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1C74" w14:textId="540A042D" w:rsidR="003D3E70" w:rsidRDefault="00D9789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Dodatni s</w:t>
      </w:r>
      <w:r w:rsidR="004F111F" w:rsidRPr="006C410D">
        <w:rPr>
          <w:rFonts w:ascii="Arial" w:hAnsi="Arial" w:cs="Arial"/>
          <w:b/>
          <w:bCs/>
          <w:sz w:val="18"/>
          <w:szCs w:val="18"/>
        </w:rPr>
        <w:t xml:space="preserve">eznam organizatorjev </w:t>
      </w:r>
      <w:r w:rsidR="0088441B" w:rsidRPr="006C410D">
        <w:rPr>
          <w:rFonts w:ascii="Arial" w:hAnsi="Arial" w:cs="Arial"/>
          <w:b/>
          <w:bCs/>
          <w:sz w:val="18"/>
          <w:szCs w:val="18"/>
        </w:rPr>
        <w:t xml:space="preserve">referendumske </w:t>
      </w:r>
      <w:r w:rsidR="004F111F" w:rsidRPr="006C410D">
        <w:rPr>
          <w:rFonts w:ascii="Arial" w:hAnsi="Arial" w:cs="Arial"/>
          <w:b/>
          <w:bCs/>
          <w:sz w:val="18"/>
          <w:szCs w:val="18"/>
        </w:rPr>
        <w:t>kampanje</w:t>
      </w:r>
      <w:r w:rsidR="000E30DE" w:rsidRPr="006C410D">
        <w:rPr>
          <w:rFonts w:ascii="Arial" w:hAnsi="Arial" w:cs="Arial"/>
          <w:b/>
          <w:bCs/>
          <w:sz w:val="18"/>
          <w:szCs w:val="18"/>
        </w:rPr>
        <w:t xml:space="preserve"> </w:t>
      </w:r>
      <w:r w:rsidR="00A90E9A" w:rsidRPr="006C410D">
        <w:rPr>
          <w:rFonts w:ascii="Arial" w:hAnsi="Arial" w:cs="Arial"/>
          <w:b/>
          <w:bCs/>
          <w:sz w:val="18"/>
          <w:szCs w:val="18"/>
        </w:rPr>
        <w:t>– referendumi 2022</w:t>
      </w:r>
    </w:p>
    <w:p w14:paraId="6C2D17D6" w14:textId="16F14D11" w:rsidR="00D97897" w:rsidRPr="00D97897" w:rsidRDefault="00D97897" w:rsidP="00D97897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*OPOMBA: </w:t>
      </w:r>
      <w:r w:rsidRPr="00D97897">
        <w:rPr>
          <w:rFonts w:ascii="Arial" w:hAnsi="Arial" w:cs="Arial"/>
          <w:color w:val="FF0000"/>
          <w:sz w:val="18"/>
          <w:szCs w:val="18"/>
        </w:rPr>
        <w:t>vloge, ki so prispele po izteku roka (po 1. novembru 2022)</w:t>
      </w:r>
    </w:p>
    <w:p w14:paraId="1D4234E1" w14:textId="77777777" w:rsidR="00A90E9A" w:rsidRPr="006C410D" w:rsidRDefault="00A90E9A">
      <w:pPr>
        <w:rPr>
          <w:rFonts w:ascii="Arial" w:hAnsi="Arial" w:cs="Arial"/>
          <w:sz w:val="18"/>
          <w:szCs w:val="18"/>
        </w:rPr>
      </w:pPr>
    </w:p>
    <w:tbl>
      <w:tblPr>
        <w:tblW w:w="8647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2410"/>
        <w:gridCol w:w="2409"/>
      </w:tblGrid>
      <w:tr w:rsidR="00A90E9A" w:rsidRPr="006C410D" w14:paraId="367C4EF6" w14:textId="77777777" w:rsidTr="00D97897">
        <w:trPr>
          <w:trHeight w:hRule="exact" w:val="76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17BB" w14:textId="435725EF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Referendum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2233" w14:textId="3DC0CAC7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Tip organizatorja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BA05" w14:textId="77777777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Organizator volilne kampanje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3432" w14:textId="12347640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Odgovorna oseba</w:t>
            </w:r>
          </w:p>
        </w:tc>
      </w:tr>
      <w:tr w:rsidR="002F0785" w:rsidRPr="006C410D" w14:paraId="3F4AD2CF" w14:textId="77777777" w:rsidTr="00D97897">
        <w:trPr>
          <w:trHeight w:hRule="exact" w:val="107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E884" w14:textId="2A9C3401" w:rsidR="002F0785" w:rsidRPr="006C410D" w:rsidRDefault="002F0785" w:rsidP="00D97897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</w:t>
            </w:r>
            <w:r w:rsidR="00D97897">
              <w:rPr>
                <w:rFonts w:ascii="Arial" w:hAnsi="Arial" w:cs="Arial"/>
                <w:sz w:val="18"/>
                <w:szCs w:val="18"/>
              </w:rPr>
              <w:t>e</w:t>
            </w:r>
            <w:r w:rsidRPr="006C410D">
              <w:rPr>
                <w:rFonts w:ascii="Arial" w:hAnsi="Arial" w:cs="Arial"/>
                <w:sz w:val="18"/>
                <w:szCs w:val="18"/>
              </w:rPr>
              <w:t xml:space="preserve">li zakona o </w:t>
            </w:r>
            <w:r w:rsidR="00D97897">
              <w:rPr>
                <w:rFonts w:ascii="Arial" w:hAnsi="Arial" w:cs="Arial"/>
                <w:sz w:val="18"/>
                <w:szCs w:val="18"/>
              </w:rPr>
              <w:t>vladi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F255" w14:textId="6AA1E984" w:rsidR="002F0785" w:rsidRPr="006C410D" w:rsidRDefault="00D97897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4546" w14:textId="46CC0696" w:rsidR="002F0785" w:rsidRPr="00D97897" w:rsidRDefault="00D97897" w:rsidP="00D97897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897">
              <w:rPr>
                <w:rFonts w:ascii="Arial" w:hAnsi="Arial" w:cs="Arial"/>
                <w:b/>
                <w:bCs/>
                <w:sz w:val="18"/>
                <w:szCs w:val="18"/>
              </w:rPr>
              <w:t>Marjan Golavšek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4111" w14:textId="77777777" w:rsidR="00D97897" w:rsidRDefault="00D97897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55EAD" w14:textId="2CDAAC50" w:rsidR="002F0785" w:rsidRPr="006C410D" w:rsidRDefault="00D97897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Marjan Golavšek</w:t>
            </w:r>
          </w:p>
          <w:p w14:paraId="29F42CB0" w14:textId="6E1D6CAB" w:rsidR="002F0785" w:rsidRDefault="00D97897" w:rsidP="00D97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marjan.golavsek@gmail.com</w:t>
              </w:r>
            </w:hyperlink>
          </w:p>
          <w:p w14:paraId="78646A31" w14:textId="5313641A" w:rsidR="00D97897" w:rsidRPr="006C410D" w:rsidRDefault="00D97897" w:rsidP="00D97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1BB980F8" w14:textId="77777777" w:rsidTr="00D97897">
        <w:trPr>
          <w:trHeight w:hRule="exact" w:val="141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E792" w14:textId="6B7E029C" w:rsidR="002F0785" w:rsidRPr="006C410D" w:rsidRDefault="00D97897" w:rsidP="00CF19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F0785" w:rsidRPr="006C410D">
              <w:rPr>
                <w:rFonts w:ascii="Arial" w:hAnsi="Arial" w:cs="Arial"/>
                <w:sz w:val="18"/>
                <w:szCs w:val="18"/>
              </w:rPr>
              <w:t>eferendum o noveli zakona o dolgotrajni oskrbi</w:t>
            </w:r>
          </w:p>
          <w:p w14:paraId="43AB6FF8" w14:textId="23EDB9B8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4776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4B3D" w14:textId="1A8BC786" w:rsidR="002F0785" w:rsidRPr="006C410D" w:rsidRDefault="00D97897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Nova Slovenija – krščanski demokrati (NSi) </w:t>
            </w:r>
          </w:p>
          <w:p w14:paraId="0198470B" w14:textId="6E676DD6" w:rsidR="002F0785" w:rsidRPr="006C410D" w:rsidRDefault="00D97897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Dvorakova ulica 11a</w:t>
            </w:r>
          </w:p>
          <w:p w14:paraId="49EA2958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DF3A" w14:textId="25BB4E99" w:rsidR="002F0785" w:rsidRPr="006C410D" w:rsidRDefault="00D97897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Ilc</w:t>
            </w:r>
          </w:p>
          <w:p w14:paraId="4EC0733C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3E94F4" w14:textId="2BF650CE" w:rsidR="002F0785" w:rsidRDefault="00D97897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tajnistvo@nsi.si</w:t>
              </w:r>
            </w:hyperlink>
          </w:p>
          <w:p w14:paraId="67B4BCBD" w14:textId="3CB87A74" w:rsidR="00D97897" w:rsidRPr="006C410D" w:rsidRDefault="00D97897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EFE2AC" w14:textId="77777777" w:rsidR="000E30DE" w:rsidRPr="006C410D" w:rsidRDefault="000E30DE">
      <w:pPr>
        <w:rPr>
          <w:rFonts w:ascii="Arial" w:hAnsi="Arial" w:cs="Arial"/>
          <w:sz w:val="18"/>
          <w:szCs w:val="18"/>
        </w:rPr>
      </w:pPr>
    </w:p>
    <w:sectPr w:rsidR="000E30DE" w:rsidRPr="006C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2E51" w14:textId="77777777" w:rsidR="00FF3295" w:rsidRDefault="00FF3295" w:rsidP="00FF3295">
      <w:pPr>
        <w:spacing w:after="0" w:line="240" w:lineRule="auto"/>
      </w:pPr>
      <w:r>
        <w:separator/>
      </w:r>
    </w:p>
  </w:endnote>
  <w:endnote w:type="continuationSeparator" w:id="0">
    <w:p w14:paraId="0574B36A" w14:textId="77777777" w:rsidR="00FF3295" w:rsidRDefault="00FF3295" w:rsidP="00FF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B310" w14:textId="77777777" w:rsidR="00FF3295" w:rsidRDefault="00FF3295" w:rsidP="00FF3295">
      <w:pPr>
        <w:spacing w:after="0" w:line="240" w:lineRule="auto"/>
      </w:pPr>
      <w:r>
        <w:separator/>
      </w:r>
    </w:p>
  </w:footnote>
  <w:footnote w:type="continuationSeparator" w:id="0">
    <w:p w14:paraId="761ABA05" w14:textId="77777777" w:rsidR="00FF3295" w:rsidRDefault="00FF3295" w:rsidP="00FF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128C"/>
    <w:multiLevelType w:val="hybridMultilevel"/>
    <w:tmpl w:val="58DC48FC"/>
    <w:lvl w:ilvl="0" w:tplc="B680EC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4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F"/>
    <w:rsid w:val="00027237"/>
    <w:rsid w:val="000343FD"/>
    <w:rsid w:val="000E30DE"/>
    <w:rsid w:val="001047A1"/>
    <w:rsid w:val="001B13B4"/>
    <w:rsid w:val="001D42B0"/>
    <w:rsid w:val="001E415F"/>
    <w:rsid w:val="0026451F"/>
    <w:rsid w:val="00267109"/>
    <w:rsid w:val="002C65CE"/>
    <w:rsid w:val="002E09C3"/>
    <w:rsid w:val="002F0785"/>
    <w:rsid w:val="00394AB5"/>
    <w:rsid w:val="003A00CB"/>
    <w:rsid w:val="003D3E70"/>
    <w:rsid w:val="003E6441"/>
    <w:rsid w:val="00416A40"/>
    <w:rsid w:val="004849D4"/>
    <w:rsid w:val="004F111F"/>
    <w:rsid w:val="00544D0E"/>
    <w:rsid w:val="005C038C"/>
    <w:rsid w:val="00626794"/>
    <w:rsid w:val="006C410D"/>
    <w:rsid w:val="006C7D23"/>
    <w:rsid w:val="006F0490"/>
    <w:rsid w:val="008005A7"/>
    <w:rsid w:val="008018A9"/>
    <w:rsid w:val="0080377B"/>
    <w:rsid w:val="008141A7"/>
    <w:rsid w:val="0088441B"/>
    <w:rsid w:val="00887D12"/>
    <w:rsid w:val="00897F22"/>
    <w:rsid w:val="00974BDC"/>
    <w:rsid w:val="00976CA3"/>
    <w:rsid w:val="009B2A70"/>
    <w:rsid w:val="009C4840"/>
    <w:rsid w:val="00A46288"/>
    <w:rsid w:val="00A53849"/>
    <w:rsid w:val="00A90E9A"/>
    <w:rsid w:val="00AE10D0"/>
    <w:rsid w:val="00B622DC"/>
    <w:rsid w:val="00B76771"/>
    <w:rsid w:val="00B906F1"/>
    <w:rsid w:val="00BA3745"/>
    <w:rsid w:val="00BF5B2A"/>
    <w:rsid w:val="00C22EA4"/>
    <w:rsid w:val="00C45C1B"/>
    <w:rsid w:val="00C53EC1"/>
    <w:rsid w:val="00C812A1"/>
    <w:rsid w:val="00D053E1"/>
    <w:rsid w:val="00D30E5F"/>
    <w:rsid w:val="00D56AD5"/>
    <w:rsid w:val="00D97897"/>
    <w:rsid w:val="00DA3C3C"/>
    <w:rsid w:val="00E22ABB"/>
    <w:rsid w:val="00E3616C"/>
    <w:rsid w:val="00E8235D"/>
    <w:rsid w:val="00E86994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C9F8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C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4BD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869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90E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0E9A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F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3295"/>
  </w:style>
  <w:style w:type="paragraph" w:styleId="Noga">
    <w:name w:val="footer"/>
    <w:basedOn w:val="Navaden"/>
    <w:link w:val="NogaZnak"/>
    <w:uiPriority w:val="99"/>
    <w:unhideWhenUsed/>
    <w:rsid w:val="00FF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nsi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jan.golavs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2022-11-03T14:35:00Z</dcterms:created>
  <dcterms:modified xsi:type="dcterms:W3CDTF">2022-11-03T14:35:00Z</dcterms:modified>
</cp:coreProperties>
</file>