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54F3F" w14:textId="77777777" w:rsidR="00CF4F04" w:rsidRPr="00196D31" w:rsidRDefault="00CF4F04" w:rsidP="00CF4F04">
      <w:pPr>
        <w:jc w:val="right"/>
        <w:rPr>
          <w:rFonts w:ascii="Arial" w:hAnsi="Arial" w:cs="Arial"/>
          <w:sz w:val="20"/>
          <w:szCs w:val="20"/>
        </w:rPr>
      </w:pPr>
    </w:p>
    <w:p w14:paraId="7EFBE17F" w14:textId="06A4025F" w:rsidR="00CF4F04" w:rsidRDefault="00196D31" w:rsidP="00196D31">
      <w:pPr>
        <w:rPr>
          <w:rFonts w:ascii="Arial" w:hAnsi="Arial" w:cs="Arial"/>
          <w:b/>
          <w:bCs/>
          <w:sz w:val="20"/>
          <w:szCs w:val="20"/>
        </w:rPr>
      </w:pPr>
      <w:r w:rsidRPr="00196D31">
        <w:rPr>
          <w:rFonts w:ascii="Arial" w:hAnsi="Arial" w:cs="Arial"/>
          <w:b/>
          <w:bCs/>
          <w:sz w:val="20"/>
          <w:szCs w:val="20"/>
        </w:rPr>
        <w:t>Številka:</w:t>
      </w:r>
      <w:r>
        <w:rPr>
          <w:rFonts w:ascii="Arial" w:hAnsi="Arial" w:cs="Arial"/>
          <w:b/>
          <w:bCs/>
          <w:sz w:val="20"/>
          <w:szCs w:val="20"/>
        </w:rPr>
        <w:t xml:space="preserve"> 041-5/202</w:t>
      </w:r>
      <w:r w:rsidR="00C123F5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C123F5">
        <w:rPr>
          <w:rFonts w:ascii="Arial" w:hAnsi="Arial" w:cs="Arial"/>
          <w:b/>
          <w:bCs/>
          <w:sz w:val="20"/>
          <w:szCs w:val="20"/>
        </w:rPr>
        <w:t>8</w:t>
      </w:r>
    </w:p>
    <w:p w14:paraId="2006B9CD" w14:textId="6DB928EC" w:rsidR="00196D31" w:rsidRPr="00196D31" w:rsidRDefault="00196D31" w:rsidP="00196D31">
      <w:pPr>
        <w:rPr>
          <w:rFonts w:ascii="Arial" w:hAnsi="Arial" w:cs="Arial"/>
          <w:b/>
          <w:bCs/>
          <w:sz w:val="20"/>
          <w:szCs w:val="20"/>
        </w:rPr>
      </w:pPr>
      <w:r w:rsidRPr="00196D31">
        <w:rPr>
          <w:rFonts w:ascii="Arial" w:hAnsi="Arial" w:cs="Arial"/>
          <w:b/>
          <w:bCs/>
          <w:sz w:val="20"/>
          <w:szCs w:val="20"/>
        </w:rPr>
        <w:t xml:space="preserve">Datum: </w:t>
      </w:r>
      <w:r w:rsidR="00705860">
        <w:rPr>
          <w:rFonts w:ascii="Arial" w:hAnsi="Arial" w:cs="Arial"/>
          <w:b/>
          <w:bCs/>
          <w:sz w:val="20"/>
          <w:szCs w:val="20"/>
        </w:rPr>
        <w:t>10. 2. 2026</w:t>
      </w:r>
    </w:p>
    <w:p w14:paraId="3D12C045" w14:textId="77777777" w:rsidR="00196D31" w:rsidRDefault="00196D31" w:rsidP="00196D31">
      <w:pPr>
        <w:rPr>
          <w:rFonts w:ascii="Arial" w:hAnsi="Arial" w:cs="Arial"/>
          <w:sz w:val="20"/>
          <w:szCs w:val="20"/>
        </w:rPr>
      </w:pPr>
    </w:p>
    <w:p w14:paraId="1366E5E5" w14:textId="77777777" w:rsidR="00196D31" w:rsidRPr="00196D31" w:rsidRDefault="00196D31" w:rsidP="00196D31">
      <w:pPr>
        <w:rPr>
          <w:rFonts w:ascii="Arial" w:hAnsi="Arial" w:cs="Arial"/>
          <w:sz w:val="20"/>
          <w:szCs w:val="20"/>
        </w:rPr>
      </w:pPr>
    </w:p>
    <w:p w14:paraId="6D8E38F6" w14:textId="4F3F08F8" w:rsidR="00CF4F04" w:rsidRPr="00196D31" w:rsidRDefault="00C123F5" w:rsidP="00CF4F04">
      <w:pPr>
        <w:jc w:val="both"/>
        <w:rPr>
          <w:rFonts w:ascii="Arial" w:hAnsi="Arial" w:cs="Arial"/>
          <w:sz w:val="20"/>
          <w:szCs w:val="20"/>
        </w:rPr>
      </w:pPr>
      <w:r w:rsidRPr="00196D31">
        <w:rPr>
          <w:rFonts w:ascii="Arial" w:hAnsi="Arial" w:cs="Arial"/>
          <w:sz w:val="20"/>
          <w:szCs w:val="20"/>
        </w:rPr>
        <w:t>Državna volilna komisija</w:t>
      </w:r>
      <w:r w:rsidR="005C1A4E">
        <w:rPr>
          <w:rFonts w:ascii="Arial" w:hAnsi="Arial" w:cs="Arial"/>
          <w:sz w:val="20"/>
          <w:szCs w:val="20"/>
        </w:rPr>
        <w:t xml:space="preserve"> (v nadaljevanju: DVK)</w:t>
      </w:r>
      <w:r w:rsidRPr="00196D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</w:t>
      </w:r>
      <w:r w:rsidR="005C1A4E">
        <w:rPr>
          <w:rFonts w:ascii="Arial" w:hAnsi="Arial" w:cs="Arial"/>
          <w:sz w:val="20"/>
          <w:szCs w:val="20"/>
        </w:rPr>
        <w:t xml:space="preserve">v zvezi z izvedbo volitev v državni zbor, ki bodo 22. marca 2026, </w:t>
      </w:r>
      <w:r w:rsidR="00CF4F04" w:rsidRPr="00196D31">
        <w:rPr>
          <w:rFonts w:ascii="Arial" w:hAnsi="Arial" w:cs="Arial"/>
          <w:sz w:val="20"/>
          <w:szCs w:val="20"/>
        </w:rPr>
        <w:t>na</w:t>
      </w:r>
      <w:r w:rsidR="00E270AD" w:rsidRPr="00196D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="00A44CAF">
        <w:rPr>
          <w:rFonts w:ascii="Arial" w:hAnsi="Arial" w:cs="Arial"/>
          <w:sz w:val="20"/>
          <w:szCs w:val="20"/>
        </w:rPr>
        <w:t>7</w:t>
      </w:r>
      <w:r w:rsidR="00E270AD" w:rsidRPr="00196D31">
        <w:rPr>
          <w:rFonts w:ascii="Arial" w:hAnsi="Arial" w:cs="Arial"/>
          <w:sz w:val="20"/>
          <w:szCs w:val="20"/>
        </w:rPr>
        <w:t xml:space="preserve">. </w:t>
      </w:r>
      <w:r w:rsidR="00CF4F04" w:rsidRPr="00196D31">
        <w:rPr>
          <w:rFonts w:ascii="Arial" w:hAnsi="Arial" w:cs="Arial"/>
          <w:sz w:val="20"/>
          <w:szCs w:val="20"/>
        </w:rPr>
        <w:t>seji</w:t>
      </w:r>
      <w:r w:rsidR="00A44CAF">
        <w:rPr>
          <w:rFonts w:ascii="Arial" w:hAnsi="Arial" w:cs="Arial"/>
          <w:sz w:val="20"/>
          <w:szCs w:val="20"/>
        </w:rPr>
        <w:t>, dne</w:t>
      </w:r>
      <w:r w:rsidR="00AF4959" w:rsidRPr="00196D31">
        <w:rPr>
          <w:rFonts w:ascii="Arial" w:hAnsi="Arial" w:cs="Arial"/>
          <w:sz w:val="20"/>
          <w:szCs w:val="20"/>
        </w:rPr>
        <w:t xml:space="preserve"> </w:t>
      </w:r>
      <w:r w:rsidR="00A44CAF">
        <w:rPr>
          <w:rFonts w:ascii="Arial" w:hAnsi="Arial" w:cs="Arial"/>
          <w:sz w:val="20"/>
          <w:szCs w:val="20"/>
        </w:rPr>
        <w:t>10</w:t>
      </w:r>
      <w:r w:rsidR="00196D31" w:rsidRPr="00196D31">
        <w:rPr>
          <w:rFonts w:ascii="Arial" w:hAnsi="Arial" w:cs="Arial"/>
          <w:sz w:val="20"/>
          <w:szCs w:val="20"/>
        </w:rPr>
        <w:t xml:space="preserve">. </w:t>
      </w:r>
      <w:r w:rsidR="00A44CAF">
        <w:rPr>
          <w:rFonts w:ascii="Arial" w:hAnsi="Arial" w:cs="Arial"/>
          <w:sz w:val="20"/>
          <w:szCs w:val="20"/>
        </w:rPr>
        <w:t>2</w:t>
      </w:r>
      <w:r w:rsidR="00196D31" w:rsidRPr="00196D31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6</w:t>
      </w:r>
      <w:r w:rsidR="00A44CAF">
        <w:rPr>
          <w:rFonts w:ascii="Arial" w:hAnsi="Arial" w:cs="Arial"/>
          <w:sz w:val="20"/>
          <w:szCs w:val="20"/>
        </w:rPr>
        <w:t>,</w:t>
      </w:r>
      <w:r w:rsidR="00196D31" w:rsidRPr="00196D31">
        <w:rPr>
          <w:rFonts w:ascii="Arial" w:hAnsi="Arial" w:cs="Arial"/>
          <w:sz w:val="20"/>
          <w:szCs w:val="20"/>
        </w:rPr>
        <w:t xml:space="preserve"> </w:t>
      </w:r>
      <w:r w:rsidR="00AF4959" w:rsidRPr="00196D31">
        <w:rPr>
          <w:rFonts w:ascii="Arial" w:hAnsi="Arial" w:cs="Arial"/>
          <w:sz w:val="20"/>
          <w:szCs w:val="20"/>
        </w:rPr>
        <w:t>s</w:t>
      </w:r>
      <w:r w:rsidR="00CF4F04" w:rsidRPr="00196D31">
        <w:rPr>
          <w:rFonts w:ascii="Arial" w:hAnsi="Arial" w:cs="Arial"/>
          <w:sz w:val="20"/>
          <w:szCs w:val="20"/>
        </w:rPr>
        <w:t>prejela</w:t>
      </w:r>
    </w:p>
    <w:p w14:paraId="042C2D1B" w14:textId="77777777" w:rsidR="00CF4F04" w:rsidRDefault="00CF4F04" w:rsidP="00CF4F04">
      <w:pPr>
        <w:jc w:val="both"/>
        <w:rPr>
          <w:rFonts w:ascii="Arial" w:hAnsi="Arial" w:cs="Arial"/>
          <w:sz w:val="20"/>
          <w:szCs w:val="20"/>
        </w:rPr>
      </w:pPr>
    </w:p>
    <w:p w14:paraId="741F1F81" w14:textId="77777777" w:rsidR="00C123F5" w:rsidRDefault="00C123F5" w:rsidP="005C1A4E">
      <w:pPr>
        <w:jc w:val="center"/>
        <w:rPr>
          <w:rFonts w:ascii="Arial" w:hAnsi="Arial" w:cs="Arial"/>
          <w:sz w:val="20"/>
          <w:szCs w:val="20"/>
        </w:rPr>
      </w:pPr>
    </w:p>
    <w:p w14:paraId="6BF5EF44" w14:textId="7C0928B4" w:rsidR="005C1A4E" w:rsidRPr="005C1A4E" w:rsidRDefault="005C1A4E" w:rsidP="005C1A4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C1A4E">
        <w:rPr>
          <w:rFonts w:ascii="Arial" w:hAnsi="Arial" w:cs="Arial"/>
          <w:b/>
          <w:bCs/>
          <w:sz w:val="20"/>
          <w:szCs w:val="20"/>
        </w:rPr>
        <w:t>N A V O D I L O</w:t>
      </w:r>
    </w:p>
    <w:p w14:paraId="0BDBB8EB" w14:textId="77777777" w:rsidR="005C1A4E" w:rsidRPr="005C1A4E" w:rsidRDefault="005C1A4E" w:rsidP="005C1A4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C1A4E">
        <w:rPr>
          <w:rFonts w:ascii="Arial" w:hAnsi="Arial" w:cs="Arial"/>
          <w:b/>
          <w:bCs/>
          <w:sz w:val="20"/>
          <w:szCs w:val="20"/>
        </w:rPr>
        <w:t>za ugotavljanje izida glasovanja pri uradnih praznih glasovnicah</w:t>
      </w:r>
    </w:p>
    <w:p w14:paraId="5C17C452" w14:textId="54BDAEDF" w:rsidR="00E270AD" w:rsidRDefault="005C1A4E" w:rsidP="005C1A4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C1A4E">
        <w:rPr>
          <w:rFonts w:ascii="Arial" w:hAnsi="Arial" w:cs="Arial"/>
          <w:b/>
          <w:bCs/>
          <w:sz w:val="20"/>
          <w:szCs w:val="20"/>
        </w:rPr>
        <w:t>na volitvah v državni zbor, ki bodo 22. 3. 2026</w:t>
      </w:r>
    </w:p>
    <w:p w14:paraId="40FE323C" w14:textId="77777777" w:rsidR="005C1A4E" w:rsidRDefault="005C1A4E" w:rsidP="005C1A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E45E12" w14:textId="77777777" w:rsidR="00D50BBB" w:rsidRDefault="00D50BBB" w:rsidP="005C1A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62E5931" w14:textId="603FF360" w:rsidR="005C1A4E" w:rsidRPr="002D0264" w:rsidRDefault="005C1A4E" w:rsidP="005C1A4E">
      <w:pPr>
        <w:spacing w:line="22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D0264">
        <w:rPr>
          <w:rFonts w:ascii="Arial" w:hAnsi="Arial" w:cs="Arial"/>
          <w:sz w:val="20"/>
          <w:szCs w:val="20"/>
        </w:rPr>
        <w:t xml:space="preserve">a zagotovitev zakonitosti </w:t>
      </w:r>
      <w:bookmarkStart w:id="0" w:name="_Hlk204585624"/>
      <w:r w:rsidRPr="002D0264">
        <w:rPr>
          <w:rFonts w:ascii="Arial" w:hAnsi="Arial" w:cs="Arial"/>
          <w:sz w:val="20"/>
          <w:szCs w:val="20"/>
        </w:rPr>
        <w:t>izvedbe</w:t>
      </w:r>
      <w:r>
        <w:rPr>
          <w:rFonts w:ascii="Arial" w:hAnsi="Arial" w:cs="Arial"/>
          <w:sz w:val="20"/>
          <w:szCs w:val="20"/>
        </w:rPr>
        <w:t xml:space="preserve"> postopka ugotavljanja izida glasovanja pri uradnih praznih glasovnicah na</w:t>
      </w:r>
      <w:r w:rsidRPr="002D02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volitvah v državni zbor</w:t>
      </w:r>
      <w:r w:rsidRPr="00D572D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ki</w:t>
      </w:r>
      <w:r w:rsidRPr="002D0264">
        <w:rPr>
          <w:rFonts w:ascii="Arial" w:hAnsi="Arial" w:cs="Arial"/>
          <w:sz w:val="20"/>
          <w:szCs w:val="20"/>
        </w:rPr>
        <w:t xml:space="preserve"> bo</w:t>
      </w:r>
      <w:r>
        <w:rPr>
          <w:rFonts w:ascii="Arial" w:hAnsi="Arial" w:cs="Arial"/>
          <w:sz w:val="20"/>
          <w:szCs w:val="20"/>
        </w:rPr>
        <w:t>do</w:t>
      </w:r>
      <w:r w:rsidRPr="002D0264">
        <w:rPr>
          <w:rFonts w:ascii="Arial" w:hAnsi="Arial" w:cs="Arial"/>
          <w:sz w:val="20"/>
          <w:szCs w:val="20"/>
        </w:rPr>
        <w:t xml:space="preserve"> v nedeljo, </w:t>
      </w:r>
      <w:r>
        <w:rPr>
          <w:rFonts w:ascii="Arial" w:hAnsi="Arial" w:cs="Arial"/>
          <w:sz w:val="20"/>
          <w:szCs w:val="20"/>
        </w:rPr>
        <w:t>22. 3. 2026,</w:t>
      </w:r>
      <w:r w:rsidRPr="002D02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 w:rsidRPr="002D0264">
        <w:rPr>
          <w:rFonts w:ascii="Arial" w:hAnsi="Arial" w:cs="Arial"/>
          <w:sz w:val="20"/>
          <w:szCs w:val="20"/>
        </w:rPr>
        <w:t xml:space="preserve"> enotne uporabe določb </w:t>
      </w:r>
      <w:bookmarkStart w:id="1" w:name="_Hlk73430103"/>
      <w:r w:rsidRPr="002D0264">
        <w:rPr>
          <w:rFonts w:ascii="Arial" w:hAnsi="Arial" w:cs="Arial"/>
          <w:sz w:val="20"/>
          <w:szCs w:val="20"/>
        </w:rPr>
        <w:t xml:space="preserve">Zakona o volitvah v državni zbor </w:t>
      </w:r>
      <w:r>
        <w:rPr>
          <w:rFonts w:ascii="Arial" w:hAnsi="Arial" w:cs="Arial"/>
          <w:sz w:val="20"/>
          <w:szCs w:val="20"/>
        </w:rPr>
        <w:t>(</w:t>
      </w:r>
      <w:r w:rsidRPr="005C1A4E">
        <w:rPr>
          <w:rFonts w:ascii="Arial" w:hAnsi="Arial" w:cs="Arial"/>
          <w:sz w:val="20"/>
          <w:szCs w:val="20"/>
        </w:rPr>
        <w:t xml:space="preserve">Uradni list RS, št. 109/06 – </w:t>
      </w:r>
      <w:r>
        <w:rPr>
          <w:rFonts w:ascii="Arial" w:hAnsi="Arial" w:cs="Arial"/>
          <w:sz w:val="20"/>
          <w:szCs w:val="20"/>
        </w:rPr>
        <w:t>UPB</w:t>
      </w:r>
      <w:r w:rsidRPr="005C1A4E">
        <w:rPr>
          <w:rFonts w:ascii="Arial" w:hAnsi="Arial" w:cs="Arial"/>
          <w:sz w:val="20"/>
          <w:szCs w:val="20"/>
        </w:rPr>
        <w:t>, 54/07 – odl. US, 23/17, 29/21 in 12/24</w:t>
      </w:r>
      <w:r>
        <w:rPr>
          <w:rFonts w:ascii="Arial" w:hAnsi="Arial" w:cs="Arial"/>
          <w:sz w:val="20"/>
          <w:szCs w:val="20"/>
        </w:rPr>
        <w:t xml:space="preserve">; v nadaljevanju: </w:t>
      </w:r>
      <w:r w:rsidRPr="002D0264">
        <w:rPr>
          <w:rFonts w:ascii="Arial" w:hAnsi="Arial" w:cs="Arial"/>
          <w:sz w:val="20"/>
          <w:szCs w:val="20"/>
        </w:rPr>
        <w:t>ZVDZ)</w:t>
      </w:r>
      <w:bookmarkEnd w:id="1"/>
      <w:r w:rsidRPr="002D0264">
        <w:rPr>
          <w:rFonts w:ascii="Arial" w:hAnsi="Arial" w:cs="Arial"/>
          <w:sz w:val="20"/>
          <w:szCs w:val="20"/>
        </w:rPr>
        <w:t xml:space="preserve"> DVK </w:t>
      </w:r>
      <w:bookmarkEnd w:id="0"/>
      <w:r w:rsidRPr="002D0264">
        <w:rPr>
          <w:rFonts w:ascii="Arial" w:hAnsi="Arial" w:cs="Arial"/>
          <w:sz w:val="20"/>
          <w:szCs w:val="20"/>
        </w:rPr>
        <w:t>daje volilnim komisijam volilnih enot (v nadaljevanju</w:t>
      </w:r>
      <w:r>
        <w:rPr>
          <w:rFonts w:ascii="Arial" w:hAnsi="Arial" w:cs="Arial"/>
          <w:sz w:val="20"/>
          <w:szCs w:val="20"/>
        </w:rPr>
        <w:t>:</w:t>
      </w:r>
      <w:r w:rsidRPr="002D0264">
        <w:rPr>
          <w:rFonts w:ascii="Arial" w:hAnsi="Arial" w:cs="Arial"/>
          <w:sz w:val="20"/>
          <w:szCs w:val="20"/>
        </w:rPr>
        <w:t xml:space="preserve"> VKVE)</w:t>
      </w:r>
      <w:r>
        <w:rPr>
          <w:rFonts w:ascii="Arial" w:hAnsi="Arial" w:cs="Arial"/>
          <w:sz w:val="20"/>
          <w:szCs w:val="20"/>
        </w:rPr>
        <w:t xml:space="preserve">, </w:t>
      </w:r>
      <w:r w:rsidRPr="002D0264">
        <w:rPr>
          <w:rFonts w:ascii="Arial" w:hAnsi="Arial" w:cs="Arial"/>
          <w:sz w:val="20"/>
          <w:szCs w:val="20"/>
        </w:rPr>
        <w:t>okrajnim volilnim komisijam (v nadaljevanju</w:t>
      </w:r>
      <w:r>
        <w:rPr>
          <w:rFonts w:ascii="Arial" w:hAnsi="Arial" w:cs="Arial"/>
          <w:sz w:val="20"/>
          <w:szCs w:val="20"/>
        </w:rPr>
        <w:t>:</w:t>
      </w:r>
      <w:r w:rsidRPr="002D0264">
        <w:rPr>
          <w:rFonts w:ascii="Arial" w:hAnsi="Arial" w:cs="Arial"/>
          <w:sz w:val="20"/>
          <w:szCs w:val="20"/>
        </w:rPr>
        <w:t xml:space="preserve"> OVK)</w:t>
      </w:r>
      <w:r>
        <w:rPr>
          <w:rFonts w:ascii="Arial" w:hAnsi="Arial" w:cs="Arial"/>
          <w:sz w:val="20"/>
          <w:szCs w:val="20"/>
        </w:rPr>
        <w:t xml:space="preserve"> ter</w:t>
      </w:r>
      <w:r w:rsidRPr="00A9758C">
        <w:rPr>
          <w:rFonts w:ascii="Arial" w:hAnsi="Arial" w:cs="Arial"/>
          <w:sz w:val="20"/>
          <w:szCs w:val="20"/>
        </w:rPr>
        <w:t xml:space="preserve"> volilnim odborom na diplomatskih predstavništvih in konzulatih Republike Slovenije v tujini (v nadaljevanju: </w:t>
      </w:r>
      <w:r>
        <w:rPr>
          <w:rFonts w:ascii="Arial" w:hAnsi="Arial" w:cs="Arial"/>
          <w:sz w:val="20"/>
          <w:szCs w:val="20"/>
        </w:rPr>
        <w:t>volilni odbori</w:t>
      </w:r>
      <w:r w:rsidRPr="00A9758C">
        <w:rPr>
          <w:rFonts w:ascii="Arial" w:hAnsi="Arial" w:cs="Arial"/>
          <w:sz w:val="20"/>
          <w:szCs w:val="20"/>
        </w:rPr>
        <w:t xml:space="preserve"> na DP</w:t>
      </w:r>
      <w:r>
        <w:rPr>
          <w:rFonts w:ascii="Arial" w:hAnsi="Arial" w:cs="Arial"/>
          <w:sz w:val="20"/>
          <w:szCs w:val="20"/>
        </w:rPr>
        <w:t>K</w:t>
      </w:r>
      <w:r w:rsidRPr="00A9758C">
        <w:rPr>
          <w:rFonts w:ascii="Arial" w:hAnsi="Arial" w:cs="Arial"/>
          <w:sz w:val="20"/>
          <w:szCs w:val="20"/>
        </w:rPr>
        <w:t>)</w:t>
      </w:r>
      <w:r w:rsidRPr="002D0264">
        <w:rPr>
          <w:rFonts w:ascii="Arial" w:hAnsi="Arial" w:cs="Arial"/>
          <w:sz w:val="20"/>
          <w:szCs w:val="20"/>
        </w:rPr>
        <w:t xml:space="preserve"> naslednja</w:t>
      </w:r>
      <w:r w:rsidRPr="002D0264">
        <w:rPr>
          <w:rFonts w:ascii="Arial" w:hAnsi="Arial" w:cs="Arial"/>
          <w:b/>
          <w:bCs/>
          <w:sz w:val="20"/>
          <w:szCs w:val="20"/>
        </w:rPr>
        <w:t xml:space="preserve"> navodila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6D3589B" w14:textId="77777777" w:rsidR="00CF4F04" w:rsidRPr="00196D31" w:rsidRDefault="00CF4F04" w:rsidP="005C1A4E">
      <w:pPr>
        <w:rPr>
          <w:rFonts w:ascii="Arial" w:hAnsi="Arial" w:cs="Arial"/>
          <w:b/>
          <w:sz w:val="20"/>
          <w:szCs w:val="20"/>
        </w:rPr>
      </w:pPr>
    </w:p>
    <w:p w14:paraId="44FAEB7B" w14:textId="5C2562A9" w:rsidR="00CF4F04" w:rsidRPr="00632906" w:rsidRDefault="00CF4F04" w:rsidP="00632906">
      <w:pPr>
        <w:pStyle w:val="Odstavekseznama"/>
        <w:numPr>
          <w:ilvl w:val="0"/>
          <w:numId w:val="6"/>
        </w:num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2897DC" w14:textId="77777777" w:rsidR="00CF4F04" w:rsidRPr="00196D31" w:rsidRDefault="00CF4F04" w:rsidP="00CF4F04">
      <w:pPr>
        <w:jc w:val="center"/>
        <w:rPr>
          <w:rFonts w:ascii="Arial" w:hAnsi="Arial" w:cs="Arial"/>
          <w:b/>
          <w:sz w:val="20"/>
          <w:szCs w:val="20"/>
        </w:rPr>
      </w:pPr>
    </w:p>
    <w:p w14:paraId="5556CC61" w14:textId="18DE1E5D" w:rsidR="00CF4F04" w:rsidRPr="00196D31" w:rsidRDefault="00CF4F04" w:rsidP="00CF4F04">
      <w:pPr>
        <w:jc w:val="both"/>
        <w:rPr>
          <w:rFonts w:ascii="Arial" w:hAnsi="Arial" w:cs="Arial"/>
          <w:sz w:val="20"/>
          <w:szCs w:val="20"/>
        </w:rPr>
      </w:pPr>
      <w:r w:rsidRPr="00196D31">
        <w:rPr>
          <w:rFonts w:ascii="Arial" w:hAnsi="Arial" w:cs="Arial"/>
          <w:sz w:val="20"/>
          <w:szCs w:val="20"/>
        </w:rPr>
        <w:t xml:space="preserve">Splošno pravilo glasovanja </w:t>
      </w:r>
      <w:r w:rsidR="005C1A4E">
        <w:rPr>
          <w:rFonts w:ascii="Arial" w:hAnsi="Arial" w:cs="Arial"/>
          <w:sz w:val="20"/>
          <w:szCs w:val="20"/>
        </w:rPr>
        <w:t>z</w:t>
      </w:r>
      <w:r w:rsidRPr="00196D31">
        <w:rPr>
          <w:rFonts w:ascii="Arial" w:hAnsi="Arial" w:cs="Arial"/>
          <w:sz w:val="20"/>
          <w:szCs w:val="20"/>
        </w:rPr>
        <w:t xml:space="preserve"> uradn</w:t>
      </w:r>
      <w:r w:rsidR="005C1A4E">
        <w:rPr>
          <w:rFonts w:ascii="Arial" w:hAnsi="Arial" w:cs="Arial"/>
          <w:sz w:val="20"/>
          <w:szCs w:val="20"/>
        </w:rPr>
        <w:t>o</w:t>
      </w:r>
      <w:r w:rsidRPr="00196D31">
        <w:rPr>
          <w:rFonts w:ascii="Arial" w:hAnsi="Arial" w:cs="Arial"/>
          <w:sz w:val="20"/>
          <w:szCs w:val="20"/>
        </w:rPr>
        <w:t xml:space="preserve"> prazn</w:t>
      </w:r>
      <w:r w:rsidR="005C1A4E">
        <w:rPr>
          <w:rFonts w:ascii="Arial" w:hAnsi="Arial" w:cs="Arial"/>
          <w:sz w:val="20"/>
          <w:szCs w:val="20"/>
        </w:rPr>
        <w:t>o</w:t>
      </w:r>
      <w:r w:rsidRPr="00196D31">
        <w:rPr>
          <w:rFonts w:ascii="Arial" w:hAnsi="Arial" w:cs="Arial"/>
          <w:sz w:val="20"/>
          <w:szCs w:val="20"/>
        </w:rPr>
        <w:t xml:space="preserve"> glasovnic</w:t>
      </w:r>
      <w:r w:rsidR="005C1A4E">
        <w:rPr>
          <w:rFonts w:ascii="Arial" w:hAnsi="Arial" w:cs="Arial"/>
          <w:sz w:val="20"/>
          <w:szCs w:val="20"/>
        </w:rPr>
        <w:t>o</w:t>
      </w:r>
      <w:r w:rsidRPr="00196D31">
        <w:rPr>
          <w:rFonts w:ascii="Arial" w:hAnsi="Arial" w:cs="Arial"/>
          <w:sz w:val="20"/>
          <w:szCs w:val="20"/>
        </w:rPr>
        <w:t xml:space="preserve"> je: </w:t>
      </w:r>
    </w:p>
    <w:p w14:paraId="7DEB8FEF" w14:textId="77777777" w:rsidR="00CF4F04" w:rsidRPr="00196D31" w:rsidRDefault="00CF4F04" w:rsidP="00CF4F04">
      <w:pPr>
        <w:jc w:val="both"/>
        <w:rPr>
          <w:rFonts w:ascii="Arial" w:hAnsi="Arial" w:cs="Arial"/>
          <w:sz w:val="20"/>
          <w:szCs w:val="20"/>
        </w:rPr>
      </w:pPr>
    </w:p>
    <w:p w14:paraId="50FDB6D7" w14:textId="36EBF1D1" w:rsidR="00CF4F04" w:rsidRPr="00196D31" w:rsidRDefault="00CF4F04" w:rsidP="00CF4F0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6D31">
        <w:rPr>
          <w:rFonts w:ascii="Arial" w:hAnsi="Arial" w:cs="Arial"/>
          <w:sz w:val="20"/>
          <w:szCs w:val="20"/>
        </w:rPr>
        <w:t xml:space="preserve">da je volivec vpisal ime liste kandidatov, ki nastopa </w:t>
      </w:r>
      <w:r w:rsidRPr="00372A38">
        <w:rPr>
          <w:rFonts w:ascii="Arial" w:hAnsi="Arial" w:cs="Arial"/>
          <w:sz w:val="20"/>
          <w:szCs w:val="20"/>
          <w:u w:val="single"/>
        </w:rPr>
        <w:t xml:space="preserve">v njegovem </w:t>
      </w:r>
      <w:r w:rsidR="00372A38">
        <w:rPr>
          <w:rFonts w:ascii="Arial" w:hAnsi="Arial" w:cs="Arial"/>
          <w:sz w:val="20"/>
          <w:szCs w:val="20"/>
          <w:u w:val="single"/>
        </w:rPr>
        <w:t xml:space="preserve">volilnem </w:t>
      </w:r>
      <w:r w:rsidRPr="00372A38">
        <w:rPr>
          <w:rFonts w:ascii="Arial" w:hAnsi="Arial" w:cs="Arial"/>
          <w:sz w:val="20"/>
          <w:szCs w:val="20"/>
          <w:u w:val="single"/>
        </w:rPr>
        <w:t>okraju</w:t>
      </w:r>
      <w:r w:rsidR="00DB2EDA" w:rsidRPr="00196D31">
        <w:rPr>
          <w:rFonts w:ascii="Arial" w:hAnsi="Arial" w:cs="Arial"/>
          <w:sz w:val="20"/>
          <w:szCs w:val="20"/>
        </w:rPr>
        <w:t>,</w:t>
      </w:r>
    </w:p>
    <w:p w14:paraId="305C290D" w14:textId="45FEB475" w:rsidR="00CF4F04" w:rsidRPr="00196D31" w:rsidRDefault="00CF4F04" w:rsidP="00CF4F0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6D31">
        <w:rPr>
          <w:rFonts w:ascii="Arial" w:hAnsi="Arial" w:cs="Arial"/>
          <w:sz w:val="20"/>
          <w:szCs w:val="20"/>
        </w:rPr>
        <w:t xml:space="preserve">da je volivec vpisal ime in priimek kandidata, ki nastopa </w:t>
      </w:r>
      <w:r w:rsidRPr="00372A38">
        <w:rPr>
          <w:rFonts w:ascii="Arial" w:hAnsi="Arial" w:cs="Arial"/>
          <w:sz w:val="20"/>
          <w:szCs w:val="20"/>
          <w:u w:val="single"/>
        </w:rPr>
        <w:t xml:space="preserve">v njegovem </w:t>
      </w:r>
      <w:r w:rsidR="00372A38">
        <w:rPr>
          <w:rFonts w:ascii="Arial" w:hAnsi="Arial" w:cs="Arial"/>
          <w:sz w:val="20"/>
          <w:szCs w:val="20"/>
          <w:u w:val="single"/>
        </w:rPr>
        <w:t xml:space="preserve">volilnem </w:t>
      </w:r>
      <w:r w:rsidRPr="00372A38">
        <w:rPr>
          <w:rFonts w:ascii="Arial" w:hAnsi="Arial" w:cs="Arial"/>
          <w:sz w:val="20"/>
          <w:szCs w:val="20"/>
          <w:u w:val="single"/>
        </w:rPr>
        <w:t>okraju</w:t>
      </w:r>
      <w:r w:rsidR="00DB2EDA" w:rsidRPr="00196D31">
        <w:rPr>
          <w:rFonts w:ascii="Arial" w:hAnsi="Arial" w:cs="Arial"/>
          <w:sz w:val="20"/>
          <w:szCs w:val="20"/>
        </w:rPr>
        <w:t>.</w:t>
      </w:r>
    </w:p>
    <w:p w14:paraId="3BDBCDF1" w14:textId="77777777" w:rsidR="00CF4F04" w:rsidRPr="00196D31" w:rsidRDefault="00CF4F04" w:rsidP="00CF4F04">
      <w:pPr>
        <w:jc w:val="both"/>
        <w:rPr>
          <w:rFonts w:ascii="Arial" w:hAnsi="Arial" w:cs="Arial"/>
          <w:sz w:val="20"/>
          <w:szCs w:val="20"/>
        </w:rPr>
      </w:pPr>
    </w:p>
    <w:p w14:paraId="7A7868AB" w14:textId="2B1631AF" w:rsidR="00CF4F04" w:rsidRPr="00632906" w:rsidRDefault="00CF4F04" w:rsidP="00632906">
      <w:pPr>
        <w:pStyle w:val="Odstavekseznama"/>
        <w:numPr>
          <w:ilvl w:val="0"/>
          <w:numId w:val="6"/>
        </w:numPr>
        <w:jc w:val="center"/>
        <w:rPr>
          <w:rFonts w:ascii="Arial" w:hAnsi="Arial" w:cs="Arial"/>
          <w:b/>
          <w:bCs/>
          <w:sz w:val="20"/>
          <w:szCs w:val="20"/>
        </w:rPr>
      </w:pPr>
    </w:p>
    <w:p w14:paraId="78546B51" w14:textId="77777777" w:rsidR="00CF4F04" w:rsidRPr="00196D31" w:rsidRDefault="00CF4F04" w:rsidP="00CF4F04">
      <w:pPr>
        <w:jc w:val="center"/>
        <w:rPr>
          <w:rFonts w:ascii="Arial" w:hAnsi="Arial" w:cs="Arial"/>
          <w:sz w:val="20"/>
          <w:szCs w:val="20"/>
        </w:rPr>
      </w:pPr>
    </w:p>
    <w:p w14:paraId="59A604BA" w14:textId="26AEA62D" w:rsidR="00563ACF" w:rsidRPr="00196D31" w:rsidRDefault="00563ACF" w:rsidP="00563ACF">
      <w:pPr>
        <w:jc w:val="both"/>
        <w:rPr>
          <w:rFonts w:ascii="Arial" w:hAnsi="Arial" w:cs="Arial"/>
          <w:sz w:val="20"/>
          <w:szCs w:val="20"/>
        </w:rPr>
      </w:pPr>
      <w:r w:rsidRPr="00196D31">
        <w:rPr>
          <w:rFonts w:ascii="Arial" w:hAnsi="Arial" w:cs="Arial"/>
          <w:sz w:val="20"/>
          <w:szCs w:val="20"/>
        </w:rPr>
        <w:t xml:space="preserve">Pri uradni prazni glasovnici </w:t>
      </w:r>
      <w:r w:rsidR="00A071EE" w:rsidRPr="00196D31">
        <w:rPr>
          <w:rFonts w:ascii="Arial" w:hAnsi="Arial" w:cs="Arial"/>
          <w:sz w:val="20"/>
          <w:szCs w:val="20"/>
        </w:rPr>
        <w:t xml:space="preserve">se </w:t>
      </w:r>
      <w:r w:rsidRPr="00196D31">
        <w:rPr>
          <w:rFonts w:ascii="Arial" w:hAnsi="Arial" w:cs="Arial"/>
          <w:sz w:val="20"/>
          <w:szCs w:val="20"/>
        </w:rPr>
        <w:t>upošteva načelo, da je glasovnica veljavna, če je iz nje jasno razvidna volja volivca</w:t>
      </w:r>
      <w:r w:rsidR="00372A38">
        <w:rPr>
          <w:rFonts w:ascii="Arial" w:hAnsi="Arial" w:cs="Arial"/>
          <w:sz w:val="20"/>
          <w:szCs w:val="20"/>
        </w:rPr>
        <w:t>.</w:t>
      </w:r>
      <w:r w:rsidRPr="00196D31">
        <w:rPr>
          <w:rFonts w:ascii="Arial" w:hAnsi="Arial" w:cs="Arial"/>
          <w:sz w:val="20"/>
          <w:szCs w:val="20"/>
        </w:rPr>
        <w:t xml:space="preserve"> </w:t>
      </w:r>
      <w:r w:rsidR="00372A38">
        <w:rPr>
          <w:rFonts w:ascii="Arial" w:hAnsi="Arial" w:cs="Arial"/>
          <w:sz w:val="20"/>
          <w:szCs w:val="20"/>
        </w:rPr>
        <w:t>R</w:t>
      </w:r>
      <w:r w:rsidRPr="00196D31">
        <w:rPr>
          <w:rFonts w:ascii="Arial" w:hAnsi="Arial" w:cs="Arial"/>
          <w:sz w:val="20"/>
          <w:szCs w:val="20"/>
        </w:rPr>
        <w:t xml:space="preserve">azlični pripisi na glasovnici ne vplivajo na postopek ugotavljanja izida glasovanja. </w:t>
      </w:r>
    </w:p>
    <w:p w14:paraId="5110289D" w14:textId="77777777" w:rsidR="00563ACF" w:rsidRPr="00196D31" w:rsidRDefault="00563ACF" w:rsidP="00563ACF">
      <w:pPr>
        <w:rPr>
          <w:rFonts w:ascii="Arial" w:hAnsi="Arial" w:cs="Arial"/>
          <w:sz w:val="20"/>
          <w:szCs w:val="20"/>
        </w:rPr>
      </w:pPr>
    </w:p>
    <w:p w14:paraId="73F2EF17" w14:textId="4EF39EC5" w:rsidR="00CF4F04" w:rsidRPr="00196D31" w:rsidRDefault="00CF4F04" w:rsidP="00CF4F04">
      <w:pPr>
        <w:jc w:val="both"/>
        <w:rPr>
          <w:rFonts w:ascii="Arial" w:hAnsi="Arial" w:cs="Arial"/>
          <w:sz w:val="20"/>
          <w:szCs w:val="20"/>
        </w:rPr>
      </w:pPr>
      <w:r w:rsidRPr="00196D31">
        <w:rPr>
          <w:rFonts w:ascii="Arial" w:hAnsi="Arial" w:cs="Arial"/>
          <w:sz w:val="20"/>
          <w:szCs w:val="20"/>
        </w:rPr>
        <w:t>Če je volivec glasoval drugače, kot je navedeno v navodilu</w:t>
      </w:r>
      <w:r w:rsidR="00372A38">
        <w:rPr>
          <w:rFonts w:ascii="Arial" w:hAnsi="Arial" w:cs="Arial"/>
          <w:sz w:val="20"/>
          <w:szCs w:val="20"/>
        </w:rPr>
        <w:t xml:space="preserve"> na glasovnici</w:t>
      </w:r>
      <w:r w:rsidRPr="00196D31">
        <w:rPr>
          <w:rFonts w:ascii="Arial" w:hAnsi="Arial" w:cs="Arial"/>
          <w:sz w:val="20"/>
          <w:szCs w:val="20"/>
        </w:rPr>
        <w:t xml:space="preserve">, se v postopku ugotavljanja izida glasovanja </w:t>
      </w:r>
      <w:r w:rsidR="00372A38">
        <w:rPr>
          <w:rFonts w:ascii="Arial" w:hAnsi="Arial" w:cs="Arial"/>
          <w:sz w:val="20"/>
          <w:szCs w:val="20"/>
        </w:rPr>
        <w:t>pri uradnih</w:t>
      </w:r>
      <w:r w:rsidRPr="00196D31">
        <w:rPr>
          <w:rFonts w:ascii="Arial" w:hAnsi="Arial" w:cs="Arial"/>
          <w:sz w:val="20"/>
          <w:szCs w:val="20"/>
        </w:rPr>
        <w:t xml:space="preserve"> prazn</w:t>
      </w:r>
      <w:r w:rsidR="00372A38">
        <w:rPr>
          <w:rFonts w:ascii="Arial" w:hAnsi="Arial" w:cs="Arial"/>
          <w:sz w:val="20"/>
          <w:szCs w:val="20"/>
        </w:rPr>
        <w:t>ih</w:t>
      </w:r>
      <w:r w:rsidRPr="00196D31">
        <w:rPr>
          <w:rFonts w:ascii="Arial" w:hAnsi="Arial" w:cs="Arial"/>
          <w:sz w:val="20"/>
          <w:szCs w:val="20"/>
        </w:rPr>
        <w:t xml:space="preserve"> glasovnic</w:t>
      </w:r>
      <w:r w:rsidR="00372A38">
        <w:rPr>
          <w:rFonts w:ascii="Arial" w:hAnsi="Arial" w:cs="Arial"/>
          <w:sz w:val="20"/>
          <w:szCs w:val="20"/>
        </w:rPr>
        <w:t>ah</w:t>
      </w:r>
      <w:r w:rsidRPr="00196D31">
        <w:rPr>
          <w:rFonts w:ascii="Arial" w:hAnsi="Arial" w:cs="Arial"/>
          <w:sz w:val="20"/>
          <w:szCs w:val="20"/>
        </w:rPr>
        <w:t xml:space="preserve"> upoštevajo naslednja pravila: </w:t>
      </w:r>
    </w:p>
    <w:p w14:paraId="49CB4050" w14:textId="77777777" w:rsidR="00CF4F04" w:rsidRPr="00196D31" w:rsidRDefault="00CF4F04" w:rsidP="00CF4F04">
      <w:pPr>
        <w:jc w:val="both"/>
        <w:rPr>
          <w:rFonts w:ascii="Arial" w:hAnsi="Arial" w:cs="Arial"/>
          <w:sz w:val="20"/>
          <w:szCs w:val="20"/>
        </w:rPr>
      </w:pPr>
    </w:p>
    <w:p w14:paraId="156F19C0" w14:textId="34F3EF0C" w:rsidR="00CF4F04" w:rsidRPr="00196D31" w:rsidRDefault="00CF4F04" w:rsidP="00CF4F0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96D31">
        <w:rPr>
          <w:rFonts w:ascii="Arial" w:hAnsi="Arial" w:cs="Arial"/>
          <w:sz w:val="20"/>
          <w:szCs w:val="20"/>
        </w:rPr>
        <w:t xml:space="preserve">Uradna prazna glasovnica se </w:t>
      </w:r>
      <w:r w:rsidR="00372A38">
        <w:rPr>
          <w:rFonts w:ascii="Arial" w:hAnsi="Arial" w:cs="Arial"/>
          <w:sz w:val="20"/>
          <w:szCs w:val="20"/>
        </w:rPr>
        <w:t>kot veljavna upošteva</w:t>
      </w:r>
      <w:r w:rsidRPr="00196D31">
        <w:rPr>
          <w:rFonts w:ascii="Arial" w:hAnsi="Arial" w:cs="Arial"/>
          <w:sz w:val="20"/>
          <w:szCs w:val="20"/>
        </w:rPr>
        <w:t xml:space="preserve"> v postopku ugotavljanja izida tudi v primeru, če je volivec svojo voljo izrazil zunaj pravokotnega prostora, ki je označen na glasovnici (na primer volivec je vpisal ime liste</w:t>
      </w:r>
      <w:r w:rsidR="00372A38">
        <w:rPr>
          <w:rFonts w:ascii="Arial" w:hAnsi="Arial" w:cs="Arial"/>
          <w:sz w:val="20"/>
          <w:szCs w:val="20"/>
        </w:rPr>
        <w:t xml:space="preserve"> ali ime kandidata</w:t>
      </w:r>
      <w:r w:rsidRPr="00196D31">
        <w:rPr>
          <w:rFonts w:ascii="Arial" w:hAnsi="Arial" w:cs="Arial"/>
          <w:sz w:val="20"/>
          <w:szCs w:val="20"/>
        </w:rPr>
        <w:t xml:space="preserve"> kjerkoli na glasovnici).</w:t>
      </w:r>
    </w:p>
    <w:p w14:paraId="623BA8AC" w14:textId="77777777" w:rsidR="00CF4F04" w:rsidRPr="00196D31" w:rsidRDefault="00CF4F04" w:rsidP="00CF4F0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5C2CB18" w14:textId="7F0D7B27" w:rsidR="00CF4F04" w:rsidRPr="00196D31" w:rsidRDefault="00372A38" w:rsidP="00CF4F0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 je volivec vpisal samo del imena liste kandidatov </w:t>
      </w:r>
      <w:r w:rsidRPr="00372A38">
        <w:rPr>
          <w:rFonts w:ascii="Arial" w:hAnsi="Arial" w:cs="Arial"/>
          <w:sz w:val="20"/>
          <w:szCs w:val="20"/>
        </w:rPr>
        <w:t>(na primer kratico, skrajšano ime</w:t>
      </w:r>
      <w:r w:rsidR="00544BE6">
        <w:rPr>
          <w:rFonts w:ascii="Arial" w:hAnsi="Arial" w:cs="Arial"/>
          <w:sz w:val="20"/>
          <w:szCs w:val="20"/>
        </w:rPr>
        <w:t>, del imena skupne liste</w:t>
      </w:r>
      <w:r w:rsidRPr="00372A3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je g</w:t>
      </w:r>
      <w:r w:rsidR="00CF4F04" w:rsidRPr="00196D31">
        <w:rPr>
          <w:rFonts w:ascii="Arial" w:hAnsi="Arial" w:cs="Arial"/>
          <w:sz w:val="20"/>
          <w:szCs w:val="20"/>
        </w:rPr>
        <w:t>lasovnica veljavna</w:t>
      </w:r>
      <w:r>
        <w:rPr>
          <w:rFonts w:ascii="Arial" w:hAnsi="Arial" w:cs="Arial"/>
          <w:sz w:val="20"/>
          <w:szCs w:val="20"/>
        </w:rPr>
        <w:t>.</w:t>
      </w:r>
      <w:r w:rsidR="00CF4F04" w:rsidRPr="00196D31">
        <w:rPr>
          <w:rFonts w:ascii="Arial" w:hAnsi="Arial" w:cs="Arial"/>
          <w:sz w:val="20"/>
          <w:szCs w:val="20"/>
        </w:rPr>
        <w:t xml:space="preserve"> </w:t>
      </w:r>
    </w:p>
    <w:p w14:paraId="3CF60DD1" w14:textId="77777777" w:rsidR="00CF4F04" w:rsidRPr="00196D31" w:rsidRDefault="00CF4F04" w:rsidP="00CF4F04">
      <w:pPr>
        <w:jc w:val="both"/>
        <w:rPr>
          <w:rFonts w:ascii="Arial" w:hAnsi="Arial" w:cs="Arial"/>
          <w:sz w:val="20"/>
          <w:szCs w:val="20"/>
        </w:rPr>
      </w:pPr>
    </w:p>
    <w:p w14:paraId="467CEA4F" w14:textId="02641250" w:rsidR="00CF4F04" w:rsidRDefault="00CF4F04" w:rsidP="004A314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96D31">
        <w:rPr>
          <w:rFonts w:ascii="Arial" w:hAnsi="Arial" w:cs="Arial"/>
          <w:sz w:val="20"/>
          <w:szCs w:val="20"/>
        </w:rPr>
        <w:t xml:space="preserve">Če je volivec vpisal ime in priimek kandidata, je glasovnica veljavna, če navedeni kandidat kandidira v </w:t>
      </w:r>
      <w:r w:rsidR="00372A38">
        <w:rPr>
          <w:rFonts w:ascii="Arial" w:hAnsi="Arial" w:cs="Arial"/>
          <w:sz w:val="20"/>
          <w:szCs w:val="20"/>
        </w:rPr>
        <w:t xml:space="preserve">volilnem </w:t>
      </w:r>
      <w:r w:rsidRPr="00196D31">
        <w:rPr>
          <w:rFonts w:ascii="Arial" w:hAnsi="Arial" w:cs="Arial"/>
          <w:sz w:val="20"/>
          <w:szCs w:val="20"/>
        </w:rPr>
        <w:t>okraju</w:t>
      </w:r>
      <w:r w:rsidR="00372A38">
        <w:rPr>
          <w:rFonts w:ascii="Arial" w:hAnsi="Arial" w:cs="Arial"/>
          <w:sz w:val="20"/>
          <w:szCs w:val="20"/>
        </w:rPr>
        <w:t xml:space="preserve"> volivca</w:t>
      </w:r>
      <w:r w:rsidRPr="00196D31">
        <w:rPr>
          <w:rFonts w:ascii="Arial" w:hAnsi="Arial" w:cs="Arial"/>
          <w:sz w:val="20"/>
          <w:szCs w:val="20"/>
        </w:rPr>
        <w:t xml:space="preserve">. </w:t>
      </w:r>
      <w:r w:rsidR="00372A38">
        <w:rPr>
          <w:rFonts w:ascii="Arial" w:hAnsi="Arial" w:cs="Arial"/>
          <w:sz w:val="20"/>
          <w:szCs w:val="20"/>
        </w:rPr>
        <w:t xml:space="preserve">Če </w:t>
      </w:r>
      <w:r w:rsidRPr="00196D31">
        <w:rPr>
          <w:rFonts w:ascii="Arial" w:hAnsi="Arial" w:cs="Arial"/>
          <w:sz w:val="20"/>
          <w:szCs w:val="20"/>
        </w:rPr>
        <w:t>je volivec vpisal ime in priimek kandidata</w:t>
      </w:r>
      <w:r w:rsidR="00372A38">
        <w:rPr>
          <w:rFonts w:ascii="Arial" w:hAnsi="Arial" w:cs="Arial"/>
          <w:sz w:val="20"/>
          <w:szCs w:val="20"/>
        </w:rPr>
        <w:t>, o katerem se v volilnem okraju volivca</w:t>
      </w:r>
      <w:r w:rsidRPr="00196D31">
        <w:rPr>
          <w:rFonts w:ascii="Arial" w:hAnsi="Arial" w:cs="Arial"/>
          <w:sz w:val="20"/>
          <w:szCs w:val="20"/>
        </w:rPr>
        <w:t xml:space="preserve"> ne glasuje, je glasovnica neveljavna</w:t>
      </w:r>
      <w:r w:rsidR="00372A38">
        <w:rPr>
          <w:rFonts w:ascii="Arial" w:hAnsi="Arial" w:cs="Arial"/>
          <w:sz w:val="20"/>
          <w:szCs w:val="20"/>
        </w:rPr>
        <w:t>.</w:t>
      </w:r>
    </w:p>
    <w:p w14:paraId="2940676B" w14:textId="77777777" w:rsidR="004A5943" w:rsidRDefault="004A5943" w:rsidP="004A5943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D591014" w14:textId="37B4AC3D" w:rsidR="004A5943" w:rsidRPr="00196D31" w:rsidRDefault="004A5943" w:rsidP="004A5943">
      <w:pPr>
        <w:ind w:left="720"/>
        <w:jc w:val="both"/>
        <w:rPr>
          <w:rFonts w:ascii="Arial" w:hAnsi="Arial" w:cs="Arial"/>
          <w:sz w:val="20"/>
          <w:szCs w:val="20"/>
        </w:rPr>
      </w:pPr>
      <w:r w:rsidRPr="00196D31">
        <w:rPr>
          <w:rFonts w:ascii="Arial" w:hAnsi="Arial" w:cs="Arial"/>
          <w:sz w:val="20"/>
          <w:szCs w:val="20"/>
        </w:rPr>
        <w:t>Primer</w:t>
      </w:r>
      <w:r>
        <w:rPr>
          <w:rFonts w:ascii="Arial" w:hAnsi="Arial" w:cs="Arial"/>
          <w:sz w:val="20"/>
          <w:szCs w:val="20"/>
        </w:rPr>
        <w:t xml:space="preserve"> </w:t>
      </w:r>
      <w:r w:rsidRPr="00196D31">
        <w:rPr>
          <w:rFonts w:ascii="Arial" w:hAnsi="Arial" w:cs="Arial"/>
          <w:sz w:val="20"/>
          <w:szCs w:val="20"/>
        </w:rPr>
        <w:t>neveljavn</w:t>
      </w:r>
      <w:r>
        <w:rPr>
          <w:rFonts w:ascii="Arial" w:hAnsi="Arial" w:cs="Arial"/>
          <w:sz w:val="20"/>
          <w:szCs w:val="20"/>
        </w:rPr>
        <w:t>e</w:t>
      </w:r>
      <w:r w:rsidRPr="00196D31">
        <w:rPr>
          <w:rFonts w:ascii="Arial" w:hAnsi="Arial" w:cs="Arial"/>
          <w:sz w:val="20"/>
          <w:szCs w:val="20"/>
        </w:rPr>
        <w:t xml:space="preserve"> glasovnic</w:t>
      </w:r>
      <w:r>
        <w:rPr>
          <w:rFonts w:ascii="Arial" w:hAnsi="Arial" w:cs="Arial"/>
          <w:sz w:val="20"/>
          <w:szCs w:val="20"/>
        </w:rPr>
        <w:t>e</w:t>
      </w:r>
      <w:r w:rsidRPr="00196D31">
        <w:rPr>
          <w:rFonts w:ascii="Arial" w:hAnsi="Arial" w:cs="Arial"/>
          <w:sz w:val="20"/>
          <w:szCs w:val="20"/>
        </w:rPr>
        <w:t xml:space="preserve">: </w:t>
      </w:r>
    </w:p>
    <w:p w14:paraId="6CCAB5FD" w14:textId="77777777" w:rsidR="004A5943" w:rsidRPr="00372A38" w:rsidRDefault="004A5943" w:rsidP="004A5943">
      <w:pPr>
        <w:pStyle w:val="Odstavekseznama"/>
        <w:numPr>
          <w:ilvl w:val="1"/>
          <w:numId w:val="2"/>
        </w:num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372A38">
        <w:rPr>
          <w:rFonts w:ascii="Arial" w:hAnsi="Arial" w:cs="Arial"/>
          <w:sz w:val="20"/>
          <w:szCs w:val="20"/>
        </w:rPr>
        <w:t>če je volivec vpisal samo ime in priimek predsednika stranke</w:t>
      </w:r>
      <w:r>
        <w:rPr>
          <w:rFonts w:ascii="Arial" w:hAnsi="Arial" w:cs="Arial"/>
          <w:sz w:val="20"/>
          <w:szCs w:val="20"/>
        </w:rPr>
        <w:t>,</w:t>
      </w:r>
      <w:r w:rsidRPr="00372A38">
        <w:rPr>
          <w:rFonts w:ascii="Arial" w:hAnsi="Arial" w:cs="Arial"/>
          <w:sz w:val="20"/>
          <w:szCs w:val="20"/>
        </w:rPr>
        <w:t xml:space="preserve"> je glasovnica neveljavna, ker kandidat s tem imenom in priimkom v tem volilnem okraju ne kandidira. Isto velja za kateregakoli drugega kandidata, če ne kandidira v določenem okraju.</w:t>
      </w:r>
    </w:p>
    <w:p w14:paraId="1AD1D238" w14:textId="77777777" w:rsidR="004A5943" w:rsidRPr="004A5943" w:rsidRDefault="004A5943" w:rsidP="004A59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5C3059D" w14:textId="65C3E2FB" w:rsidR="00CF4F04" w:rsidRPr="004A5943" w:rsidRDefault="00CF4F04" w:rsidP="004A594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A5943">
        <w:rPr>
          <w:rFonts w:ascii="Arial" w:hAnsi="Arial" w:cs="Arial"/>
          <w:sz w:val="20"/>
          <w:szCs w:val="20"/>
        </w:rPr>
        <w:t>Če je volivec vpisal ime liste ter ime in priimek kandidata</w:t>
      </w:r>
      <w:r w:rsidR="004A5943">
        <w:rPr>
          <w:rFonts w:ascii="Arial" w:hAnsi="Arial" w:cs="Arial"/>
          <w:sz w:val="20"/>
          <w:szCs w:val="20"/>
        </w:rPr>
        <w:t xml:space="preserve">, </w:t>
      </w:r>
      <w:r w:rsidRPr="004A5943">
        <w:rPr>
          <w:rFonts w:ascii="Arial" w:hAnsi="Arial" w:cs="Arial"/>
          <w:sz w:val="20"/>
          <w:szCs w:val="20"/>
        </w:rPr>
        <w:t>bodisi z iste liste ali z druge liste</w:t>
      </w:r>
      <w:r w:rsidR="004A5943">
        <w:rPr>
          <w:rFonts w:ascii="Arial" w:hAnsi="Arial" w:cs="Arial"/>
          <w:sz w:val="20"/>
          <w:szCs w:val="20"/>
        </w:rPr>
        <w:t xml:space="preserve">, </w:t>
      </w:r>
      <w:r w:rsidRPr="004A5943">
        <w:rPr>
          <w:rFonts w:ascii="Arial" w:hAnsi="Arial" w:cs="Arial"/>
          <w:sz w:val="20"/>
          <w:szCs w:val="20"/>
        </w:rPr>
        <w:t xml:space="preserve">o katerem se ne glasuje v navedenem </w:t>
      </w:r>
      <w:r w:rsidR="004A5943">
        <w:rPr>
          <w:rFonts w:ascii="Arial" w:hAnsi="Arial" w:cs="Arial"/>
          <w:sz w:val="20"/>
          <w:szCs w:val="20"/>
        </w:rPr>
        <w:t xml:space="preserve">volilnem </w:t>
      </w:r>
      <w:r w:rsidRPr="004A5943">
        <w:rPr>
          <w:rFonts w:ascii="Arial" w:hAnsi="Arial" w:cs="Arial"/>
          <w:sz w:val="20"/>
          <w:szCs w:val="20"/>
        </w:rPr>
        <w:t>okraju, se glas upošteva kot glas za listo</w:t>
      </w:r>
      <w:r w:rsidR="00AA537C">
        <w:rPr>
          <w:rFonts w:ascii="Arial" w:hAnsi="Arial" w:cs="Arial"/>
          <w:sz w:val="20"/>
          <w:szCs w:val="20"/>
        </w:rPr>
        <w:t>.</w:t>
      </w:r>
      <w:r w:rsidR="00212327">
        <w:rPr>
          <w:rFonts w:ascii="Arial" w:hAnsi="Arial" w:cs="Arial"/>
          <w:sz w:val="20"/>
          <w:szCs w:val="20"/>
        </w:rPr>
        <w:t xml:space="preserve"> Če volivec </w:t>
      </w:r>
      <w:r w:rsidRPr="004A5943">
        <w:rPr>
          <w:rFonts w:ascii="Arial" w:hAnsi="Arial" w:cs="Arial"/>
          <w:sz w:val="20"/>
          <w:szCs w:val="20"/>
        </w:rPr>
        <w:t>pravilno vpi</w:t>
      </w:r>
      <w:r w:rsidR="00212327">
        <w:rPr>
          <w:rFonts w:ascii="Arial" w:hAnsi="Arial" w:cs="Arial"/>
          <w:sz w:val="20"/>
          <w:szCs w:val="20"/>
        </w:rPr>
        <w:t>še</w:t>
      </w:r>
      <w:r w:rsidRPr="004A5943">
        <w:rPr>
          <w:rFonts w:ascii="Arial" w:hAnsi="Arial" w:cs="Arial"/>
          <w:sz w:val="20"/>
          <w:szCs w:val="20"/>
        </w:rPr>
        <w:t xml:space="preserve"> ime liste, se glasovnica upošteva. </w:t>
      </w:r>
    </w:p>
    <w:p w14:paraId="1395D3B0" w14:textId="77777777" w:rsidR="00CF4F04" w:rsidRPr="00196D31" w:rsidRDefault="00CF4F04" w:rsidP="00CF4F04">
      <w:pPr>
        <w:jc w:val="both"/>
        <w:rPr>
          <w:rFonts w:ascii="Arial" w:hAnsi="Arial" w:cs="Arial"/>
          <w:sz w:val="20"/>
          <w:szCs w:val="20"/>
        </w:rPr>
      </w:pPr>
    </w:p>
    <w:p w14:paraId="75E6C0EE" w14:textId="09C0961E" w:rsidR="00CF4F04" w:rsidRDefault="00CF4F04" w:rsidP="00CF4F04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96D31">
        <w:rPr>
          <w:rFonts w:ascii="Arial" w:hAnsi="Arial" w:cs="Arial"/>
          <w:sz w:val="20"/>
          <w:szCs w:val="20"/>
        </w:rPr>
        <w:t xml:space="preserve">Če je volivec vpisal samo ime liste kandidatov, pa lista ne nastopa v </w:t>
      </w:r>
      <w:r w:rsidR="009D0EF3">
        <w:rPr>
          <w:rFonts w:ascii="Arial" w:hAnsi="Arial" w:cs="Arial"/>
          <w:sz w:val="20"/>
          <w:szCs w:val="20"/>
        </w:rPr>
        <w:t xml:space="preserve">volilnem </w:t>
      </w:r>
      <w:r w:rsidRPr="00196D31">
        <w:rPr>
          <w:rFonts w:ascii="Arial" w:hAnsi="Arial" w:cs="Arial"/>
          <w:sz w:val="20"/>
          <w:szCs w:val="20"/>
        </w:rPr>
        <w:t>okraju</w:t>
      </w:r>
      <w:r w:rsidR="009D0EF3">
        <w:rPr>
          <w:rFonts w:ascii="Arial" w:hAnsi="Arial" w:cs="Arial"/>
          <w:sz w:val="20"/>
          <w:szCs w:val="20"/>
        </w:rPr>
        <w:t xml:space="preserve"> volivca</w:t>
      </w:r>
      <w:r w:rsidR="00DB2EDA" w:rsidRPr="00196D31">
        <w:rPr>
          <w:rFonts w:ascii="Arial" w:hAnsi="Arial" w:cs="Arial"/>
          <w:sz w:val="20"/>
          <w:szCs w:val="20"/>
        </w:rPr>
        <w:t>,</w:t>
      </w:r>
      <w:r w:rsidRPr="00196D31">
        <w:rPr>
          <w:rFonts w:ascii="Arial" w:hAnsi="Arial" w:cs="Arial"/>
          <w:sz w:val="20"/>
          <w:szCs w:val="20"/>
        </w:rPr>
        <w:t xml:space="preserve"> se glas ne upošteva</w:t>
      </w:r>
      <w:r w:rsidR="009D0EF3">
        <w:rPr>
          <w:rFonts w:ascii="Arial" w:hAnsi="Arial" w:cs="Arial"/>
          <w:sz w:val="20"/>
          <w:szCs w:val="20"/>
        </w:rPr>
        <w:t xml:space="preserve">. Takšna glasovnica je </w:t>
      </w:r>
      <w:r w:rsidRPr="00196D31">
        <w:rPr>
          <w:rFonts w:ascii="Arial" w:hAnsi="Arial" w:cs="Arial"/>
          <w:sz w:val="20"/>
          <w:szCs w:val="20"/>
        </w:rPr>
        <w:t>neveljavna.</w:t>
      </w:r>
    </w:p>
    <w:p w14:paraId="30845AEE" w14:textId="77777777" w:rsidR="00196D31" w:rsidRDefault="00196D31" w:rsidP="00196D31">
      <w:pPr>
        <w:jc w:val="both"/>
        <w:rPr>
          <w:rFonts w:ascii="Arial" w:hAnsi="Arial" w:cs="Arial"/>
          <w:b/>
          <w:sz w:val="20"/>
          <w:szCs w:val="20"/>
        </w:rPr>
      </w:pPr>
    </w:p>
    <w:p w14:paraId="15625D15" w14:textId="77777777" w:rsidR="00B303A2" w:rsidRPr="00196D31" w:rsidRDefault="00B303A2" w:rsidP="00196D31">
      <w:pPr>
        <w:jc w:val="both"/>
        <w:rPr>
          <w:rFonts w:ascii="Arial" w:hAnsi="Arial" w:cs="Arial"/>
          <w:b/>
          <w:sz w:val="20"/>
          <w:szCs w:val="20"/>
        </w:rPr>
      </w:pPr>
    </w:p>
    <w:p w14:paraId="60A128A9" w14:textId="5938222A" w:rsidR="00CF4F04" w:rsidRPr="00FE3A8B" w:rsidRDefault="00FE3A8B" w:rsidP="00FE3A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3A8B">
        <w:rPr>
          <w:rFonts w:ascii="Arial" w:hAnsi="Arial" w:cs="Arial"/>
          <w:b/>
          <w:bCs/>
          <w:sz w:val="20"/>
          <w:szCs w:val="20"/>
        </w:rPr>
        <w:lastRenderedPageBreak/>
        <w:t>Obrazložitev</w:t>
      </w:r>
      <w:r w:rsidR="00632906">
        <w:rPr>
          <w:rFonts w:ascii="Arial" w:hAnsi="Arial" w:cs="Arial"/>
          <w:b/>
          <w:bCs/>
          <w:sz w:val="20"/>
          <w:szCs w:val="20"/>
        </w:rPr>
        <w:t>:</w:t>
      </w:r>
    </w:p>
    <w:p w14:paraId="0F4A470F" w14:textId="77777777" w:rsidR="00FE3A8B" w:rsidRPr="00FE3A8B" w:rsidRDefault="00FE3A8B" w:rsidP="00FE3A8B">
      <w:pPr>
        <w:jc w:val="center"/>
        <w:rPr>
          <w:rFonts w:ascii="Arial" w:hAnsi="Arial" w:cs="Arial"/>
          <w:sz w:val="20"/>
          <w:szCs w:val="20"/>
        </w:rPr>
      </w:pPr>
    </w:p>
    <w:p w14:paraId="30F56E34" w14:textId="491C1271" w:rsidR="00196D31" w:rsidRPr="00E85283" w:rsidRDefault="00196D31" w:rsidP="00FE3A8B">
      <w:pPr>
        <w:pStyle w:val="Odstavekseznama"/>
        <w:numPr>
          <w:ilvl w:val="0"/>
          <w:numId w:val="5"/>
        </w:numPr>
        <w:jc w:val="center"/>
        <w:rPr>
          <w:rFonts w:ascii="Arial" w:hAnsi="Arial" w:cs="Arial"/>
          <w:b/>
          <w:bCs/>
          <w:sz w:val="20"/>
          <w:szCs w:val="20"/>
        </w:rPr>
      </w:pPr>
    </w:p>
    <w:p w14:paraId="52918167" w14:textId="77777777" w:rsidR="00196D31" w:rsidRPr="00FE3A8B" w:rsidRDefault="00196D31" w:rsidP="00FE3A8B">
      <w:pPr>
        <w:jc w:val="both"/>
        <w:rPr>
          <w:rFonts w:ascii="Arial" w:hAnsi="Arial" w:cs="Arial"/>
          <w:sz w:val="20"/>
          <w:szCs w:val="20"/>
        </w:rPr>
      </w:pPr>
    </w:p>
    <w:p w14:paraId="76F4DCE7" w14:textId="0563B4E6" w:rsidR="00E85283" w:rsidRDefault="00F47C04" w:rsidP="00E85283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DVK</w:t>
      </w:r>
      <w:r w:rsidR="00632906" w:rsidRPr="00632906">
        <w:rPr>
          <w:rFonts w:ascii="Arial" w:hAnsi="Arial" w:cs="Arial"/>
          <w:sz w:val="20"/>
          <w:szCs w:val="20"/>
        </w:rPr>
        <w:t xml:space="preserve"> je </w:t>
      </w:r>
      <w:r w:rsidR="00632906">
        <w:rPr>
          <w:rFonts w:ascii="Arial" w:hAnsi="Arial" w:cs="Arial"/>
          <w:sz w:val="20"/>
          <w:szCs w:val="20"/>
        </w:rPr>
        <w:t xml:space="preserve">na podlagi </w:t>
      </w:r>
      <w:r w:rsidR="00E85283">
        <w:rPr>
          <w:rFonts w:ascii="Arial" w:hAnsi="Arial" w:cs="Arial"/>
          <w:sz w:val="20"/>
          <w:szCs w:val="20"/>
        </w:rPr>
        <w:t xml:space="preserve">petega odstavka 82. člena ZVDZ </w:t>
      </w:r>
      <w:r w:rsidR="00632906" w:rsidRPr="00632906">
        <w:rPr>
          <w:rFonts w:ascii="Arial" w:hAnsi="Arial" w:cs="Arial"/>
          <w:sz w:val="20"/>
          <w:szCs w:val="20"/>
        </w:rPr>
        <w:t>sprejela odločitev, da se za glasovanje po pošti iz tujine na volitvah v državni zbor, ki bodo 22. 3. 2026, uporabi uradna prazna glasovnica.</w:t>
      </w:r>
    </w:p>
    <w:p w14:paraId="574A501B" w14:textId="77777777" w:rsidR="00E85283" w:rsidRDefault="00E85283" w:rsidP="00E85283">
      <w:pPr>
        <w:ind w:left="66"/>
        <w:jc w:val="both"/>
        <w:rPr>
          <w:rFonts w:ascii="Arial" w:hAnsi="Arial" w:cs="Arial"/>
          <w:sz w:val="20"/>
          <w:szCs w:val="20"/>
        </w:rPr>
      </w:pPr>
    </w:p>
    <w:p w14:paraId="5C8CC9AA" w14:textId="3C7F33D9" w:rsidR="00E85283" w:rsidRPr="00E85283" w:rsidRDefault="00E85283" w:rsidP="00E85283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85283">
        <w:rPr>
          <w:rFonts w:ascii="Arial" w:hAnsi="Arial" w:cs="Arial"/>
          <w:sz w:val="20"/>
          <w:szCs w:val="20"/>
        </w:rPr>
        <w:t>Uradna prazna glasovnica vsebuje oznako volilne enote in volilnega okraja, navodilo o načinu glasovanja ter prostor, kamor volivec lastnoročno ali na drug način vpiše ime in priimek kandidata, za katerega glasuje, ali ime liste kandidatov, za katero glasuje.</w:t>
      </w:r>
    </w:p>
    <w:p w14:paraId="432EFD84" w14:textId="77777777" w:rsidR="00E85283" w:rsidRDefault="00E85283" w:rsidP="00E85283">
      <w:pPr>
        <w:ind w:left="66"/>
        <w:jc w:val="both"/>
        <w:rPr>
          <w:rFonts w:ascii="Arial" w:hAnsi="Arial" w:cs="Arial"/>
          <w:sz w:val="20"/>
          <w:szCs w:val="20"/>
        </w:rPr>
      </w:pPr>
    </w:p>
    <w:p w14:paraId="4ADF31C0" w14:textId="77777777" w:rsidR="00196D31" w:rsidRPr="00FE3A8B" w:rsidRDefault="00196D31" w:rsidP="00E85283">
      <w:pPr>
        <w:contextualSpacing/>
        <w:rPr>
          <w:rFonts w:ascii="Arial" w:hAnsi="Arial" w:cs="Arial"/>
          <w:sz w:val="20"/>
          <w:szCs w:val="20"/>
        </w:rPr>
      </w:pPr>
    </w:p>
    <w:p w14:paraId="6F84604C" w14:textId="77777777" w:rsidR="00196D31" w:rsidRPr="00E85283" w:rsidRDefault="00196D31" w:rsidP="00FE3A8B">
      <w:pPr>
        <w:ind w:left="426"/>
        <w:jc w:val="center"/>
        <w:rPr>
          <w:rFonts w:ascii="Arial" w:hAnsi="Arial" w:cs="Arial"/>
          <w:b/>
          <w:bCs/>
          <w:sz w:val="20"/>
          <w:szCs w:val="20"/>
        </w:rPr>
      </w:pPr>
      <w:r w:rsidRPr="00E85283">
        <w:rPr>
          <w:rFonts w:ascii="Arial" w:hAnsi="Arial" w:cs="Arial"/>
          <w:b/>
          <w:bCs/>
          <w:sz w:val="20"/>
          <w:szCs w:val="20"/>
        </w:rPr>
        <w:t>B.</w:t>
      </w:r>
    </w:p>
    <w:p w14:paraId="446F43BD" w14:textId="77777777" w:rsidR="00196D31" w:rsidRPr="00FE3A8B" w:rsidRDefault="00196D31" w:rsidP="00FE3A8B">
      <w:pPr>
        <w:ind w:left="426"/>
        <w:jc w:val="center"/>
        <w:rPr>
          <w:rFonts w:ascii="Arial" w:hAnsi="Arial" w:cs="Arial"/>
          <w:sz w:val="20"/>
          <w:szCs w:val="20"/>
        </w:rPr>
      </w:pPr>
    </w:p>
    <w:p w14:paraId="0CB98706" w14:textId="77777777" w:rsidR="007A5732" w:rsidRDefault="00E85283" w:rsidP="007A5732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A5732">
        <w:rPr>
          <w:rFonts w:ascii="Arial" w:hAnsi="Arial" w:cs="Arial"/>
          <w:sz w:val="20"/>
          <w:szCs w:val="20"/>
        </w:rPr>
        <w:t>Pri ugotavljanju izida glasovanja velja splošno načelo, da je glasovnica veljavna, če je iz nje jasno razvidna volja volivca.</w:t>
      </w:r>
      <w:r w:rsidR="007A5732" w:rsidRPr="007A5732">
        <w:rPr>
          <w:rFonts w:ascii="Arial" w:hAnsi="Arial" w:cs="Arial"/>
          <w:sz w:val="20"/>
          <w:szCs w:val="20"/>
        </w:rPr>
        <w:t xml:space="preserve"> </w:t>
      </w:r>
    </w:p>
    <w:p w14:paraId="22EBF52A" w14:textId="77777777" w:rsidR="007A5732" w:rsidRDefault="007A5732" w:rsidP="007A5732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2E81B5E1" w14:textId="18D5DA0A" w:rsidR="007A5732" w:rsidRPr="007A5732" w:rsidRDefault="007A5732" w:rsidP="007A5732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A5732">
        <w:rPr>
          <w:rFonts w:ascii="Arial" w:hAnsi="Arial" w:cs="Arial"/>
          <w:sz w:val="20"/>
          <w:szCs w:val="20"/>
        </w:rPr>
        <w:t>Glasovnica je tako veljavna, če je volivec vpisal ime in priimek kandidata, ki kandidira v njegovem volilnem okraju,</w:t>
      </w:r>
      <w:r>
        <w:rPr>
          <w:rFonts w:ascii="Arial" w:hAnsi="Arial" w:cs="Arial"/>
          <w:sz w:val="20"/>
          <w:szCs w:val="20"/>
        </w:rPr>
        <w:t xml:space="preserve"> </w:t>
      </w:r>
      <w:r w:rsidRPr="007A5732">
        <w:rPr>
          <w:rFonts w:ascii="Arial" w:hAnsi="Arial" w:cs="Arial"/>
          <w:sz w:val="20"/>
          <w:szCs w:val="20"/>
        </w:rPr>
        <w:t xml:space="preserve">oziroma </w:t>
      </w:r>
      <w:r>
        <w:rPr>
          <w:rFonts w:ascii="Arial" w:hAnsi="Arial" w:cs="Arial"/>
          <w:sz w:val="20"/>
          <w:szCs w:val="20"/>
        </w:rPr>
        <w:t xml:space="preserve">če je vpisal </w:t>
      </w:r>
      <w:r w:rsidRPr="007A5732">
        <w:rPr>
          <w:rFonts w:ascii="Arial" w:hAnsi="Arial" w:cs="Arial"/>
          <w:sz w:val="20"/>
          <w:szCs w:val="20"/>
        </w:rPr>
        <w:t xml:space="preserve">ime liste kandidatov, ki nastopa v </w:t>
      </w:r>
      <w:r>
        <w:rPr>
          <w:rFonts w:ascii="Arial" w:hAnsi="Arial" w:cs="Arial"/>
          <w:sz w:val="20"/>
          <w:szCs w:val="20"/>
        </w:rPr>
        <w:t>njegovem</w:t>
      </w:r>
      <w:r w:rsidRPr="007A5732">
        <w:rPr>
          <w:rFonts w:ascii="Arial" w:hAnsi="Arial" w:cs="Arial"/>
          <w:sz w:val="20"/>
          <w:szCs w:val="20"/>
        </w:rPr>
        <w:t xml:space="preserve"> volilnem okraju.</w:t>
      </w:r>
      <w:r>
        <w:rPr>
          <w:rFonts w:ascii="Arial" w:hAnsi="Arial" w:cs="Arial"/>
          <w:sz w:val="20"/>
          <w:szCs w:val="20"/>
        </w:rPr>
        <w:t xml:space="preserve"> </w:t>
      </w:r>
      <w:r w:rsidRPr="007A5732">
        <w:rPr>
          <w:rFonts w:ascii="Arial" w:hAnsi="Arial" w:cs="Arial"/>
          <w:sz w:val="20"/>
          <w:szCs w:val="20"/>
        </w:rPr>
        <w:t>Prazna glasovnica ali glasovnica, iz katere ni mogoče ugotoviti volje volivca, je neveljavna.</w:t>
      </w:r>
    </w:p>
    <w:p w14:paraId="71F195B8" w14:textId="77777777" w:rsidR="00E85283" w:rsidRDefault="00E85283" w:rsidP="00E85283">
      <w:pPr>
        <w:ind w:left="66"/>
        <w:jc w:val="both"/>
        <w:rPr>
          <w:rFonts w:ascii="Arial" w:hAnsi="Arial" w:cs="Arial"/>
          <w:sz w:val="20"/>
          <w:szCs w:val="20"/>
        </w:rPr>
      </w:pPr>
    </w:p>
    <w:p w14:paraId="7B867483" w14:textId="646CDD0E" w:rsidR="00196D31" w:rsidRPr="00FE3A8B" w:rsidRDefault="00196D31" w:rsidP="00FE3A8B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E3A8B">
        <w:rPr>
          <w:rFonts w:ascii="Arial" w:hAnsi="Arial" w:cs="Arial"/>
          <w:sz w:val="20"/>
          <w:szCs w:val="20"/>
        </w:rPr>
        <w:t>S tem navodilom se določajo strokovna navodila, priporočila in usmeritve, ki jih morajo OVK</w:t>
      </w:r>
      <w:r w:rsidR="00FE3A8B">
        <w:rPr>
          <w:rFonts w:ascii="Arial" w:hAnsi="Arial" w:cs="Arial"/>
          <w:sz w:val="20"/>
          <w:szCs w:val="20"/>
        </w:rPr>
        <w:t>,</w:t>
      </w:r>
      <w:r w:rsidRPr="00FE3A8B">
        <w:rPr>
          <w:rFonts w:ascii="Arial" w:hAnsi="Arial" w:cs="Arial"/>
          <w:sz w:val="20"/>
          <w:szCs w:val="20"/>
        </w:rPr>
        <w:t xml:space="preserve"> VKVE </w:t>
      </w:r>
      <w:r w:rsidR="00FE3A8B">
        <w:rPr>
          <w:rFonts w:ascii="Arial" w:hAnsi="Arial" w:cs="Arial"/>
          <w:sz w:val="20"/>
          <w:szCs w:val="20"/>
        </w:rPr>
        <w:t xml:space="preserve">in volilni odbori na DPK </w:t>
      </w:r>
      <w:r w:rsidRPr="00FE3A8B">
        <w:rPr>
          <w:rFonts w:ascii="Arial" w:hAnsi="Arial" w:cs="Arial"/>
          <w:sz w:val="20"/>
          <w:szCs w:val="20"/>
        </w:rPr>
        <w:t xml:space="preserve">upoštevati </w:t>
      </w:r>
      <w:r w:rsidR="00FE3A8B">
        <w:rPr>
          <w:rFonts w:ascii="Arial" w:hAnsi="Arial" w:cs="Arial"/>
          <w:sz w:val="20"/>
          <w:szCs w:val="20"/>
        </w:rPr>
        <w:t xml:space="preserve">v postopku </w:t>
      </w:r>
      <w:r w:rsidRPr="00FE3A8B">
        <w:rPr>
          <w:rFonts w:ascii="Arial" w:hAnsi="Arial" w:cs="Arial"/>
          <w:sz w:val="20"/>
          <w:szCs w:val="20"/>
        </w:rPr>
        <w:t>ugotavljanj</w:t>
      </w:r>
      <w:r w:rsidR="00FE3A8B">
        <w:rPr>
          <w:rFonts w:ascii="Arial" w:hAnsi="Arial" w:cs="Arial"/>
          <w:sz w:val="20"/>
          <w:szCs w:val="20"/>
        </w:rPr>
        <w:t>a</w:t>
      </w:r>
      <w:r w:rsidRPr="00FE3A8B">
        <w:rPr>
          <w:rFonts w:ascii="Arial" w:hAnsi="Arial" w:cs="Arial"/>
          <w:sz w:val="20"/>
          <w:szCs w:val="20"/>
        </w:rPr>
        <w:t xml:space="preserve"> izida glasovanja p</w:t>
      </w:r>
      <w:r w:rsidR="00FE3A8B">
        <w:rPr>
          <w:rFonts w:ascii="Arial" w:hAnsi="Arial" w:cs="Arial"/>
          <w:sz w:val="20"/>
          <w:szCs w:val="20"/>
        </w:rPr>
        <w:t>ri</w:t>
      </w:r>
      <w:r w:rsidRPr="00FE3A8B">
        <w:rPr>
          <w:rFonts w:ascii="Arial" w:hAnsi="Arial" w:cs="Arial"/>
          <w:sz w:val="20"/>
          <w:szCs w:val="20"/>
        </w:rPr>
        <w:t xml:space="preserve"> uradnih praznih glasovnicah. </w:t>
      </w:r>
    </w:p>
    <w:p w14:paraId="7030B109" w14:textId="77777777" w:rsidR="00196D31" w:rsidRPr="00FE3A8B" w:rsidRDefault="00196D31" w:rsidP="00FE3A8B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7049265" w14:textId="77777777" w:rsidR="00196D31" w:rsidRPr="00E85283" w:rsidRDefault="00196D31" w:rsidP="00FE3A8B">
      <w:pPr>
        <w:ind w:left="426"/>
        <w:jc w:val="center"/>
        <w:rPr>
          <w:rFonts w:ascii="Arial" w:hAnsi="Arial" w:cs="Arial"/>
          <w:b/>
          <w:bCs/>
          <w:sz w:val="20"/>
          <w:szCs w:val="20"/>
        </w:rPr>
      </w:pPr>
      <w:r w:rsidRPr="00E85283">
        <w:rPr>
          <w:rFonts w:ascii="Arial" w:hAnsi="Arial" w:cs="Arial"/>
          <w:b/>
          <w:bCs/>
          <w:sz w:val="20"/>
          <w:szCs w:val="20"/>
        </w:rPr>
        <w:t>C.</w:t>
      </w:r>
    </w:p>
    <w:p w14:paraId="2570E45D" w14:textId="77777777" w:rsidR="00196D31" w:rsidRPr="00FE3A8B" w:rsidRDefault="00196D31" w:rsidP="00FE3A8B">
      <w:pPr>
        <w:ind w:left="426"/>
        <w:jc w:val="center"/>
        <w:rPr>
          <w:rFonts w:ascii="Arial" w:hAnsi="Arial" w:cs="Arial"/>
          <w:sz w:val="20"/>
          <w:szCs w:val="20"/>
        </w:rPr>
      </w:pPr>
    </w:p>
    <w:p w14:paraId="47707783" w14:textId="34DA204F" w:rsidR="00196D31" w:rsidRPr="00FE3A8B" w:rsidRDefault="00196D31" w:rsidP="00FE3A8B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20"/>
        </w:rPr>
      </w:pPr>
      <w:bookmarkStart w:id="2" w:name="_Hlk71284125"/>
      <w:r w:rsidRPr="00FE3A8B">
        <w:rPr>
          <w:rFonts w:ascii="Arial" w:hAnsi="Arial" w:cs="Arial"/>
          <w:sz w:val="20"/>
          <w:szCs w:val="20"/>
        </w:rPr>
        <w:t xml:space="preserve">DVK je sprejela to navodilo </w:t>
      </w:r>
      <w:r w:rsidR="005C1A4E" w:rsidRPr="00FE3A8B">
        <w:rPr>
          <w:rFonts w:ascii="Arial" w:hAnsi="Arial" w:cs="Arial"/>
          <w:sz w:val="20"/>
          <w:szCs w:val="20"/>
        </w:rPr>
        <w:t xml:space="preserve">na podlagi 37. člena v povezavi </w:t>
      </w:r>
      <w:r w:rsidR="00FE3A8B" w:rsidRPr="00FE3A8B">
        <w:rPr>
          <w:rFonts w:ascii="Arial" w:hAnsi="Arial" w:cs="Arial"/>
          <w:sz w:val="20"/>
          <w:szCs w:val="20"/>
        </w:rPr>
        <w:t>z</w:t>
      </w:r>
      <w:r w:rsidR="005C1A4E" w:rsidRPr="00FE3A8B">
        <w:rPr>
          <w:rFonts w:ascii="Arial" w:hAnsi="Arial" w:cs="Arial"/>
          <w:sz w:val="20"/>
          <w:szCs w:val="20"/>
        </w:rPr>
        <w:t xml:space="preserve"> 82. člen</w:t>
      </w:r>
      <w:r w:rsidR="00FE3A8B" w:rsidRPr="00FE3A8B">
        <w:rPr>
          <w:rFonts w:ascii="Arial" w:hAnsi="Arial" w:cs="Arial"/>
          <w:sz w:val="20"/>
          <w:szCs w:val="20"/>
        </w:rPr>
        <w:t>om</w:t>
      </w:r>
      <w:r w:rsidR="005C1A4E" w:rsidRPr="00FE3A8B">
        <w:rPr>
          <w:rFonts w:ascii="Arial" w:hAnsi="Arial" w:cs="Arial"/>
          <w:sz w:val="20"/>
          <w:szCs w:val="20"/>
        </w:rPr>
        <w:t xml:space="preserve"> ZVDZ</w:t>
      </w:r>
      <w:r w:rsidRPr="00FE3A8B">
        <w:rPr>
          <w:rFonts w:ascii="Arial" w:hAnsi="Arial" w:cs="Arial"/>
          <w:sz w:val="20"/>
          <w:szCs w:val="20"/>
        </w:rPr>
        <w:t xml:space="preserve"> v sestavi: </w:t>
      </w:r>
      <w:r w:rsidR="005C1A4E" w:rsidRPr="00FE3A8B">
        <w:rPr>
          <w:rFonts w:ascii="Arial" w:hAnsi="Arial" w:cs="Arial"/>
          <w:sz w:val="20"/>
          <w:szCs w:val="20"/>
        </w:rPr>
        <w:t>predsednik Peter Golob,</w:t>
      </w:r>
      <w:r w:rsidRPr="00FE3A8B">
        <w:rPr>
          <w:rFonts w:ascii="Arial" w:hAnsi="Arial" w:cs="Arial"/>
          <w:sz w:val="20"/>
          <w:szCs w:val="20"/>
        </w:rPr>
        <w:t xml:space="preserve"> člani </w:t>
      </w:r>
      <w:bookmarkEnd w:id="2"/>
      <w:r w:rsidR="009E1694">
        <w:rPr>
          <w:rFonts w:ascii="Arial" w:hAnsi="Arial" w:cs="Arial"/>
          <w:sz w:val="20"/>
          <w:szCs w:val="20"/>
        </w:rPr>
        <w:t>Mitja Breznik, Mitja Šuligoj, Marjan Jarkovič, Drago Zadergal in članica Terezija Dobaja. Navodilo je sprejela soglasno.</w:t>
      </w:r>
    </w:p>
    <w:p w14:paraId="40A5BFDF" w14:textId="77777777" w:rsidR="00196D31" w:rsidRPr="00196D31" w:rsidRDefault="00196D31" w:rsidP="00FE3A8B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1BE9B57" w14:textId="77777777" w:rsidR="00196D31" w:rsidRPr="00196D31" w:rsidRDefault="00196D31" w:rsidP="00FE3A8B">
      <w:pPr>
        <w:jc w:val="both"/>
        <w:rPr>
          <w:rFonts w:ascii="Arial" w:hAnsi="Arial" w:cs="Arial"/>
          <w:sz w:val="20"/>
          <w:szCs w:val="20"/>
        </w:rPr>
      </w:pPr>
    </w:p>
    <w:p w14:paraId="785A1D76" w14:textId="77777777" w:rsidR="00196D31" w:rsidRPr="00196D31" w:rsidRDefault="00196D31" w:rsidP="00FE3A8B">
      <w:pPr>
        <w:jc w:val="both"/>
        <w:rPr>
          <w:rFonts w:ascii="Arial" w:hAnsi="Arial" w:cs="Arial"/>
          <w:sz w:val="20"/>
          <w:szCs w:val="20"/>
        </w:rPr>
      </w:pPr>
    </w:p>
    <w:p w14:paraId="3429354C" w14:textId="7D89FE1A" w:rsidR="00196D31" w:rsidRDefault="005C1A4E" w:rsidP="00FE3A8B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Peter Golob</w:t>
      </w:r>
    </w:p>
    <w:p w14:paraId="2BEE8126" w14:textId="77E2AAA8" w:rsidR="00196D31" w:rsidRPr="00196D31" w:rsidRDefault="005C1A4E" w:rsidP="00FE3A8B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predsednik</w:t>
      </w:r>
    </w:p>
    <w:p w14:paraId="77DD4ECA" w14:textId="77777777" w:rsidR="00CF4F04" w:rsidRPr="00196D31" w:rsidRDefault="00CF4F04" w:rsidP="00FE3A8B">
      <w:pPr>
        <w:jc w:val="both"/>
        <w:rPr>
          <w:rFonts w:ascii="Arial" w:hAnsi="Arial" w:cs="Arial"/>
          <w:sz w:val="20"/>
          <w:szCs w:val="20"/>
        </w:rPr>
      </w:pPr>
    </w:p>
    <w:p w14:paraId="0024A03C" w14:textId="77777777" w:rsidR="00CF4F04" w:rsidRPr="00196D31" w:rsidRDefault="00CF4F04" w:rsidP="00FE3A8B">
      <w:pPr>
        <w:jc w:val="both"/>
        <w:rPr>
          <w:rFonts w:ascii="Arial" w:hAnsi="Arial" w:cs="Arial"/>
          <w:sz w:val="20"/>
          <w:szCs w:val="20"/>
        </w:rPr>
      </w:pPr>
    </w:p>
    <w:p w14:paraId="1823D339" w14:textId="77777777" w:rsidR="00CF4F04" w:rsidRPr="00196D31" w:rsidRDefault="00196D31" w:rsidP="00FE3A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F4F04" w:rsidRPr="00196D31">
        <w:rPr>
          <w:rFonts w:ascii="Arial" w:hAnsi="Arial" w:cs="Arial"/>
          <w:sz w:val="20"/>
          <w:szCs w:val="20"/>
        </w:rPr>
        <w:tab/>
      </w:r>
      <w:r w:rsidR="00CF4F04" w:rsidRPr="00196D31">
        <w:rPr>
          <w:rFonts w:ascii="Arial" w:hAnsi="Arial" w:cs="Arial"/>
          <w:sz w:val="20"/>
          <w:szCs w:val="20"/>
        </w:rPr>
        <w:tab/>
      </w:r>
      <w:r w:rsidR="00CF4F04" w:rsidRPr="00196D31">
        <w:rPr>
          <w:rFonts w:ascii="Arial" w:hAnsi="Arial" w:cs="Arial"/>
          <w:sz w:val="20"/>
          <w:szCs w:val="20"/>
        </w:rPr>
        <w:tab/>
        <w:t xml:space="preserve">           </w:t>
      </w:r>
      <w:r w:rsidR="00E270AD" w:rsidRPr="00196D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14:paraId="316AF8BE" w14:textId="77777777" w:rsidR="00BF2C70" w:rsidRPr="00196D31" w:rsidRDefault="00BF2C70" w:rsidP="00FE3A8B">
      <w:pPr>
        <w:rPr>
          <w:rFonts w:ascii="Arial" w:hAnsi="Arial" w:cs="Arial"/>
          <w:sz w:val="20"/>
          <w:szCs w:val="20"/>
        </w:rPr>
      </w:pPr>
    </w:p>
    <w:sectPr w:rsidR="00BF2C70" w:rsidRPr="00196D31" w:rsidSect="00C123F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206E3" w14:textId="77777777" w:rsidR="00C123F5" w:rsidRDefault="00C123F5" w:rsidP="00C123F5">
      <w:r>
        <w:separator/>
      </w:r>
    </w:p>
  </w:endnote>
  <w:endnote w:type="continuationSeparator" w:id="0">
    <w:p w14:paraId="047F9D09" w14:textId="77777777" w:rsidR="00C123F5" w:rsidRDefault="00C123F5" w:rsidP="00C1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Pro Book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F481E" w14:textId="77777777" w:rsidR="00C123F5" w:rsidRDefault="00C123F5" w:rsidP="00C123F5">
      <w:r>
        <w:separator/>
      </w:r>
    </w:p>
  </w:footnote>
  <w:footnote w:type="continuationSeparator" w:id="0">
    <w:p w14:paraId="0786CC9F" w14:textId="77777777" w:rsidR="00C123F5" w:rsidRDefault="00C123F5" w:rsidP="00C1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1AB45" w14:textId="4F83A331" w:rsidR="00C123F5" w:rsidRDefault="00C123F5">
    <w:pPr>
      <w:pStyle w:val="Glava"/>
    </w:pPr>
    <w:r>
      <w:rPr>
        <w:noProof/>
      </w:rPr>
      <w:drawing>
        <wp:inline distT="0" distB="0" distL="0" distR="0" wp14:anchorId="4311EACF" wp14:editId="3A56929D">
          <wp:extent cx="2072640" cy="389890"/>
          <wp:effectExtent l="0" t="0" r="3810" b="0"/>
          <wp:docPr id="302821770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821770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5713F"/>
    <w:multiLevelType w:val="hybridMultilevel"/>
    <w:tmpl w:val="E1DE93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B1328"/>
    <w:multiLevelType w:val="hybridMultilevel"/>
    <w:tmpl w:val="BEB6D43A"/>
    <w:lvl w:ilvl="0" w:tplc="AFFAAA78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6E645A">
      <w:start w:val="6"/>
      <w:numFmt w:val="bullet"/>
      <w:lvlText w:val="-"/>
      <w:lvlJc w:val="left"/>
      <w:pPr>
        <w:ind w:left="1440" w:hanging="360"/>
      </w:pPr>
      <w:rPr>
        <w:rFonts w:ascii="OfficinaSansITCPro Book" w:eastAsia="Times New Roman" w:hAnsi="OfficinaSansITCPro Book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936E8"/>
    <w:multiLevelType w:val="hybridMultilevel"/>
    <w:tmpl w:val="1E2AACB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B94EFC"/>
    <w:multiLevelType w:val="hybridMultilevel"/>
    <w:tmpl w:val="BC720F3A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1462E"/>
    <w:multiLevelType w:val="hybridMultilevel"/>
    <w:tmpl w:val="045C9E8A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62DAD"/>
    <w:multiLevelType w:val="hybridMultilevel"/>
    <w:tmpl w:val="0EDA332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0392642">
    <w:abstractNumId w:val="0"/>
  </w:num>
  <w:num w:numId="2" w16cid:durableId="1322008443">
    <w:abstractNumId w:val="1"/>
  </w:num>
  <w:num w:numId="3" w16cid:durableId="418796550">
    <w:abstractNumId w:val="2"/>
  </w:num>
  <w:num w:numId="4" w16cid:durableId="1241063128">
    <w:abstractNumId w:val="5"/>
  </w:num>
  <w:num w:numId="5" w16cid:durableId="109083548">
    <w:abstractNumId w:val="4"/>
  </w:num>
  <w:num w:numId="6" w16cid:durableId="115468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04"/>
    <w:rsid w:val="000B6185"/>
    <w:rsid w:val="000E2502"/>
    <w:rsid w:val="0010681F"/>
    <w:rsid w:val="001116B3"/>
    <w:rsid w:val="00196D31"/>
    <w:rsid w:val="00212327"/>
    <w:rsid w:val="002245D9"/>
    <w:rsid w:val="00372A38"/>
    <w:rsid w:val="004105DC"/>
    <w:rsid w:val="0043174D"/>
    <w:rsid w:val="004A3148"/>
    <w:rsid w:val="004A5943"/>
    <w:rsid w:val="005350CE"/>
    <w:rsid w:val="00535710"/>
    <w:rsid w:val="00544BE6"/>
    <w:rsid w:val="00563ACF"/>
    <w:rsid w:val="0057449E"/>
    <w:rsid w:val="005C1A4E"/>
    <w:rsid w:val="005F4C7C"/>
    <w:rsid w:val="00620A1B"/>
    <w:rsid w:val="00632906"/>
    <w:rsid w:val="00705860"/>
    <w:rsid w:val="007171CB"/>
    <w:rsid w:val="00742DF8"/>
    <w:rsid w:val="007A5732"/>
    <w:rsid w:val="00843604"/>
    <w:rsid w:val="00921584"/>
    <w:rsid w:val="00952A3F"/>
    <w:rsid w:val="009D0EF3"/>
    <w:rsid w:val="009E1694"/>
    <w:rsid w:val="00A071EE"/>
    <w:rsid w:val="00A335A5"/>
    <w:rsid w:val="00A44CAF"/>
    <w:rsid w:val="00AA537C"/>
    <w:rsid w:val="00AF4959"/>
    <w:rsid w:val="00B303A2"/>
    <w:rsid w:val="00BA0558"/>
    <w:rsid w:val="00BF2C70"/>
    <w:rsid w:val="00C123F5"/>
    <w:rsid w:val="00CF4F04"/>
    <w:rsid w:val="00D07537"/>
    <w:rsid w:val="00D50BBB"/>
    <w:rsid w:val="00D540B0"/>
    <w:rsid w:val="00D73E6B"/>
    <w:rsid w:val="00DB2EDA"/>
    <w:rsid w:val="00DE0CDC"/>
    <w:rsid w:val="00E270AD"/>
    <w:rsid w:val="00E352B4"/>
    <w:rsid w:val="00E85283"/>
    <w:rsid w:val="00E92BDB"/>
    <w:rsid w:val="00F47C04"/>
    <w:rsid w:val="00FE3A8B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8E7AB0B"/>
  <w15:chartTrackingRefBased/>
  <w15:docId w15:val="{68DFC754-8CA7-442A-AAC5-08DE1AA1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F4F04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071E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071E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C123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123F5"/>
    <w:rPr>
      <w:sz w:val="24"/>
      <w:szCs w:val="24"/>
    </w:rPr>
  </w:style>
  <w:style w:type="paragraph" w:styleId="Noga">
    <w:name w:val="footer"/>
    <w:basedOn w:val="Navaden"/>
    <w:link w:val="NogaZnak"/>
    <w:rsid w:val="00C123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123F5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72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3619</Characters>
  <Application>Microsoft Office Word</Application>
  <DocSecurity>0</DocSecurity>
  <Lines>77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KLužar</dc:creator>
  <cp:keywords/>
  <cp:lastModifiedBy>Lara Valič</cp:lastModifiedBy>
  <cp:revision>4</cp:revision>
  <cp:lastPrinted>2026-01-15T08:55:00Z</cp:lastPrinted>
  <dcterms:created xsi:type="dcterms:W3CDTF">2026-02-10T14:43:00Z</dcterms:created>
  <dcterms:modified xsi:type="dcterms:W3CDTF">2026-02-10T16:43:00Z</dcterms:modified>
</cp:coreProperties>
</file>