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05DBBE" w14:textId="77777777" w:rsidR="00B25BB1" w:rsidRPr="00B25BB1" w:rsidRDefault="00B25BB1" w:rsidP="00B25BB1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26CBDB45" w14:textId="1EE8617B" w:rsidR="00B25BB1" w:rsidRPr="00B25BB1" w:rsidRDefault="00B25BB1" w:rsidP="00B25BB1">
      <w:pPr>
        <w:spacing w:after="0" w:line="240" w:lineRule="auto"/>
        <w:rPr>
          <w:rFonts w:ascii="Arial" w:eastAsia="Calibri" w:hAnsi="Arial" w:cs="Arial"/>
          <w:b/>
          <w:bCs/>
          <w:kern w:val="0"/>
          <w:sz w:val="20"/>
          <w:szCs w:val="20"/>
          <w:lang w:eastAsia="x-none" w:bidi="x-none"/>
          <w14:ligatures w14:val="none"/>
        </w:rPr>
      </w:pPr>
      <w:r w:rsidRPr="00B25BB1">
        <w:rPr>
          <w:rFonts w:ascii="Arial" w:eastAsia="Calibri" w:hAnsi="Arial" w:cs="Arial"/>
          <w:b/>
          <w:bCs/>
          <w:kern w:val="0"/>
          <w:sz w:val="20"/>
          <w:szCs w:val="20"/>
          <w:lang w:eastAsia="x-none" w:bidi="x-none"/>
          <w14:ligatures w14:val="none"/>
        </w:rPr>
        <w:t xml:space="preserve">Številka: </w:t>
      </w:r>
      <w:r w:rsidRPr="00B25BB1">
        <w:rPr>
          <w:rFonts w:ascii="Arial" w:eastAsia="Calibri" w:hAnsi="Arial" w:cs="Arial"/>
          <w:b/>
          <w:bCs/>
          <w:kern w:val="0"/>
          <w:sz w:val="20"/>
          <w14:ligatures w14:val="none"/>
        </w:rPr>
        <w:t>900-</w:t>
      </w:r>
      <w:r w:rsidR="007C4D63">
        <w:rPr>
          <w:rFonts w:ascii="Arial" w:eastAsia="Calibri" w:hAnsi="Arial" w:cs="Arial"/>
          <w:b/>
          <w:bCs/>
          <w:kern w:val="0"/>
          <w:sz w:val="20"/>
          <w14:ligatures w14:val="none"/>
        </w:rPr>
        <w:t>2</w:t>
      </w:r>
      <w:r w:rsidRPr="00B25BB1">
        <w:rPr>
          <w:rFonts w:ascii="Arial" w:eastAsia="Calibri" w:hAnsi="Arial" w:cs="Arial"/>
          <w:b/>
          <w:bCs/>
          <w:kern w:val="0"/>
          <w:sz w:val="20"/>
          <w14:ligatures w14:val="none"/>
        </w:rPr>
        <w:t>/202</w:t>
      </w:r>
      <w:r w:rsidR="006C4DBF">
        <w:rPr>
          <w:rFonts w:ascii="Arial" w:eastAsia="Calibri" w:hAnsi="Arial" w:cs="Arial"/>
          <w:b/>
          <w:bCs/>
          <w:kern w:val="0"/>
          <w:sz w:val="20"/>
          <w14:ligatures w14:val="none"/>
        </w:rPr>
        <w:t>6-14</w:t>
      </w:r>
    </w:p>
    <w:p w14:paraId="75A7B856" w14:textId="69CC3D27" w:rsidR="00B25BB1" w:rsidRPr="00B25BB1" w:rsidRDefault="00B25BB1" w:rsidP="00B25BB1">
      <w:pPr>
        <w:spacing w:after="0" w:line="240" w:lineRule="auto"/>
        <w:rPr>
          <w:rFonts w:ascii="Arial" w:eastAsia="Calibri" w:hAnsi="Arial" w:cs="Arial"/>
          <w:b/>
          <w:bCs/>
          <w:kern w:val="0"/>
          <w:sz w:val="20"/>
          <w:szCs w:val="20"/>
          <w:lang w:eastAsia="x-none" w:bidi="x-none"/>
          <w14:ligatures w14:val="none"/>
        </w:rPr>
      </w:pPr>
      <w:r w:rsidRPr="00B25BB1">
        <w:rPr>
          <w:rFonts w:ascii="Arial" w:eastAsia="Calibri" w:hAnsi="Arial" w:cs="Arial"/>
          <w:b/>
          <w:bCs/>
          <w:kern w:val="0"/>
          <w:sz w:val="20"/>
          <w:szCs w:val="20"/>
          <w:lang w:eastAsia="x-none" w:bidi="x-none"/>
          <w14:ligatures w14:val="none"/>
        </w:rPr>
        <w:t xml:space="preserve">Datum: </w:t>
      </w:r>
    </w:p>
    <w:p w14:paraId="3E57A604" w14:textId="77777777" w:rsidR="00B25BB1" w:rsidRPr="00B25BB1" w:rsidRDefault="00B25BB1" w:rsidP="00B25BB1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4388BB26" w14:textId="77777777" w:rsidR="00B25BB1" w:rsidRPr="00B25BB1" w:rsidRDefault="00B25BB1" w:rsidP="00B25BB1">
      <w:pPr>
        <w:spacing w:after="0" w:line="240" w:lineRule="auto"/>
        <w:ind w:left="1979" w:hanging="1979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B25BB1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Z A P I S N I K</w:t>
      </w:r>
    </w:p>
    <w:p w14:paraId="6F807685" w14:textId="499BE141" w:rsidR="00B25BB1" w:rsidRPr="00B25BB1" w:rsidRDefault="00B25BB1" w:rsidP="00B25BB1">
      <w:pPr>
        <w:spacing w:after="0" w:line="240" w:lineRule="auto"/>
        <w:ind w:left="1979" w:hanging="1979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2</w:t>
      </w:r>
      <w:r w:rsidR="007C4D63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3</w:t>
      </w:r>
      <w:r w:rsidRPr="00B25BB1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. seje Državne volilne komisije</w:t>
      </w:r>
    </w:p>
    <w:p w14:paraId="2E4FC4BA" w14:textId="77777777" w:rsidR="00B25BB1" w:rsidRPr="00B25BB1" w:rsidRDefault="00B25BB1" w:rsidP="00B25BB1">
      <w:pPr>
        <w:spacing w:after="0" w:line="240" w:lineRule="auto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</w:p>
    <w:p w14:paraId="453AE983" w14:textId="77777777" w:rsidR="00B25BB1" w:rsidRPr="00B25BB1" w:rsidRDefault="00B25BB1" w:rsidP="00B25BB1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001D2D8C" w14:textId="6A8824B4" w:rsidR="00B25BB1" w:rsidRPr="00B25BB1" w:rsidRDefault="00B25BB1" w:rsidP="00B25BB1">
      <w:pPr>
        <w:rPr>
          <w:rFonts w:ascii="Arial" w:hAnsi="Arial" w:cs="Arial"/>
          <w:b/>
          <w:sz w:val="20"/>
          <w:szCs w:val="20"/>
        </w:rPr>
      </w:pPr>
      <w:r w:rsidRPr="00B25BB1">
        <w:rPr>
          <w:rFonts w:ascii="Arial" w:hAnsi="Arial" w:cs="Arial"/>
          <w:b/>
          <w:sz w:val="20"/>
          <w:szCs w:val="20"/>
        </w:rPr>
        <w:t xml:space="preserve">Seja je bila opravljena na dopisni način, </w:t>
      </w:r>
      <w:r w:rsidR="009E476A">
        <w:rPr>
          <w:rFonts w:ascii="Arial" w:hAnsi="Arial" w:cs="Arial"/>
          <w:b/>
          <w:sz w:val="20"/>
          <w:szCs w:val="20"/>
        </w:rPr>
        <w:t xml:space="preserve">v </w:t>
      </w:r>
      <w:r w:rsidR="007C4D63">
        <w:rPr>
          <w:rFonts w:ascii="Arial" w:hAnsi="Arial" w:cs="Arial"/>
          <w:b/>
          <w:sz w:val="20"/>
          <w:szCs w:val="20"/>
        </w:rPr>
        <w:t>sredo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E476A">
        <w:rPr>
          <w:rFonts w:ascii="Arial" w:hAnsi="Arial" w:cs="Arial"/>
          <w:b/>
          <w:sz w:val="20"/>
          <w:szCs w:val="20"/>
        </w:rPr>
        <w:t>1</w:t>
      </w:r>
      <w:r w:rsidR="007C4D63">
        <w:rPr>
          <w:rFonts w:ascii="Arial" w:hAnsi="Arial" w:cs="Arial"/>
          <w:b/>
          <w:sz w:val="20"/>
          <w:szCs w:val="20"/>
        </w:rPr>
        <w:t>4</w:t>
      </w:r>
      <w:r w:rsidRPr="00B25BB1"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b/>
          <w:sz w:val="20"/>
          <w:szCs w:val="20"/>
        </w:rPr>
        <w:t>1</w:t>
      </w:r>
      <w:r w:rsidRPr="00B25BB1">
        <w:rPr>
          <w:rFonts w:ascii="Arial" w:hAnsi="Arial" w:cs="Arial"/>
          <w:b/>
          <w:sz w:val="20"/>
          <w:szCs w:val="20"/>
        </w:rPr>
        <w:t>. 202</w:t>
      </w:r>
      <w:r w:rsidR="009E476A">
        <w:rPr>
          <w:rFonts w:ascii="Arial" w:hAnsi="Arial" w:cs="Arial"/>
          <w:b/>
          <w:sz w:val="20"/>
          <w:szCs w:val="20"/>
        </w:rPr>
        <w:t>6</w:t>
      </w:r>
      <w:r w:rsidRPr="00B25BB1">
        <w:rPr>
          <w:rFonts w:ascii="Arial" w:hAnsi="Arial" w:cs="Arial"/>
          <w:b/>
          <w:sz w:val="20"/>
          <w:szCs w:val="20"/>
        </w:rPr>
        <w:t xml:space="preserve">, glasovanje je trajalo do </w:t>
      </w:r>
      <w:r w:rsidR="007C4D63">
        <w:rPr>
          <w:rFonts w:ascii="Arial" w:hAnsi="Arial" w:cs="Arial"/>
          <w:b/>
          <w:sz w:val="20"/>
          <w:szCs w:val="20"/>
        </w:rPr>
        <w:t>četrtka</w:t>
      </w:r>
      <w:r w:rsidR="009E476A">
        <w:rPr>
          <w:rFonts w:ascii="Arial" w:hAnsi="Arial" w:cs="Arial"/>
          <w:b/>
          <w:sz w:val="20"/>
          <w:szCs w:val="20"/>
        </w:rPr>
        <w:t>, 1</w:t>
      </w:r>
      <w:r w:rsidR="007C4D63">
        <w:rPr>
          <w:rFonts w:ascii="Arial" w:hAnsi="Arial" w:cs="Arial"/>
          <w:b/>
          <w:sz w:val="20"/>
          <w:szCs w:val="20"/>
        </w:rPr>
        <w:t>5</w:t>
      </w:r>
      <w:r w:rsidR="009E476A">
        <w:rPr>
          <w:rFonts w:ascii="Arial" w:hAnsi="Arial" w:cs="Arial"/>
          <w:b/>
          <w:sz w:val="20"/>
          <w:szCs w:val="20"/>
        </w:rPr>
        <w:t xml:space="preserve">. 1. 2026 </w:t>
      </w:r>
      <w:r w:rsidR="007C4D63">
        <w:rPr>
          <w:rFonts w:ascii="Arial" w:hAnsi="Arial" w:cs="Arial"/>
          <w:b/>
          <w:sz w:val="20"/>
          <w:szCs w:val="20"/>
        </w:rPr>
        <w:t xml:space="preserve">do </w:t>
      </w:r>
      <w:r w:rsidRPr="00B25BB1">
        <w:rPr>
          <w:rFonts w:ascii="Arial" w:hAnsi="Arial" w:cs="Arial"/>
          <w:b/>
          <w:sz w:val="20"/>
          <w:szCs w:val="20"/>
        </w:rPr>
        <w:t>1</w:t>
      </w:r>
      <w:r w:rsidR="007C4D63">
        <w:rPr>
          <w:rFonts w:ascii="Arial" w:hAnsi="Arial" w:cs="Arial"/>
          <w:b/>
          <w:sz w:val="20"/>
          <w:szCs w:val="20"/>
        </w:rPr>
        <w:t>0</w:t>
      </w:r>
      <w:r w:rsidRPr="00B25BB1">
        <w:rPr>
          <w:rFonts w:ascii="Arial" w:hAnsi="Arial" w:cs="Arial"/>
          <w:b/>
          <w:sz w:val="20"/>
          <w:szCs w:val="20"/>
        </w:rPr>
        <w:t xml:space="preserve">. ure. </w:t>
      </w:r>
    </w:p>
    <w:p w14:paraId="7A68F6FF" w14:textId="77777777" w:rsidR="00B25BB1" w:rsidRPr="00B25BB1" w:rsidRDefault="00B25BB1" w:rsidP="00B25BB1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27D89C1C" w14:textId="77777777" w:rsidR="00B25BB1" w:rsidRPr="00B25BB1" w:rsidRDefault="00B25BB1" w:rsidP="00B25BB1">
      <w:pPr>
        <w:spacing w:after="200" w:line="276" w:lineRule="auto"/>
        <w:jc w:val="both"/>
        <w:rPr>
          <w:rFonts w:ascii="Arial" w:eastAsia="Calibri" w:hAnsi="Arial" w:cs="Arial"/>
          <w:b/>
          <w:bCs/>
          <w:color w:val="000000"/>
          <w:kern w:val="0"/>
          <w:sz w:val="20"/>
          <w14:ligatures w14:val="none"/>
        </w:rPr>
      </w:pPr>
      <w:r w:rsidRPr="00B25BB1">
        <w:rPr>
          <w:rFonts w:ascii="Arial" w:eastAsia="Calibri" w:hAnsi="Arial" w:cs="Arial"/>
          <w:b/>
          <w:kern w:val="0"/>
          <w:sz w:val="20"/>
          <w14:ligatures w14:val="none"/>
        </w:rPr>
        <w:t>DNEVNI RED:</w:t>
      </w:r>
    </w:p>
    <w:p w14:paraId="01F58939" w14:textId="5BE5069B" w:rsidR="009E476A" w:rsidRPr="009E476A" w:rsidRDefault="009E476A" w:rsidP="009E476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bCs/>
          <w:color w:val="000000"/>
          <w:kern w:val="0"/>
          <w:sz w:val="20"/>
          <w14:ligatures w14:val="none"/>
        </w:rPr>
      </w:pPr>
      <w:r w:rsidRPr="009E476A">
        <w:rPr>
          <w:rFonts w:ascii="Arial" w:eastAsia="Calibri" w:hAnsi="Arial" w:cs="Arial"/>
          <w:b/>
          <w:bCs/>
          <w:color w:val="000000"/>
          <w:kern w:val="0"/>
          <w:sz w:val="20"/>
          <w14:ligatures w14:val="none"/>
        </w:rPr>
        <w:t>Predlog</w:t>
      </w:r>
      <w:r w:rsidR="007C4D63">
        <w:rPr>
          <w:rFonts w:ascii="Arial" w:eastAsia="Calibri" w:hAnsi="Arial" w:cs="Arial"/>
          <w:b/>
          <w:bCs/>
          <w:color w:val="000000"/>
          <w:kern w:val="0"/>
          <w:sz w:val="20"/>
          <w14:ligatures w14:val="none"/>
        </w:rPr>
        <w:t xml:space="preserve"> S</w:t>
      </w:r>
      <w:r w:rsidR="007C4D63" w:rsidRPr="007C4D63">
        <w:rPr>
          <w:rFonts w:ascii="Arial" w:eastAsia="Calibri" w:hAnsi="Arial" w:cs="Arial"/>
          <w:b/>
          <w:bCs/>
          <w:color w:val="000000"/>
          <w:kern w:val="0"/>
          <w:sz w:val="20"/>
          <w14:ligatures w14:val="none"/>
        </w:rPr>
        <w:t>klepa o razrešitvi in imenovanju namestnice tajnika OVK 6003 Novo mesto</w:t>
      </w:r>
      <w:r w:rsidR="007C4D63">
        <w:rPr>
          <w:rFonts w:ascii="Arial" w:eastAsia="Calibri" w:hAnsi="Arial" w:cs="Arial"/>
          <w:b/>
          <w:bCs/>
          <w:color w:val="000000"/>
          <w:kern w:val="0"/>
          <w:sz w:val="20"/>
          <w14:ligatures w14:val="none"/>
        </w:rPr>
        <w:t xml:space="preserve"> 2</w:t>
      </w:r>
    </w:p>
    <w:p w14:paraId="24D2D6BA" w14:textId="6880DEF7" w:rsidR="009E476A" w:rsidRPr="009E476A" w:rsidRDefault="009E476A" w:rsidP="009E476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bCs/>
          <w:color w:val="000000"/>
          <w:kern w:val="0"/>
          <w:sz w:val="20"/>
          <w14:ligatures w14:val="none"/>
        </w:rPr>
      </w:pPr>
      <w:r w:rsidRPr="009E476A">
        <w:rPr>
          <w:rFonts w:ascii="Arial" w:eastAsia="Calibri" w:hAnsi="Arial" w:cs="Arial"/>
          <w:b/>
          <w:bCs/>
          <w:color w:val="000000"/>
          <w:kern w:val="0"/>
          <w:sz w:val="20"/>
          <w14:ligatures w14:val="none"/>
        </w:rPr>
        <w:t xml:space="preserve">Predlog </w:t>
      </w:r>
      <w:r w:rsidR="007C4D63">
        <w:rPr>
          <w:rFonts w:ascii="Arial" w:eastAsia="Calibri" w:hAnsi="Arial" w:cs="Arial"/>
          <w:b/>
          <w:bCs/>
          <w:color w:val="000000"/>
          <w:kern w:val="0"/>
          <w:sz w:val="20"/>
          <w14:ligatures w14:val="none"/>
        </w:rPr>
        <w:t>S</w:t>
      </w:r>
      <w:r w:rsidR="007C4D63" w:rsidRPr="007C4D63">
        <w:rPr>
          <w:rFonts w:ascii="Arial" w:eastAsia="Calibri" w:hAnsi="Arial" w:cs="Arial"/>
          <w:b/>
          <w:bCs/>
          <w:color w:val="000000"/>
          <w:kern w:val="0"/>
          <w:sz w:val="20"/>
          <w14:ligatures w14:val="none"/>
        </w:rPr>
        <w:t>klepa o razrešitvi in imenovanju tajnice in njenih namestnikov v OVK 2006 Sežana</w:t>
      </w:r>
    </w:p>
    <w:p w14:paraId="23A3A88B" w14:textId="77777777" w:rsidR="00B25BB1" w:rsidRPr="00B25BB1" w:rsidRDefault="00B25BB1" w:rsidP="00B25BB1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5885A699" w14:textId="3DA6E2AF" w:rsidR="00B25BB1" w:rsidRPr="00B25BB1" w:rsidRDefault="00B25BB1" w:rsidP="00B25BB1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B25BB1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Sprejeti </w:t>
      </w:r>
      <w:r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sklep</w:t>
      </w:r>
      <w:r w:rsidR="009E476A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i</w:t>
      </w:r>
      <w:r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 </w:t>
      </w:r>
      <w:r w:rsidRPr="00B25BB1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in izid glasovanja: </w:t>
      </w:r>
    </w:p>
    <w:p w14:paraId="1A552E13" w14:textId="77777777" w:rsidR="00B25BB1" w:rsidRPr="00B25BB1" w:rsidRDefault="00B25BB1" w:rsidP="00B25BB1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50D5575B" w14:textId="56734222" w:rsidR="00B25BB1" w:rsidRPr="00B25BB1" w:rsidRDefault="00B25BB1" w:rsidP="00B2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B25BB1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Sprejeti </w:t>
      </w:r>
      <w:r w:rsidR="00D1317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sklep</w:t>
      </w:r>
      <w:r w:rsidRPr="00B25BB1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:</w:t>
      </w:r>
    </w:p>
    <w:p w14:paraId="238530B3" w14:textId="77777777" w:rsidR="00B25BB1" w:rsidRPr="00B25BB1" w:rsidRDefault="00B25BB1" w:rsidP="00B2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39FBFB28" w14:textId="09282E74" w:rsidR="00B25BB1" w:rsidRDefault="009E476A" w:rsidP="00B25BB1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57" w:hanging="357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</w:rPr>
      </w:pPr>
      <w:r w:rsidRPr="009E476A">
        <w:rPr>
          <w:rFonts w:ascii="Arial" w:hAnsi="Arial" w:cs="Arial"/>
          <w:b/>
          <w:bCs/>
          <w:kern w:val="0"/>
          <w:sz w:val="20"/>
          <w:szCs w:val="20"/>
        </w:rPr>
        <w:t xml:space="preserve">Sklep </w:t>
      </w:r>
      <w:r w:rsidR="007C4D63" w:rsidRPr="007C4D63">
        <w:rPr>
          <w:rFonts w:ascii="Arial" w:hAnsi="Arial" w:cs="Arial"/>
          <w:b/>
          <w:bCs/>
          <w:kern w:val="0"/>
          <w:sz w:val="20"/>
          <w:szCs w:val="20"/>
        </w:rPr>
        <w:t>o razrešitvi in imenovanju namestnice tajnika OVK 6003 Novo mesto 2</w:t>
      </w:r>
      <w:r w:rsidR="00B25BB1">
        <w:rPr>
          <w:rFonts w:ascii="Arial" w:hAnsi="Arial" w:cs="Arial"/>
          <w:b/>
          <w:bCs/>
          <w:kern w:val="0"/>
          <w:sz w:val="20"/>
          <w:szCs w:val="20"/>
        </w:rPr>
        <w:t xml:space="preserve">, </w:t>
      </w:r>
      <w:r w:rsidR="00B25BB1" w:rsidRPr="00B25BB1">
        <w:rPr>
          <w:rFonts w:ascii="Arial" w:hAnsi="Arial" w:cs="Arial"/>
          <w:b/>
          <w:bCs/>
          <w:kern w:val="0"/>
          <w:sz w:val="20"/>
          <w:szCs w:val="20"/>
        </w:rPr>
        <w:t xml:space="preserve">št. </w:t>
      </w:r>
      <w:r w:rsidR="007C4D63" w:rsidRPr="007C4D63">
        <w:rPr>
          <w:rFonts w:ascii="Arial" w:hAnsi="Arial" w:cs="Arial"/>
          <w:b/>
          <w:bCs/>
          <w:kern w:val="0"/>
          <w:sz w:val="20"/>
          <w:szCs w:val="20"/>
        </w:rPr>
        <w:t>0400-64/2023-9</w:t>
      </w:r>
    </w:p>
    <w:p w14:paraId="2B850797" w14:textId="6C6C2A58" w:rsidR="009E476A" w:rsidRPr="00B25BB1" w:rsidRDefault="009E476A" w:rsidP="00B25BB1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57" w:hanging="357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</w:rPr>
      </w:pPr>
      <w:r w:rsidRPr="009E476A">
        <w:rPr>
          <w:rFonts w:ascii="Arial" w:hAnsi="Arial" w:cs="Arial"/>
          <w:b/>
          <w:bCs/>
          <w:kern w:val="0"/>
          <w:sz w:val="20"/>
          <w:szCs w:val="20"/>
        </w:rPr>
        <w:t xml:space="preserve">Sklep </w:t>
      </w:r>
      <w:r w:rsidR="007C4D63" w:rsidRPr="007C4D63">
        <w:rPr>
          <w:rFonts w:ascii="Arial" w:hAnsi="Arial" w:cs="Arial"/>
          <w:b/>
          <w:bCs/>
          <w:kern w:val="0"/>
          <w:sz w:val="20"/>
          <w:szCs w:val="20"/>
        </w:rPr>
        <w:t>o razrešitvi in imenovanju tajnice in njenih namestnikov v OVK 2006 Sežana</w:t>
      </w:r>
      <w:r>
        <w:rPr>
          <w:rFonts w:ascii="Arial" w:hAnsi="Arial" w:cs="Arial"/>
          <w:b/>
          <w:bCs/>
          <w:kern w:val="0"/>
          <w:sz w:val="20"/>
          <w:szCs w:val="20"/>
        </w:rPr>
        <w:t xml:space="preserve">, št. </w:t>
      </w:r>
      <w:r w:rsidR="007C4D63" w:rsidRPr="007C4D63">
        <w:rPr>
          <w:rFonts w:ascii="Arial" w:hAnsi="Arial" w:cs="Arial"/>
          <w:b/>
          <w:bCs/>
          <w:kern w:val="0"/>
          <w:sz w:val="20"/>
          <w:szCs w:val="20"/>
        </w:rPr>
        <w:t>0400-19/2023-17</w:t>
      </w:r>
    </w:p>
    <w:p w14:paraId="12DEF158" w14:textId="77777777" w:rsidR="00B25BB1" w:rsidRPr="00B25BB1" w:rsidRDefault="00B25BB1" w:rsidP="00B25BB1">
      <w:pPr>
        <w:spacing w:after="0" w:line="22" w:lineRule="atLeast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0DDD7F35" w14:textId="77777777" w:rsidR="00B25BB1" w:rsidRPr="00B25BB1" w:rsidRDefault="00B25BB1" w:rsidP="00B25BB1">
      <w:pPr>
        <w:spacing w:after="0" w:line="22" w:lineRule="atLeast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B25BB1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Glasovali so:</w:t>
      </w:r>
      <w:bookmarkStart w:id="0" w:name="_Hlk195518616"/>
    </w:p>
    <w:p w14:paraId="0565DD9D" w14:textId="77777777" w:rsidR="00B25BB1" w:rsidRPr="00B25BB1" w:rsidRDefault="00B25BB1" w:rsidP="00B25BB1">
      <w:pPr>
        <w:spacing w:after="0" w:line="22" w:lineRule="atLeast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4"/>
        <w:gridCol w:w="2551"/>
        <w:gridCol w:w="1979"/>
        <w:gridCol w:w="2268"/>
      </w:tblGrid>
      <w:tr w:rsidR="00B25BB1" w:rsidRPr="00B25BB1" w14:paraId="6C0181CE" w14:textId="77777777" w:rsidTr="00F1506E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37CD8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Peter Golob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935C6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predsednik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0B576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E431C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B25BB1" w:rsidRPr="00B25BB1" w14:paraId="2DDE8D89" w14:textId="77777777" w:rsidTr="00F1506E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DA69D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Maja Baškovič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D825E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namestnica predsednika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F25DF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C87B3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B25BB1" w:rsidRPr="00B25BB1" w14:paraId="70C58B63" w14:textId="77777777" w:rsidTr="00F1506E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87A64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Mitja Šuligoj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C1BF4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član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9405F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76975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B25BB1" w:rsidRPr="00B25BB1" w14:paraId="6F00FE6B" w14:textId="77777777" w:rsidTr="00F1506E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145A8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Mitja Breznik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A1F11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član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68B45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9A377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B25BB1" w:rsidRPr="00B25BB1" w14:paraId="29816C77" w14:textId="77777777" w:rsidTr="00F1506E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D482F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Marjan Jarkovič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6E98D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član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A7BB8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93634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B25BB1" w:rsidRPr="00B25BB1" w14:paraId="13A1A304" w14:textId="77777777" w:rsidTr="00F1506E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AE992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Terezija Dobaja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F65CC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članica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12232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99EE6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B25BB1" w:rsidRPr="00B25BB1" w14:paraId="2BBFD308" w14:textId="77777777" w:rsidTr="00F1506E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7928A" w14:textId="77777777" w:rsidR="00B25BB1" w:rsidRPr="00B25BB1" w:rsidRDefault="00B25BB1" w:rsidP="00B25BB1">
            <w:pPr>
              <w:spacing w:after="0" w:line="22" w:lineRule="atLeast"/>
              <w:rPr>
                <w:rFonts w:ascii="OfficinaSansITCPro Medium" w:eastAsia="Calibri" w:hAnsi="OfficinaSansITCPro Medium" w:cs="Times New Roman"/>
                <w:kern w:val="0"/>
                <w:sz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Drago </w:t>
            </w:r>
            <w:proofErr w:type="spellStart"/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Zadergal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D99EA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član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6816B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FD6CA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B25BB1" w:rsidRPr="00B25BB1" w14:paraId="12255D43" w14:textId="77777777" w:rsidTr="00F1506E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FB6F7" w14:textId="77777777" w:rsidR="00B25BB1" w:rsidRPr="00B25BB1" w:rsidRDefault="00B25BB1" w:rsidP="00B25BB1">
            <w:pPr>
              <w:spacing w:after="0" w:line="22" w:lineRule="atLeast"/>
              <w:rPr>
                <w:rFonts w:ascii="OfficinaSansITCPro Medium" w:eastAsia="Calibri" w:hAnsi="OfficinaSansITCPro Medium" w:cs="Times New Roman"/>
                <w:kern w:val="0"/>
                <w:sz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dr. Janez Pogorelec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B127F" w14:textId="77777777" w:rsidR="00B25BB1" w:rsidRPr="00B25BB1" w:rsidRDefault="00B25BB1" w:rsidP="00B25BB1">
            <w:pPr>
              <w:spacing w:after="0" w:line="22" w:lineRule="atLeast"/>
              <w:rPr>
                <w:rFonts w:ascii="OfficinaSansITCPro Medium" w:eastAsia="Calibri" w:hAnsi="OfficinaSansITCPro Medium" w:cs="Times New Roman"/>
                <w:kern w:val="0"/>
                <w:sz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14:ligatures w14:val="none"/>
              </w:rPr>
              <w:t>namestnik člana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17A36" w14:textId="77777777" w:rsidR="00B25BB1" w:rsidRPr="00B25BB1" w:rsidRDefault="00B25BB1" w:rsidP="00B25BB1">
            <w:pPr>
              <w:spacing w:after="0" w:line="22" w:lineRule="atLeast"/>
              <w:rPr>
                <w:rFonts w:ascii="OfficinaSansITCPro Medium" w:eastAsia="Calibri" w:hAnsi="OfficinaSansITCPro Medium" w:cs="Times New Roman"/>
                <w:kern w:val="0"/>
                <w:sz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A4EFF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B25BB1" w:rsidRPr="00B25BB1" w14:paraId="79074675" w14:textId="77777777" w:rsidTr="00F1506E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797E6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dr. Miloš </w:t>
            </w:r>
            <w:proofErr w:type="spellStart"/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Senčur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B341D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namestnik člana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B030C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093EA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B25BB1" w:rsidRPr="00B25BB1" w14:paraId="7D32F39A" w14:textId="77777777" w:rsidTr="00F1506E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6EE2B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Ivana </w:t>
            </w:r>
            <w:proofErr w:type="spellStart"/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Grgić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B9E3F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namestnica člana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29A52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727E9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B25BB1" w:rsidRPr="00B25BB1" w14:paraId="00EF6AF0" w14:textId="77777777" w:rsidTr="00F1506E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8529C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mag. Alan Medveš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5E14C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namestnik članice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0E40B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9661D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B25BB1" w:rsidRPr="00B25BB1" w14:paraId="0F420B46" w14:textId="77777777" w:rsidTr="00F1506E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62B29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dr. Mirko Pečarič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2CA04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namestnik člana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CE614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352F4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bookmarkEnd w:id="0"/>
    </w:tbl>
    <w:p w14:paraId="73B72B7B" w14:textId="77777777" w:rsidR="00B25BB1" w:rsidRPr="00B25BB1" w:rsidRDefault="00B25BB1" w:rsidP="00B25BB1">
      <w:pPr>
        <w:spacing w:after="0" w:line="22" w:lineRule="atLeast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550C1095" w14:textId="0D513525" w:rsidR="00B25BB1" w:rsidRPr="00B25BB1" w:rsidRDefault="00B25BB1" w:rsidP="00B25BB1">
      <w:pPr>
        <w:spacing w:after="0" w:line="22" w:lineRule="atLeast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B25BB1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Izid glasovanja: soglasno</w:t>
      </w:r>
      <w:r w:rsidR="009E476A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 za vse sklepe</w:t>
      </w:r>
      <w:r w:rsidRPr="00B25BB1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.</w:t>
      </w:r>
    </w:p>
    <w:p w14:paraId="4AE50A8E" w14:textId="77777777" w:rsidR="00B25BB1" w:rsidRPr="00B25BB1" w:rsidRDefault="00B25BB1" w:rsidP="00B25BB1">
      <w:pPr>
        <w:spacing w:after="0" w:line="22" w:lineRule="atLeast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4FD2CF0A" w14:textId="77777777" w:rsidR="00B25BB1" w:rsidRPr="00B25BB1" w:rsidRDefault="00B25BB1" w:rsidP="00B25BB1">
      <w:pPr>
        <w:spacing w:after="0" w:line="22" w:lineRule="atLeast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655D8A39" w14:textId="77777777" w:rsidR="00B25BB1" w:rsidRPr="00B25BB1" w:rsidRDefault="00B25BB1" w:rsidP="00B25BB1">
      <w:pPr>
        <w:spacing w:after="0" w:line="22" w:lineRule="atLeast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B25BB1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</w:p>
    <w:p w14:paraId="508C9382" w14:textId="77777777" w:rsidR="00B25BB1" w:rsidRPr="00B25BB1" w:rsidRDefault="00B25BB1" w:rsidP="00B25BB1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25BB1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25BB1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25BB1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25BB1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25BB1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25BB1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25BB1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25BB1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 xml:space="preserve">Igor Zorčič            </w:t>
      </w:r>
    </w:p>
    <w:p w14:paraId="00F8BE74" w14:textId="2D582923" w:rsidR="00F82657" w:rsidRPr="00B25BB1" w:rsidRDefault="00B25BB1" w:rsidP="00B25BB1">
      <w:pPr>
        <w:spacing w:after="0" w:line="240" w:lineRule="auto"/>
        <w:ind w:left="1416" w:firstLine="708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25BB1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                                     </w:t>
      </w:r>
      <w:r w:rsidRPr="00B25BB1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>direktor Službe DVK</w:t>
      </w:r>
    </w:p>
    <w:sectPr w:rsidR="00F82657" w:rsidRPr="00B25BB1" w:rsidSect="00B25BB1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9964EB" w14:textId="77777777" w:rsidR="009E476A" w:rsidRDefault="009E476A">
      <w:pPr>
        <w:spacing w:after="0" w:line="240" w:lineRule="auto"/>
      </w:pPr>
      <w:r>
        <w:separator/>
      </w:r>
    </w:p>
  </w:endnote>
  <w:endnote w:type="continuationSeparator" w:id="0">
    <w:p w14:paraId="0B783C63" w14:textId="77777777" w:rsidR="009E476A" w:rsidRDefault="009E4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fficinaSansITCPro Medium">
    <w:altName w:val="Calibri"/>
    <w:panose1 w:val="00000000000000000000"/>
    <w:charset w:val="00"/>
    <w:family w:val="modern"/>
    <w:notTrueType/>
    <w:pitch w:val="variable"/>
    <w:sig w:usb0="A00000AF" w:usb1="5000205B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168E5D" w14:textId="77777777" w:rsidR="009E476A" w:rsidRDefault="009E476A">
      <w:pPr>
        <w:spacing w:after="0" w:line="240" w:lineRule="auto"/>
      </w:pPr>
      <w:r>
        <w:separator/>
      </w:r>
    </w:p>
  </w:footnote>
  <w:footnote w:type="continuationSeparator" w:id="0">
    <w:p w14:paraId="1EA76858" w14:textId="77777777" w:rsidR="009E476A" w:rsidRDefault="009E4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91BE1" w14:textId="77777777" w:rsidR="00BC35C1" w:rsidRDefault="009E476A">
    <w:pPr>
      <w:pStyle w:val="Glava"/>
    </w:pPr>
    <w:r>
      <w:rPr>
        <w:noProof/>
      </w:rPr>
      <w:drawing>
        <wp:inline distT="0" distB="0" distL="0" distR="0" wp14:anchorId="1F6205E8" wp14:editId="0E896B4D">
          <wp:extent cx="2170430" cy="408305"/>
          <wp:effectExtent l="0" t="0" r="1270" b="0"/>
          <wp:docPr id="15096887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F3B7C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7757ADB"/>
    <w:multiLevelType w:val="multilevel"/>
    <w:tmpl w:val="C0F28E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92573522">
    <w:abstractNumId w:val="0"/>
  </w:num>
  <w:num w:numId="2" w16cid:durableId="2024891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BB1"/>
    <w:rsid w:val="00065FC6"/>
    <w:rsid w:val="006C4DBF"/>
    <w:rsid w:val="007A4912"/>
    <w:rsid w:val="007C4D63"/>
    <w:rsid w:val="009E476A"/>
    <w:rsid w:val="00B25BB1"/>
    <w:rsid w:val="00BC35C1"/>
    <w:rsid w:val="00D13174"/>
    <w:rsid w:val="00F8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22FBF"/>
  <w15:chartTrackingRefBased/>
  <w15:docId w15:val="{575AC996-3A37-4AC1-B098-1FA2C2134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B25B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25B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25B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25B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25B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25B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25B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25B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25B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25B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25B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25B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25BB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25BB1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25BB1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25BB1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25BB1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25BB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B25B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25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25B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25B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B25B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25BB1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B25BB1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25BB1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25B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25BB1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B25BB1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semiHidden/>
    <w:unhideWhenUsed/>
    <w:rsid w:val="00B25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B25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1227</Characters>
  <Application>Microsoft Office Word</Application>
  <DocSecurity>0</DocSecurity>
  <Lines>26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KLužar</dc:creator>
  <cp:keywords/>
  <dc:description/>
  <cp:lastModifiedBy>Lara Valič</cp:lastModifiedBy>
  <cp:revision>2</cp:revision>
  <dcterms:created xsi:type="dcterms:W3CDTF">2026-02-11T15:06:00Z</dcterms:created>
  <dcterms:modified xsi:type="dcterms:W3CDTF">2026-02-11T15:06:00Z</dcterms:modified>
</cp:coreProperties>
</file>