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0F53" w14:textId="40A32CAF" w:rsidR="00D63E15" w:rsidRPr="00D63E15" w:rsidRDefault="00D63E15" w:rsidP="009C56E7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eastAsia="sl-SI"/>
        </w:rPr>
      </w:pPr>
    </w:p>
    <w:p w14:paraId="0135BABF" w14:textId="76B0C03B" w:rsidR="00D63E15" w:rsidRPr="004F04BC" w:rsidRDefault="00D63E15" w:rsidP="00F574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 xml:space="preserve">Številka: </w:t>
      </w:r>
      <w:r w:rsidR="00783989">
        <w:rPr>
          <w:rFonts w:ascii="Arial" w:eastAsia="Calibri" w:hAnsi="Arial" w:cs="Arial"/>
          <w:b/>
          <w:sz w:val="20"/>
          <w:szCs w:val="20"/>
        </w:rPr>
        <w:t>900-</w:t>
      </w:r>
      <w:r w:rsidR="00AA06EA">
        <w:rPr>
          <w:rFonts w:ascii="Arial" w:eastAsia="Calibri" w:hAnsi="Arial" w:cs="Arial"/>
          <w:b/>
          <w:sz w:val="20"/>
          <w:szCs w:val="20"/>
        </w:rPr>
        <w:t>5</w:t>
      </w:r>
      <w:r w:rsidR="00783989">
        <w:rPr>
          <w:rFonts w:ascii="Arial" w:eastAsia="Calibri" w:hAnsi="Arial" w:cs="Arial"/>
          <w:b/>
          <w:sz w:val="20"/>
          <w:szCs w:val="20"/>
        </w:rPr>
        <w:t>/2025-</w:t>
      </w:r>
      <w:r w:rsidR="00AA06EA">
        <w:rPr>
          <w:rFonts w:ascii="Arial" w:eastAsia="Calibri" w:hAnsi="Arial" w:cs="Arial"/>
          <w:b/>
          <w:sz w:val="20"/>
          <w:szCs w:val="20"/>
        </w:rPr>
        <w:t>8</w:t>
      </w:r>
    </w:p>
    <w:p w14:paraId="65DD9D27" w14:textId="71BAC118" w:rsidR="00D63E15" w:rsidRDefault="00D63E15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>Datum:</w:t>
      </w:r>
      <w:r w:rsidR="008623B6">
        <w:rPr>
          <w:rFonts w:ascii="Arial" w:eastAsia="Calibri" w:hAnsi="Arial" w:cs="Arial"/>
          <w:b/>
          <w:sz w:val="20"/>
          <w:szCs w:val="20"/>
        </w:rPr>
        <w:t xml:space="preserve"> </w:t>
      </w:r>
      <w:r w:rsidR="004E5775">
        <w:rPr>
          <w:rFonts w:ascii="Arial" w:eastAsia="Calibri" w:hAnsi="Arial" w:cs="Arial"/>
          <w:b/>
          <w:sz w:val="20"/>
          <w:szCs w:val="20"/>
        </w:rPr>
        <w:t>27. 5. 2025</w:t>
      </w:r>
    </w:p>
    <w:p w14:paraId="2AB30ECE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1FE5E44D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3E45BC9C" w14:textId="77777777" w:rsidR="00B36661" w:rsidRPr="00D63E15" w:rsidRDefault="00B36661" w:rsidP="009C56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1E2C012" w14:textId="77777777" w:rsidR="00D63E15" w:rsidRPr="00D63E15" w:rsidRDefault="00D63E15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Z A P I S N I K</w:t>
      </w:r>
    </w:p>
    <w:p w14:paraId="72EF14B4" w14:textId="0F79A5F5" w:rsidR="00D63E15" w:rsidRPr="00D63E15" w:rsidRDefault="00AA06EA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5</w:t>
      </w:r>
      <w:r w:rsidR="00D63E15" w:rsidRPr="00D63E15">
        <w:rPr>
          <w:rFonts w:ascii="Arial" w:eastAsia="Calibri" w:hAnsi="Arial" w:cs="Arial"/>
          <w:b/>
          <w:sz w:val="20"/>
          <w:szCs w:val="20"/>
        </w:rPr>
        <w:t>. seje Državne volilne komisije</w:t>
      </w:r>
    </w:p>
    <w:p w14:paraId="58FA3700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121CE447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796E3322" w14:textId="3AD52324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Kraj, čas:            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Pr="00D63E15">
        <w:rPr>
          <w:rFonts w:ascii="Arial" w:eastAsia="Calibri" w:hAnsi="Arial" w:cs="Arial"/>
          <w:sz w:val="20"/>
          <w:szCs w:val="20"/>
        </w:rPr>
        <w:t xml:space="preserve">Sejna soba Državne volilne komisije, Slovenska cesta 54/IV, Ljubljana, </w:t>
      </w:r>
      <w:r w:rsidR="00AA06EA" w:rsidRPr="00AA06EA">
        <w:rPr>
          <w:rFonts w:ascii="Arial" w:eastAsia="Calibri" w:hAnsi="Arial" w:cs="Arial"/>
          <w:sz w:val="20"/>
          <w:szCs w:val="20"/>
        </w:rPr>
        <w:t>17. 4. 2025, ob 14. uri</w:t>
      </w:r>
    </w:p>
    <w:p w14:paraId="5D707469" w14:textId="68A97885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Prisotni: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4F04BC" w:rsidRPr="00D63E15">
        <w:rPr>
          <w:rFonts w:ascii="Arial" w:eastAsia="Calibri" w:hAnsi="Arial" w:cs="Arial"/>
          <w:sz w:val="20"/>
          <w:szCs w:val="20"/>
        </w:rPr>
        <w:t>Peter Golob</w:t>
      </w:r>
      <w:r w:rsidR="004F04BC">
        <w:rPr>
          <w:rFonts w:ascii="Arial" w:eastAsia="Calibri" w:hAnsi="Arial" w:cs="Arial"/>
          <w:sz w:val="20"/>
          <w:szCs w:val="20"/>
        </w:rPr>
        <w:t>,</w:t>
      </w:r>
      <w:r w:rsidR="004F04BC" w:rsidRPr="00D63E15">
        <w:rPr>
          <w:rFonts w:ascii="Arial" w:eastAsia="Calibri" w:hAnsi="Arial" w:cs="Arial"/>
          <w:sz w:val="20"/>
          <w:szCs w:val="20"/>
        </w:rPr>
        <w:t xml:space="preserve"> </w:t>
      </w:r>
      <w:r w:rsidR="00FE4CE9">
        <w:rPr>
          <w:rFonts w:ascii="Arial" w:eastAsia="Calibri" w:hAnsi="Arial" w:cs="Arial"/>
          <w:sz w:val="20"/>
          <w:szCs w:val="20"/>
        </w:rPr>
        <w:t>Maja Baškovič,</w:t>
      </w:r>
      <w:r w:rsidR="00CC5D91">
        <w:rPr>
          <w:rFonts w:ascii="Arial" w:eastAsia="Calibri" w:hAnsi="Arial" w:cs="Arial"/>
          <w:sz w:val="20"/>
          <w:szCs w:val="20"/>
        </w:rPr>
        <w:t xml:space="preserve"> </w:t>
      </w:r>
      <w:r w:rsidR="00D2715B">
        <w:rPr>
          <w:rFonts w:ascii="Arial" w:eastAsia="Calibri" w:hAnsi="Arial" w:cs="Arial"/>
          <w:sz w:val="20"/>
          <w:szCs w:val="20"/>
        </w:rPr>
        <w:t>Mitja Breznik,</w:t>
      </w:r>
      <w:r w:rsidR="00D2715B" w:rsidRPr="00D63E15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 xml:space="preserve">Mitja Šuligoj, </w:t>
      </w:r>
      <w:r w:rsidR="00FE4CE9">
        <w:rPr>
          <w:rFonts w:ascii="Arial" w:eastAsia="Calibri" w:hAnsi="Arial" w:cs="Arial"/>
          <w:sz w:val="20"/>
          <w:szCs w:val="20"/>
        </w:rPr>
        <w:t xml:space="preserve">Marjan Jarkovič, Terezija Trupi, 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 xml:space="preserve">Drago </w:t>
      </w:r>
      <w:proofErr w:type="spellStart"/>
      <w:r w:rsidR="00CC5D91" w:rsidRPr="00FE4CE9">
        <w:rPr>
          <w:rFonts w:ascii="Arial" w:eastAsia="Calibri" w:hAnsi="Arial" w:cs="Arial"/>
          <w:bCs/>
          <w:sz w:val="20"/>
          <w:szCs w:val="20"/>
        </w:rPr>
        <w:t>Zadergal</w:t>
      </w:r>
      <w:proofErr w:type="spellEnd"/>
      <w:r w:rsidR="00CC5D91">
        <w:rPr>
          <w:rFonts w:ascii="Arial" w:eastAsia="Calibri" w:hAnsi="Arial" w:cs="Arial"/>
          <w:bCs/>
          <w:sz w:val="20"/>
          <w:szCs w:val="20"/>
        </w:rPr>
        <w:t>,</w:t>
      </w:r>
      <w:r w:rsidR="00CC5D91" w:rsidRPr="00D63E15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>dr. Janez Pogorelec,</w:t>
      </w:r>
      <w:r w:rsidR="00D2715B">
        <w:rPr>
          <w:rFonts w:ascii="Arial" w:eastAsia="Calibri" w:hAnsi="Arial" w:cs="Arial"/>
          <w:sz w:val="20"/>
          <w:szCs w:val="20"/>
        </w:rPr>
        <w:t xml:space="preserve"> dr. Mirko Pečarič</w:t>
      </w:r>
    </w:p>
    <w:p w14:paraId="5FA2E5A4" w14:textId="1FCD4D1C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Odsotni: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D2715B">
        <w:rPr>
          <w:rFonts w:ascii="Arial" w:eastAsia="Calibri" w:hAnsi="Arial" w:cs="Arial"/>
          <w:sz w:val="20"/>
          <w:szCs w:val="20"/>
        </w:rPr>
        <w:t xml:space="preserve">dr. Miloš </w:t>
      </w:r>
      <w:proofErr w:type="spellStart"/>
      <w:r w:rsidR="00D2715B">
        <w:rPr>
          <w:rFonts w:ascii="Arial" w:eastAsia="Calibri" w:hAnsi="Arial" w:cs="Arial"/>
          <w:sz w:val="20"/>
          <w:szCs w:val="20"/>
        </w:rPr>
        <w:t>Senčur</w:t>
      </w:r>
      <w:proofErr w:type="spellEnd"/>
      <w:r w:rsidR="00CC5D91">
        <w:rPr>
          <w:rFonts w:ascii="Arial" w:eastAsia="Calibri" w:hAnsi="Arial" w:cs="Arial"/>
          <w:sz w:val="20"/>
          <w:szCs w:val="20"/>
        </w:rPr>
        <w:t>,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2715B">
        <w:rPr>
          <w:rFonts w:ascii="Arial" w:eastAsia="Calibri" w:hAnsi="Arial" w:cs="Arial"/>
          <w:sz w:val="20"/>
          <w:szCs w:val="20"/>
        </w:rPr>
        <w:t xml:space="preserve">Ivana </w:t>
      </w:r>
      <w:proofErr w:type="spellStart"/>
      <w:r w:rsidR="00D2715B">
        <w:rPr>
          <w:rFonts w:ascii="Arial" w:eastAsia="Calibri" w:hAnsi="Arial" w:cs="Arial"/>
          <w:sz w:val="20"/>
          <w:szCs w:val="20"/>
        </w:rPr>
        <w:t>Grgić</w:t>
      </w:r>
      <w:proofErr w:type="spellEnd"/>
      <w:r w:rsidR="00D2715B">
        <w:rPr>
          <w:rFonts w:ascii="Arial" w:eastAsia="Calibri" w:hAnsi="Arial" w:cs="Arial"/>
          <w:sz w:val="20"/>
          <w:szCs w:val="20"/>
        </w:rPr>
        <w:t xml:space="preserve">, mag. Alan Medveš </w:t>
      </w:r>
    </w:p>
    <w:p w14:paraId="0750C11D" w14:textId="6F3CB3A6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Ostali prisotni: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D2715B" w:rsidRPr="00D2715B">
        <w:rPr>
          <w:rFonts w:ascii="Arial" w:eastAsia="Calibri" w:hAnsi="Arial" w:cs="Arial"/>
          <w:bCs/>
          <w:sz w:val="20"/>
          <w:szCs w:val="20"/>
        </w:rPr>
        <w:t>Igor Zorčič,</w:t>
      </w:r>
      <w:r w:rsidR="00D2715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>Tina Hrastnik</w:t>
      </w:r>
      <w:r w:rsidR="00CC5D91">
        <w:rPr>
          <w:rFonts w:ascii="Arial" w:eastAsia="Calibri" w:hAnsi="Arial" w:cs="Arial"/>
          <w:sz w:val="20"/>
          <w:szCs w:val="20"/>
        </w:rPr>
        <w:t xml:space="preserve">, Karolina Lužar </w:t>
      </w:r>
      <w:r w:rsidRPr="00D63E15">
        <w:rPr>
          <w:rFonts w:ascii="Arial" w:eastAsia="Calibri" w:hAnsi="Arial" w:cs="Arial"/>
          <w:sz w:val="20"/>
          <w:szCs w:val="20"/>
        </w:rPr>
        <w:t>(Služba Državne volilne komisije)</w:t>
      </w:r>
    </w:p>
    <w:p w14:paraId="400D24AA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612538E" w14:textId="38F394E2" w:rsidR="00C3088E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sz w:val="20"/>
          <w:szCs w:val="20"/>
        </w:rPr>
        <w:t>Sejo je vodil</w:t>
      </w:r>
      <w:r w:rsidR="003D3045">
        <w:rPr>
          <w:rFonts w:ascii="Arial" w:eastAsia="Calibri" w:hAnsi="Arial" w:cs="Arial"/>
          <w:sz w:val="20"/>
          <w:szCs w:val="20"/>
        </w:rPr>
        <w:t xml:space="preserve"> predsednik</w:t>
      </w:r>
      <w:r w:rsidRPr="00D63E15">
        <w:rPr>
          <w:rFonts w:ascii="Arial" w:eastAsia="Calibri" w:hAnsi="Arial" w:cs="Arial"/>
          <w:sz w:val="20"/>
          <w:szCs w:val="20"/>
        </w:rPr>
        <w:t xml:space="preserve"> Državne volilne komisije (DVK) </w:t>
      </w:r>
      <w:r w:rsidR="003D3045">
        <w:rPr>
          <w:rFonts w:ascii="Arial" w:eastAsia="Calibri" w:hAnsi="Arial" w:cs="Arial"/>
          <w:sz w:val="20"/>
          <w:szCs w:val="20"/>
        </w:rPr>
        <w:t>Peter Golob</w:t>
      </w:r>
      <w:r w:rsidR="00700980">
        <w:rPr>
          <w:rFonts w:ascii="Arial" w:eastAsia="Calibri" w:hAnsi="Arial" w:cs="Arial"/>
          <w:sz w:val="20"/>
          <w:szCs w:val="20"/>
        </w:rPr>
        <w:t>.</w:t>
      </w:r>
    </w:p>
    <w:p w14:paraId="03B9F993" w14:textId="77777777" w:rsid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FC1135" w14:textId="2E114883" w:rsidR="003A3383" w:rsidRDefault="003A3383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3A3383">
        <w:rPr>
          <w:rFonts w:ascii="Arial" w:eastAsia="Calibri" w:hAnsi="Arial" w:cs="Arial"/>
          <w:sz w:val="20"/>
          <w:szCs w:val="20"/>
        </w:rPr>
        <w:t xml:space="preserve">redsednik </w:t>
      </w:r>
      <w:r>
        <w:rPr>
          <w:rFonts w:ascii="Arial" w:eastAsia="Calibri" w:hAnsi="Arial" w:cs="Arial"/>
          <w:sz w:val="20"/>
          <w:szCs w:val="20"/>
        </w:rPr>
        <w:t xml:space="preserve">je </w:t>
      </w:r>
      <w:r w:rsidRPr="003A3383">
        <w:rPr>
          <w:rFonts w:ascii="Arial" w:eastAsia="Calibri" w:hAnsi="Arial" w:cs="Arial"/>
          <w:sz w:val="20"/>
          <w:szCs w:val="20"/>
        </w:rPr>
        <w:t>predlagal razširitev dnevnega reda z naslednjimi točkami:</w:t>
      </w:r>
    </w:p>
    <w:p w14:paraId="371A01C5" w14:textId="77777777" w:rsidR="00F34115" w:rsidRDefault="00F34115" w:rsidP="00F34115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0"/>
        </w:rPr>
      </w:pPr>
      <w:r w:rsidRPr="00F34115">
        <w:rPr>
          <w:rFonts w:ascii="Arial" w:eastAsia="Calibri" w:hAnsi="Arial" w:cs="Arial"/>
          <w:sz w:val="20"/>
        </w:rPr>
        <w:t>Predlog sklepa o imenovanju volilnega odbora na diplomatsko konzularnem predstavništvu Republike Slovenije v Atenah</w:t>
      </w:r>
    </w:p>
    <w:p w14:paraId="4B7C261C" w14:textId="77777777" w:rsidR="00F34115" w:rsidRDefault="00F34115" w:rsidP="00F34115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0"/>
        </w:rPr>
      </w:pPr>
      <w:r w:rsidRPr="00F34115">
        <w:rPr>
          <w:rFonts w:ascii="Arial" w:eastAsia="Calibri" w:hAnsi="Arial" w:cs="Arial"/>
          <w:sz w:val="20"/>
        </w:rPr>
        <w:t>Predlog sklepa o imenovanju volilnega odbora na diplomatsko konzularnem predstavništvu Republike Slovenije na Dunaju</w:t>
      </w:r>
    </w:p>
    <w:p w14:paraId="154DE7AD" w14:textId="1095521F" w:rsidR="00F34115" w:rsidRPr="00F34115" w:rsidRDefault="00F34115" w:rsidP="00F34115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0"/>
        </w:rPr>
      </w:pPr>
      <w:r w:rsidRPr="00F34115">
        <w:rPr>
          <w:rFonts w:ascii="Arial" w:eastAsia="Calibri" w:hAnsi="Arial" w:cs="Arial"/>
          <w:sz w:val="20"/>
        </w:rPr>
        <w:t>Predlog sklepa o imenovanju volilnega odbora na diplomatsko konzularnem predstavništvu Republike Slovenije v Kopenhagnu</w:t>
      </w:r>
    </w:p>
    <w:p w14:paraId="7215DE99" w14:textId="77777777" w:rsidR="00510006" w:rsidRDefault="00510006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A3933C6" w14:textId="5195809C" w:rsidR="003A3383" w:rsidRDefault="00D823B8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823B8">
        <w:rPr>
          <w:rFonts w:ascii="Arial" w:eastAsia="Calibri" w:hAnsi="Arial" w:cs="Arial"/>
          <w:sz w:val="20"/>
          <w:szCs w:val="20"/>
        </w:rPr>
        <w:t xml:space="preserve">Točka »Razno« postane </w:t>
      </w:r>
      <w:r w:rsidR="00510006">
        <w:rPr>
          <w:rFonts w:ascii="Arial" w:eastAsia="Calibri" w:hAnsi="Arial" w:cs="Arial"/>
          <w:sz w:val="20"/>
          <w:szCs w:val="20"/>
        </w:rPr>
        <w:t>1</w:t>
      </w:r>
      <w:r w:rsidR="00A034AC">
        <w:rPr>
          <w:rFonts w:ascii="Arial" w:eastAsia="Calibri" w:hAnsi="Arial" w:cs="Arial"/>
          <w:sz w:val="20"/>
          <w:szCs w:val="20"/>
        </w:rPr>
        <w:t>4</w:t>
      </w:r>
      <w:r w:rsidRPr="00D823B8">
        <w:rPr>
          <w:rFonts w:ascii="Arial" w:eastAsia="Calibri" w:hAnsi="Arial" w:cs="Arial"/>
          <w:sz w:val="20"/>
          <w:szCs w:val="20"/>
        </w:rPr>
        <w:t>. točka dnevnega reda.</w:t>
      </w:r>
    </w:p>
    <w:p w14:paraId="6CA931BC" w14:textId="77777777" w:rsidR="00D823B8" w:rsidRDefault="00D823B8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10130D" w14:textId="210FDB95" w:rsidR="008106AF" w:rsidRPr="008106AF" w:rsidRDefault="00D823B8" w:rsidP="008106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bookmarkStart w:id="0" w:name="_Hlk74734967"/>
      <w:r w:rsidRPr="00D823B8">
        <w:rPr>
          <w:rFonts w:ascii="Arial" w:eastAsia="Calibri" w:hAnsi="Arial" w:cs="Arial"/>
          <w:sz w:val="20"/>
          <w:szCs w:val="20"/>
        </w:rPr>
        <w:t xml:space="preserve">Na predlog predsednika je bil sprejet naslednji </w:t>
      </w:r>
      <w:r w:rsidRPr="00D823B8">
        <w:rPr>
          <w:rFonts w:ascii="Arial" w:eastAsia="Calibri" w:hAnsi="Arial" w:cs="Arial"/>
          <w:b/>
          <w:bCs/>
          <w:sz w:val="20"/>
          <w:szCs w:val="20"/>
        </w:rPr>
        <w:t>DNEVNI RED</w:t>
      </w:r>
      <w:r w:rsidRPr="00D823B8">
        <w:rPr>
          <w:rFonts w:ascii="Arial" w:eastAsia="Calibri" w:hAnsi="Arial" w:cs="Arial"/>
          <w:sz w:val="20"/>
          <w:szCs w:val="20"/>
        </w:rPr>
        <w:t>:</w:t>
      </w:r>
    </w:p>
    <w:p w14:paraId="43ECD745" w14:textId="425C219C" w:rsidR="00510006" w:rsidRPr="00510006" w:rsidRDefault="00510006" w:rsidP="0051000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2. seje Državne volilne komisije</w:t>
      </w:r>
    </w:p>
    <w:p w14:paraId="132C388E" w14:textId="4AD4D893" w:rsidR="00510006" w:rsidRPr="00510006" w:rsidRDefault="00510006" w:rsidP="00E90C9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3. seje Državne volilne komisije</w:t>
      </w:r>
    </w:p>
    <w:p w14:paraId="0F3C2DF4" w14:textId="7EDDD290" w:rsidR="00510006" w:rsidRPr="00510006" w:rsidRDefault="00510006" w:rsidP="0051000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4. seje Državne volilne komisije</w:t>
      </w:r>
    </w:p>
    <w:p w14:paraId="1837D609" w14:textId="7AA6680E" w:rsidR="00510006" w:rsidRPr="00510006" w:rsidRDefault="00510006" w:rsidP="0051000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Aktualna problematika v zvezi z izvedbo zakonodajnega referenduma o Zakonu o dodatku k</w:t>
      </w:r>
      <w:r w:rsidRPr="00510006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pokojnini za izjemne dosežke na področju umetnosti (ZDPIDU)</w:t>
      </w:r>
    </w:p>
    <w:p w14:paraId="2AB06885" w14:textId="620115A3" w:rsidR="00510006" w:rsidRPr="00510006" w:rsidRDefault="00510006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člana OVK 4005</w:t>
      </w:r>
    </w:p>
    <w:p w14:paraId="72C4E295" w14:textId="2E5E90D2" w:rsidR="00510006" w:rsidRPr="00510006" w:rsidRDefault="00510006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imenovanju volilnega odbora na diplomatsko konzularnem predstavništvu Republike Slovenije v Bruslju</w:t>
      </w:r>
    </w:p>
    <w:p w14:paraId="171F7920" w14:textId="5563EB6C" w:rsidR="00510006" w:rsidRPr="00510006" w:rsidRDefault="00510006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sklepa o imenovanju volilnega odbora na diplomatsko konzularnem predstavništvu Republike Slovenije pri Svetem </w:t>
      </w:r>
      <w:r w:rsidR="005F51C1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s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edežu (Vatikan)</w:t>
      </w:r>
    </w:p>
    <w:p w14:paraId="384E0ED3" w14:textId="21D23631" w:rsidR="00510006" w:rsidRPr="00510006" w:rsidRDefault="00510006" w:rsidP="0051000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tajnice OVK 3011</w:t>
      </w:r>
    </w:p>
    <w:p w14:paraId="259B873A" w14:textId="77777777" w:rsidR="00510006" w:rsidRPr="00510006" w:rsidRDefault="00510006" w:rsidP="0051000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tajnice VKVE 4000</w:t>
      </w:r>
    </w:p>
    <w:p w14:paraId="025E4F29" w14:textId="77777777" w:rsidR="00A034AC" w:rsidRDefault="00510006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namestnice tajnice OVK 5003</w:t>
      </w:r>
    </w:p>
    <w:p w14:paraId="5329D043" w14:textId="77777777" w:rsidR="00A034AC" w:rsidRDefault="00E90C92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A034AC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imenovanju volilnega odbora na diplomatsko konzularnem predstavništvu Republike Slovenije v Atenah</w:t>
      </w:r>
    </w:p>
    <w:p w14:paraId="59D50976" w14:textId="77777777" w:rsidR="00A034AC" w:rsidRDefault="00E90C92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bookmarkStart w:id="1" w:name="_Hlk196469942"/>
      <w:r w:rsidRPr="00A034AC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imenovanju volilnega odbora na diplomatsko konzularnem predstavništvu Republike Slovenije na Dunaju</w:t>
      </w:r>
    </w:p>
    <w:bookmarkEnd w:id="1"/>
    <w:p w14:paraId="5C54ED12" w14:textId="77777777" w:rsidR="00A034AC" w:rsidRDefault="00E90C92" w:rsidP="00A034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A034AC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Predlog sklepa o imenovanju volilnega odbora na diplomatsko konzularnem predstavništvu Republike Slovenije v Kopenhagnu</w:t>
      </w:r>
    </w:p>
    <w:p w14:paraId="7B57ED74" w14:textId="4117C273" w:rsidR="008106AF" w:rsidRPr="00A034AC" w:rsidRDefault="00A034AC" w:rsidP="00A034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R</w:t>
      </w:r>
      <w:r w:rsidR="008106AF" w:rsidRPr="00A034AC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azno</w:t>
      </w:r>
    </w:p>
    <w:p w14:paraId="52116482" w14:textId="77777777" w:rsidR="009657C7" w:rsidRDefault="009657C7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233992D" w14:textId="6B8B09E7" w:rsidR="00D63E15" w:rsidRPr="00106FD7" w:rsidRDefault="00D63E15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Dnevni red je bil sprejet</w:t>
      </w:r>
      <w:r w:rsidR="00E0135A" w:rsidRPr="00106FD7">
        <w:rPr>
          <w:rFonts w:ascii="Arial" w:eastAsia="Calibri" w:hAnsi="Arial" w:cs="Arial"/>
          <w:b/>
          <w:color w:val="000000"/>
          <w:sz w:val="20"/>
          <w:szCs w:val="20"/>
        </w:rPr>
        <w:t xml:space="preserve"> soglasno</w:t>
      </w: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.</w:t>
      </w:r>
    </w:p>
    <w:p w14:paraId="1526AF4A" w14:textId="77777777" w:rsidR="006403EA" w:rsidRPr="00D63E15" w:rsidRDefault="006403EA" w:rsidP="006403E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6403EA" w:rsidRPr="00D63E15" w14:paraId="35870D05" w14:textId="77777777" w:rsidTr="005A2F93">
        <w:trPr>
          <w:trHeight w:val="250"/>
        </w:trPr>
        <w:tc>
          <w:tcPr>
            <w:tcW w:w="9299" w:type="dxa"/>
            <w:shd w:val="clear" w:color="auto" w:fill="auto"/>
          </w:tcPr>
          <w:p w14:paraId="081F5831" w14:textId="47BBD8A7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8148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>
              <w:rPr>
                <w:rFonts w:ascii="Arial" w:eastAsia="Calibri" w:hAnsi="Arial" w:cs="Arial"/>
                <w:sz w:val="20"/>
                <w:szCs w:val="20"/>
              </w:rPr>
              <w:t>Šuligoj</w:t>
            </w:r>
            <w:r w:rsidRPr="00D63E1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Jarkovič, Trupi, </w:t>
            </w:r>
            <w:proofErr w:type="spellStart"/>
            <w:r w:rsidR="00106FD7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</w:p>
        </w:tc>
      </w:tr>
      <w:tr w:rsidR="006403EA" w:rsidRPr="00D63E15" w14:paraId="5EFC5068" w14:textId="77777777" w:rsidTr="005A2F93">
        <w:trPr>
          <w:trHeight w:val="250"/>
        </w:trPr>
        <w:tc>
          <w:tcPr>
            <w:tcW w:w="9299" w:type="dxa"/>
            <w:shd w:val="clear" w:color="auto" w:fill="auto"/>
          </w:tcPr>
          <w:p w14:paraId="190B3BA8" w14:textId="77777777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7CE7F23" w14:textId="77777777" w:rsidR="006632E3" w:rsidRDefault="006632E3" w:rsidP="006403EA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53DA029" w14:textId="3E56D913" w:rsidR="00D63E15" w:rsidRP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2" w:name="_Hlk195528557"/>
      <w:bookmarkStart w:id="3" w:name="_Hlk195530958"/>
      <w:bookmarkEnd w:id="0"/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1. točki: </w:t>
      </w:r>
      <w:r w:rsidR="006632E3" w:rsidRPr="006632E3">
        <w:rPr>
          <w:rFonts w:ascii="Arial" w:eastAsia="Calibri" w:hAnsi="Arial" w:cs="Arial"/>
          <w:b/>
          <w:bCs/>
          <w:sz w:val="20"/>
          <w:szCs w:val="20"/>
        </w:rPr>
        <w:t xml:space="preserve">Predlog zapisnika </w:t>
      </w:r>
      <w:r w:rsidR="00881482">
        <w:rPr>
          <w:rFonts w:ascii="Arial" w:eastAsia="Calibri" w:hAnsi="Arial" w:cs="Arial"/>
          <w:b/>
          <w:bCs/>
          <w:sz w:val="20"/>
          <w:szCs w:val="20"/>
        </w:rPr>
        <w:t>2</w:t>
      </w:r>
      <w:r w:rsidR="006632E3" w:rsidRPr="006632E3">
        <w:rPr>
          <w:rFonts w:ascii="Arial" w:eastAsia="Calibri" w:hAnsi="Arial" w:cs="Arial"/>
          <w:b/>
          <w:bCs/>
          <w:sz w:val="20"/>
          <w:szCs w:val="20"/>
        </w:rPr>
        <w:t>. seje Državne volilne komisije</w:t>
      </w:r>
    </w:p>
    <w:p w14:paraId="390C195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0361746" w14:textId="77777777" w:rsidR="00D63E15" w:rsidRP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4" w:name="_Hlk159328165"/>
      <w:bookmarkStart w:id="5" w:name="_Hlk93644886"/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6279007" w14:textId="4D292E11" w:rsidR="00D63E15" w:rsidRPr="00D63E15" w:rsidRDefault="006632E3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6" w:name="_Hlk196468884"/>
      <w:r>
        <w:rPr>
          <w:rFonts w:ascii="Arial" w:eastAsia="Calibri" w:hAnsi="Arial" w:cs="Arial"/>
          <w:b/>
          <w:sz w:val="20"/>
          <w:szCs w:val="20"/>
        </w:rPr>
        <w:t>Potrdi</w:t>
      </w:r>
      <w:r w:rsidR="00FA71A6">
        <w:rPr>
          <w:rFonts w:ascii="Arial" w:eastAsia="Calibri" w:hAnsi="Arial" w:cs="Arial"/>
          <w:b/>
          <w:sz w:val="20"/>
          <w:szCs w:val="20"/>
        </w:rPr>
        <w:t xml:space="preserve"> se </w:t>
      </w:r>
      <w:r w:rsidRPr="006632E3">
        <w:rPr>
          <w:rFonts w:ascii="Arial" w:eastAsia="Calibri" w:hAnsi="Arial" w:cs="Arial"/>
          <w:b/>
          <w:sz w:val="20"/>
          <w:szCs w:val="20"/>
        </w:rPr>
        <w:t xml:space="preserve">zapisnik </w:t>
      </w:r>
      <w:r w:rsidR="00881482">
        <w:rPr>
          <w:rFonts w:ascii="Arial" w:eastAsia="Calibri" w:hAnsi="Arial" w:cs="Arial"/>
          <w:b/>
          <w:sz w:val="20"/>
          <w:szCs w:val="20"/>
        </w:rPr>
        <w:t>2</w:t>
      </w:r>
      <w:r w:rsidRPr="006632E3">
        <w:rPr>
          <w:rFonts w:ascii="Arial" w:eastAsia="Calibri" w:hAnsi="Arial" w:cs="Arial"/>
          <w:b/>
          <w:sz w:val="20"/>
          <w:szCs w:val="20"/>
        </w:rPr>
        <w:t>. seje Državne volilne komisije</w:t>
      </w:r>
      <w:r w:rsidR="00FA71A6"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2602C0">
        <w:rPr>
          <w:rFonts w:ascii="Arial" w:hAnsi="Arial" w:cs="Arial"/>
          <w:b/>
          <w:bCs/>
          <w:sz w:val="20"/>
          <w:szCs w:val="20"/>
        </w:rPr>
        <w:t>9</w:t>
      </w:r>
      <w:r w:rsidR="00FA71A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FA71A6">
        <w:rPr>
          <w:rFonts w:ascii="Arial" w:hAnsi="Arial" w:cs="Arial"/>
          <w:b/>
          <w:bCs/>
          <w:sz w:val="20"/>
          <w:szCs w:val="20"/>
        </w:rPr>
        <w:t>-</w:t>
      </w:r>
      <w:r w:rsidR="00881482">
        <w:rPr>
          <w:rFonts w:ascii="Arial" w:hAnsi="Arial" w:cs="Arial"/>
          <w:b/>
          <w:bCs/>
          <w:sz w:val="20"/>
          <w:szCs w:val="20"/>
        </w:rPr>
        <w:t>2</w:t>
      </w:r>
      <w:r w:rsidR="00FA71A6">
        <w:rPr>
          <w:rFonts w:ascii="Arial" w:hAnsi="Arial" w:cs="Arial"/>
          <w:b/>
          <w:bCs/>
          <w:sz w:val="20"/>
          <w:szCs w:val="20"/>
        </w:rPr>
        <w:t>/2025-</w:t>
      </w:r>
      <w:r w:rsidR="00881482">
        <w:rPr>
          <w:rFonts w:ascii="Arial" w:hAnsi="Arial" w:cs="Arial"/>
          <w:b/>
          <w:bCs/>
          <w:sz w:val="20"/>
          <w:szCs w:val="20"/>
        </w:rPr>
        <w:t>6</w:t>
      </w:r>
      <w:r w:rsidR="00B73051">
        <w:rPr>
          <w:rFonts w:ascii="Arial" w:hAnsi="Arial" w:cs="Arial"/>
          <w:b/>
          <w:bCs/>
          <w:sz w:val="20"/>
          <w:szCs w:val="20"/>
        </w:rPr>
        <w:t>.</w:t>
      </w:r>
    </w:p>
    <w:bookmarkEnd w:id="6"/>
    <w:p w14:paraId="46CD2DD7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8646E04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FDD724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85F3AA4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7D762465" w14:textId="3D0A3EA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8148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D63E15" w:rsidRPr="00D63E15" w14:paraId="5BBC4614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38597A79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  <w:bookmarkEnd w:id="2"/>
      <w:bookmarkEnd w:id="4"/>
    </w:tbl>
    <w:p w14:paraId="2D860C5C" w14:textId="0B12F306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3"/>
    <w:p w14:paraId="4130BC36" w14:textId="51166FF8" w:rsidR="00D63E15" w:rsidRPr="00D63E15" w:rsidRDefault="00D63E15" w:rsidP="00B42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2. točki: </w:t>
      </w:r>
      <w:r w:rsidR="003E5F20" w:rsidRPr="003E5F20">
        <w:rPr>
          <w:rFonts w:ascii="Arial-BoldMT" w:hAnsi="Arial-BoldMT" w:cs="Arial-BoldMT"/>
          <w:b/>
          <w:bCs/>
          <w:sz w:val="20"/>
          <w:szCs w:val="20"/>
        </w:rPr>
        <w:t>Predlog zapisnika 3. seje Državne volilne komisije</w:t>
      </w:r>
    </w:p>
    <w:p w14:paraId="5DCD09A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DF965AE" w14:textId="77777777" w:rsid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7CC2223" w14:textId="6B9D14D5" w:rsidR="003E5F20" w:rsidRPr="00D63E15" w:rsidRDefault="003E5F20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>
        <w:rPr>
          <w:rFonts w:ascii="Arial" w:eastAsia="Calibri" w:hAnsi="Arial" w:cs="Arial"/>
          <w:b/>
          <w:sz w:val="20"/>
          <w:szCs w:val="20"/>
        </w:rPr>
        <w:t>3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>
        <w:rPr>
          <w:rFonts w:ascii="Arial" w:eastAsia="Calibri" w:hAnsi="Arial" w:cs="Arial"/>
          <w:b/>
          <w:sz w:val="20"/>
          <w:szCs w:val="20"/>
        </w:rPr>
        <w:t>3</w:t>
      </w:r>
      <w:r w:rsidRPr="003E5F20">
        <w:rPr>
          <w:rFonts w:ascii="Arial" w:eastAsia="Calibri" w:hAnsi="Arial" w:cs="Arial"/>
          <w:b/>
          <w:sz w:val="20"/>
          <w:szCs w:val="20"/>
        </w:rPr>
        <w:t>/2025-</w:t>
      </w:r>
      <w:r>
        <w:rPr>
          <w:rFonts w:ascii="Arial" w:eastAsia="Calibri" w:hAnsi="Arial" w:cs="Arial"/>
          <w:b/>
          <w:sz w:val="20"/>
          <w:szCs w:val="20"/>
        </w:rPr>
        <w:t>24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653C3A82" w14:textId="77777777" w:rsidR="00E0135A" w:rsidRPr="00E0135A" w:rsidRDefault="00E0135A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840398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2ED0B8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16DA5F0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4AE0E994" w14:textId="25EE4837" w:rsidR="00D63E15" w:rsidRPr="00D63E15" w:rsidRDefault="00EB080E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3E5F2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D63E15" w:rsidRPr="00D63E15" w14:paraId="1589B14F" w14:textId="77777777" w:rsidTr="0025536C">
        <w:trPr>
          <w:trHeight w:val="250"/>
        </w:trPr>
        <w:tc>
          <w:tcPr>
            <w:tcW w:w="9299" w:type="dxa"/>
            <w:shd w:val="clear" w:color="auto" w:fill="auto"/>
          </w:tcPr>
          <w:p w14:paraId="5683B37D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5E63D094" w14:textId="77777777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7FC7F88" w14:textId="40B569A7" w:rsidR="00EB080E" w:rsidRDefault="00EB080E" w:rsidP="003D138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3. točki: </w:t>
      </w:r>
      <w:r w:rsidR="003D138A" w:rsidRPr="003D138A">
        <w:rPr>
          <w:rFonts w:ascii="Arial" w:hAnsi="Arial" w:cs="Arial"/>
          <w:b/>
          <w:bCs/>
          <w:sz w:val="20"/>
        </w:rPr>
        <w:t xml:space="preserve">Predlog zapisnika </w:t>
      </w:r>
      <w:r w:rsidR="003D138A">
        <w:rPr>
          <w:rFonts w:ascii="Arial" w:hAnsi="Arial" w:cs="Arial"/>
          <w:b/>
          <w:bCs/>
          <w:sz w:val="20"/>
        </w:rPr>
        <w:t>4</w:t>
      </w:r>
      <w:r w:rsidR="003D138A" w:rsidRPr="003D138A">
        <w:rPr>
          <w:rFonts w:ascii="Arial" w:hAnsi="Arial" w:cs="Arial"/>
          <w:b/>
          <w:bCs/>
          <w:sz w:val="20"/>
        </w:rPr>
        <w:t>. seje Državne volilne komisije</w:t>
      </w:r>
    </w:p>
    <w:p w14:paraId="730D21B9" w14:textId="77777777" w:rsidR="003D138A" w:rsidRPr="003D138A" w:rsidRDefault="003D138A" w:rsidP="003D138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CB54750" w14:textId="77777777" w:rsidR="00EB080E" w:rsidRDefault="00EB080E" w:rsidP="003D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97B4952" w14:textId="38942D3A" w:rsidR="003E5F20" w:rsidRPr="00D63E15" w:rsidRDefault="003E5F20" w:rsidP="00EB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>
        <w:rPr>
          <w:rFonts w:ascii="Arial" w:eastAsia="Calibri" w:hAnsi="Arial" w:cs="Arial"/>
          <w:b/>
          <w:sz w:val="20"/>
          <w:szCs w:val="20"/>
        </w:rPr>
        <w:t>4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3D138A">
        <w:rPr>
          <w:rFonts w:ascii="Arial" w:eastAsia="Calibri" w:hAnsi="Arial" w:cs="Arial"/>
          <w:b/>
          <w:sz w:val="20"/>
          <w:szCs w:val="20"/>
        </w:rPr>
        <w:t>4</w:t>
      </w:r>
      <w:r w:rsidRPr="003E5F20">
        <w:rPr>
          <w:rFonts w:ascii="Arial" w:eastAsia="Calibri" w:hAnsi="Arial" w:cs="Arial"/>
          <w:b/>
          <w:sz w:val="20"/>
          <w:szCs w:val="20"/>
        </w:rPr>
        <w:t>/2025-</w:t>
      </w:r>
      <w:r w:rsidR="003D138A">
        <w:rPr>
          <w:rFonts w:ascii="Arial" w:eastAsia="Calibri" w:hAnsi="Arial" w:cs="Arial"/>
          <w:b/>
          <w:sz w:val="20"/>
          <w:szCs w:val="20"/>
        </w:rPr>
        <w:t>14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62A67CCB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80E6CC9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C702A38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080E" w:rsidRPr="00D63E15" w14:paraId="4209BD22" w14:textId="77777777" w:rsidTr="00FD4809">
        <w:trPr>
          <w:trHeight w:val="250"/>
        </w:trPr>
        <w:tc>
          <w:tcPr>
            <w:tcW w:w="9299" w:type="dxa"/>
            <w:shd w:val="clear" w:color="auto" w:fill="auto"/>
          </w:tcPr>
          <w:p w14:paraId="06107FF6" w14:textId="15D8F69D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3D138A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EB080E" w:rsidRPr="00D63E15" w14:paraId="297C83E9" w14:textId="77777777" w:rsidTr="00FD4809">
        <w:trPr>
          <w:trHeight w:val="250"/>
        </w:trPr>
        <w:tc>
          <w:tcPr>
            <w:tcW w:w="9299" w:type="dxa"/>
            <w:shd w:val="clear" w:color="auto" w:fill="auto"/>
          </w:tcPr>
          <w:p w14:paraId="0AA9A71C" w14:textId="77777777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E3CD6CD" w14:textId="77777777" w:rsidR="00EB080E" w:rsidRDefault="00EB080E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BB61684" w14:textId="253B6B6C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B24C6D" w:rsidRPr="00B24C6D">
        <w:rPr>
          <w:rFonts w:ascii="Arial" w:eastAsia="Calibri" w:hAnsi="Arial" w:cs="Arial"/>
          <w:b/>
          <w:bCs/>
          <w:sz w:val="20"/>
          <w:szCs w:val="20"/>
        </w:rPr>
        <w:t>Aktualna problematika v zvezi z izvedbo zakonodajnega referenduma o Zakonu o dodatku k pokojnini za izjemne dosežke na področju umetnosti (ZDPIDU)</w:t>
      </w:r>
    </w:p>
    <w:p w14:paraId="638A8651" w14:textId="77777777" w:rsidR="003C1100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73351C6" w14:textId="77777777" w:rsidR="003271F3" w:rsidRPr="008F788B" w:rsidRDefault="003271F3" w:rsidP="003C11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788B">
        <w:rPr>
          <w:rFonts w:ascii="Arial" w:eastAsia="Calibri" w:hAnsi="Arial" w:cs="Arial"/>
          <w:sz w:val="20"/>
          <w:szCs w:val="20"/>
        </w:rPr>
        <w:t xml:space="preserve">Direktor Službe DVK je člane seznanil, da bo volišče za predčasno glasovanje v Ljubljani v Hali Tivoli. Tam bo tudi </w:t>
      </w:r>
      <w:proofErr w:type="spellStart"/>
      <w:r w:rsidRPr="008F788B">
        <w:rPr>
          <w:rFonts w:ascii="Arial" w:eastAsia="Calibri" w:hAnsi="Arial" w:cs="Arial"/>
          <w:sz w:val="20"/>
          <w:szCs w:val="20"/>
        </w:rPr>
        <w:t>t.i</w:t>
      </w:r>
      <w:proofErr w:type="spellEnd"/>
      <w:r w:rsidRPr="008F788B">
        <w:rPr>
          <w:rFonts w:ascii="Arial" w:eastAsia="Calibri" w:hAnsi="Arial" w:cs="Arial"/>
          <w:sz w:val="20"/>
          <w:szCs w:val="20"/>
        </w:rPr>
        <w:t>. volišče OMNIA.</w:t>
      </w:r>
    </w:p>
    <w:p w14:paraId="21C62D8E" w14:textId="77777777" w:rsidR="008F788B" w:rsidRPr="008F788B" w:rsidRDefault="008F788B" w:rsidP="003C11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53C8376" w14:textId="1C2A6735" w:rsidR="00036A74" w:rsidRDefault="00975F71" w:rsidP="003C11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8F788B">
        <w:rPr>
          <w:rFonts w:ascii="Arial" w:eastAsia="Calibri" w:hAnsi="Arial" w:cs="Arial"/>
          <w:sz w:val="20"/>
          <w:szCs w:val="20"/>
        </w:rPr>
        <w:t>Člani so se seznanili tudi s pozivom MZEZ o težavah glede vzpostavitve volišč na diplomatski</w:t>
      </w:r>
      <w:r w:rsidR="00036A74" w:rsidRPr="008F788B">
        <w:rPr>
          <w:rFonts w:ascii="Arial" w:eastAsia="Calibri" w:hAnsi="Arial" w:cs="Arial"/>
          <w:sz w:val="20"/>
          <w:szCs w:val="20"/>
        </w:rPr>
        <w:t>h</w:t>
      </w:r>
      <w:r w:rsidRPr="008F788B">
        <w:rPr>
          <w:rFonts w:ascii="Arial" w:eastAsia="Calibri" w:hAnsi="Arial" w:cs="Arial"/>
          <w:sz w:val="20"/>
          <w:szCs w:val="20"/>
        </w:rPr>
        <w:t xml:space="preserve"> </w:t>
      </w:r>
      <w:r w:rsidR="00036A74" w:rsidRPr="008F788B">
        <w:rPr>
          <w:rFonts w:ascii="Arial" w:eastAsia="Calibri" w:hAnsi="Arial" w:cs="Arial"/>
          <w:sz w:val="20"/>
          <w:szCs w:val="20"/>
        </w:rPr>
        <w:t>p</w:t>
      </w:r>
      <w:r w:rsidRPr="008F788B">
        <w:rPr>
          <w:rFonts w:ascii="Arial" w:eastAsia="Calibri" w:hAnsi="Arial" w:cs="Arial"/>
          <w:sz w:val="20"/>
          <w:szCs w:val="20"/>
        </w:rPr>
        <w:t xml:space="preserve">redstavništvih in konzulatih </w:t>
      </w:r>
      <w:r w:rsidR="00036A74" w:rsidRPr="008F788B">
        <w:rPr>
          <w:rFonts w:ascii="Arial" w:eastAsia="Calibri" w:hAnsi="Arial" w:cs="Arial"/>
          <w:sz w:val="20"/>
          <w:szCs w:val="20"/>
        </w:rPr>
        <w:t xml:space="preserve">RS v tujini zaradi zakonske določbe o odprtju volišč od 7. do 19. ure. </w:t>
      </w:r>
      <w:r w:rsidR="00510A0E" w:rsidRPr="008F788B">
        <w:rPr>
          <w:rFonts w:ascii="Arial" w:eastAsia="Calibri" w:hAnsi="Arial" w:cs="Arial"/>
          <w:sz w:val="20"/>
          <w:szCs w:val="20"/>
        </w:rPr>
        <w:t xml:space="preserve">Člani so se strinjali, da </w:t>
      </w:r>
      <w:r w:rsidR="007C69D3" w:rsidRPr="008F788B">
        <w:rPr>
          <w:rFonts w:ascii="Arial" w:eastAsia="Calibri" w:hAnsi="Arial" w:cs="Arial"/>
          <w:sz w:val="20"/>
          <w:szCs w:val="20"/>
        </w:rPr>
        <w:t>se v</w:t>
      </w:r>
      <w:r w:rsidR="00021730" w:rsidRPr="008F788B">
        <w:rPr>
          <w:rFonts w:ascii="Arial" w:eastAsia="Calibri" w:hAnsi="Arial" w:cs="Arial"/>
          <w:sz w:val="20"/>
          <w:szCs w:val="20"/>
        </w:rPr>
        <w:t xml:space="preserve">olišče na Veleposlaništvu RS v </w:t>
      </w:r>
      <w:proofErr w:type="spellStart"/>
      <w:r w:rsidR="00021730" w:rsidRPr="008F788B">
        <w:rPr>
          <w:rFonts w:ascii="Arial" w:eastAsia="Calibri" w:hAnsi="Arial" w:cs="Arial"/>
          <w:sz w:val="20"/>
          <w:szCs w:val="20"/>
        </w:rPr>
        <w:t>Abu</w:t>
      </w:r>
      <w:proofErr w:type="spellEnd"/>
      <w:r w:rsidR="00021730" w:rsidRPr="008F788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021730" w:rsidRPr="008F788B">
        <w:rPr>
          <w:rFonts w:ascii="Arial" w:eastAsia="Calibri" w:hAnsi="Arial" w:cs="Arial"/>
          <w:sz w:val="20"/>
          <w:szCs w:val="20"/>
        </w:rPr>
        <w:t>Dabiju</w:t>
      </w:r>
      <w:proofErr w:type="spellEnd"/>
      <w:r w:rsidR="00021730" w:rsidRPr="008F788B">
        <w:rPr>
          <w:rFonts w:ascii="Arial" w:eastAsia="Calibri" w:hAnsi="Arial" w:cs="Arial"/>
          <w:sz w:val="20"/>
          <w:szCs w:val="20"/>
        </w:rPr>
        <w:t xml:space="preserve"> zaradi izjemnih objektivnih okoliščin lahko odpre ob 9. uri po lokalnem času</w:t>
      </w:r>
      <w:r w:rsidR="007C69D3" w:rsidRPr="008F788B">
        <w:rPr>
          <w:rFonts w:ascii="Arial" w:eastAsia="Calibri" w:hAnsi="Arial" w:cs="Arial"/>
          <w:sz w:val="20"/>
          <w:szCs w:val="20"/>
        </w:rPr>
        <w:t xml:space="preserve">. </w:t>
      </w:r>
      <w:r w:rsidR="00976236" w:rsidRPr="008F788B">
        <w:rPr>
          <w:rFonts w:ascii="Arial" w:eastAsia="Calibri" w:hAnsi="Arial" w:cs="Arial"/>
          <w:sz w:val="20"/>
          <w:szCs w:val="20"/>
        </w:rPr>
        <w:t>Predlagali so ponovni poziv MZEZ</w:t>
      </w:r>
      <w:r w:rsidR="007C69D3" w:rsidRPr="008F788B">
        <w:rPr>
          <w:rFonts w:ascii="Arial" w:eastAsia="Calibri" w:hAnsi="Arial" w:cs="Arial"/>
          <w:sz w:val="20"/>
          <w:szCs w:val="20"/>
        </w:rPr>
        <w:t xml:space="preserve">, da se </w:t>
      </w:r>
      <w:r w:rsidR="00503078" w:rsidRPr="008F788B">
        <w:rPr>
          <w:rFonts w:ascii="Arial" w:eastAsia="Calibri" w:hAnsi="Arial" w:cs="Arial"/>
          <w:sz w:val="20"/>
          <w:szCs w:val="20"/>
        </w:rPr>
        <w:t xml:space="preserve">na tistih DPK, kjer ni mogoče sestaviti volilnega odbora, volišča ne vzpostavijo. To so </w:t>
      </w:r>
      <w:r w:rsidR="00976236" w:rsidRPr="008F788B">
        <w:rPr>
          <w:rFonts w:ascii="Arial" w:eastAsia="Calibri" w:hAnsi="Arial" w:cs="Arial"/>
          <w:sz w:val="20"/>
          <w:szCs w:val="20"/>
        </w:rPr>
        <w:t>volišča na Generalnem konzulatu RS</w:t>
      </w:r>
      <w:r w:rsidR="00976236" w:rsidRPr="00976236">
        <w:rPr>
          <w:rFonts w:ascii="Arial" w:eastAsia="Calibri" w:hAnsi="Arial" w:cs="Arial"/>
          <w:sz w:val="20"/>
          <w:szCs w:val="20"/>
        </w:rPr>
        <w:t xml:space="preserve"> v Clevelandu, Generalnem konzulatu RS v Torontu (v prostorih Slovenskega centra), Veleposlaništvu RS v Bernu, Veleposlaništvu RS v Canberri in Veleposlaništvu RS v Ottawi</w:t>
      </w:r>
      <w:r w:rsidR="00503078">
        <w:rPr>
          <w:rFonts w:ascii="Arial" w:eastAsia="Calibri" w:hAnsi="Arial" w:cs="Arial"/>
          <w:sz w:val="20"/>
          <w:szCs w:val="20"/>
        </w:rPr>
        <w:t>.</w:t>
      </w:r>
      <w:r w:rsidR="008F788B">
        <w:rPr>
          <w:rFonts w:ascii="Arial" w:eastAsia="Calibri" w:hAnsi="Arial" w:cs="Arial"/>
          <w:sz w:val="20"/>
          <w:szCs w:val="20"/>
        </w:rPr>
        <w:t xml:space="preserve"> Pri tem so člani izpostavili</w:t>
      </w:r>
      <w:r w:rsidR="008F788B" w:rsidRPr="008F788B">
        <w:rPr>
          <w:rFonts w:ascii="Arial" w:eastAsia="Calibri" w:hAnsi="Arial" w:cs="Arial"/>
          <w:sz w:val="20"/>
          <w:szCs w:val="20"/>
        </w:rPr>
        <w:t>, da je na območjih avtohtone slovenske narodne skupnosti v sosednjih državah treba zagotoviti možnost izvedbe glasovanja na voliščih na diplomatskih predstavništvih in konzulatih Republike Slovenije v tujini</w:t>
      </w:r>
    </w:p>
    <w:p w14:paraId="2D6FD991" w14:textId="77777777" w:rsidR="00B8623E" w:rsidRDefault="00B8623E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37351CA2" w14:textId="46C4D2D6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9E6C10">
        <w:rPr>
          <w:rFonts w:ascii="Arial" w:eastAsia="Calibri" w:hAnsi="Arial" w:cs="Arial"/>
          <w:b/>
          <w:bCs/>
          <w:sz w:val="20"/>
          <w:szCs w:val="20"/>
        </w:rPr>
        <w:t>5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B8623E" w:rsidRPr="00B8623E">
        <w:rPr>
          <w:rFonts w:ascii="Arial" w:eastAsia="Calibri" w:hAnsi="Arial" w:cs="Arial"/>
          <w:b/>
          <w:bCs/>
          <w:sz w:val="20"/>
          <w:szCs w:val="20"/>
        </w:rPr>
        <w:t>Predlog sklepa o razrešitvi in imenovanju člana OVK 4005</w:t>
      </w:r>
    </w:p>
    <w:p w14:paraId="0B98522A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D94CA88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02AA2DE" w14:textId="0096B1CF" w:rsidR="003C1100" w:rsidRPr="00D63E15" w:rsidRDefault="00BC3353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BC3353">
        <w:rPr>
          <w:rFonts w:ascii="Arial" w:eastAsia="Calibri" w:hAnsi="Arial" w:cs="Arial"/>
          <w:b/>
          <w:sz w:val="20"/>
          <w:szCs w:val="20"/>
        </w:rPr>
        <w:t>klep o razrešitvi in imenovanju člana OVK 4005</w:t>
      </w:r>
      <w:r w:rsidR="0031613F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8C3058" w:rsidRPr="008C3058">
        <w:rPr>
          <w:rFonts w:ascii="Arial" w:eastAsia="Calibri" w:hAnsi="Arial" w:cs="Arial"/>
          <w:b/>
          <w:sz w:val="20"/>
          <w:szCs w:val="20"/>
        </w:rPr>
        <w:t>0400-42/2023-8</w:t>
      </w:r>
      <w:r w:rsidR="003C1100">
        <w:rPr>
          <w:rFonts w:ascii="Arial" w:hAnsi="Arial" w:cs="Arial"/>
          <w:b/>
          <w:bCs/>
          <w:sz w:val="20"/>
          <w:szCs w:val="20"/>
        </w:rPr>
        <w:t>.</w:t>
      </w:r>
    </w:p>
    <w:p w14:paraId="7EB6E201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9094BE2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4B0E736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2822800F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1A2A862" w14:textId="597C37C1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C305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3C1100" w:rsidRPr="00D63E15" w14:paraId="26D834F7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4E978BBA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96D752D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D627840" w14:textId="43DE3340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31613F">
        <w:rPr>
          <w:rFonts w:ascii="Arial" w:eastAsia="Calibri" w:hAnsi="Arial" w:cs="Arial"/>
          <w:b/>
          <w:bCs/>
          <w:sz w:val="20"/>
          <w:szCs w:val="20"/>
        </w:rPr>
        <w:t>6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8C3058" w:rsidRPr="008C3058">
        <w:rPr>
          <w:rFonts w:ascii="Arial" w:eastAsia="Calibri" w:hAnsi="Arial" w:cs="Arial"/>
          <w:b/>
          <w:bCs/>
          <w:sz w:val="20"/>
          <w:szCs w:val="20"/>
        </w:rPr>
        <w:t>Predlog sklepa o imenovanju volilnega odbora na diplomatsko konzularnem predstavništvu Republike Slovenije v Bruslju</w:t>
      </w:r>
    </w:p>
    <w:p w14:paraId="15ABDCF6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D487532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FC50955" w14:textId="4E6C5BDE" w:rsidR="003C1100" w:rsidRPr="00D63E15" w:rsidRDefault="008C3058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8C3058">
        <w:rPr>
          <w:rFonts w:ascii="Arial" w:eastAsia="Calibri" w:hAnsi="Arial" w:cs="Arial"/>
          <w:b/>
          <w:sz w:val="20"/>
          <w:szCs w:val="20"/>
        </w:rPr>
        <w:t xml:space="preserve">klep o imenovanju volilnega odbora na </w:t>
      </w:r>
      <w:r w:rsidR="00477261">
        <w:rPr>
          <w:rFonts w:ascii="Arial" w:eastAsia="Calibri" w:hAnsi="Arial" w:cs="Arial"/>
          <w:b/>
          <w:sz w:val="20"/>
          <w:szCs w:val="20"/>
        </w:rPr>
        <w:t>DKP v</w:t>
      </w:r>
      <w:r w:rsidRPr="008C3058">
        <w:rPr>
          <w:rFonts w:ascii="Arial" w:eastAsia="Calibri" w:hAnsi="Arial" w:cs="Arial"/>
          <w:b/>
          <w:sz w:val="20"/>
          <w:szCs w:val="20"/>
        </w:rPr>
        <w:t xml:space="preserve"> Bruslju</w:t>
      </w:r>
      <w:r w:rsidR="00107D56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0A4C87" w:rsidRPr="000A4C87">
        <w:rPr>
          <w:rFonts w:ascii="Arial" w:eastAsia="Calibri" w:hAnsi="Arial" w:cs="Arial"/>
          <w:b/>
          <w:sz w:val="20"/>
          <w:szCs w:val="20"/>
        </w:rPr>
        <w:t>042-1/2025-21</w:t>
      </w:r>
      <w:r w:rsidR="003C1100">
        <w:rPr>
          <w:rFonts w:ascii="Arial" w:hAnsi="Arial" w:cs="Arial"/>
          <w:b/>
          <w:bCs/>
          <w:sz w:val="20"/>
          <w:szCs w:val="20"/>
        </w:rPr>
        <w:t>.</w:t>
      </w:r>
    </w:p>
    <w:p w14:paraId="2503D99F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FC07724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lastRenderedPageBreak/>
        <w:t>Izid glasovanja soglasno.</w:t>
      </w:r>
    </w:p>
    <w:p w14:paraId="35A75368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3F4A2996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6F378084" w14:textId="6579FFCA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0A4C8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3C1100" w:rsidRPr="00D63E15" w14:paraId="3C0ED8C3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B2A2D0C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C567F68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303BAC5" w14:textId="4C16681B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107D56">
        <w:rPr>
          <w:rFonts w:ascii="Arial" w:eastAsia="Calibri" w:hAnsi="Arial" w:cs="Arial"/>
          <w:b/>
          <w:bCs/>
          <w:sz w:val="20"/>
          <w:szCs w:val="20"/>
        </w:rPr>
        <w:t>7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>. točki:</w:t>
      </w:r>
      <w:r w:rsidR="000A4C8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0A4C87" w:rsidRPr="000A4C87">
        <w:rPr>
          <w:rFonts w:ascii="Arial" w:eastAsia="Calibri" w:hAnsi="Arial" w:cs="Arial"/>
          <w:b/>
          <w:bCs/>
          <w:sz w:val="20"/>
          <w:szCs w:val="20"/>
        </w:rPr>
        <w:t xml:space="preserve">Predlog sklepa o imenovanju volilnega odbora na diplomatsko konzularnem predstavništvu Republike Slovenije pri Svetem </w:t>
      </w:r>
      <w:r w:rsidR="005F51C1">
        <w:rPr>
          <w:rFonts w:ascii="Arial" w:eastAsia="Calibri" w:hAnsi="Arial" w:cs="Arial"/>
          <w:b/>
          <w:bCs/>
          <w:sz w:val="20"/>
          <w:szCs w:val="20"/>
        </w:rPr>
        <w:t>s</w:t>
      </w:r>
      <w:r w:rsidR="000A4C87" w:rsidRPr="000A4C87">
        <w:rPr>
          <w:rFonts w:ascii="Arial" w:eastAsia="Calibri" w:hAnsi="Arial" w:cs="Arial"/>
          <w:b/>
          <w:bCs/>
          <w:sz w:val="20"/>
          <w:szCs w:val="20"/>
        </w:rPr>
        <w:t>edežu (Vatikan)</w:t>
      </w:r>
    </w:p>
    <w:p w14:paraId="6120E15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72D021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0A75AED" w14:textId="3F627E2B" w:rsidR="003C1100" w:rsidRPr="00D63E15" w:rsidRDefault="000A4C87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0A4C87">
        <w:rPr>
          <w:rFonts w:ascii="Arial" w:eastAsia="Calibri" w:hAnsi="Arial" w:cs="Arial"/>
          <w:b/>
          <w:sz w:val="20"/>
          <w:szCs w:val="20"/>
        </w:rPr>
        <w:t xml:space="preserve">klep o imenovanju volilnega odbora na </w:t>
      </w:r>
      <w:r w:rsidR="00477261">
        <w:rPr>
          <w:rFonts w:ascii="Arial" w:eastAsia="Calibri" w:hAnsi="Arial" w:cs="Arial"/>
          <w:b/>
          <w:sz w:val="20"/>
          <w:szCs w:val="20"/>
        </w:rPr>
        <w:t>DKP</w:t>
      </w:r>
      <w:r w:rsidRPr="000A4C87">
        <w:rPr>
          <w:rFonts w:ascii="Arial" w:eastAsia="Calibri" w:hAnsi="Arial" w:cs="Arial"/>
          <w:b/>
          <w:sz w:val="20"/>
          <w:szCs w:val="20"/>
        </w:rPr>
        <w:t xml:space="preserve"> pri Svetem </w:t>
      </w:r>
      <w:r w:rsidR="005F51C1">
        <w:rPr>
          <w:rFonts w:ascii="Arial" w:eastAsia="Calibri" w:hAnsi="Arial" w:cs="Arial"/>
          <w:b/>
          <w:sz w:val="20"/>
          <w:szCs w:val="20"/>
        </w:rPr>
        <w:t>s</w:t>
      </w:r>
      <w:r w:rsidRPr="000A4C87">
        <w:rPr>
          <w:rFonts w:ascii="Arial" w:eastAsia="Calibri" w:hAnsi="Arial" w:cs="Arial"/>
          <w:b/>
          <w:sz w:val="20"/>
          <w:szCs w:val="20"/>
        </w:rPr>
        <w:t>edežu (Vatikan)</w:t>
      </w:r>
      <w:r w:rsidR="00D26732"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A62B22" w:rsidRPr="00A62B22">
        <w:rPr>
          <w:rFonts w:ascii="Arial" w:hAnsi="Arial" w:cs="Arial"/>
          <w:b/>
          <w:bCs/>
          <w:sz w:val="20"/>
          <w:szCs w:val="20"/>
        </w:rPr>
        <w:t>042-1/2025-19</w:t>
      </w:r>
      <w:r w:rsidR="00D26732">
        <w:rPr>
          <w:rFonts w:ascii="Arial" w:hAnsi="Arial" w:cs="Arial"/>
          <w:b/>
          <w:bCs/>
          <w:sz w:val="20"/>
          <w:szCs w:val="20"/>
        </w:rPr>
        <w:t>.</w:t>
      </w:r>
    </w:p>
    <w:p w14:paraId="0F58273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3E633A4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157E44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19088578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3DE7A59" w14:textId="7C630BF5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A62B2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3C1100" w:rsidRPr="00D63E15" w14:paraId="348B709C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6F51DF6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E6CE7C2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819ADBE" w14:textId="3DAD4C6B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7A492A">
        <w:rPr>
          <w:rFonts w:ascii="Arial" w:eastAsia="Calibri" w:hAnsi="Arial" w:cs="Arial"/>
          <w:b/>
          <w:bCs/>
          <w:sz w:val="20"/>
          <w:szCs w:val="20"/>
        </w:rPr>
        <w:t>8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>. točki:</w:t>
      </w:r>
      <w:r w:rsidR="007A492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6D6B95" w:rsidRPr="006D6B95">
        <w:rPr>
          <w:rFonts w:ascii="Arial" w:eastAsia="Calibri" w:hAnsi="Arial" w:cs="Arial"/>
          <w:b/>
          <w:bCs/>
          <w:sz w:val="20"/>
          <w:szCs w:val="20"/>
        </w:rPr>
        <w:t>Predlog sklepa o razrešitvi in imenovanju tajnice OVK 3011</w:t>
      </w:r>
    </w:p>
    <w:p w14:paraId="25DAB612" w14:textId="77777777" w:rsidR="0073551B" w:rsidRPr="00D63E15" w:rsidRDefault="0073551B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8CF7910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EA13ABC" w14:textId="2554240B" w:rsidR="003C1100" w:rsidRPr="00D63E15" w:rsidRDefault="006D6B95" w:rsidP="006D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6D6B95">
        <w:rPr>
          <w:rFonts w:ascii="Arial" w:eastAsia="Calibri" w:hAnsi="Arial" w:cs="Arial"/>
          <w:b/>
          <w:sz w:val="20"/>
          <w:szCs w:val="20"/>
        </w:rPr>
        <w:t>klep o razrešitvi in imenovanju tajnice OVK 3011</w:t>
      </w:r>
      <w:r w:rsidR="007A492A">
        <w:rPr>
          <w:rFonts w:ascii="Arial" w:hAnsi="Arial" w:cs="Arial"/>
          <w:b/>
          <w:bCs/>
          <w:sz w:val="20"/>
          <w:szCs w:val="20"/>
        </w:rPr>
        <w:t xml:space="preserve">, št. </w:t>
      </w:r>
      <w:r w:rsidRPr="006D6B95">
        <w:rPr>
          <w:rFonts w:ascii="Arial" w:hAnsi="Arial" w:cs="Arial"/>
          <w:b/>
          <w:bCs/>
          <w:sz w:val="20"/>
          <w:szCs w:val="20"/>
        </w:rPr>
        <w:t>0400-36/2023-14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BA25BF2" w14:textId="77777777" w:rsidR="006D6B95" w:rsidRDefault="006D6B95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A56FAB0" w14:textId="27F77724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5DC1B36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1D6DEC99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80CC852" w14:textId="4BD2867F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6D6B9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3C1100" w:rsidRPr="00D63E15" w14:paraId="1B872B0D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D1A7856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73785ED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CD7648F" w14:textId="064300D7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523A9D">
        <w:rPr>
          <w:rFonts w:ascii="Arial" w:eastAsia="Calibri" w:hAnsi="Arial" w:cs="Arial"/>
          <w:b/>
          <w:bCs/>
          <w:sz w:val="20"/>
          <w:szCs w:val="20"/>
        </w:rPr>
        <w:t>9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D22304" w:rsidRPr="00D22304">
        <w:rPr>
          <w:rFonts w:ascii="Arial" w:eastAsia="Calibri" w:hAnsi="Arial" w:cs="Arial"/>
          <w:b/>
          <w:bCs/>
          <w:sz w:val="20"/>
          <w:szCs w:val="20"/>
        </w:rPr>
        <w:t>Predlog sklepa o razrešitvi in imenovanju tajnice VKVE 4000</w:t>
      </w:r>
    </w:p>
    <w:p w14:paraId="1E39B44B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6C65BEB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22C10277" w14:textId="4224619C" w:rsidR="003C1100" w:rsidRPr="00D63E15" w:rsidRDefault="00D22304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D22304">
        <w:rPr>
          <w:rFonts w:ascii="Arial" w:eastAsia="Calibri" w:hAnsi="Arial" w:cs="Arial"/>
          <w:b/>
          <w:sz w:val="20"/>
          <w:szCs w:val="20"/>
        </w:rPr>
        <w:t>klep o razrešitvi in imenovanju tajnice VKVE 4000</w:t>
      </w:r>
      <w:r w:rsidR="00523A9D"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662F81" w:rsidRPr="00662F81">
        <w:rPr>
          <w:rFonts w:ascii="Arial" w:hAnsi="Arial" w:cs="Arial"/>
          <w:b/>
          <w:bCs/>
          <w:sz w:val="20"/>
          <w:szCs w:val="20"/>
        </w:rPr>
        <w:t>0400-37/2023-7</w:t>
      </w:r>
      <w:r w:rsidR="00A123CD">
        <w:rPr>
          <w:rFonts w:ascii="Arial" w:hAnsi="Arial" w:cs="Arial"/>
          <w:b/>
          <w:bCs/>
          <w:sz w:val="20"/>
          <w:szCs w:val="20"/>
        </w:rPr>
        <w:t>.</w:t>
      </w:r>
    </w:p>
    <w:p w14:paraId="61885CA1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7567EA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C46AC28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31ECAD24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E47574B" w14:textId="7B660CC8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662F8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3C1100" w:rsidRPr="00D63E15" w14:paraId="2669515E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5FBB1033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7BDF11B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5AC9F9B" w14:textId="2834357B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531DA9">
        <w:rPr>
          <w:rFonts w:ascii="Arial" w:eastAsia="Calibri" w:hAnsi="Arial" w:cs="Arial"/>
          <w:b/>
          <w:bCs/>
          <w:sz w:val="20"/>
          <w:szCs w:val="20"/>
        </w:rPr>
        <w:t>0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662F81" w:rsidRPr="00662F81">
        <w:rPr>
          <w:rFonts w:ascii="Arial" w:eastAsia="Calibri" w:hAnsi="Arial" w:cs="Arial"/>
          <w:b/>
          <w:bCs/>
          <w:sz w:val="20"/>
          <w:szCs w:val="20"/>
        </w:rPr>
        <w:t>Predlog sklepa o razrešitvi in imenovanju namestnice tajnice OVK 5003</w:t>
      </w:r>
    </w:p>
    <w:p w14:paraId="4A73A40C" w14:textId="77777777" w:rsidR="003C1100" w:rsidRDefault="003C1100" w:rsidP="003C11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04C185" w14:textId="77777777" w:rsidR="00662F81" w:rsidRPr="00D63E15" w:rsidRDefault="00662F81" w:rsidP="00662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980C5AF" w14:textId="6C0C52BA" w:rsidR="00662F81" w:rsidRPr="00D63E15" w:rsidRDefault="00662F81" w:rsidP="00662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D22304">
        <w:rPr>
          <w:rFonts w:ascii="Arial" w:eastAsia="Calibri" w:hAnsi="Arial" w:cs="Arial"/>
          <w:b/>
          <w:sz w:val="20"/>
          <w:szCs w:val="20"/>
        </w:rPr>
        <w:t xml:space="preserve">klep o razrešitvi in imenovanju </w:t>
      </w:r>
      <w:r w:rsidR="00460712" w:rsidRPr="00460712">
        <w:rPr>
          <w:rFonts w:ascii="Arial" w:eastAsia="Calibri" w:hAnsi="Arial" w:cs="Arial"/>
          <w:b/>
          <w:sz w:val="20"/>
          <w:szCs w:val="20"/>
        </w:rPr>
        <w:t>namestnice tajnice OVK 5003</w:t>
      </w:r>
      <w:r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460712" w:rsidRPr="00460712">
        <w:rPr>
          <w:rFonts w:ascii="Arial" w:hAnsi="Arial" w:cs="Arial"/>
          <w:b/>
          <w:bCs/>
          <w:sz w:val="20"/>
          <w:szCs w:val="20"/>
        </w:rPr>
        <w:t>0400-52/2023-9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C2CB785" w14:textId="77777777" w:rsidR="00662F81" w:rsidRPr="00D63E15" w:rsidRDefault="00662F81" w:rsidP="00662F8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A894734" w14:textId="77777777" w:rsidR="00662F81" w:rsidRPr="00D63E15" w:rsidRDefault="00662F81" w:rsidP="00662F8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1F7D6039" w14:textId="77777777" w:rsidR="00662F81" w:rsidRPr="00D63E15" w:rsidRDefault="00662F81" w:rsidP="00662F8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662F81" w:rsidRPr="00D63E15" w14:paraId="0363B656" w14:textId="77777777" w:rsidTr="00464E6F">
        <w:trPr>
          <w:trHeight w:val="250"/>
        </w:trPr>
        <w:tc>
          <w:tcPr>
            <w:tcW w:w="9299" w:type="dxa"/>
            <w:shd w:val="clear" w:color="auto" w:fill="auto"/>
          </w:tcPr>
          <w:p w14:paraId="27E12561" w14:textId="77777777" w:rsidR="00662F81" w:rsidRPr="00D63E15" w:rsidRDefault="00662F81" w:rsidP="00464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662F81" w:rsidRPr="00D63E15" w14:paraId="4E829DFC" w14:textId="77777777" w:rsidTr="00464E6F">
        <w:trPr>
          <w:trHeight w:val="250"/>
        </w:trPr>
        <w:tc>
          <w:tcPr>
            <w:tcW w:w="9299" w:type="dxa"/>
            <w:shd w:val="clear" w:color="auto" w:fill="auto"/>
          </w:tcPr>
          <w:p w14:paraId="2356A848" w14:textId="77777777" w:rsidR="00662F81" w:rsidRPr="00D63E15" w:rsidRDefault="00662F81" w:rsidP="00464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5EBC5134" w14:textId="77777777" w:rsidR="00917F3A" w:rsidRPr="00D63E15" w:rsidRDefault="00917F3A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12A6B97" w14:textId="4082BD2A" w:rsidR="00D369D2" w:rsidRDefault="00823C40" w:rsidP="00CF7DAB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7" w:name="_Hlk195530599"/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C30068" w:rsidRPr="00C30068">
        <w:rPr>
          <w:rFonts w:ascii="Arial" w:eastAsia="Calibri" w:hAnsi="Arial" w:cs="Arial"/>
          <w:b/>
          <w:bCs/>
          <w:sz w:val="20"/>
          <w:szCs w:val="20"/>
        </w:rPr>
        <w:t>Predlog sklepa o imenovanju volilnega odbora na diplomatsko konzularnem predstavništvu Republike Slovenije v Atenah</w:t>
      </w:r>
    </w:p>
    <w:p w14:paraId="778E6035" w14:textId="77777777" w:rsidR="00D369D2" w:rsidRPr="00D63E15" w:rsidRDefault="00D369D2" w:rsidP="00823C4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347ADB2" w14:textId="77777777" w:rsidR="00823C40" w:rsidRPr="00D63E15" w:rsidRDefault="00823C40" w:rsidP="00823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3FDF45A7" w14:textId="742F71CD" w:rsidR="00823C40" w:rsidRPr="00D63E15" w:rsidRDefault="00C30068" w:rsidP="00823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C30068">
        <w:rPr>
          <w:rFonts w:ascii="Arial" w:eastAsia="Calibri" w:hAnsi="Arial" w:cs="Arial"/>
          <w:b/>
          <w:sz w:val="20"/>
          <w:szCs w:val="20"/>
        </w:rPr>
        <w:t xml:space="preserve">klep o imenovanju volilnega odbora na </w:t>
      </w:r>
      <w:r>
        <w:rPr>
          <w:rFonts w:ascii="Arial" w:eastAsia="Calibri" w:hAnsi="Arial" w:cs="Arial"/>
          <w:b/>
          <w:sz w:val="20"/>
          <w:szCs w:val="20"/>
        </w:rPr>
        <w:t xml:space="preserve">DKP </w:t>
      </w:r>
      <w:r w:rsidRPr="00C30068">
        <w:rPr>
          <w:rFonts w:ascii="Arial" w:eastAsia="Calibri" w:hAnsi="Arial" w:cs="Arial"/>
          <w:b/>
          <w:sz w:val="20"/>
          <w:szCs w:val="20"/>
        </w:rPr>
        <w:t>v Atenah</w:t>
      </w:r>
      <w:r w:rsidR="007450EB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Pr="00C30068">
        <w:rPr>
          <w:rFonts w:ascii="Arial" w:eastAsia="Calibri" w:hAnsi="Arial" w:cs="Arial"/>
          <w:b/>
          <w:sz w:val="20"/>
          <w:szCs w:val="20"/>
        </w:rPr>
        <w:t>042-1/2025-32</w:t>
      </w:r>
      <w:r w:rsidR="007450EB">
        <w:rPr>
          <w:rFonts w:ascii="Arial" w:eastAsia="Calibri" w:hAnsi="Arial" w:cs="Arial"/>
          <w:b/>
          <w:sz w:val="20"/>
          <w:szCs w:val="20"/>
        </w:rPr>
        <w:t>.</w:t>
      </w:r>
    </w:p>
    <w:p w14:paraId="737FF626" w14:textId="77777777" w:rsidR="00823C40" w:rsidRPr="00D63E15" w:rsidRDefault="00823C40" w:rsidP="00823C4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F1311E2" w14:textId="77777777" w:rsidR="00823C40" w:rsidRPr="00D63E15" w:rsidRDefault="00823C40" w:rsidP="00823C4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69A1CB2A" w14:textId="77777777" w:rsidR="00823C40" w:rsidRPr="00D63E15" w:rsidRDefault="00823C40" w:rsidP="00823C4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23C40" w:rsidRPr="00D63E15" w14:paraId="2227F0B6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EFBEFB5" w14:textId="71E0E3C5" w:rsidR="00823C40" w:rsidRPr="00D63E15" w:rsidRDefault="00823C4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CC293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823C40" w:rsidRPr="00D63E15" w14:paraId="471EA763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714A36A1" w14:textId="77777777" w:rsidR="00823C40" w:rsidRPr="00D63E15" w:rsidRDefault="00823C4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7E086631" w14:textId="77777777" w:rsidR="00823C40" w:rsidRDefault="00823C40" w:rsidP="00823C4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7"/>
    <w:p w14:paraId="618A09B2" w14:textId="14B2332B" w:rsidR="00485A7E" w:rsidRPr="00D63E15" w:rsidRDefault="00485A7E" w:rsidP="00485A7E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lastRenderedPageBreak/>
        <w:t>K 1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CC2935" w:rsidRPr="00CC2935">
        <w:rPr>
          <w:rFonts w:ascii="Arial" w:eastAsia="Calibri" w:hAnsi="Arial" w:cs="Arial"/>
          <w:b/>
          <w:bCs/>
          <w:sz w:val="20"/>
          <w:szCs w:val="20"/>
        </w:rPr>
        <w:t>Predlog sklepa o imenovanju volilnega odbora na diplomatsko konzularnem predstavništvu Republike Slovenije na Dunaju</w:t>
      </w:r>
    </w:p>
    <w:p w14:paraId="7D424324" w14:textId="77777777" w:rsidR="00431F08" w:rsidRPr="00D63E15" w:rsidRDefault="00431F08" w:rsidP="00485A7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CD8B4DB" w14:textId="77777777" w:rsidR="00485A7E" w:rsidRPr="00D63E15" w:rsidRDefault="00485A7E" w:rsidP="0048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709EEE0D" w14:textId="7C2399C7" w:rsidR="00485A7E" w:rsidRPr="00D63E15" w:rsidRDefault="00CC2935" w:rsidP="0048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CC2935">
        <w:rPr>
          <w:rFonts w:ascii="Arial" w:eastAsia="Calibri" w:hAnsi="Arial" w:cs="Arial"/>
          <w:b/>
          <w:sz w:val="20"/>
          <w:szCs w:val="20"/>
        </w:rPr>
        <w:t xml:space="preserve">klep o imenovanju volilnega odbora na </w:t>
      </w:r>
      <w:r>
        <w:rPr>
          <w:rFonts w:ascii="Arial" w:eastAsia="Calibri" w:hAnsi="Arial" w:cs="Arial"/>
          <w:b/>
          <w:sz w:val="20"/>
          <w:szCs w:val="20"/>
        </w:rPr>
        <w:t xml:space="preserve">DKP </w:t>
      </w:r>
      <w:r w:rsidRPr="00CC2935">
        <w:rPr>
          <w:rFonts w:ascii="Arial" w:eastAsia="Calibri" w:hAnsi="Arial" w:cs="Arial"/>
          <w:b/>
          <w:sz w:val="20"/>
          <w:szCs w:val="20"/>
        </w:rPr>
        <w:t>na Dunaju</w:t>
      </w:r>
      <w:r w:rsidR="00431F08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CD39B2" w:rsidRPr="00CD39B2">
        <w:rPr>
          <w:rFonts w:ascii="Arial" w:eastAsia="Calibri" w:hAnsi="Arial" w:cs="Arial"/>
          <w:b/>
          <w:sz w:val="20"/>
          <w:szCs w:val="20"/>
        </w:rPr>
        <w:t>042-1/2025-28</w:t>
      </w:r>
      <w:r w:rsidR="006F58B4">
        <w:rPr>
          <w:rFonts w:ascii="Arial" w:eastAsia="Calibri" w:hAnsi="Arial" w:cs="Arial"/>
          <w:b/>
          <w:sz w:val="20"/>
          <w:szCs w:val="20"/>
        </w:rPr>
        <w:t>.</w:t>
      </w:r>
    </w:p>
    <w:p w14:paraId="1C1F6747" w14:textId="77777777" w:rsidR="00485A7E" w:rsidRPr="00D63E15" w:rsidRDefault="00485A7E" w:rsidP="00485A7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BC9E0B0" w14:textId="77777777" w:rsidR="00485A7E" w:rsidRPr="00D63E15" w:rsidRDefault="00485A7E" w:rsidP="00485A7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ABDAE3C" w14:textId="77777777" w:rsidR="00485A7E" w:rsidRPr="00D63E15" w:rsidRDefault="00485A7E" w:rsidP="00485A7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85A7E" w:rsidRPr="00D63E15" w14:paraId="76CA2145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29D1F5A9" w14:textId="2D411E86" w:rsidR="00485A7E" w:rsidRPr="00D63E15" w:rsidRDefault="00485A7E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CD39B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</w:t>
            </w:r>
            <w:r w:rsidR="00CD39B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Jarkovič,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485A7E" w:rsidRPr="00D63E15" w14:paraId="03E396FA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436B3BD8" w14:textId="77777777" w:rsidR="00485A7E" w:rsidRPr="00D63E15" w:rsidRDefault="00485A7E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4D23AF90" w14:textId="77777777" w:rsidR="00485A7E" w:rsidRDefault="00485A7E" w:rsidP="00485A7E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755373C" w14:textId="117B5371" w:rsidR="008A7246" w:rsidRPr="00D63E15" w:rsidRDefault="008A7246" w:rsidP="008A7246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>K 1</w:t>
      </w:r>
      <w:r w:rsidR="00245D88">
        <w:rPr>
          <w:rFonts w:ascii="Arial" w:eastAsia="Calibri" w:hAnsi="Arial" w:cs="Arial"/>
          <w:b/>
          <w:bCs/>
          <w:sz w:val="20"/>
          <w:szCs w:val="20"/>
        </w:rPr>
        <w:t>3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FF1969" w:rsidRPr="00FF1969">
        <w:rPr>
          <w:rFonts w:ascii="Arial" w:eastAsia="Calibri" w:hAnsi="Arial" w:cs="Arial"/>
          <w:b/>
          <w:bCs/>
          <w:sz w:val="20"/>
          <w:szCs w:val="20"/>
        </w:rPr>
        <w:t>Predlog sklepa o imenovanju volilnega odbora na diplomatsko konzularnem predstavništvu Republike Slovenije v Kopenhagnu</w:t>
      </w:r>
    </w:p>
    <w:p w14:paraId="1B34FBED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AB161C7" w14:textId="77777777" w:rsidR="008A7246" w:rsidRPr="00D63E15" w:rsidRDefault="008A7246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200EF59" w14:textId="515E003D" w:rsidR="008A7246" w:rsidRPr="00D63E15" w:rsidRDefault="00FF1969" w:rsidP="008A7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FF1969">
        <w:rPr>
          <w:rFonts w:ascii="Arial" w:eastAsia="Calibri" w:hAnsi="Arial" w:cs="Arial"/>
          <w:b/>
          <w:sz w:val="20"/>
          <w:szCs w:val="20"/>
        </w:rPr>
        <w:t xml:space="preserve">klep o imenovanju volilnega odbora na </w:t>
      </w:r>
      <w:r>
        <w:rPr>
          <w:rFonts w:ascii="Arial" w:eastAsia="Calibri" w:hAnsi="Arial" w:cs="Arial"/>
          <w:b/>
          <w:sz w:val="20"/>
          <w:szCs w:val="20"/>
        </w:rPr>
        <w:t xml:space="preserve">DKP </w:t>
      </w:r>
      <w:r w:rsidRPr="00FF1969">
        <w:rPr>
          <w:rFonts w:ascii="Arial" w:eastAsia="Calibri" w:hAnsi="Arial" w:cs="Arial"/>
          <w:b/>
          <w:sz w:val="20"/>
          <w:szCs w:val="20"/>
        </w:rPr>
        <w:t>v Kopenhagnu</w:t>
      </w:r>
      <w:r w:rsidR="00245D88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Pr="00FF1969">
        <w:rPr>
          <w:rFonts w:ascii="Arial" w:eastAsia="Calibri" w:hAnsi="Arial" w:cs="Arial"/>
          <w:b/>
          <w:sz w:val="20"/>
          <w:szCs w:val="20"/>
        </w:rPr>
        <w:t>042-1/2025-30</w:t>
      </w:r>
      <w:r w:rsidR="00245D88">
        <w:rPr>
          <w:rFonts w:ascii="Arial" w:eastAsia="Calibri" w:hAnsi="Arial" w:cs="Arial"/>
          <w:b/>
          <w:sz w:val="20"/>
          <w:szCs w:val="20"/>
        </w:rPr>
        <w:t>.</w:t>
      </w:r>
    </w:p>
    <w:p w14:paraId="58EB244A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FDC077E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7185A18" w14:textId="77777777" w:rsidR="008A7246" w:rsidRPr="00D63E15" w:rsidRDefault="008A7246" w:rsidP="008A724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A7246" w:rsidRPr="00D63E15" w14:paraId="53AC72B7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0C452516" w14:textId="43C852F0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FF196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Trupi, </w:t>
            </w:r>
            <w:proofErr w:type="spellStart"/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  <w:proofErr w:type="spellEnd"/>
          </w:p>
        </w:tc>
      </w:tr>
      <w:tr w:rsidR="008A7246" w:rsidRPr="00D63E15" w14:paraId="0509DBD1" w14:textId="77777777" w:rsidTr="002546EC">
        <w:trPr>
          <w:trHeight w:val="250"/>
        </w:trPr>
        <w:tc>
          <w:tcPr>
            <w:tcW w:w="9299" w:type="dxa"/>
            <w:shd w:val="clear" w:color="auto" w:fill="auto"/>
          </w:tcPr>
          <w:p w14:paraId="19B9B963" w14:textId="77777777" w:rsidR="008A7246" w:rsidRPr="00D63E15" w:rsidRDefault="008A7246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6DF7867" w14:textId="77777777" w:rsidR="00823C40" w:rsidRDefault="00823C4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2627018" w14:textId="43688AA1" w:rsidR="00EB080E" w:rsidRPr="00D63E15" w:rsidRDefault="00EB080E" w:rsidP="005F5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F51C1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F1969" w:rsidRPr="005F51C1">
        <w:rPr>
          <w:rFonts w:ascii="Arial" w:eastAsia="Calibri" w:hAnsi="Arial" w:cs="Arial"/>
          <w:b/>
          <w:bCs/>
          <w:sz w:val="20"/>
          <w:szCs w:val="20"/>
        </w:rPr>
        <w:t>14</w:t>
      </w:r>
      <w:r w:rsidRPr="005F51C1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E0135A" w:rsidRPr="005F51C1">
        <w:rPr>
          <w:rFonts w:ascii="Arial" w:eastAsia="Calibri" w:hAnsi="Arial" w:cs="Arial"/>
          <w:b/>
          <w:bCs/>
          <w:sz w:val="20"/>
          <w:szCs w:val="20"/>
        </w:rPr>
        <w:t>Razno</w:t>
      </w:r>
    </w:p>
    <w:p w14:paraId="55733331" w14:textId="77777777" w:rsidR="00EB080E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5"/>
    <w:p w14:paraId="42267DE1" w14:textId="19B6E23F" w:rsidR="00FE10E6" w:rsidRDefault="00BE6352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Predsednik je </w:t>
      </w:r>
      <w:r w:rsidR="00FE10E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vse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člane</w:t>
      </w:r>
      <w:r w:rsidR="00FE10E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njihove namestnike povabil</w:t>
      </w:r>
      <w:r w:rsidR="00F2687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 spremljanju izvedbe glasovanja na zakonodajnem referendumu o ZDPIDU v nedeljo, 11. 5. 2025</w:t>
      </w:r>
      <w:r w:rsidR="001C10C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Služba DVK bo v nedeljo prisotna na sedežu DVK od 7. ure zjutraj </w:t>
      </w:r>
      <w:r w:rsidR="004963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dalje.</w:t>
      </w:r>
    </w:p>
    <w:p w14:paraId="56F9CF38" w14:textId="77777777" w:rsidR="00C22281" w:rsidRDefault="00C22281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891D53" w14:textId="51697271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D2F60">
        <w:rPr>
          <w:rFonts w:ascii="Arial" w:eastAsia="Calibri" w:hAnsi="Arial" w:cs="Arial"/>
          <w:sz w:val="20"/>
          <w:szCs w:val="20"/>
        </w:rPr>
        <w:t xml:space="preserve">Seja je bila zaključena ob </w:t>
      </w:r>
      <w:r w:rsidR="00F24C09">
        <w:rPr>
          <w:rFonts w:ascii="Arial" w:eastAsia="Calibri" w:hAnsi="Arial" w:cs="Arial"/>
          <w:sz w:val="20"/>
          <w:szCs w:val="20"/>
        </w:rPr>
        <w:t>1</w:t>
      </w:r>
      <w:r w:rsidR="00E74118">
        <w:rPr>
          <w:rFonts w:ascii="Arial" w:eastAsia="Calibri" w:hAnsi="Arial" w:cs="Arial"/>
          <w:sz w:val="20"/>
          <w:szCs w:val="20"/>
        </w:rPr>
        <w:t>4</w:t>
      </w:r>
      <w:r w:rsidR="00ED2F60" w:rsidRPr="00ED2F60">
        <w:rPr>
          <w:rFonts w:ascii="Arial" w:eastAsia="Calibri" w:hAnsi="Arial" w:cs="Arial"/>
          <w:sz w:val="20"/>
          <w:szCs w:val="20"/>
        </w:rPr>
        <w:t>.</w:t>
      </w:r>
      <w:r w:rsidR="00FE10E6">
        <w:rPr>
          <w:rFonts w:ascii="Arial" w:eastAsia="Calibri" w:hAnsi="Arial" w:cs="Arial"/>
          <w:sz w:val="20"/>
          <w:szCs w:val="20"/>
        </w:rPr>
        <w:t>5</w:t>
      </w:r>
      <w:r w:rsidR="00E74118">
        <w:rPr>
          <w:rFonts w:ascii="Arial" w:eastAsia="Calibri" w:hAnsi="Arial" w:cs="Arial"/>
          <w:sz w:val="20"/>
          <w:szCs w:val="20"/>
        </w:rPr>
        <w:t>5</w:t>
      </w:r>
      <w:r w:rsidRPr="00ED2F60">
        <w:rPr>
          <w:rFonts w:ascii="Arial" w:eastAsia="Calibri" w:hAnsi="Arial" w:cs="Arial"/>
          <w:sz w:val="20"/>
          <w:szCs w:val="20"/>
        </w:rPr>
        <w:t>.</w:t>
      </w:r>
    </w:p>
    <w:p w14:paraId="7836A3A2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307DA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2518E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0F8A2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33E4A5" w14:textId="266DC50E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D745B1" w14:textId="778D27AD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Igor Zorčič</w:t>
      </w:r>
    </w:p>
    <w:p w14:paraId="2C99502D" w14:textId="5DE17404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             direktor</w:t>
      </w:r>
      <w:r w:rsidR="002624EE">
        <w:rPr>
          <w:rFonts w:ascii="Arial" w:eastAsia="Calibri" w:hAnsi="Arial" w:cs="Arial"/>
          <w:sz w:val="20"/>
          <w:szCs w:val="20"/>
        </w:rPr>
        <w:t xml:space="preserve"> Službe DVK </w:t>
      </w:r>
    </w:p>
    <w:p w14:paraId="458E11F7" w14:textId="77777777" w:rsidR="006754CB" w:rsidRDefault="006754CB" w:rsidP="009C56E7">
      <w:pPr>
        <w:spacing w:after="0" w:line="240" w:lineRule="auto"/>
      </w:pPr>
    </w:p>
    <w:sectPr w:rsidR="006754CB" w:rsidSect="00F574E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05409" w14:textId="77777777" w:rsidR="00824BE8" w:rsidRDefault="00824BE8">
      <w:pPr>
        <w:spacing w:after="0" w:line="240" w:lineRule="auto"/>
      </w:pPr>
      <w:r>
        <w:separator/>
      </w:r>
    </w:p>
  </w:endnote>
  <w:endnote w:type="continuationSeparator" w:id="0">
    <w:p w14:paraId="116A94C3" w14:textId="77777777" w:rsidR="00824BE8" w:rsidRDefault="0082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3B486" w14:textId="77777777" w:rsidR="0025536C" w:rsidRDefault="0025536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B12CFA" w14:textId="77777777" w:rsidR="0025536C" w:rsidRDefault="002553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E7D88" w14:textId="77777777" w:rsidR="00824BE8" w:rsidRDefault="00824BE8">
      <w:pPr>
        <w:spacing w:after="0" w:line="240" w:lineRule="auto"/>
      </w:pPr>
      <w:r>
        <w:separator/>
      </w:r>
    </w:p>
  </w:footnote>
  <w:footnote w:type="continuationSeparator" w:id="0">
    <w:p w14:paraId="2031B989" w14:textId="77777777" w:rsidR="00824BE8" w:rsidRDefault="0082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1DF1C" w14:textId="2FF7AB13" w:rsidR="00F574E7" w:rsidRDefault="00F574E7">
    <w:pPr>
      <w:pStyle w:val="Glava"/>
    </w:pPr>
    <w:r>
      <w:rPr>
        <w:noProof/>
      </w:rPr>
      <w:drawing>
        <wp:inline distT="0" distB="0" distL="0" distR="0" wp14:anchorId="16563441" wp14:editId="6F4E7552">
          <wp:extent cx="2170430" cy="402590"/>
          <wp:effectExtent l="0" t="0" r="1270" b="0"/>
          <wp:docPr id="8629939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C67"/>
    <w:multiLevelType w:val="hybridMultilevel"/>
    <w:tmpl w:val="68EA6CB4"/>
    <w:lvl w:ilvl="0" w:tplc="5FA6CD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CE3A18"/>
    <w:multiLevelType w:val="hybridMultilevel"/>
    <w:tmpl w:val="B7466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2FB5"/>
    <w:multiLevelType w:val="multilevel"/>
    <w:tmpl w:val="E488CAF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BC30CE"/>
    <w:multiLevelType w:val="hybridMultilevel"/>
    <w:tmpl w:val="CD00031A"/>
    <w:lvl w:ilvl="0" w:tplc="47B2D7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06E"/>
    <w:multiLevelType w:val="hybridMultilevel"/>
    <w:tmpl w:val="E6F8642C"/>
    <w:lvl w:ilvl="0" w:tplc="A0D4722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5A3"/>
    <w:multiLevelType w:val="multilevel"/>
    <w:tmpl w:val="6C14D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B01372"/>
    <w:multiLevelType w:val="hybridMultilevel"/>
    <w:tmpl w:val="90441614"/>
    <w:lvl w:ilvl="0" w:tplc="1C9E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15553"/>
    <w:multiLevelType w:val="hybridMultilevel"/>
    <w:tmpl w:val="C226AC24"/>
    <w:lvl w:ilvl="0" w:tplc="80E2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D3380"/>
    <w:multiLevelType w:val="hybridMultilevel"/>
    <w:tmpl w:val="5D4A7B22"/>
    <w:lvl w:ilvl="0" w:tplc="34F4E42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5F51D8"/>
    <w:multiLevelType w:val="hybridMultilevel"/>
    <w:tmpl w:val="D86AFFA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4C6E75"/>
    <w:multiLevelType w:val="hybridMultilevel"/>
    <w:tmpl w:val="466CE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03962"/>
    <w:multiLevelType w:val="hybridMultilevel"/>
    <w:tmpl w:val="982E91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35BF"/>
    <w:multiLevelType w:val="hybridMultilevel"/>
    <w:tmpl w:val="9FAACBF2"/>
    <w:lvl w:ilvl="0" w:tplc="22E8984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C2FB9"/>
    <w:multiLevelType w:val="hybridMultilevel"/>
    <w:tmpl w:val="2EC6C4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82223"/>
    <w:multiLevelType w:val="hybridMultilevel"/>
    <w:tmpl w:val="C256F948"/>
    <w:lvl w:ilvl="0" w:tplc="1AB293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1D6D"/>
    <w:multiLevelType w:val="hybridMultilevel"/>
    <w:tmpl w:val="AFFE58E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246DD2"/>
    <w:multiLevelType w:val="hybridMultilevel"/>
    <w:tmpl w:val="9AAA0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26C60"/>
    <w:multiLevelType w:val="hybridMultilevel"/>
    <w:tmpl w:val="16A2C694"/>
    <w:lvl w:ilvl="0" w:tplc="D2B8554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748903">
    <w:abstractNumId w:val="12"/>
  </w:num>
  <w:num w:numId="2" w16cid:durableId="1669555672">
    <w:abstractNumId w:val="3"/>
  </w:num>
  <w:num w:numId="3" w16cid:durableId="1065758479">
    <w:abstractNumId w:val="11"/>
  </w:num>
  <w:num w:numId="4" w16cid:durableId="2005426871">
    <w:abstractNumId w:val="14"/>
  </w:num>
  <w:num w:numId="5" w16cid:durableId="1514874758">
    <w:abstractNumId w:val="7"/>
  </w:num>
  <w:num w:numId="6" w16cid:durableId="79955183">
    <w:abstractNumId w:val="6"/>
  </w:num>
  <w:num w:numId="7" w16cid:durableId="782846366">
    <w:abstractNumId w:val="8"/>
  </w:num>
  <w:num w:numId="8" w16cid:durableId="100498456">
    <w:abstractNumId w:val="10"/>
  </w:num>
  <w:num w:numId="9" w16cid:durableId="2105878152">
    <w:abstractNumId w:val="16"/>
  </w:num>
  <w:num w:numId="10" w16cid:durableId="1845590800">
    <w:abstractNumId w:val="20"/>
  </w:num>
  <w:num w:numId="11" w16cid:durableId="1649896987">
    <w:abstractNumId w:val="18"/>
  </w:num>
  <w:num w:numId="12" w16cid:durableId="140778597">
    <w:abstractNumId w:val="17"/>
  </w:num>
  <w:num w:numId="13" w16cid:durableId="492573522">
    <w:abstractNumId w:val="1"/>
  </w:num>
  <w:num w:numId="14" w16cid:durableId="1008092692">
    <w:abstractNumId w:val="13"/>
  </w:num>
  <w:num w:numId="15" w16cid:durableId="1115173775">
    <w:abstractNumId w:val="9"/>
  </w:num>
  <w:num w:numId="16" w16cid:durableId="1225527000">
    <w:abstractNumId w:val="4"/>
  </w:num>
  <w:num w:numId="17" w16cid:durableId="1785927064">
    <w:abstractNumId w:val="2"/>
  </w:num>
  <w:num w:numId="18" w16cid:durableId="827747835">
    <w:abstractNumId w:val="15"/>
  </w:num>
  <w:num w:numId="19" w16cid:durableId="1857305126">
    <w:abstractNumId w:val="19"/>
  </w:num>
  <w:num w:numId="20" w16cid:durableId="90198562">
    <w:abstractNumId w:val="0"/>
  </w:num>
  <w:num w:numId="21" w16cid:durableId="120997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5"/>
    <w:rsid w:val="00020DD3"/>
    <w:rsid w:val="00021730"/>
    <w:rsid w:val="00036A74"/>
    <w:rsid w:val="00072F1C"/>
    <w:rsid w:val="00082F7C"/>
    <w:rsid w:val="00091536"/>
    <w:rsid w:val="000A4C87"/>
    <w:rsid w:val="000F524F"/>
    <w:rsid w:val="00106FD7"/>
    <w:rsid w:val="00107D56"/>
    <w:rsid w:val="001270DF"/>
    <w:rsid w:val="00195326"/>
    <w:rsid w:val="00195DFE"/>
    <w:rsid w:val="001B56B0"/>
    <w:rsid w:val="001C10CA"/>
    <w:rsid w:val="001C71DB"/>
    <w:rsid w:val="001D5A50"/>
    <w:rsid w:val="001D62AF"/>
    <w:rsid w:val="001E3A98"/>
    <w:rsid w:val="001F67A7"/>
    <w:rsid w:val="00201325"/>
    <w:rsid w:val="00201697"/>
    <w:rsid w:val="00245D88"/>
    <w:rsid w:val="0025536C"/>
    <w:rsid w:val="00256A24"/>
    <w:rsid w:val="002602C0"/>
    <w:rsid w:val="002624EE"/>
    <w:rsid w:val="0026793D"/>
    <w:rsid w:val="0028024A"/>
    <w:rsid w:val="002D4196"/>
    <w:rsid w:val="003134FA"/>
    <w:rsid w:val="0031613F"/>
    <w:rsid w:val="003271F3"/>
    <w:rsid w:val="00342CF1"/>
    <w:rsid w:val="00362D80"/>
    <w:rsid w:val="00367314"/>
    <w:rsid w:val="00377111"/>
    <w:rsid w:val="00394C07"/>
    <w:rsid w:val="003A3383"/>
    <w:rsid w:val="003A72BC"/>
    <w:rsid w:val="003B161D"/>
    <w:rsid w:val="003B6185"/>
    <w:rsid w:val="003C1100"/>
    <w:rsid w:val="003D138A"/>
    <w:rsid w:val="003D3045"/>
    <w:rsid w:val="003E2982"/>
    <w:rsid w:val="003E5F20"/>
    <w:rsid w:val="00426109"/>
    <w:rsid w:val="00431F08"/>
    <w:rsid w:val="00432AC6"/>
    <w:rsid w:val="00460712"/>
    <w:rsid w:val="004616FD"/>
    <w:rsid w:val="00476A43"/>
    <w:rsid w:val="00477261"/>
    <w:rsid w:val="0047746E"/>
    <w:rsid w:val="00485A7E"/>
    <w:rsid w:val="004963AD"/>
    <w:rsid w:val="004964D0"/>
    <w:rsid w:val="0049700C"/>
    <w:rsid w:val="004A337F"/>
    <w:rsid w:val="004C0674"/>
    <w:rsid w:val="004E5775"/>
    <w:rsid w:val="004F04BC"/>
    <w:rsid w:val="004F4C46"/>
    <w:rsid w:val="00503078"/>
    <w:rsid w:val="00510006"/>
    <w:rsid w:val="00510A0E"/>
    <w:rsid w:val="00523A9D"/>
    <w:rsid w:val="00531DA9"/>
    <w:rsid w:val="005371E6"/>
    <w:rsid w:val="00562027"/>
    <w:rsid w:val="00575BA9"/>
    <w:rsid w:val="00577959"/>
    <w:rsid w:val="00584E03"/>
    <w:rsid w:val="005F51C1"/>
    <w:rsid w:val="00600DA0"/>
    <w:rsid w:val="006159FD"/>
    <w:rsid w:val="00622A23"/>
    <w:rsid w:val="00622F5C"/>
    <w:rsid w:val="006271CD"/>
    <w:rsid w:val="0064004D"/>
    <w:rsid w:val="006403EA"/>
    <w:rsid w:val="00660019"/>
    <w:rsid w:val="00662F81"/>
    <w:rsid w:val="006632E3"/>
    <w:rsid w:val="006666BB"/>
    <w:rsid w:val="006754CB"/>
    <w:rsid w:val="00680135"/>
    <w:rsid w:val="00682DBF"/>
    <w:rsid w:val="0069262A"/>
    <w:rsid w:val="006A03D6"/>
    <w:rsid w:val="006A1A2E"/>
    <w:rsid w:val="006D38EA"/>
    <w:rsid w:val="006D6B95"/>
    <w:rsid w:val="006E1B09"/>
    <w:rsid w:val="006F1EF7"/>
    <w:rsid w:val="006F2224"/>
    <w:rsid w:val="006F2333"/>
    <w:rsid w:val="006F58B4"/>
    <w:rsid w:val="006F66F4"/>
    <w:rsid w:val="006F72D5"/>
    <w:rsid w:val="00700980"/>
    <w:rsid w:val="00721885"/>
    <w:rsid w:val="0073065B"/>
    <w:rsid w:val="0073551B"/>
    <w:rsid w:val="00740133"/>
    <w:rsid w:val="00744DAC"/>
    <w:rsid w:val="007450EB"/>
    <w:rsid w:val="00783989"/>
    <w:rsid w:val="007A492A"/>
    <w:rsid w:val="007B6DE2"/>
    <w:rsid w:val="007C005A"/>
    <w:rsid w:val="007C69D3"/>
    <w:rsid w:val="007D39D3"/>
    <w:rsid w:val="007F2572"/>
    <w:rsid w:val="007F501E"/>
    <w:rsid w:val="007F6133"/>
    <w:rsid w:val="007F7401"/>
    <w:rsid w:val="008106AF"/>
    <w:rsid w:val="00823C40"/>
    <w:rsid w:val="00824BE8"/>
    <w:rsid w:val="00840444"/>
    <w:rsid w:val="008623B6"/>
    <w:rsid w:val="008626CC"/>
    <w:rsid w:val="00864CCC"/>
    <w:rsid w:val="00881482"/>
    <w:rsid w:val="00883788"/>
    <w:rsid w:val="00886777"/>
    <w:rsid w:val="008A7246"/>
    <w:rsid w:val="008B3267"/>
    <w:rsid w:val="008C3058"/>
    <w:rsid w:val="008C489E"/>
    <w:rsid w:val="008D58D2"/>
    <w:rsid w:val="008F788B"/>
    <w:rsid w:val="009007E2"/>
    <w:rsid w:val="00912D19"/>
    <w:rsid w:val="00917675"/>
    <w:rsid w:val="00917F3A"/>
    <w:rsid w:val="009657C7"/>
    <w:rsid w:val="00975F71"/>
    <w:rsid w:val="00976236"/>
    <w:rsid w:val="00985CD2"/>
    <w:rsid w:val="009910C1"/>
    <w:rsid w:val="009C533D"/>
    <w:rsid w:val="009C56E7"/>
    <w:rsid w:val="009E4EE3"/>
    <w:rsid w:val="009E6C10"/>
    <w:rsid w:val="009F0916"/>
    <w:rsid w:val="00A00D6E"/>
    <w:rsid w:val="00A034AC"/>
    <w:rsid w:val="00A10DCF"/>
    <w:rsid w:val="00A123CD"/>
    <w:rsid w:val="00A34EC2"/>
    <w:rsid w:val="00A41836"/>
    <w:rsid w:val="00A558C5"/>
    <w:rsid w:val="00A62B22"/>
    <w:rsid w:val="00A67243"/>
    <w:rsid w:val="00A72113"/>
    <w:rsid w:val="00A72E89"/>
    <w:rsid w:val="00A8740E"/>
    <w:rsid w:val="00A92D0A"/>
    <w:rsid w:val="00A9778C"/>
    <w:rsid w:val="00AA06EA"/>
    <w:rsid w:val="00AC2D1F"/>
    <w:rsid w:val="00AE2148"/>
    <w:rsid w:val="00AF6073"/>
    <w:rsid w:val="00B000EF"/>
    <w:rsid w:val="00B015C8"/>
    <w:rsid w:val="00B03540"/>
    <w:rsid w:val="00B16194"/>
    <w:rsid w:val="00B24C6D"/>
    <w:rsid w:val="00B25312"/>
    <w:rsid w:val="00B36661"/>
    <w:rsid w:val="00B42C04"/>
    <w:rsid w:val="00B431CB"/>
    <w:rsid w:val="00B546DD"/>
    <w:rsid w:val="00B65905"/>
    <w:rsid w:val="00B7212D"/>
    <w:rsid w:val="00B73051"/>
    <w:rsid w:val="00B8623E"/>
    <w:rsid w:val="00BA13B9"/>
    <w:rsid w:val="00BA1EC0"/>
    <w:rsid w:val="00BB3208"/>
    <w:rsid w:val="00BB52DC"/>
    <w:rsid w:val="00BC3353"/>
    <w:rsid w:val="00BE6352"/>
    <w:rsid w:val="00BF31C7"/>
    <w:rsid w:val="00BF4600"/>
    <w:rsid w:val="00C07763"/>
    <w:rsid w:val="00C1632C"/>
    <w:rsid w:val="00C16379"/>
    <w:rsid w:val="00C218D2"/>
    <w:rsid w:val="00C22281"/>
    <w:rsid w:val="00C26320"/>
    <w:rsid w:val="00C30068"/>
    <w:rsid w:val="00C3088E"/>
    <w:rsid w:val="00C54D54"/>
    <w:rsid w:val="00C572BC"/>
    <w:rsid w:val="00C713B7"/>
    <w:rsid w:val="00C8220E"/>
    <w:rsid w:val="00C83EF7"/>
    <w:rsid w:val="00CC2935"/>
    <w:rsid w:val="00CC5D91"/>
    <w:rsid w:val="00CD1059"/>
    <w:rsid w:val="00CD39B2"/>
    <w:rsid w:val="00CD3B3E"/>
    <w:rsid w:val="00CD6BE6"/>
    <w:rsid w:val="00CF7DAB"/>
    <w:rsid w:val="00D040C6"/>
    <w:rsid w:val="00D22304"/>
    <w:rsid w:val="00D26732"/>
    <w:rsid w:val="00D2715B"/>
    <w:rsid w:val="00D369D2"/>
    <w:rsid w:val="00D63E15"/>
    <w:rsid w:val="00D64BCA"/>
    <w:rsid w:val="00D66BA9"/>
    <w:rsid w:val="00D6726C"/>
    <w:rsid w:val="00D728AD"/>
    <w:rsid w:val="00D738FF"/>
    <w:rsid w:val="00D75754"/>
    <w:rsid w:val="00D823B8"/>
    <w:rsid w:val="00DB2CE0"/>
    <w:rsid w:val="00DD5085"/>
    <w:rsid w:val="00E0135A"/>
    <w:rsid w:val="00E1086A"/>
    <w:rsid w:val="00E2185B"/>
    <w:rsid w:val="00E24B73"/>
    <w:rsid w:val="00E47912"/>
    <w:rsid w:val="00E536B0"/>
    <w:rsid w:val="00E74118"/>
    <w:rsid w:val="00E820E1"/>
    <w:rsid w:val="00E90C92"/>
    <w:rsid w:val="00E92409"/>
    <w:rsid w:val="00E949FE"/>
    <w:rsid w:val="00E95E13"/>
    <w:rsid w:val="00EA2B4C"/>
    <w:rsid w:val="00EB080E"/>
    <w:rsid w:val="00ED2F60"/>
    <w:rsid w:val="00F20525"/>
    <w:rsid w:val="00F24C09"/>
    <w:rsid w:val="00F26875"/>
    <w:rsid w:val="00F34115"/>
    <w:rsid w:val="00F574E7"/>
    <w:rsid w:val="00F9297A"/>
    <w:rsid w:val="00FA71A6"/>
    <w:rsid w:val="00FB061C"/>
    <w:rsid w:val="00FB5C37"/>
    <w:rsid w:val="00FC5243"/>
    <w:rsid w:val="00FD23C3"/>
    <w:rsid w:val="00FE10E6"/>
    <w:rsid w:val="00FE4CE9"/>
    <w:rsid w:val="00FE7917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F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1100"/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after="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paragraph" w:styleId="Noga">
    <w:name w:val="footer"/>
    <w:basedOn w:val="Navaden"/>
    <w:link w:val="NogaZnak"/>
    <w:uiPriority w:val="99"/>
    <w:unhideWhenUsed/>
    <w:rsid w:val="00D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3E15"/>
  </w:style>
  <w:style w:type="table" w:styleId="Tabelamrea">
    <w:name w:val="Table Grid"/>
    <w:basedOn w:val="Navadnatabela"/>
    <w:uiPriority w:val="59"/>
    <w:rsid w:val="00D63E15"/>
    <w:pPr>
      <w:spacing w:after="0" w:line="240" w:lineRule="auto"/>
    </w:pPr>
    <w:rPr>
      <w:rFonts w:ascii="Arial" w:eastAsia="Calibri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A13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13B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67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5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2025-05-29T05:22:00Z</dcterms:created>
  <dcterms:modified xsi:type="dcterms:W3CDTF">2025-05-29T05:22:00Z</dcterms:modified>
</cp:coreProperties>
</file>