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5EC79" w14:textId="77777777" w:rsidR="003D7454" w:rsidRPr="009E5A8E" w:rsidRDefault="003D7454" w:rsidP="00FF0C23">
      <w:pPr>
        <w:pStyle w:val="Naslov1"/>
        <w:numPr>
          <w:ilvl w:val="0"/>
          <w:numId w:val="0"/>
        </w:numPr>
        <w:ind w:left="426" w:hanging="426"/>
        <w:jc w:val="left"/>
        <w:rPr>
          <w:rStyle w:val="Krepko"/>
        </w:rPr>
      </w:pPr>
    </w:p>
    <w:p w14:paraId="5ACD843E" w14:textId="77777777" w:rsidR="003D7454" w:rsidRPr="00D5786D" w:rsidRDefault="003D7454" w:rsidP="003D7454">
      <w:pPr>
        <w:pStyle w:val="Naslov1"/>
        <w:numPr>
          <w:ilvl w:val="0"/>
          <w:numId w:val="0"/>
        </w:numPr>
        <w:ind w:left="-426"/>
        <w:jc w:val="left"/>
        <w:rPr>
          <w:rFonts w:ascii="Arial" w:hAnsi="Arial" w:cs="Arial"/>
          <w:sz w:val="40"/>
          <w:szCs w:val="40"/>
        </w:rPr>
      </w:pPr>
    </w:p>
    <w:p w14:paraId="195737C3" w14:textId="77777777" w:rsidR="003D7454" w:rsidRPr="00D5786D" w:rsidRDefault="003D7454" w:rsidP="003D7454">
      <w:pPr>
        <w:pStyle w:val="Naslov1"/>
        <w:numPr>
          <w:ilvl w:val="0"/>
          <w:numId w:val="0"/>
        </w:numPr>
        <w:ind w:left="-426"/>
        <w:jc w:val="left"/>
        <w:rPr>
          <w:rFonts w:ascii="Arial" w:hAnsi="Arial" w:cs="Arial"/>
          <w:sz w:val="40"/>
          <w:szCs w:val="40"/>
        </w:rPr>
      </w:pPr>
    </w:p>
    <w:p w14:paraId="4202E345" w14:textId="77777777" w:rsidR="0006004F" w:rsidRPr="00D5786D" w:rsidRDefault="0006004F" w:rsidP="0006004F">
      <w:pPr>
        <w:rPr>
          <w:rFonts w:ascii="Arial" w:hAnsi="Arial" w:cs="Arial"/>
        </w:rPr>
      </w:pPr>
    </w:p>
    <w:p w14:paraId="03D5A716" w14:textId="77777777" w:rsidR="0006004F" w:rsidRPr="00D5786D" w:rsidRDefault="0006004F" w:rsidP="0006004F">
      <w:pPr>
        <w:rPr>
          <w:rFonts w:ascii="Arial" w:hAnsi="Arial" w:cs="Arial"/>
        </w:rPr>
      </w:pPr>
    </w:p>
    <w:p w14:paraId="3677A260" w14:textId="77777777" w:rsidR="003D7454" w:rsidRPr="00D5786D" w:rsidRDefault="00893B0D" w:rsidP="00D5786D">
      <w:pPr>
        <w:pStyle w:val="Naslov1"/>
        <w:numPr>
          <w:ilvl w:val="0"/>
          <w:numId w:val="0"/>
        </w:numPr>
        <w:ind w:left="-426"/>
        <w:rPr>
          <w:rFonts w:ascii="Arial" w:hAnsi="Arial" w:cs="Arial"/>
          <w:sz w:val="36"/>
          <w:szCs w:val="36"/>
        </w:rPr>
      </w:pPr>
      <w:r w:rsidRPr="00D5786D">
        <w:rPr>
          <w:rFonts w:ascii="Arial" w:hAnsi="Arial" w:cs="Arial"/>
          <w:sz w:val="36"/>
          <w:szCs w:val="36"/>
        </w:rPr>
        <w:t>DOKUMENTACIJA V ZVEZI Z ODDAJO JAVNEGA NAROČILA</w:t>
      </w:r>
    </w:p>
    <w:p w14:paraId="269D1D3C" w14:textId="77777777" w:rsidR="003D7454" w:rsidRPr="00D5786D" w:rsidRDefault="003D7454" w:rsidP="003D7454">
      <w:pPr>
        <w:ind w:left="2832" w:hanging="2832"/>
        <w:jc w:val="center"/>
        <w:rPr>
          <w:rFonts w:ascii="Arial" w:hAnsi="Arial" w:cs="Arial"/>
          <w:sz w:val="22"/>
        </w:rPr>
      </w:pPr>
    </w:p>
    <w:p w14:paraId="747750E6" w14:textId="77777777" w:rsidR="003D7454" w:rsidRPr="00D5786D" w:rsidRDefault="003D7454" w:rsidP="003D7454">
      <w:pPr>
        <w:rPr>
          <w:rFonts w:ascii="Arial" w:hAnsi="Arial" w:cs="Arial"/>
          <w:sz w:val="22"/>
        </w:rPr>
      </w:pPr>
    </w:p>
    <w:p w14:paraId="20677A0C" w14:textId="77777777" w:rsidR="003D7454" w:rsidRPr="00D5786D" w:rsidRDefault="003D7454" w:rsidP="003D7454">
      <w:pPr>
        <w:rPr>
          <w:rFonts w:ascii="Arial" w:hAnsi="Arial" w:cs="Arial"/>
          <w:sz w:val="22"/>
        </w:rPr>
      </w:pPr>
    </w:p>
    <w:p w14:paraId="3CC1E6D1" w14:textId="77777777" w:rsidR="003D7454" w:rsidRPr="00D5786D" w:rsidRDefault="003D7454" w:rsidP="003D7454">
      <w:pPr>
        <w:rPr>
          <w:rFonts w:ascii="Arial" w:hAnsi="Arial" w:cs="Arial"/>
          <w:b/>
          <w:bCs/>
          <w:sz w:val="22"/>
        </w:rPr>
      </w:pPr>
    </w:p>
    <w:p w14:paraId="75C0AC33" w14:textId="77777777" w:rsidR="003D7454" w:rsidRPr="00D5786D" w:rsidRDefault="003D7454" w:rsidP="003D7454">
      <w:pPr>
        <w:ind w:left="2832" w:hanging="2832"/>
        <w:rPr>
          <w:rFonts w:ascii="Arial" w:hAnsi="Arial" w:cs="Arial"/>
          <w:sz w:val="22"/>
        </w:rPr>
      </w:pPr>
      <w:r w:rsidRPr="00D5786D">
        <w:rPr>
          <w:rFonts w:ascii="Arial" w:hAnsi="Arial" w:cs="Arial"/>
          <w:sz w:val="22"/>
        </w:rPr>
        <w:t>Predmet javnega naročila:</w:t>
      </w:r>
    </w:p>
    <w:p w14:paraId="7B9B1D48" w14:textId="77777777" w:rsidR="003D7454" w:rsidRPr="00D5786D" w:rsidRDefault="003D7454" w:rsidP="003D7454">
      <w:pPr>
        <w:ind w:left="2832" w:hanging="2832"/>
        <w:rPr>
          <w:rFonts w:ascii="Arial" w:hAnsi="Arial" w:cs="Arial"/>
          <w:sz w:val="22"/>
        </w:rPr>
      </w:pPr>
    </w:p>
    <w:p w14:paraId="08BF3DA2" w14:textId="77777777" w:rsidR="003D7454" w:rsidRPr="00D5786D" w:rsidRDefault="003D7454" w:rsidP="003D7454">
      <w:pPr>
        <w:rPr>
          <w:rFonts w:ascii="Arial" w:hAnsi="Arial" w:cs="Arial"/>
          <w:b/>
          <w:bCs/>
          <w:sz w:val="40"/>
          <w:szCs w:val="40"/>
        </w:rPr>
      </w:pPr>
      <w:bookmarkStart w:id="0" w:name="OLE_LINK4"/>
    </w:p>
    <w:p w14:paraId="2BAC27AD" w14:textId="3C2EBD28" w:rsidR="003D7454" w:rsidRPr="00D5786D" w:rsidRDefault="00157BBF" w:rsidP="003D7454">
      <w:pPr>
        <w:jc w:val="center"/>
        <w:rPr>
          <w:rFonts w:ascii="Arial" w:hAnsi="Arial" w:cs="Arial"/>
          <w:b/>
          <w:i/>
          <w:sz w:val="40"/>
          <w:szCs w:val="40"/>
        </w:rPr>
      </w:pPr>
      <w:r>
        <w:rPr>
          <w:rFonts w:ascii="Arial" w:hAnsi="Arial" w:cs="Arial"/>
          <w:b/>
          <w:sz w:val="40"/>
          <w:szCs w:val="40"/>
        </w:rPr>
        <w:t>»Prevzem in obdelava bioloških odpadkov</w:t>
      </w:r>
      <w:r w:rsidR="005B457F" w:rsidRPr="00D5786D">
        <w:rPr>
          <w:rFonts w:ascii="Arial" w:hAnsi="Arial" w:cs="Arial"/>
          <w:b/>
          <w:sz w:val="40"/>
          <w:szCs w:val="40"/>
        </w:rPr>
        <w:t>«</w:t>
      </w:r>
    </w:p>
    <w:p w14:paraId="067AD7B1" w14:textId="77777777" w:rsidR="003D7454" w:rsidRPr="0092261B" w:rsidRDefault="003D7454" w:rsidP="003D7454">
      <w:pPr>
        <w:jc w:val="both"/>
        <w:rPr>
          <w:rFonts w:ascii="Arial" w:hAnsi="Arial" w:cs="Arial"/>
          <w:sz w:val="22"/>
        </w:rPr>
      </w:pPr>
    </w:p>
    <w:bookmarkEnd w:id="0"/>
    <w:p w14:paraId="31B14B7D" w14:textId="77777777" w:rsidR="003D7454" w:rsidRPr="00D5786D" w:rsidRDefault="003D7454" w:rsidP="003D7454">
      <w:pPr>
        <w:jc w:val="both"/>
        <w:rPr>
          <w:rFonts w:ascii="Arial" w:hAnsi="Arial" w:cs="Arial"/>
          <w:sz w:val="22"/>
        </w:rPr>
      </w:pPr>
    </w:p>
    <w:p w14:paraId="79A9B7FF" w14:textId="77777777" w:rsidR="003D7454" w:rsidRPr="00D5786D" w:rsidRDefault="003D7454" w:rsidP="003D7454">
      <w:pPr>
        <w:jc w:val="both"/>
        <w:rPr>
          <w:rFonts w:ascii="Arial" w:hAnsi="Arial" w:cs="Arial"/>
          <w:sz w:val="22"/>
        </w:rPr>
      </w:pPr>
    </w:p>
    <w:p w14:paraId="7F04BDAD" w14:textId="006D10ED" w:rsidR="003D7454" w:rsidRPr="00D5786D" w:rsidRDefault="00D5786D" w:rsidP="003D7454">
      <w:pPr>
        <w:jc w:val="both"/>
        <w:rPr>
          <w:rFonts w:ascii="Arial" w:hAnsi="Arial" w:cs="Arial"/>
          <w:sz w:val="22"/>
        </w:rPr>
      </w:pPr>
      <w:r>
        <w:rPr>
          <w:rFonts w:ascii="Arial" w:hAnsi="Arial" w:cs="Arial"/>
          <w:sz w:val="22"/>
        </w:rPr>
        <w:t xml:space="preserve">Številka javnega naročila: </w:t>
      </w:r>
      <w:r w:rsidR="00EC537F">
        <w:rPr>
          <w:rFonts w:ascii="Arial" w:hAnsi="Arial" w:cs="Arial"/>
          <w:color w:val="000000"/>
          <w:sz w:val="22"/>
        </w:rPr>
        <w:t>JN MV</w:t>
      </w:r>
      <w:r w:rsidR="002F4037">
        <w:rPr>
          <w:rFonts w:ascii="Arial" w:hAnsi="Arial" w:cs="Arial"/>
          <w:color w:val="000000"/>
          <w:sz w:val="22"/>
        </w:rPr>
        <w:t>-</w:t>
      </w:r>
      <w:r w:rsidR="00145697">
        <w:rPr>
          <w:rFonts w:ascii="Arial" w:hAnsi="Arial" w:cs="Arial"/>
          <w:color w:val="000000"/>
          <w:sz w:val="22"/>
        </w:rPr>
        <w:t>2</w:t>
      </w:r>
      <w:r w:rsidR="00590117" w:rsidRPr="0039732D">
        <w:rPr>
          <w:rFonts w:ascii="Arial" w:hAnsi="Arial" w:cs="Arial"/>
          <w:color w:val="000000"/>
          <w:sz w:val="22"/>
        </w:rPr>
        <w:t>/20</w:t>
      </w:r>
      <w:r w:rsidR="00145697">
        <w:rPr>
          <w:rFonts w:ascii="Arial" w:hAnsi="Arial" w:cs="Arial"/>
          <w:color w:val="000000"/>
          <w:sz w:val="22"/>
        </w:rPr>
        <w:t>21</w:t>
      </w:r>
    </w:p>
    <w:p w14:paraId="73ED826A" w14:textId="77777777" w:rsidR="003D7454" w:rsidRPr="00D5786D" w:rsidRDefault="003D7454" w:rsidP="003D7454">
      <w:pPr>
        <w:jc w:val="both"/>
        <w:rPr>
          <w:rFonts w:ascii="Arial" w:hAnsi="Arial" w:cs="Arial"/>
          <w:sz w:val="22"/>
        </w:rPr>
      </w:pPr>
    </w:p>
    <w:p w14:paraId="79B1245A" w14:textId="77777777" w:rsidR="003D7454" w:rsidRPr="00D5786D" w:rsidRDefault="003D7454" w:rsidP="003D7454">
      <w:pPr>
        <w:jc w:val="both"/>
        <w:rPr>
          <w:rFonts w:ascii="Arial" w:hAnsi="Arial" w:cs="Arial"/>
          <w:sz w:val="22"/>
        </w:rPr>
      </w:pPr>
      <w:r w:rsidRPr="00D5786D">
        <w:rPr>
          <w:rFonts w:ascii="Arial" w:hAnsi="Arial" w:cs="Arial"/>
          <w:sz w:val="22"/>
        </w:rPr>
        <w:t>Vrsta postopka za oddajo javnega naročila:</w:t>
      </w:r>
      <w:r w:rsidRPr="00D5786D">
        <w:rPr>
          <w:rFonts w:ascii="Arial" w:hAnsi="Arial" w:cs="Arial"/>
          <w:sz w:val="22"/>
        </w:rPr>
        <w:tab/>
      </w:r>
      <w:r w:rsidR="00590117">
        <w:rPr>
          <w:rFonts w:ascii="Arial" w:hAnsi="Arial" w:cs="Arial"/>
          <w:b/>
          <w:bCs/>
          <w:sz w:val="22"/>
        </w:rPr>
        <w:t>NAROČILO MALE VREDNOSTI</w:t>
      </w:r>
    </w:p>
    <w:p w14:paraId="1BCC76AD" w14:textId="77777777" w:rsidR="003D7454" w:rsidRPr="00D5786D" w:rsidRDefault="003D7454" w:rsidP="003D7454">
      <w:pPr>
        <w:tabs>
          <w:tab w:val="left" w:pos="1880"/>
        </w:tabs>
        <w:jc w:val="both"/>
        <w:rPr>
          <w:rFonts w:ascii="Arial" w:hAnsi="Arial" w:cs="Arial"/>
          <w:sz w:val="22"/>
        </w:rPr>
      </w:pPr>
    </w:p>
    <w:p w14:paraId="0DF18692" w14:textId="77777777" w:rsidR="003D7454" w:rsidRPr="00D5786D" w:rsidRDefault="003D7454" w:rsidP="003D7454">
      <w:pPr>
        <w:tabs>
          <w:tab w:val="left" w:pos="1880"/>
        </w:tabs>
        <w:jc w:val="both"/>
        <w:rPr>
          <w:rFonts w:ascii="Arial" w:hAnsi="Arial" w:cs="Arial"/>
          <w:sz w:val="22"/>
        </w:rPr>
      </w:pPr>
    </w:p>
    <w:p w14:paraId="05C4399A" w14:textId="77777777" w:rsidR="003D7454" w:rsidRPr="00D5786D" w:rsidRDefault="003D7454" w:rsidP="003D7454">
      <w:pPr>
        <w:tabs>
          <w:tab w:val="left" w:pos="1880"/>
        </w:tabs>
        <w:jc w:val="both"/>
        <w:rPr>
          <w:rFonts w:ascii="Arial" w:hAnsi="Arial" w:cs="Arial"/>
          <w:sz w:val="22"/>
        </w:rPr>
      </w:pPr>
    </w:p>
    <w:p w14:paraId="53E28304" w14:textId="55A3563D" w:rsidR="003D7454" w:rsidRPr="00D5786D" w:rsidRDefault="004E35E8" w:rsidP="004E35E8">
      <w:pPr>
        <w:tabs>
          <w:tab w:val="left" w:pos="1880"/>
        </w:tabs>
        <w:jc w:val="center"/>
        <w:rPr>
          <w:rFonts w:ascii="Arial" w:hAnsi="Arial" w:cs="Arial"/>
          <w:sz w:val="22"/>
        </w:rPr>
      </w:pPr>
      <w:r>
        <w:rPr>
          <w:rFonts w:ascii="Arial" w:hAnsi="Arial" w:cs="Arial"/>
          <w:noProof/>
          <w:sz w:val="22"/>
        </w:rPr>
        <w:drawing>
          <wp:inline distT="0" distB="0" distL="0" distR="0" wp14:anchorId="763056F8" wp14:editId="6B54F056">
            <wp:extent cx="1001268" cy="1056132"/>
            <wp:effectExtent l="0" t="0" r="889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8">
                      <a:extLst>
                        <a:ext uri="{28A0092B-C50C-407E-A947-70E740481C1C}">
                          <a14:useLocalDpi xmlns:a14="http://schemas.microsoft.com/office/drawing/2010/main" val="0"/>
                        </a:ext>
                      </a:extLst>
                    </a:blip>
                    <a:stretch>
                      <a:fillRect/>
                    </a:stretch>
                  </pic:blipFill>
                  <pic:spPr>
                    <a:xfrm>
                      <a:off x="0" y="0"/>
                      <a:ext cx="1001268" cy="1056132"/>
                    </a:xfrm>
                    <a:prstGeom prst="rect">
                      <a:avLst/>
                    </a:prstGeom>
                  </pic:spPr>
                </pic:pic>
              </a:graphicData>
            </a:graphic>
          </wp:inline>
        </w:drawing>
      </w:r>
    </w:p>
    <w:p w14:paraId="33C90187" w14:textId="77777777" w:rsidR="007B0D29" w:rsidRDefault="007B0D29" w:rsidP="003D7454">
      <w:pPr>
        <w:tabs>
          <w:tab w:val="left" w:pos="1880"/>
        </w:tabs>
        <w:jc w:val="both"/>
        <w:rPr>
          <w:rFonts w:ascii="Arial" w:hAnsi="Arial" w:cs="Arial"/>
          <w:sz w:val="22"/>
        </w:rPr>
      </w:pPr>
    </w:p>
    <w:p w14:paraId="414C600D" w14:textId="61618269" w:rsidR="003D7454" w:rsidRPr="007B0D29" w:rsidRDefault="003D7454" w:rsidP="004E35E8">
      <w:pPr>
        <w:tabs>
          <w:tab w:val="left" w:pos="1880"/>
        </w:tabs>
        <w:jc w:val="both"/>
        <w:rPr>
          <w:rFonts w:ascii="Arial" w:hAnsi="Arial" w:cs="Arial"/>
          <w:b/>
          <w:sz w:val="22"/>
        </w:rPr>
      </w:pPr>
      <w:r w:rsidRPr="007B0D29">
        <w:rPr>
          <w:rFonts w:ascii="Arial" w:hAnsi="Arial" w:cs="Arial"/>
          <w:b/>
          <w:sz w:val="22"/>
        </w:rPr>
        <w:t xml:space="preserve">                                    </w:t>
      </w:r>
      <w:r w:rsidR="00D5786D" w:rsidRPr="007B0D29">
        <w:rPr>
          <w:rFonts w:ascii="Arial" w:hAnsi="Arial" w:cs="Arial"/>
          <w:b/>
          <w:sz w:val="22"/>
        </w:rPr>
        <w:t xml:space="preserve">                           </w:t>
      </w:r>
      <w:r w:rsidR="007B0D29" w:rsidRPr="007B0D29">
        <w:rPr>
          <w:rFonts w:ascii="Arial" w:hAnsi="Arial" w:cs="Arial"/>
          <w:b/>
          <w:sz w:val="22"/>
        </w:rPr>
        <w:t xml:space="preserve">      </w:t>
      </w:r>
      <w:r w:rsidR="004E35E8">
        <w:rPr>
          <w:rFonts w:ascii="Arial" w:hAnsi="Arial" w:cs="Arial"/>
          <w:b/>
          <w:sz w:val="22"/>
        </w:rPr>
        <w:tab/>
      </w:r>
      <w:r w:rsidR="004E35E8">
        <w:rPr>
          <w:rFonts w:ascii="Arial" w:hAnsi="Arial" w:cs="Arial"/>
          <w:b/>
          <w:sz w:val="22"/>
        </w:rPr>
        <w:tab/>
      </w:r>
      <w:r w:rsidR="004E35E8">
        <w:rPr>
          <w:rFonts w:ascii="Arial" w:hAnsi="Arial" w:cs="Arial"/>
          <w:b/>
          <w:sz w:val="22"/>
        </w:rPr>
        <w:tab/>
      </w:r>
      <w:r w:rsidR="004E35E8">
        <w:rPr>
          <w:rFonts w:ascii="Arial" w:hAnsi="Arial" w:cs="Arial"/>
          <w:b/>
          <w:sz w:val="22"/>
        </w:rPr>
        <w:tab/>
      </w:r>
      <w:r w:rsidR="004E35E8">
        <w:rPr>
          <w:rFonts w:ascii="Arial" w:hAnsi="Arial" w:cs="Arial"/>
          <w:b/>
          <w:sz w:val="22"/>
        </w:rPr>
        <w:tab/>
      </w:r>
      <w:r w:rsidR="007B0D29" w:rsidRPr="007B0D29">
        <w:rPr>
          <w:rFonts w:ascii="Arial" w:hAnsi="Arial" w:cs="Arial"/>
          <w:b/>
          <w:sz w:val="22"/>
        </w:rPr>
        <w:t>Mitja Udovč</w:t>
      </w:r>
    </w:p>
    <w:p w14:paraId="2A0D9B8E" w14:textId="2FD3CE57" w:rsidR="003D7454" w:rsidRPr="007B0D29" w:rsidRDefault="003D7454" w:rsidP="004E35E8">
      <w:pPr>
        <w:tabs>
          <w:tab w:val="left" w:pos="1880"/>
        </w:tabs>
        <w:jc w:val="both"/>
        <w:rPr>
          <w:rFonts w:ascii="Arial" w:hAnsi="Arial" w:cs="Arial"/>
          <w:b/>
          <w:sz w:val="22"/>
        </w:rPr>
      </w:pPr>
      <w:r w:rsidRPr="007B0D29">
        <w:rPr>
          <w:rFonts w:ascii="Arial" w:hAnsi="Arial" w:cs="Arial"/>
          <w:b/>
          <w:sz w:val="22"/>
        </w:rPr>
        <w:t xml:space="preserve">                                                 </w:t>
      </w:r>
      <w:r w:rsidR="007B0D29" w:rsidRPr="007B0D29">
        <w:rPr>
          <w:rFonts w:ascii="Arial" w:hAnsi="Arial" w:cs="Arial"/>
          <w:b/>
          <w:sz w:val="22"/>
        </w:rPr>
        <w:t xml:space="preserve">                   </w:t>
      </w:r>
      <w:r w:rsidR="004E35E8">
        <w:rPr>
          <w:rFonts w:ascii="Arial" w:hAnsi="Arial" w:cs="Arial"/>
          <w:b/>
          <w:sz w:val="22"/>
        </w:rPr>
        <w:tab/>
      </w:r>
      <w:r w:rsidR="004E35E8">
        <w:rPr>
          <w:rFonts w:ascii="Arial" w:hAnsi="Arial" w:cs="Arial"/>
          <w:b/>
          <w:sz w:val="22"/>
        </w:rPr>
        <w:tab/>
      </w:r>
      <w:r w:rsidR="004E35E8">
        <w:rPr>
          <w:rFonts w:ascii="Arial" w:hAnsi="Arial" w:cs="Arial"/>
          <w:b/>
          <w:sz w:val="22"/>
        </w:rPr>
        <w:tab/>
      </w:r>
      <w:r w:rsidR="004E35E8">
        <w:rPr>
          <w:rFonts w:ascii="Arial" w:hAnsi="Arial" w:cs="Arial"/>
          <w:b/>
          <w:sz w:val="22"/>
        </w:rPr>
        <w:tab/>
      </w:r>
      <w:r w:rsidR="004E35E8">
        <w:rPr>
          <w:rFonts w:ascii="Arial" w:hAnsi="Arial" w:cs="Arial"/>
          <w:b/>
          <w:sz w:val="22"/>
        </w:rPr>
        <w:tab/>
      </w:r>
      <w:r w:rsidR="007B0D29" w:rsidRPr="007B0D29">
        <w:rPr>
          <w:rFonts w:ascii="Arial" w:hAnsi="Arial" w:cs="Arial"/>
          <w:b/>
          <w:sz w:val="22"/>
        </w:rPr>
        <w:t>direktor</w:t>
      </w:r>
    </w:p>
    <w:p w14:paraId="67155F57" w14:textId="77777777" w:rsidR="003D7454" w:rsidRPr="00D5786D" w:rsidRDefault="003D7454" w:rsidP="003D7454">
      <w:pPr>
        <w:tabs>
          <w:tab w:val="left" w:pos="1880"/>
        </w:tabs>
        <w:jc w:val="both"/>
        <w:rPr>
          <w:rFonts w:ascii="Arial" w:hAnsi="Arial" w:cs="Arial"/>
          <w:sz w:val="22"/>
        </w:rPr>
      </w:pPr>
    </w:p>
    <w:p w14:paraId="39F774C2" w14:textId="527A37CE" w:rsidR="003D7454" w:rsidRPr="00D5786D" w:rsidRDefault="004E35E8" w:rsidP="004E35E8">
      <w:pPr>
        <w:tabs>
          <w:tab w:val="left" w:pos="1880"/>
        </w:tabs>
        <w:jc w:val="right"/>
        <w:rPr>
          <w:rFonts w:ascii="Arial" w:hAnsi="Arial" w:cs="Arial"/>
          <w:sz w:val="22"/>
        </w:rPr>
      </w:pPr>
      <w:r>
        <w:rPr>
          <w:rFonts w:ascii="Arial" w:hAnsi="Arial" w:cs="Arial"/>
          <w:noProof/>
          <w:sz w:val="22"/>
        </w:rPr>
        <w:drawing>
          <wp:inline distT="0" distB="0" distL="0" distR="0" wp14:anchorId="35BBAA76" wp14:editId="20DE6B19">
            <wp:extent cx="1683588" cy="407371"/>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8860" cy="420745"/>
                    </a:xfrm>
                    <a:prstGeom prst="rect">
                      <a:avLst/>
                    </a:prstGeom>
                  </pic:spPr>
                </pic:pic>
              </a:graphicData>
            </a:graphic>
          </wp:inline>
        </w:drawing>
      </w:r>
    </w:p>
    <w:p w14:paraId="6546FC62" w14:textId="77777777" w:rsidR="003D7454" w:rsidRPr="00D5786D" w:rsidRDefault="003D7454" w:rsidP="003D7454">
      <w:pPr>
        <w:tabs>
          <w:tab w:val="left" w:pos="1880"/>
        </w:tabs>
        <w:jc w:val="both"/>
        <w:rPr>
          <w:rFonts w:ascii="Arial" w:hAnsi="Arial" w:cs="Arial"/>
          <w:sz w:val="22"/>
        </w:rPr>
      </w:pPr>
    </w:p>
    <w:p w14:paraId="6F4D277F" w14:textId="6B9FBC84" w:rsidR="003D7454" w:rsidRDefault="003D7454" w:rsidP="003D7454">
      <w:pPr>
        <w:tabs>
          <w:tab w:val="left" w:pos="1880"/>
        </w:tabs>
        <w:jc w:val="both"/>
        <w:rPr>
          <w:rFonts w:ascii="Arial" w:hAnsi="Arial" w:cs="Arial"/>
          <w:sz w:val="22"/>
        </w:rPr>
      </w:pPr>
    </w:p>
    <w:p w14:paraId="6A0FF6C8" w14:textId="017B46FA" w:rsidR="004E35E8" w:rsidRDefault="004E35E8" w:rsidP="003D7454">
      <w:pPr>
        <w:tabs>
          <w:tab w:val="left" w:pos="1880"/>
        </w:tabs>
        <w:jc w:val="both"/>
        <w:rPr>
          <w:rFonts w:ascii="Arial" w:hAnsi="Arial" w:cs="Arial"/>
          <w:sz w:val="22"/>
        </w:rPr>
      </w:pPr>
    </w:p>
    <w:p w14:paraId="715EA302" w14:textId="56A07ACA" w:rsidR="004E35E8" w:rsidRDefault="004E35E8" w:rsidP="003D7454">
      <w:pPr>
        <w:tabs>
          <w:tab w:val="left" w:pos="1880"/>
        </w:tabs>
        <w:jc w:val="both"/>
        <w:rPr>
          <w:rFonts w:ascii="Arial" w:hAnsi="Arial" w:cs="Arial"/>
          <w:sz w:val="22"/>
        </w:rPr>
      </w:pPr>
    </w:p>
    <w:p w14:paraId="65936E86" w14:textId="6403EE08" w:rsidR="004E35E8" w:rsidRDefault="004E35E8" w:rsidP="003D7454">
      <w:pPr>
        <w:tabs>
          <w:tab w:val="left" w:pos="1880"/>
        </w:tabs>
        <w:jc w:val="both"/>
        <w:rPr>
          <w:rFonts w:ascii="Arial" w:hAnsi="Arial" w:cs="Arial"/>
          <w:sz w:val="22"/>
        </w:rPr>
      </w:pPr>
    </w:p>
    <w:p w14:paraId="05CFA391" w14:textId="77777777" w:rsidR="004E35E8" w:rsidRPr="00D5786D" w:rsidRDefault="004E35E8" w:rsidP="003D7454">
      <w:pPr>
        <w:tabs>
          <w:tab w:val="left" w:pos="1880"/>
        </w:tabs>
        <w:jc w:val="both"/>
        <w:rPr>
          <w:rFonts w:ascii="Arial" w:hAnsi="Arial" w:cs="Arial"/>
          <w:sz w:val="22"/>
        </w:rPr>
      </w:pPr>
    </w:p>
    <w:p w14:paraId="7DF1228D" w14:textId="77777777" w:rsidR="0070723F" w:rsidRPr="00D5786D" w:rsidRDefault="0070723F" w:rsidP="0070723F">
      <w:pPr>
        <w:rPr>
          <w:rFonts w:ascii="Arial" w:hAnsi="Arial" w:cs="Arial"/>
          <w:sz w:val="22"/>
        </w:rPr>
      </w:pPr>
    </w:p>
    <w:p w14:paraId="26C77F53" w14:textId="79977DB3" w:rsidR="0070723F" w:rsidRDefault="00972460" w:rsidP="00A84077">
      <w:pPr>
        <w:jc w:val="center"/>
        <w:rPr>
          <w:rFonts w:ascii="Arial" w:hAnsi="Arial" w:cs="Arial"/>
          <w:sz w:val="22"/>
        </w:rPr>
      </w:pPr>
      <w:r>
        <w:rPr>
          <w:rFonts w:ascii="Arial" w:hAnsi="Arial" w:cs="Arial"/>
          <w:sz w:val="22"/>
        </w:rPr>
        <w:t xml:space="preserve">Sevnica, </w:t>
      </w:r>
      <w:r w:rsidR="005F6932">
        <w:rPr>
          <w:rFonts w:ascii="Arial" w:hAnsi="Arial" w:cs="Arial"/>
          <w:sz w:val="22"/>
        </w:rPr>
        <w:t>februar</w:t>
      </w:r>
      <w:r w:rsidR="00590117">
        <w:rPr>
          <w:rFonts w:ascii="Arial" w:hAnsi="Arial" w:cs="Arial"/>
          <w:sz w:val="22"/>
        </w:rPr>
        <w:t xml:space="preserve"> </w:t>
      </w:r>
      <w:r w:rsidR="00157BBF">
        <w:rPr>
          <w:rFonts w:ascii="Arial" w:hAnsi="Arial" w:cs="Arial"/>
          <w:sz w:val="22"/>
        </w:rPr>
        <w:t>20</w:t>
      </w:r>
      <w:r w:rsidR="00145697">
        <w:rPr>
          <w:rFonts w:ascii="Arial" w:hAnsi="Arial" w:cs="Arial"/>
          <w:sz w:val="22"/>
        </w:rPr>
        <w:t>21</w:t>
      </w:r>
    </w:p>
    <w:p w14:paraId="4E6C4F9E" w14:textId="77777777" w:rsidR="00F4045A" w:rsidRDefault="00F4045A" w:rsidP="00A84077">
      <w:pPr>
        <w:jc w:val="center"/>
        <w:rPr>
          <w:rFonts w:ascii="Arial" w:hAnsi="Arial" w:cs="Arial"/>
          <w:sz w:val="22"/>
        </w:rPr>
      </w:pPr>
    </w:p>
    <w:p w14:paraId="2C3750A4" w14:textId="77777777" w:rsidR="00F4045A" w:rsidRPr="00A84077" w:rsidRDefault="00F4045A" w:rsidP="00A84077">
      <w:pPr>
        <w:jc w:val="center"/>
        <w:rPr>
          <w:rFonts w:ascii="Arial" w:hAnsi="Arial" w:cs="Arial"/>
          <w:sz w:val="22"/>
        </w:rPr>
      </w:pPr>
    </w:p>
    <w:p w14:paraId="43F0FD14" w14:textId="73F50EE4" w:rsidR="00DB4E42" w:rsidRDefault="00E048D0" w:rsidP="00FE4F6F">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DB4E42">
        <w:rPr>
          <w:rFonts w:ascii="Arial" w:hAnsi="Arial" w:cs="Arial"/>
          <w:b w:val="0"/>
          <w:sz w:val="22"/>
          <w:szCs w:val="22"/>
        </w:rPr>
        <w:t>JN MV</w:t>
      </w:r>
      <w:r w:rsidR="004E35E8">
        <w:rPr>
          <w:rFonts w:ascii="Arial" w:hAnsi="Arial" w:cs="Arial"/>
          <w:b w:val="0"/>
          <w:sz w:val="22"/>
          <w:szCs w:val="22"/>
        </w:rPr>
        <w:t>-</w:t>
      </w:r>
      <w:r w:rsidR="00145697">
        <w:rPr>
          <w:rFonts w:ascii="Arial" w:hAnsi="Arial" w:cs="Arial"/>
          <w:b w:val="0"/>
          <w:sz w:val="22"/>
          <w:szCs w:val="22"/>
        </w:rPr>
        <w:t>2</w:t>
      </w:r>
      <w:r w:rsidR="00157BBF">
        <w:rPr>
          <w:rFonts w:ascii="Arial" w:hAnsi="Arial" w:cs="Arial"/>
          <w:b w:val="0"/>
          <w:sz w:val="22"/>
          <w:szCs w:val="22"/>
        </w:rPr>
        <w:t>/20</w:t>
      </w:r>
      <w:r w:rsidR="00145697">
        <w:rPr>
          <w:rFonts w:ascii="Arial" w:hAnsi="Arial" w:cs="Arial"/>
          <w:b w:val="0"/>
          <w:sz w:val="22"/>
          <w:szCs w:val="22"/>
        </w:rPr>
        <w:t>21</w:t>
      </w:r>
    </w:p>
    <w:p w14:paraId="0F29B36C" w14:textId="7CF6C0E0" w:rsidR="00EF54D9" w:rsidRDefault="00973FA7" w:rsidP="00FE4F6F">
      <w:pPr>
        <w:pStyle w:val="Naslov"/>
        <w:jc w:val="both"/>
        <w:rPr>
          <w:rFonts w:ascii="Arial" w:hAnsi="Arial" w:cs="Arial"/>
          <w:b w:val="0"/>
          <w:sz w:val="22"/>
          <w:szCs w:val="22"/>
        </w:rPr>
      </w:pPr>
      <w:r w:rsidRPr="00D5786D">
        <w:rPr>
          <w:rFonts w:ascii="Arial" w:hAnsi="Arial" w:cs="Arial"/>
          <w:b w:val="0"/>
          <w:sz w:val="22"/>
          <w:szCs w:val="22"/>
        </w:rPr>
        <w:t xml:space="preserve">Datum: </w:t>
      </w:r>
      <w:r w:rsidR="00C876A9">
        <w:rPr>
          <w:rFonts w:ascii="Arial" w:hAnsi="Arial" w:cs="Arial"/>
          <w:b w:val="0"/>
          <w:sz w:val="22"/>
          <w:szCs w:val="22"/>
        </w:rPr>
        <w:t>12.2.2021</w:t>
      </w:r>
    </w:p>
    <w:p w14:paraId="4DD4F0D4" w14:textId="77777777" w:rsidR="00706C42" w:rsidRPr="00FE4F6F" w:rsidRDefault="00706C42" w:rsidP="00FE4F6F">
      <w:pPr>
        <w:pStyle w:val="Naslov"/>
        <w:jc w:val="both"/>
        <w:rPr>
          <w:rFonts w:ascii="Arial" w:hAnsi="Arial" w:cs="Arial"/>
          <w:b w:val="0"/>
          <w:sz w:val="22"/>
          <w:szCs w:val="22"/>
        </w:rPr>
      </w:pPr>
    </w:p>
    <w:p w14:paraId="7D27D080" w14:textId="77777777" w:rsidR="00EF54D9" w:rsidRPr="00FE4F6F" w:rsidRDefault="00EF54D9" w:rsidP="00EF54D9">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1" w:name="_Toc286396250"/>
      <w:bookmarkStart w:id="2" w:name="_Toc286402546"/>
      <w:bookmarkStart w:id="3" w:name="_Toc286922608"/>
      <w:r w:rsidRPr="00D5786D">
        <w:rPr>
          <w:rFonts w:ascii="Arial" w:hAnsi="Arial" w:cs="Arial"/>
        </w:rPr>
        <w:t>POVABILO K ODDAJI PONUDBE</w:t>
      </w:r>
      <w:bookmarkEnd w:id="1"/>
      <w:bookmarkEnd w:id="2"/>
      <w:bookmarkEnd w:id="3"/>
    </w:p>
    <w:p w14:paraId="7B76B662" w14:textId="77777777" w:rsidR="00706C42" w:rsidRPr="00D5786D" w:rsidRDefault="00706C42" w:rsidP="00EF54D9">
      <w:pPr>
        <w:jc w:val="both"/>
        <w:rPr>
          <w:rFonts w:ascii="Arial" w:hAnsi="Arial" w:cs="Arial"/>
          <w:b/>
        </w:rPr>
      </w:pPr>
    </w:p>
    <w:p w14:paraId="143FBF6C" w14:textId="2DCEADC4" w:rsidR="00257DCE" w:rsidRDefault="007B0D29" w:rsidP="00EF54D9">
      <w:pPr>
        <w:jc w:val="both"/>
        <w:rPr>
          <w:rFonts w:ascii="Arial" w:hAnsi="Arial" w:cs="Arial"/>
          <w:b/>
          <w:sz w:val="22"/>
        </w:rPr>
      </w:pPr>
      <w:r>
        <w:rPr>
          <w:rFonts w:ascii="Arial" w:hAnsi="Arial" w:cs="Arial"/>
          <w:sz w:val="22"/>
        </w:rPr>
        <w:t>Naročnik Javno podjetje Komunala d.o.o. Sevnica, NHM 17, 8290 Sevnica,</w:t>
      </w:r>
      <w:r w:rsidR="00EF54D9" w:rsidRPr="00D5786D">
        <w:rPr>
          <w:rFonts w:ascii="Arial" w:hAnsi="Arial" w:cs="Arial"/>
          <w:sz w:val="22"/>
        </w:rPr>
        <w:t xml:space="preserve"> je na Por</w:t>
      </w:r>
      <w:r w:rsidR="006355CE" w:rsidRPr="00D5786D">
        <w:rPr>
          <w:rFonts w:ascii="Arial" w:hAnsi="Arial" w:cs="Arial"/>
          <w:sz w:val="22"/>
        </w:rPr>
        <w:t xml:space="preserve">talu javnih </w:t>
      </w:r>
      <w:r w:rsidR="00973FA7" w:rsidRPr="00D5786D">
        <w:rPr>
          <w:rFonts w:ascii="Arial" w:hAnsi="Arial" w:cs="Arial"/>
          <w:sz w:val="22"/>
        </w:rPr>
        <w:t>nar</w:t>
      </w:r>
      <w:r w:rsidR="009472CD">
        <w:rPr>
          <w:rFonts w:ascii="Arial" w:hAnsi="Arial" w:cs="Arial"/>
          <w:sz w:val="22"/>
        </w:rPr>
        <w:t>očil</w:t>
      </w:r>
      <w:r w:rsidR="00382522" w:rsidRPr="00D5786D">
        <w:rPr>
          <w:rFonts w:ascii="Arial" w:hAnsi="Arial" w:cs="Arial"/>
          <w:sz w:val="22"/>
        </w:rPr>
        <w:t xml:space="preserve"> </w:t>
      </w:r>
      <w:r w:rsidR="00EF54D9" w:rsidRPr="00D5786D">
        <w:rPr>
          <w:rFonts w:ascii="Arial" w:hAnsi="Arial" w:cs="Arial"/>
          <w:sz w:val="22"/>
        </w:rPr>
        <w:t xml:space="preserve">objavil obvestilo o naročilu (v nadaljevanju javni razpis) po </w:t>
      </w:r>
      <w:r w:rsidR="00590117">
        <w:rPr>
          <w:rFonts w:ascii="Arial" w:hAnsi="Arial" w:cs="Arial"/>
          <w:b/>
          <w:sz w:val="22"/>
        </w:rPr>
        <w:t>naročilu male vrednosti</w:t>
      </w:r>
      <w:r w:rsidR="00EF54D9" w:rsidRPr="00D5786D">
        <w:rPr>
          <w:rFonts w:ascii="Arial" w:hAnsi="Arial" w:cs="Arial"/>
          <w:sz w:val="22"/>
        </w:rPr>
        <w:t xml:space="preserve"> v skladu s </w:t>
      </w:r>
      <w:r w:rsidR="00590117">
        <w:rPr>
          <w:rFonts w:ascii="Arial" w:hAnsi="Arial" w:cs="Arial"/>
          <w:b/>
          <w:sz w:val="22"/>
        </w:rPr>
        <w:t>47</w:t>
      </w:r>
      <w:r w:rsidR="00EF54D9" w:rsidRPr="00D5786D">
        <w:rPr>
          <w:rFonts w:ascii="Arial" w:hAnsi="Arial" w:cs="Arial"/>
          <w:b/>
          <w:sz w:val="22"/>
        </w:rPr>
        <w:t>. členom</w:t>
      </w:r>
      <w:r w:rsidR="00E7768F">
        <w:rPr>
          <w:rFonts w:ascii="Arial" w:hAnsi="Arial" w:cs="Arial"/>
          <w:b/>
          <w:sz w:val="22"/>
        </w:rPr>
        <w:t xml:space="preserve"> (infrastrukturno področje)</w:t>
      </w:r>
      <w:r w:rsidR="00EF54D9" w:rsidRPr="00D5786D">
        <w:rPr>
          <w:rFonts w:ascii="Arial" w:hAnsi="Arial" w:cs="Arial"/>
          <w:b/>
          <w:sz w:val="22"/>
        </w:rPr>
        <w:t xml:space="preserve"> </w:t>
      </w:r>
      <w:r w:rsidR="00EF54D9" w:rsidRPr="00D5786D">
        <w:rPr>
          <w:rFonts w:ascii="Arial" w:hAnsi="Arial" w:cs="Arial"/>
          <w:sz w:val="22"/>
        </w:rPr>
        <w:t>Zakona o javnem naročanju (</w:t>
      </w:r>
      <w:r w:rsidR="00DC747B" w:rsidRPr="00D5786D">
        <w:rPr>
          <w:rFonts w:ascii="Arial" w:hAnsi="Arial" w:cs="Arial"/>
          <w:sz w:val="22"/>
        </w:rPr>
        <w:t>Uradn</w:t>
      </w:r>
      <w:r w:rsidR="0070723F">
        <w:rPr>
          <w:rFonts w:ascii="Arial" w:hAnsi="Arial" w:cs="Arial"/>
          <w:sz w:val="22"/>
        </w:rPr>
        <w:t>i list RS, št. 91/2015</w:t>
      </w:r>
      <w:r w:rsidR="00F4045A">
        <w:rPr>
          <w:rFonts w:ascii="Arial" w:hAnsi="Arial" w:cs="Arial"/>
          <w:sz w:val="22"/>
        </w:rPr>
        <w:t xml:space="preserve"> in 14/2018</w:t>
      </w:r>
      <w:r w:rsidR="00DC747B" w:rsidRPr="00D5786D">
        <w:rPr>
          <w:rFonts w:ascii="Arial" w:hAnsi="Arial" w:cs="Arial"/>
          <w:sz w:val="22"/>
        </w:rPr>
        <w:t>, v nadaljevanju: ZJN-</w:t>
      </w:r>
      <w:r w:rsidR="00893B0D" w:rsidRPr="00D5786D">
        <w:rPr>
          <w:rFonts w:ascii="Arial" w:hAnsi="Arial" w:cs="Arial"/>
          <w:sz w:val="22"/>
        </w:rPr>
        <w:t>3</w:t>
      </w:r>
      <w:r w:rsidR="00EF54D9" w:rsidRPr="00D5786D">
        <w:rPr>
          <w:rFonts w:ascii="Arial" w:hAnsi="Arial" w:cs="Arial"/>
          <w:sz w:val="22"/>
        </w:rPr>
        <w:t xml:space="preserve">) </w:t>
      </w:r>
      <w:r w:rsidR="00CB4C39" w:rsidRPr="00D5786D">
        <w:rPr>
          <w:rFonts w:ascii="Arial" w:hAnsi="Arial" w:cs="Arial"/>
          <w:sz w:val="22"/>
        </w:rPr>
        <w:t>za</w:t>
      </w:r>
      <w:r w:rsidR="00DC747B" w:rsidRPr="00D5786D">
        <w:rPr>
          <w:rFonts w:ascii="Arial" w:hAnsi="Arial" w:cs="Arial"/>
          <w:sz w:val="22"/>
        </w:rPr>
        <w:t xml:space="preserve"> </w:t>
      </w:r>
      <w:r w:rsidR="00EF54D9" w:rsidRPr="00D5786D">
        <w:rPr>
          <w:rFonts w:ascii="Arial" w:hAnsi="Arial" w:cs="Arial"/>
          <w:b/>
          <w:sz w:val="22"/>
        </w:rPr>
        <w:t>»</w:t>
      </w:r>
      <w:r w:rsidR="00F244F1">
        <w:rPr>
          <w:rFonts w:ascii="Arial" w:hAnsi="Arial" w:cs="Arial"/>
          <w:b/>
          <w:sz w:val="22"/>
        </w:rPr>
        <w:t>Prevzem in obdelavo bioloških odpadkov</w:t>
      </w:r>
      <w:r w:rsidR="00CB4C39" w:rsidRPr="00D5786D">
        <w:rPr>
          <w:rFonts w:ascii="Arial" w:hAnsi="Arial" w:cs="Arial"/>
          <w:b/>
          <w:sz w:val="22"/>
        </w:rPr>
        <w:t>«</w:t>
      </w:r>
      <w:r>
        <w:rPr>
          <w:rFonts w:ascii="Arial" w:hAnsi="Arial" w:cs="Arial"/>
          <w:b/>
          <w:sz w:val="22"/>
        </w:rPr>
        <w:t>.</w:t>
      </w:r>
      <w:r w:rsidR="006D7834">
        <w:rPr>
          <w:rFonts w:ascii="Arial" w:hAnsi="Arial" w:cs="Arial"/>
          <w:b/>
          <w:sz w:val="22"/>
        </w:rPr>
        <w:t xml:space="preserve"> </w:t>
      </w:r>
    </w:p>
    <w:p w14:paraId="6C9F4269" w14:textId="77777777" w:rsidR="007B0D29" w:rsidRDefault="007B0D29" w:rsidP="00EF54D9">
      <w:pPr>
        <w:jc w:val="both"/>
        <w:rPr>
          <w:rFonts w:ascii="Arial" w:hAnsi="Arial" w:cs="Arial"/>
          <w:b/>
          <w:sz w:val="22"/>
        </w:rPr>
      </w:pPr>
    </w:p>
    <w:p w14:paraId="34C3AE7B" w14:textId="77777777" w:rsidR="00D737B5" w:rsidRDefault="00924E10" w:rsidP="008151CC">
      <w:pPr>
        <w:jc w:val="both"/>
        <w:rPr>
          <w:rFonts w:ascii="Arial" w:hAnsi="Arial" w:cs="Arial"/>
          <w:sz w:val="22"/>
        </w:rPr>
      </w:pPr>
      <w:r w:rsidRPr="00E61B60">
        <w:rPr>
          <w:rFonts w:ascii="Arial" w:hAnsi="Arial" w:cs="Arial"/>
          <w:b/>
          <w:sz w:val="22"/>
        </w:rPr>
        <w:t>Predmet naročila</w:t>
      </w:r>
      <w:r w:rsidRPr="008151CC">
        <w:rPr>
          <w:rFonts w:ascii="Arial" w:hAnsi="Arial" w:cs="Arial"/>
          <w:sz w:val="22"/>
        </w:rPr>
        <w:t xml:space="preserve"> je </w:t>
      </w:r>
      <w:r w:rsidR="00D737B5">
        <w:rPr>
          <w:rFonts w:ascii="Arial" w:hAnsi="Arial" w:cs="Arial"/>
          <w:sz w:val="22"/>
        </w:rPr>
        <w:t>prevzem in obdelava bioloških odpadkov s klasifikacijsko številko 20 02 01</w:t>
      </w:r>
      <w:r w:rsidR="00A81D6E">
        <w:rPr>
          <w:rFonts w:ascii="Arial" w:hAnsi="Arial" w:cs="Arial"/>
          <w:sz w:val="22"/>
        </w:rPr>
        <w:t xml:space="preserve"> za obdobje dveh let.</w:t>
      </w:r>
      <w:r w:rsidR="00527E59">
        <w:rPr>
          <w:rFonts w:ascii="Arial" w:hAnsi="Arial" w:cs="Arial"/>
          <w:sz w:val="22"/>
        </w:rPr>
        <w:t xml:space="preserve"> </w:t>
      </w:r>
      <w:r w:rsidR="00537B0E" w:rsidRPr="00537B0E">
        <w:rPr>
          <w:rFonts w:ascii="Arial" w:hAnsi="Arial" w:cs="Arial"/>
          <w:sz w:val="22"/>
        </w:rPr>
        <w:t>Biološki odpadki se v Občini Sevnica zbirajo po sistemu od vrat do vrat.</w:t>
      </w:r>
    </w:p>
    <w:p w14:paraId="520973BB" w14:textId="77777777" w:rsidR="00D737B5" w:rsidRDefault="00D737B5" w:rsidP="008151CC">
      <w:pPr>
        <w:jc w:val="both"/>
        <w:rPr>
          <w:rFonts w:ascii="Arial" w:hAnsi="Arial" w:cs="Arial"/>
          <w:sz w:val="22"/>
        </w:rPr>
      </w:pPr>
    </w:p>
    <w:p w14:paraId="4FA9BEF9" w14:textId="77777777" w:rsidR="00A81D6E" w:rsidRDefault="00A81D6E" w:rsidP="008151CC">
      <w:pPr>
        <w:jc w:val="both"/>
        <w:rPr>
          <w:rFonts w:ascii="Arial" w:hAnsi="Arial" w:cs="Arial"/>
          <w:b/>
          <w:sz w:val="22"/>
        </w:rPr>
      </w:pPr>
      <w:r w:rsidRPr="00A81D6E">
        <w:rPr>
          <w:rFonts w:ascii="Arial" w:hAnsi="Arial" w:cs="Arial"/>
          <w:b/>
          <w:sz w:val="22"/>
        </w:rPr>
        <w:t>Ocenjena količina</w:t>
      </w:r>
      <w:r w:rsidR="0043756A">
        <w:rPr>
          <w:rFonts w:ascii="Arial" w:hAnsi="Arial" w:cs="Arial"/>
          <w:b/>
          <w:sz w:val="22"/>
        </w:rPr>
        <w:t xml:space="preserve"> bioloških odpadkov klasifikacijska številka 20 02 01 za </w:t>
      </w:r>
      <w:r w:rsidR="0043756A" w:rsidRPr="009E5A8E">
        <w:rPr>
          <w:rFonts w:ascii="Arial" w:hAnsi="Arial" w:cs="Arial"/>
          <w:b/>
          <w:color w:val="000000" w:themeColor="text1"/>
          <w:sz w:val="22"/>
        </w:rPr>
        <w:t>2 leti je  okvirno 2000 ton (1000 ton na leto)</w:t>
      </w:r>
      <w:r w:rsidR="0082041F" w:rsidRPr="009E5A8E">
        <w:rPr>
          <w:rFonts w:ascii="Arial" w:hAnsi="Arial" w:cs="Arial"/>
          <w:b/>
          <w:color w:val="000000" w:themeColor="text1"/>
          <w:sz w:val="22"/>
        </w:rPr>
        <w:t>.</w:t>
      </w:r>
      <w:r w:rsidRPr="009E5A8E">
        <w:rPr>
          <w:rFonts w:ascii="Arial" w:hAnsi="Arial" w:cs="Arial"/>
          <w:b/>
          <w:color w:val="000000" w:themeColor="text1"/>
          <w:sz w:val="22"/>
        </w:rPr>
        <w:t xml:space="preserve"> </w:t>
      </w:r>
    </w:p>
    <w:p w14:paraId="3E1041D4" w14:textId="77777777" w:rsidR="0043756A" w:rsidRDefault="0043756A" w:rsidP="0043756A">
      <w:pPr>
        <w:jc w:val="both"/>
        <w:rPr>
          <w:rFonts w:ascii="Arial" w:hAnsi="Arial" w:cs="Arial"/>
          <w:sz w:val="22"/>
        </w:rPr>
      </w:pPr>
      <w:r>
        <w:rPr>
          <w:rFonts w:ascii="Arial" w:hAnsi="Arial" w:cs="Arial"/>
          <w:sz w:val="22"/>
        </w:rPr>
        <w:t>Ocenjena k</w:t>
      </w:r>
      <w:r w:rsidRPr="0043756A">
        <w:rPr>
          <w:rFonts w:ascii="Arial" w:hAnsi="Arial" w:cs="Arial"/>
          <w:sz w:val="22"/>
        </w:rPr>
        <w:t xml:space="preserve">oličina je zgolj okvirna in služi kot orientacija ponudniku pri pripravi ponudbe. Ponudnik se zaveda, da je količina podvržena razvoju ločenega zbiranja odpadkov, navadam ljudi, zakonskim spremembam in drugim faktorjem, ki vplivajo na obseg in sestavo zbranih količin odpadkov, ki so predmet tega javnega naročila. Naročnik ne prevzema nikakršne odgovornosti za končne količine oddanih odpadkov (niti za doseganje, niti za preseganje orientacijske količine), izbrani ponudnik pa bo moral prevzeti in obdelati celotno količino odpadkov, nastalih v obdobju izvajanja javnega naročila. </w:t>
      </w:r>
    </w:p>
    <w:p w14:paraId="10BA4706" w14:textId="77777777" w:rsidR="0043756A" w:rsidRPr="0043756A" w:rsidRDefault="0043756A" w:rsidP="0043756A">
      <w:pPr>
        <w:jc w:val="both"/>
        <w:rPr>
          <w:rFonts w:ascii="Arial" w:hAnsi="Arial" w:cs="Arial"/>
          <w:sz w:val="22"/>
        </w:rPr>
      </w:pPr>
    </w:p>
    <w:p w14:paraId="55435EF6" w14:textId="77777777" w:rsidR="0043756A" w:rsidRPr="0043756A" w:rsidRDefault="0043756A" w:rsidP="0043756A">
      <w:pPr>
        <w:jc w:val="both"/>
        <w:rPr>
          <w:rFonts w:ascii="Arial" w:hAnsi="Arial" w:cs="Arial"/>
          <w:sz w:val="22"/>
        </w:rPr>
      </w:pPr>
      <w:r w:rsidRPr="0043756A">
        <w:rPr>
          <w:rFonts w:ascii="Arial" w:hAnsi="Arial" w:cs="Arial"/>
          <w:sz w:val="22"/>
        </w:rPr>
        <w:t>Stroške prevzema, obdelave in dokončne oskrbe o</w:t>
      </w:r>
      <w:r w:rsidR="00527E59">
        <w:rPr>
          <w:rFonts w:ascii="Arial" w:hAnsi="Arial" w:cs="Arial"/>
          <w:sz w:val="22"/>
        </w:rPr>
        <w:t xml:space="preserve">dpadnega materiala (vključno s </w:t>
      </w:r>
      <w:r w:rsidRPr="0043756A">
        <w:rPr>
          <w:rFonts w:ascii="Arial" w:hAnsi="Arial" w:cs="Arial"/>
          <w:sz w:val="22"/>
        </w:rPr>
        <w:t>stroški tehtanja) krije ponudnik in so vključeni v ponujeno ceno na enoto (EUR / t).</w:t>
      </w:r>
    </w:p>
    <w:p w14:paraId="149EDC89" w14:textId="77777777" w:rsidR="0043756A" w:rsidRDefault="0043756A" w:rsidP="008151CC">
      <w:pPr>
        <w:jc w:val="both"/>
        <w:rPr>
          <w:rFonts w:ascii="Arial" w:hAnsi="Arial" w:cs="Arial"/>
          <w:sz w:val="22"/>
        </w:rPr>
      </w:pPr>
    </w:p>
    <w:p w14:paraId="2D7F2D17" w14:textId="3BA5F489" w:rsidR="00527E59" w:rsidRPr="00527E59" w:rsidRDefault="00527E59" w:rsidP="00527E59">
      <w:pPr>
        <w:jc w:val="both"/>
        <w:rPr>
          <w:rFonts w:ascii="Arial" w:hAnsi="Arial" w:cs="Arial"/>
          <w:sz w:val="22"/>
        </w:rPr>
      </w:pPr>
      <w:r w:rsidRPr="00527E59">
        <w:rPr>
          <w:rFonts w:ascii="Arial" w:hAnsi="Arial" w:cs="Arial"/>
          <w:sz w:val="22"/>
        </w:rPr>
        <w:t xml:space="preserve">Naročnik ponudnike obvešča, da bo imel za izvedbo javnega naročila zagotovljena sredstva v </w:t>
      </w:r>
      <w:r w:rsidRPr="009E5A8E">
        <w:rPr>
          <w:rFonts w:ascii="Arial" w:hAnsi="Arial" w:cs="Arial"/>
          <w:color w:val="000000" w:themeColor="text1"/>
          <w:sz w:val="22"/>
        </w:rPr>
        <w:t xml:space="preserve">višini </w:t>
      </w:r>
      <w:r w:rsidRPr="009E5A8E">
        <w:rPr>
          <w:rFonts w:ascii="Arial" w:hAnsi="Arial" w:cs="Arial"/>
          <w:b/>
          <w:color w:val="000000" w:themeColor="text1"/>
          <w:sz w:val="22"/>
        </w:rPr>
        <w:t xml:space="preserve">največ </w:t>
      </w:r>
      <w:r w:rsidR="009E5A8E" w:rsidRPr="009E5A8E">
        <w:rPr>
          <w:rFonts w:ascii="Arial" w:hAnsi="Arial" w:cs="Arial"/>
          <w:b/>
          <w:color w:val="000000" w:themeColor="text1"/>
          <w:sz w:val="22"/>
        </w:rPr>
        <w:t>8</w:t>
      </w:r>
      <w:r w:rsidR="0082041F" w:rsidRPr="009E5A8E">
        <w:rPr>
          <w:rFonts w:ascii="Arial" w:hAnsi="Arial" w:cs="Arial"/>
          <w:b/>
          <w:color w:val="000000" w:themeColor="text1"/>
          <w:sz w:val="22"/>
        </w:rPr>
        <w:t xml:space="preserve">0,00 </w:t>
      </w:r>
      <w:r w:rsidRPr="009E5A8E">
        <w:rPr>
          <w:rFonts w:ascii="Arial" w:hAnsi="Arial" w:cs="Arial"/>
          <w:b/>
          <w:color w:val="000000" w:themeColor="text1"/>
          <w:sz w:val="22"/>
        </w:rPr>
        <w:t>EUR/t prevzema in obdelave bioloških odpadkov (brez DDV)</w:t>
      </w:r>
      <w:r w:rsidRPr="009E5A8E">
        <w:rPr>
          <w:rFonts w:ascii="Arial" w:hAnsi="Arial" w:cs="Arial"/>
          <w:color w:val="000000" w:themeColor="text1"/>
          <w:sz w:val="22"/>
        </w:rPr>
        <w:t xml:space="preserve">. </w:t>
      </w:r>
      <w:r w:rsidRPr="00527E59">
        <w:rPr>
          <w:rFonts w:ascii="Arial" w:hAnsi="Arial" w:cs="Arial"/>
          <w:sz w:val="22"/>
        </w:rPr>
        <w:t>Vse ponudbe, ki bodo vsebovale višjo ceno na t</w:t>
      </w:r>
      <w:r>
        <w:rPr>
          <w:rFonts w:ascii="Arial" w:hAnsi="Arial" w:cs="Arial"/>
          <w:sz w:val="22"/>
        </w:rPr>
        <w:t>ono</w:t>
      </w:r>
      <w:r w:rsidRPr="00527E59">
        <w:rPr>
          <w:rFonts w:ascii="Arial" w:hAnsi="Arial" w:cs="Arial"/>
          <w:sz w:val="22"/>
        </w:rPr>
        <w:t xml:space="preserve"> odpadnega materiala, bodo zaradi nesprejemljivosti izločene iz postopka oddaje javnega naročila kot nedopustne.</w:t>
      </w:r>
    </w:p>
    <w:p w14:paraId="02F1A37A" w14:textId="77777777" w:rsidR="00527E59" w:rsidRPr="00537B0E" w:rsidRDefault="00527E59" w:rsidP="008151CC">
      <w:pPr>
        <w:jc w:val="both"/>
        <w:rPr>
          <w:rFonts w:ascii="Arial" w:hAnsi="Arial" w:cs="Arial"/>
          <w:sz w:val="22"/>
          <w:u w:val="single"/>
        </w:rPr>
      </w:pPr>
    </w:p>
    <w:p w14:paraId="0B1923D0" w14:textId="77777777" w:rsidR="00537B0E" w:rsidRPr="00537B0E" w:rsidRDefault="00537B0E" w:rsidP="00537B0E">
      <w:pPr>
        <w:jc w:val="both"/>
        <w:rPr>
          <w:rFonts w:ascii="Arial" w:hAnsi="Arial" w:cs="Arial"/>
          <w:b/>
          <w:sz w:val="22"/>
          <w:u w:val="single"/>
        </w:rPr>
      </w:pPr>
      <w:r w:rsidRPr="00537B0E">
        <w:rPr>
          <w:rFonts w:ascii="Arial" w:hAnsi="Arial" w:cs="Arial"/>
          <w:b/>
          <w:sz w:val="22"/>
          <w:u w:val="single"/>
        </w:rPr>
        <w:t>Lokacija prevzema odpadkov</w:t>
      </w:r>
    </w:p>
    <w:p w14:paraId="5E7FA7A6" w14:textId="77777777" w:rsidR="00537B0E" w:rsidRPr="00537B0E" w:rsidRDefault="00537B0E" w:rsidP="00537B0E">
      <w:pPr>
        <w:jc w:val="both"/>
        <w:rPr>
          <w:rFonts w:ascii="Arial" w:hAnsi="Arial" w:cs="Arial"/>
          <w:sz w:val="22"/>
        </w:rPr>
      </w:pPr>
      <w:r w:rsidRPr="00537B0E">
        <w:rPr>
          <w:rFonts w:ascii="Arial" w:hAnsi="Arial" w:cs="Arial"/>
          <w:sz w:val="22"/>
        </w:rPr>
        <w:t>Lokacija ponudnika, kjer ta zagotavlja prevzem bioloških</w:t>
      </w:r>
      <w:r>
        <w:rPr>
          <w:rFonts w:ascii="Arial" w:hAnsi="Arial" w:cs="Arial"/>
          <w:sz w:val="22"/>
        </w:rPr>
        <w:t xml:space="preserve"> odpadkov mora biti </w:t>
      </w:r>
      <w:r w:rsidRPr="00537B0E">
        <w:rPr>
          <w:rFonts w:ascii="Arial" w:hAnsi="Arial" w:cs="Arial"/>
          <w:sz w:val="22"/>
        </w:rPr>
        <w:t>od sedeža naročnika, Naselje heroja Maroka 17, p. Sevnica</w:t>
      </w:r>
      <w:r>
        <w:rPr>
          <w:rFonts w:ascii="Arial" w:hAnsi="Arial" w:cs="Arial"/>
          <w:sz w:val="22"/>
        </w:rPr>
        <w:t xml:space="preserve"> oddaljena</w:t>
      </w:r>
      <w:r w:rsidRPr="00537B0E">
        <w:rPr>
          <w:rFonts w:ascii="Arial" w:hAnsi="Arial" w:cs="Arial"/>
          <w:sz w:val="22"/>
        </w:rPr>
        <w:t xml:space="preserve"> </w:t>
      </w:r>
      <w:r w:rsidRPr="00E806C6">
        <w:rPr>
          <w:rFonts w:ascii="Arial" w:hAnsi="Arial" w:cs="Arial"/>
          <w:b/>
          <w:sz w:val="22"/>
        </w:rPr>
        <w:t>največ 25 km.</w:t>
      </w:r>
    </w:p>
    <w:p w14:paraId="624F67E8" w14:textId="77777777" w:rsidR="00537B0E" w:rsidRPr="00032C5B" w:rsidRDefault="00537B0E" w:rsidP="008151CC">
      <w:pPr>
        <w:jc w:val="both"/>
        <w:rPr>
          <w:rFonts w:ascii="Arial" w:hAnsi="Arial" w:cs="Arial"/>
          <w:sz w:val="22"/>
        </w:rPr>
      </w:pPr>
    </w:p>
    <w:p w14:paraId="1B520D52" w14:textId="77777777" w:rsidR="00396876" w:rsidRPr="00032C5B" w:rsidRDefault="00396876" w:rsidP="00924E10">
      <w:pPr>
        <w:jc w:val="both"/>
        <w:rPr>
          <w:rFonts w:ascii="Arial" w:hAnsi="Arial" w:cs="Arial"/>
          <w:sz w:val="22"/>
        </w:rPr>
      </w:pPr>
      <w:r w:rsidRPr="00032C5B">
        <w:rPr>
          <w:rFonts w:ascii="Arial" w:hAnsi="Arial" w:cs="Arial"/>
          <w:sz w:val="22"/>
        </w:rPr>
        <w:t>Ponudnik mora omogočiti prevzem odpadkov na prevze</w:t>
      </w:r>
      <w:r w:rsidR="00223AEB" w:rsidRPr="00032C5B">
        <w:rPr>
          <w:rFonts w:ascii="Arial" w:hAnsi="Arial" w:cs="Arial"/>
          <w:sz w:val="22"/>
        </w:rPr>
        <w:t>mni lokaciji: od ponedeljka do petka od 6.00 do 16.00, v soboto od 6.00 do 13.00.</w:t>
      </w:r>
    </w:p>
    <w:p w14:paraId="35D5B4B1" w14:textId="77777777" w:rsidR="00396876" w:rsidRDefault="00396876" w:rsidP="00924E10">
      <w:pPr>
        <w:jc w:val="both"/>
        <w:rPr>
          <w:rFonts w:ascii="Arial" w:hAnsi="Arial" w:cs="Arial"/>
          <w:sz w:val="22"/>
        </w:rPr>
      </w:pPr>
    </w:p>
    <w:p w14:paraId="6281C317" w14:textId="77777777" w:rsidR="00924E10" w:rsidRPr="00924E10" w:rsidRDefault="00924E10" w:rsidP="00924E10">
      <w:pPr>
        <w:jc w:val="both"/>
        <w:rPr>
          <w:rFonts w:ascii="Arial" w:hAnsi="Arial" w:cs="Arial"/>
          <w:sz w:val="22"/>
        </w:rPr>
      </w:pPr>
      <w:r w:rsidRPr="00924E10">
        <w:rPr>
          <w:rFonts w:ascii="Arial" w:hAnsi="Arial" w:cs="Arial"/>
          <w:sz w:val="22"/>
        </w:rPr>
        <w:t>Vabimo vas, da predložite Vašo ponudbo na ta javni razpis v skladu z Navodili ponudnikom za izdelavo ponudbe.</w:t>
      </w:r>
    </w:p>
    <w:p w14:paraId="27262C90" w14:textId="77777777" w:rsidR="00EF54D9" w:rsidRDefault="00EF54D9" w:rsidP="00EF54D9">
      <w:pPr>
        <w:jc w:val="both"/>
        <w:rPr>
          <w:rFonts w:ascii="Arial" w:hAnsi="Arial" w:cs="Arial"/>
          <w:sz w:val="22"/>
        </w:rPr>
      </w:pPr>
    </w:p>
    <w:p w14:paraId="7E8856AB" w14:textId="77777777" w:rsidR="00001118" w:rsidRPr="00001118" w:rsidRDefault="00001118" w:rsidP="00001118">
      <w:pPr>
        <w:jc w:val="both"/>
        <w:rPr>
          <w:rFonts w:ascii="Arial" w:hAnsi="Arial" w:cs="Arial"/>
          <w:b/>
          <w:sz w:val="22"/>
        </w:rPr>
      </w:pPr>
      <w:r w:rsidRPr="00001118">
        <w:rPr>
          <w:rFonts w:ascii="Arial" w:hAnsi="Arial" w:cs="Arial"/>
          <w:b/>
          <w:sz w:val="22"/>
        </w:rPr>
        <w:t>Kontaktna oseba s strani naročnika je Tatjana Šeško Vidmar:</w:t>
      </w:r>
    </w:p>
    <w:p w14:paraId="4F71CD77" w14:textId="77777777" w:rsidR="00001118" w:rsidRPr="00001118" w:rsidRDefault="00001118" w:rsidP="00001118">
      <w:pPr>
        <w:numPr>
          <w:ilvl w:val="0"/>
          <w:numId w:val="1"/>
        </w:numPr>
        <w:jc w:val="both"/>
        <w:rPr>
          <w:rFonts w:ascii="Arial" w:hAnsi="Arial" w:cs="Arial"/>
          <w:sz w:val="22"/>
        </w:rPr>
      </w:pPr>
      <w:r w:rsidRPr="00001118">
        <w:rPr>
          <w:rFonts w:ascii="Arial" w:hAnsi="Arial" w:cs="Arial"/>
          <w:sz w:val="22"/>
        </w:rPr>
        <w:t>E-pošta: komunala.sevnica@siol.net</w:t>
      </w:r>
    </w:p>
    <w:p w14:paraId="5BE42512" w14:textId="77777777" w:rsidR="00001118" w:rsidRDefault="00001118" w:rsidP="00001118">
      <w:pPr>
        <w:jc w:val="both"/>
        <w:rPr>
          <w:rFonts w:ascii="Arial" w:hAnsi="Arial" w:cs="Arial"/>
          <w:sz w:val="22"/>
        </w:rPr>
      </w:pPr>
    </w:p>
    <w:p w14:paraId="71FAC161" w14:textId="36AB045D" w:rsidR="00496879" w:rsidRDefault="00001118" w:rsidP="00EF54D9">
      <w:pPr>
        <w:jc w:val="both"/>
        <w:rPr>
          <w:rFonts w:ascii="Arial" w:hAnsi="Arial" w:cs="Arial"/>
          <w:b/>
          <w:sz w:val="22"/>
        </w:rPr>
      </w:pPr>
      <w:r w:rsidRPr="00001118">
        <w:rPr>
          <w:rFonts w:ascii="Arial" w:hAnsi="Arial" w:cs="Arial"/>
          <w:sz w:val="22"/>
        </w:rPr>
        <w:t xml:space="preserve">Ponudbe je potrebno oddati v informacijskem sistemu e-JN najkasneje </w:t>
      </w:r>
      <w:r w:rsidR="00EC537F">
        <w:rPr>
          <w:rFonts w:ascii="Arial" w:hAnsi="Arial" w:cs="Arial"/>
          <w:sz w:val="22"/>
        </w:rPr>
        <w:t>2</w:t>
      </w:r>
      <w:r w:rsidR="00145697">
        <w:rPr>
          <w:rFonts w:ascii="Arial" w:hAnsi="Arial" w:cs="Arial"/>
          <w:sz w:val="22"/>
        </w:rPr>
        <w:t>6</w:t>
      </w:r>
      <w:r w:rsidR="0092261B">
        <w:rPr>
          <w:rFonts w:ascii="Arial" w:hAnsi="Arial" w:cs="Arial"/>
          <w:sz w:val="22"/>
        </w:rPr>
        <w:t>.2.20</w:t>
      </w:r>
      <w:r w:rsidR="00145697">
        <w:rPr>
          <w:rFonts w:ascii="Arial" w:hAnsi="Arial" w:cs="Arial"/>
          <w:sz w:val="22"/>
        </w:rPr>
        <w:t>21</w:t>
      </w:r>
      <w:r w:rsidRPr="00001118">
        <w:rPr>
          <w:rFonts w:ascii="Arial" w:hAnsi="Arial" w:cs="Arial"/>
          <w:sz w:val="22"/>
        </w:rPr>
        <w:t xml:space="preserve"> do 10.00 ure. </w:t>
      </w:r>
      <w:r w:rsidRPr="00001118">
        <w:rPr>
          <w:rFonts w:ascii="Arial" w:hAnsi="Arial" w:cs="Arial"/>
          <w:b/>
          <w:sz w:val="22"/>
        </w:rPr>
        <w:t>Odpiranje ponudb bo potekalo avtomatično v informacijs</w:t>
      </w:r>
      <w:r w:rsidR="004B3B94">
        <w:rPr>
          <w:rFonts w:ascii="Arial" w:hAnsi="Arial" w:cs="Arial"/>
          <w:b/>
          <w:sz w:val="22"/>
        </w:rPr>
        <w:t xml:space="preserve">kem </w:t>
      </w:r>
      <w:r w:rsidR="00473C9B">
        <w:rPr>
          <w:rFonts w:ascii="Arial" w:hAnsi="Arial" w:cs="Arial"/>
          <w:b/>
          <w:sz w:val="22"/>
        </w:rPr>
        <w:t xml:space="preserve">sistemu e-JN </w:t>
      </w:r>
      <w:r w:rsidR="0092261B">
        <w:rPr>
          <w:rFonts w:ascii="Arial" w:hAnsi="Arial" w:cs="Arial"/>
          <w:b/>
          <w:sz w:val="22"/>
        </w:rPr>
        <w:t>dne</w:t>
      </w:r>
      <w:r w:rsidR="00EC537F">
        <w:rPr>
          <w:rFonts w:ascii="Arial" w:hAnsi="Arial" w:cs="Arial"/>
          <w:b/>
          <w:sz w:val="22"/>
        </w:rPr>
        <w:t xml:space="preserve"> 2</w:t>
      </w:r>
      <w:r w:rsidR="00145697">
        <w:rPr>
          <w:rFonts w:ascii="Arial" w:hAnsi="Arial" w:cs="Arial"/>
          <w:b/>
          <w:sz w:val="22"/>
        </w:rPr>
        <w:t>6</w:t>
      </w:r>
      <w:r w:rsidR="0092261B">
        <w:rPr>
          <w:rFonts w:ascii="Arial" w:hAnsi="Arial" w:cs="Arial"/>
          <w:b/>
          <w:sz w:val="22"/>
        </w:rPr>
        <w:t>.2.20</w:t>
      </w:r>
      <w:r w:rsidR="00145697">
        <w:rPr>
          <w:rFonts w:ascii="Arial" w:hAnsi="Arial" w:cs="Arial"/>
          <w:b/>
          <w:sz w:val="22"/>
        </w:rPr>
        <w:t>21</w:t>
      </w:r>
      <w:r w:rsidRPr="00001118">
        <w:rPr>
          <w:rFonts w:ascii="Arial" w:hAnsi="Arial" w:cs="Arial"/>
          <w:b/>
          <w:sz w:val="22"/>
        </w:rPr>
        <w:t xml:space="preserve"> ob 10.</w:t>
      </w:r>
      <w:r w:rsidR="00145697">
        <w:rPr>
          <w:rFonts w:ascii="Arial" w:hAnsi="Arial" w:cs="Arial"/>
          <w:b/>
          <w:sz w:val="22"/>
        </w:rPr>
        <w:t>05</w:t>
      </w:r>
      <w:r w:rsidRPr="00001118">
        <w:rPr>
          <w:rFonts w:ascii="Arial" w:hAnsi="Arial" w:cs="Arial"/>
          <w:b/>
          <w:sz w:val="22"/>
        </w:rPr>
        <w:t xml:space="preserve"> uri.</w:t>
      </w:r>
    </w:p>
    <w:p w14:paraId="59D3457E" w14:textId="77777777" w:rsidR="004E35E8" w:rsidRPr="00D5786D" w:rsidRDefault="004E35E8" w:rsidP="00EF54D9">
      <w:pPr>
        <w:jc w:val="both"/>
        <w:rPr>
          <w:rFonts w:ascii="Arial" w:hAnsi="Arial" w:cs="Arial"/>
          <w:sz w:val="22"/>
        </w:rPr>
      </w:pPr>
    </w:p>
    <w:p w14:paraId="3BD98BD7" w14:textId="2FE9C804" w:rsidR="00EF54D9" w:rsidRPr="00D5786D" w:rsidRDefault="004E35E8" w:rsidP="004E35E8">
      <w:pPr>
        <w:pStyle w:val="Telobesedila2"/>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F02F8" w:rsidRPr="00D5786D">
        <w:rPr>
          <w:rFonts w:ascii="Arial" w:hAnsi="Arial" w:cs="Arial"/>
          <w:b/>
        </w:rPr>
        <w:t>Odgovorna oseba naročnika:</w:t>
      </w:r>
    </w:p>
    <w:p w14:paraId="7B43D168" w14:textId="77777777" w:rsidR="00EF54D9" w:rsidRPr="00D5786D" w:rsidRDefault="002E0BBA" w:rsidP="002E0BBA">
      <w:pPr>
        <w:jc w:val="center"/>
        <w:rPr>
          <w:rFonts w:ascii="Arial" w:hAnsi="Arial" w:cs="Arial"/>
          <w:b/>
          <w:sz w:val="22"/>
        </w:rPr>
      </w:pPr>
      <w:r>
        <w:rPr>
          <w:rFonts w:ascii="Arial" w:hAnsi="Arial" w:cs="Arial"/>
          <w:b/>
          <w:sz w:val="22"/>
        </w:rPr>
        <w:t xml:space="preserve">                                                                                                   </w:t>
      </w:r>
      <w:r w:rsidR="007B0D29">
        <w:rPr>
          <w:rFonts w:ascii="Arial" w:hAnsi="Arial" w:cs="Arial"/>
          <w:b/>
          <w:sz w:val="22"/>
        </w:rPr>
        <w:t>Mitja Udovč, direktor</w:t>
      </w:r>
    </w:p>
    <w:p w14:paraId="73C58BD2" w14:textId="26707E05" w:rsidR="00EF54D9" w:rsidRPr="00D5786D" w:rsidRDefault="004E35E8" w:rsidP="00EF54D9">
      <w:pPr>
        <w:pStyle w:val="Naslov"/>
        <w:jc w:val="right"/>
        <w:rPr>
          <w:rFonts w:ascii="Arial" w:hAnsi="Arial" w:cs="Arial"/>
          <w:sz w:val="20"/>
        </w:rPr>
      </w:pPr>
      <w:r>
        <w:rPr>
          <w:rFonts w:ascii="Arial" w:hAnsi="Arial" w:cs="Arial"/>
          <w:b w:val="0"/>
          <w:noProof/>
          <w:sz w:val="22"/>
          <w:szCs w:val="22"/>
        </w:rPr>
        <w:drawing>
          <wp:inline distT="0" distB="0" distL="0" distR="0" wp14:anchorId="449F5504" wp14:editId="03AE4ACE">
            <wp:extent cx="1674063" cy="405066"/>
            <wp:effectExtent l="0" t="0" r="254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8351" cy="425461"/>
                    </a:xfrm>
                    <a:prstGeom prst="rect">
                      <a:avLst/>
                    </a:prstGeom>
                  </pic:spPr>
                </pic:pic>
              </a:graphicData>
            </a:graphic>
          </wp:inline>
        </w:drawing>
      </w:r>
      <w:r w:rsidR="00EF54D9" w:rsidRPr="00D5786D">
        <w:rPr>
          <w:rFonts w:ascii="Arial" w:hAnsi="Arial" w:cs="Arial"/>
          <w:b w:val="0"/>
          <w:sz w:val="22"/>
          <w:szCs w:val="22"/>
        </w:rPr>
        <w:br w:type="page"/>
      </w:r>
    </w:p>
    <w:p w14:paraId="7C920008" w14:textId="652B17D3" w:rsidR="00EF54D9" w:rsidRPr="00D5786D" w:rsidRDefault="00E048D0" w:rsidP="00EF54D9">
      <w:pPr>
        <w:pStyle w:val="Naslov"/>
        <w:jc w:val="both"/>
        <w:rPr>
          <w:rFonts w:ascii="Arial" w:hAnsi="Arial" w:cs="Arial"/>
          <w:b w:val="0"/>
          <w:sz w:val="22"/>
          <w:szCs w:val="22"/>
        </w:rPr>
      </w:pPr>
      <w:r w:rsidRPr="00D5786D">
        <w:rPr>
          <w:rFonts w:ascii="Arial" w:hAnsi="Arial" w:cs="Arial"/>
          <w:b w:val="0"/>
          <w:sz w:val="22"/>
          <w:szCs w:val="22"/>
        </w:rPr>
        <w:lastRenderedPageBreak/>
        <w:t xml:space="preserve">Številka: </w:t>
      </w:r>
      <w:r w:rsidR="00EC537F">
        <w:rPr>
          <w:rFonts w:ascii="Arial" w:hAnsi="Arial" w:cs="Arial"/>
          <w:b w:val="0"/>
          <w:sz w:val="22"/>
          <w:szCs w:val="22"/>
        </w:rPr>
        <w:t>JN MV</w:t>
      </w:r>
      <w:r w:rsidR="004E35E8">
        <w:rPr>
          <w:rFonts w:ascii="Arial" w:hAnsi="Arial" w:cs="Arial"/>
          <w:b w:val="0"/>
          <w:sz w:val="22"/>
          <w:szCs w:val="22"/>
        </w:rPr>
        <w:t>-2</w:t>
      </w:r>
      <w:r w:rsidR="00F01D0E">
        <w:rPr>
          <w:rFonts w:ascii="Arial" w:hAnsi="Arial" w:cs="Arial"/>
          <w:b w:val="0"/>
          <w:sz w:val="22"/>
          <w:szCs w:val="22"/>
        </w:rPr>
        <w:t>/20</w:t>
      </w:r>
      <w:r w:rsidR="00145697">
        <w:rPr>
          <w:rFonts w:ascii="Arial" w:hAnsi="Arial" w:cs="Arial"/>
          <w:b w:val="0"/>
          <w:sz w:val="22"/>
          <w:szCs w:val="22"/>
        </w:rPr>
        <w:t>21</w:t>
      </w:r>
    </w:p>
    <w:p w14:paraId="08181FC8" w14:textId="1318C534" w:rsidR="00EF54D9" w:rsidRPr="00D5786D" w:rsidRDefault="00B70BE6" w:rsidP="00EF54D9">
      <w:pPr>
        <w:pStyle w:val="Naslov"/>
        <w:jc w:val="both"/>
        <w:rPr>
          <w:rFonts w:ascii="Arial" w:hAnsi="Arial" w:cs="Arial"/>
          <w:b w:val="0"/>
          <w:sz w:val="22"/>
          <w:szCs w:val="22"/>
        </w:rPr>
      </w:pPr>
      <w:r w:rsidRPr="00D5786D">
        <w:rPr>
          <w:rFonts w:ascii="Arial" w:hAnsi="Arial" w:cs="Arial"/>
          <w:b w:val="0"/>
          <w:sz w:val="22"/>
          <w:szCs w:val="22"/>
        </w:rPr>
        <w:t>Datum</w:t>
      </w:r>
      <w:r w:rsidR="00506733" w:rsidRPr="00D5786D">
        <w:rPr>
          <w:rFonts w:ascii="Arial" w:hAnsi="Arial" w:cs="Arial"/>
          <w:b w:val="0"/>
          <w:sz w:val="22"/>
          <w:szCs w:val="22"/>
        </w:rPr>
        <w:t xml:space="preserve">: </w:t>
      </w:r>
      <w:r w:rsidR="00C876A9">
        <w:rPr>
          <w:rFonts w:ascii="Arial" w:hAnsi="Arial" w:cs="Arial"/>
          <w:b w:val="0"/>
          <w:sz w:val="22"/>
          <w:szCs w:val="22"/>
        </w:rPr>
        <w:t>12.2.2021</w:t>
      </w:r>
    </w:p>
    <w:p w14:paraId="2087EC49" w14:textId="77777777" w:rsidR="00EF54D9" w:rsidRPr="00D5786D" w:rsidRDefault="00EF54D9" w:rsidP="00EF54D9">
      <w:pPr>
        <w:jc w:val="both"/>
        <w:rPr>
          <w:rFonts w:ascii="Arial" w:hAnsi="Arial" w:cs="Arial"/>
          <w:b/>
        </w:rPr>
      </w:pPr>
    </w:p>
    <w:p w14:paraId="198081F1" w14:textId="77777777" w:rsidR="00EF54D9" w:rsidRPr="00186787" w:rsidRDefault="00EF54D9" w:rsidP="00186787">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4" w:name="_Toc286396251"/>
      <w:bookmarkStart w:id="5" w:name="_Toc286402547"/>
      <w:bookmarkStart w:id="6" w:name="_Toc286922609"/>
      <w:r w:rsidRPr="00D5786D">
        <w:rPr>
          <w:rFonts w:ascii="Arial" w:hAnsi="Arial" w:cs="Arial"/>
        </w:rPr>
        <w:t>NAVODILA PONUDNIKOM ZA IZDELAVO PONUDBE</w:t>
      </w:r>
      <w:bookmarkEnd w:id="4"/>
      <w:bookmarkEnd w:id="5"/>
      <w:bookmarkEnd w:id="6"/>
    </w:p>
    <w:p w14:paraId="7205B0B9" w14:textId="77777777" w:rsidR="00EF54D9" w:rsidRPr="00D5786D" w:rsidRDefault="00EF54D9" w:rsidP="00EF54D9">
      <w:pPr>
        <w:jc w:val="both"/>
        <w:rPr>
          <w:rFonts w:ascii="Arial" w:hAnsi="Arial" w:cs="Arial"/>
          <w:b/>
        </w:rPr>
      </w:pPr>
    </w:p>
    <w:p w14:paraId="5F598F8F" w14:textId="77777777" w:rsidR="00EF54D9" w:rsidRPr="00D5786D" w:rsidRDefault="00EF54D9" w:rsidP="00EF54D9">
      <w:pPr>
        <w:pStyle w:val="Naslov2"/>
        <w:rPr>
          <w:rFonts w:ascii="Arial" w:hAnsi="Arial" w:cs="Arial"/>
        </w:rPr>
      </w:pPr>
      <w:bookmarkStart w:id="7" w:name="_Toc271193523"/>
      <w:bookmarkStart w:id="8" w:name="_Toc286396252"/>
      <w:bookmarkStart w:id="9" w:name="_Toc286402548"/>
      <w:bookmarkStart w:id="10" w:name="_Toc286922610"/>
      <w:r w:rsidRPr="00D5786D">
        <w:rPr>
          <w:rFonts w:ascii="Arial" w:hAnsi="Arial" w:cs="Arial"/>
        </w:rPr>
        <w:t>2.1</w:t>
      </w:r>
      <w:r w:rsidRPr="00D5786D">
        <w:rPr>
          <w:rFonts w:ascii="Arial" w:hAnsi="Arial" w:cs="Arial"/>
        </w:rPr>
        <w:tab/>
        <w:t>Splošno</w:t>
      </w:r>
      <w:bookmarkEnd w:id="7"/>
      <w:bookmarkEnd w:id="8"/>
      <w:bookmarkEnd w:id="9"/>
      <w:bookmarkEnd w:id="10"/>
    </w:p>
    <w:p w14:paraId="09E53F96" w14:textId="77777777" w:rsidR="00EF54D9" w:rsidRPr="00D5786D" w:rsidRDefault="00EF54D9" w:rsidP="00EF54D9">
      <w:pPr>
        <w:jc w:val="both"/>
        <w:rPr>
          <w:rFonts w:ascii="Arial" w:hAnsi="Arial" w:cs="Arial"/>
          <w:szCs w:val="24"/>
        </w:rPr>
      </w:pPr>
    </w:p>
    <w:p w14:paraId="3AC520C7" w14:textId="77777777" w:rsidR="00EF54D9" w:rsidRPr="00D5786D" w:rsidRDefault="00EF54D9" w:rsidP="00BA4EA0">
      <w:pPr>
        <w:numPr>
          <w:ilvl w:val="0"/>
          <w:numId w:val="2"/>
        </w:numPr>
        <w:ind w:left="567" w:hanging="567"/>
        <w:jc w:val="center"/>
        <w:rPr>
          <w:rFonts w:ascii="Arial" w:hAnsi="Arial" w:cs="Arial"/>
          <w:sz w:val="22"/>
        </w:rPr>
      </w:pPr>
      <w:r w:rsidRPr="00D5786D">
        <w:rPr>
          <w:rFonts w:ascii="Arial" w:hAnsi="Arial" w:cs="Arial"/>
          <w:sz w:val="22"/>
        </w:rPr>
        <w:t>točka</w:t>
      </w:r>
    </w:p>
    <w:p w14:paraId="3787507B" w14:textId="77777777" w:rsidR="00EF54D9" w:rsidRPr="00D5786D" w:rsidRDefault="00EF54D9" w:rsidP="00EF54D9">
      <w:pPr>
        <w:jc w:val="both"/>
        <w:rPr>
          <w:rFonts w:ascii="Arial" w:hAnsi="Arial" w:cs="Arial"/>
          <w:sz w:val="22"/>
        </w:rPr>
      </w:pPr>
    </w:p>
    <w:p w14:paraId="5D273E85" w14:textId="50DFF0BF" w:rsidR="00CE7718" w:rsidRPr="00D5786D" w:rsidRDefault="00EF54D9" w:rsidP="00EF54D9">
      <w:pPr>
        <w:jc w:val="both"/>
        <w:rPr>
          <w:rFonts w:ascii="Arial" w:hAnsi="Arial" w:cs="Arial"/>
          <w:sz w:val="22"/>
        </w:rPr>
      </w:pPr>
      <w:r w:rsidRPr="00D5786D">
        <w:rPr>
          <w:rFonts w:ascii="Arial" w:hAnsi="Arial" w:cs="Arial"/>
          <w:sz w:val="22"/>
        </w:rPr>
        <w:t>Na Porta</w:t>
      </w:r>
      <w:r w:rsidR="006355CE" w:rsidRPr="00D5786D">
        <w:rPr>
          <w:rFonts w:ascii="Arial" w:hAnsi="Arial" w:cs="Arial"/>
          <w:sz w:val="22"/>
        </w:rPr>
        <w:t>l</w:t>
      </w:r>
      <w:r w:rsidR="00973FA7" w:rsidRPr="00D5786D">
        <w:rPr>
          <w:rFonts w:ascii="Arial" w:hAnsi="Arial" w:cs="Arial"/>
          <w:sz w:val="22"/>
        </w:rPr>
        <w:t>u</w:t>
      </w:r>
      <w:r w:rsidR="00506733" w:rsidRPr="00D5786D">
        <w:rPr>
          <w:rFonts w:ascii="Arial" w:hAnsi="Arial" w:cs="Arial"/>
          <w:sz w:val="22"/>
        </w:rPr>
        <w:t xml:space="preserve"> j</w:t>
      </w:r>
      <w:r w:rsidR="00AB057D" w:rsidRPr="00D5786D">
        <w:rPr>
          <w:rFonts w:ascii="Arial" w:hAnsi="Arial" w:cs="Arial"/>
          <w:sz w:val="22"/>
        </w:rPr>
        <w:t>avn</w:t>
      </w:r>
      <w:r w:rsidR="007B4751">
        <w:rPr>
          <w:rFonts w:ascii="Arial" w:hAnsi="Arial" w:cs="Arial"/>
          <w:sz w:val="22"/>
        </w:rPr>
        <w:t xml:space="preserve">ih naročil </w:t>
      </w:r>
      <w:r w:rsidRPr="00D5786D">
        <w:rPr>
          <w:rFonts w:ascii="Arial" w:hAnsi="Arial" w:cs="Arial"/>
          <w:sz w:val="22"/>
        </w:rPr>
        <w:t xml:space="preserve">je bil objavljen </w:t>
      </w:r>
      <w:r w:rsidR="007B4751">
        <w:rPr>
          <w:rFonts w:ascii="Arial" w:hAnsi="Arial" w:cs="Arial"/>
          <w:sz w:val="22"/>
        </w:rPr>
        <w:t>javni razpis po naročilu male vrednosti</w:t>
      </w:r>
      <w:r w:rsidRPr="00D5786D">
        <w:rPr>
          <w:rFonts w:ascii="Arial" w:hAnsi="Arial" w:cs="Arial"/>
          <w:sz w:val="22"/>
        </w:rPr>
        <w:t xml:space="preserve"> za </w:t>
      </w:r>
      <w:r w:rsidR="004F02F8" w:rsidRPr="00D5786D">
        <w:rPr>
          <w:rFonts w:ascii="Arial" w:hAnsi="Arial" w:cs="Arial"/>
          <w:b/>
          <w:sz w:val="22"/>
        </w:rPr>
        <w:t>»</w:t>
      </w:r>
      <w:r w:rsidR="00F01D0E" w:rsidRPr="00F01D0E">
        <w:rPr>
          <w:rFonts w:ascii="Arial" w:hAnsi="Arial" w:cs="Arial"/>
          <w:b/>
          <w:sz w:val="22"/>
        </w:rPr>
        <w:t xml:space="preserve">Prevzem in </w:t>
      </w:r>
      <w:r w:rsidR="00F01D0E">
        <w:rPr>
          <w:rFonts w:ascii="Arial" w:hAnsi="Arial" w:cs="Arial"/>
          <w:b/>
          <w:sz w:val="22"/>
        </w:rPr>
        <w:t>obdelava</w:t>
      </w:r>
      <w:r w:rsidR="00F01D0E" w:rsidRPr="00F01D0E">
        <w:rPr>
          <w:rFonts w:ascii="Arial" w:hAnsi="Arial" w:cs="Arial"/>
          <w:b/>
          <w:sz w:val="22"/>
        </w:rPr>
        <w:t xml:space="preserve"> bioloških odpadkov</w:t>
      </w:r>
      <w:r w:rsidRPr="00D5786D">
        <w:rPr>
          <w:rFonts w:ascii="Arial" w:hAnsi="Arial" w:cs="Arial"/>
          <w:b/>
          <w:sz w:val="22"/>
        </w:rPr>
        <w:t>«</w:t>
      </w:r>
      <w:r w:rsidR="00496879">
        <w:rPr>
          <w:rFonts w:ascii="Arial" w:hAnsi="Arial" w:cs="Arial"/>
          <w:sz w:val="22"/>
        </w:rPr>
        <w:t>.</w:t>
      </w:r>
    </w:p>
    <w:p w14:paraId="45966B3A" w14:textId="77777777" w:rsidR="006D7834" w:rsidRPr="00032C5B" w:rsidRDefault="006D7834" w:rsidP="00C03B3B">
      <w:pPr>
        <w:tabs>
          <w:tab w:val="left" w:pos="5520"/>
        </w:tabs>
        <w:jc w:val="both"/>
        <w:rPr>
          <w:rFonts w:ascii="Arial" w:hAnsi="Arial" w:cs="Arial"/>
          <w:sz w:val="22"/>
        </w:rPr>
      </w:pPr>
    </w:p>
    <w:p w14:paraId="369C7407" w14:textId="77777777" w:rsidR="00506733" w:rsidRPr="00032C5B" w:rsidRDefault="00496879" w:rsidP="00EF54D9">
      <w:pPr>
        <w:tabs>
          <w:tab w:val="left" w:pos="5520"/>
        </w:tabs>
        <w:jc w:val="both"/>
        <w:rPr>
          <w:rFonts w:ascii="Arial" w:hAnsi="Arial" w:cs="Arial"/>
          <w:sz w:val="22"/>
        </w:rPr>
      </w:pPr>
      <w:r w:rsidRPr="00032C5B">
        <w:rPr>
          <w:rFonts w:ascii="Arial" w:hAnsi="Arial" w:cs="Arial"/>
          <w:sz w:val="22"/>
        </w:rPr>
        <w:t>Rok izvajanja del</w:t>
      </w:r>
      <w:r w:rsidR="00D779DC" w:rsidRPr="00032C5B">
        <w:rPr>
          <w:rFonts w:ascii="Arial" w:hAnsi="Arial" w:cs="Arial"/>
          <w:sz w:val="22"/>
        </w:rPr>
        <w:t>:</w:t>
      </w:r>
    </w:p>
    <w:p w14:paraId="2B1BEFDC" w14:textId="77777777" w:rsidR="00D779DC" w:rsidRPr="00032C5B" w:rsidRDefault="00D779DC" w:rsidP="00EF54D9">
      <w:pPr>
        <w:tabs>
          <w:tab w:val="left" w:pos="5520"/>
        </w:tabs>
        <w:jc w:val="both"/>
        <w:rPr>
          <w:rFonts w:ascii="Arial" w:hAnsi="Arial" w:cs="Arial"/>
          <w:sz w:val="22"/>
        </w:rPr>
      </w:pPr>
      <w:r w:rsidRPr="00032C5B">
        <w:rPr>
          <w:rFonts w:ascii="Arial" w:hAnsi="Arial" w:cs="Arial"/>
          <w:sz w:val="22"/>
        </w:rPr>
        <w:t xml:space="preserve">- začetek: </w:t>
      </w:r>
      <w:r w:rsidR="00F01D0E" w:rsidRPr="00032C5B">
        <w:rPr>
          <w:rFonts w:ascii="Arial" w:hAnsi="Arial" w:cs="Arial"/>
          <w:sz w:val="22"/>
        </w:rPr>
        <w:t>- takoj po podpisu pogodbe</w:t>
      </w:r>
    </w:p>
    <w:p w14:paraId="69CD910D" w14:textId="77777777" w:rsidR="00D779DC" w:rsidRPr="00032C5B" w:rsidRDefault="00F01D0E" w:rsidP="00EF54D9">
      <w:pPr>
        <w:tabs>
          <w:tab w:val="left" w:pos="5520"/>
        </w:tabs>
        <w:jc w:val="both"/>
        <w:rPr>
          <w:rFonts w:ascii="Arial" w:hAnsi="Arial" w:cs="Arial"/>
          <w:sz w:val="22"/>
        </w:rPr>
      </w:pPr>
      <w:r w:rsidRPr="00032C5B">
        <w:rPr>
          <w:rFonts w:ascii="Arial" w:hAnsi="Arial" w:cs="Arial"/>
          <w:sz w:val="22"/>
        </w:rPr>
        <w:t>- zaključek.</w:t>
      </w:r>
      <w:r w:rsidR="00032C5B" w:rsidRPr="00032C5B">
        <w:rPr>
          <w:rFonts w:ascii="Arial" w:hAnsi="Arial" w:cs="Arial"/>
          <w:sz w:val="22"/>
        </w:rPr>
        <w:t xml:space="preserve"> - </w:t>
      </w:r>
      <w:r w:rsidR="0082041F" w:rsidRPr="009E5A8E">
        <w:rPr>
          <w:rFonts w:ascii="Arial" w:hAnsi="Arial" w:cs="Arial"/>
          <w:color w:val="000000" w:themeColor="text1"/>
          <w:sz w:val="22"/>
        </w:rPr>
        <w:t>dve leti od podpisa pogodbe</w:t>
      </w:r>
    </w:p>
    <w:p w14:paraId="0E42A087" w14:textId="77777777" w:rsidR="00032C5B" w:rsidRPr="00032C5B" w:rsidRDefault="00032C5B" w:rsidP="00EF54D9">
      <w:pPr>
        <w:tabs>
          <w:tab w:val="left" w:pos="5520"/>
        </w:tabs>
        <w:jc w:val="both"/>
        <w:rPr>
          <w:rFonts w:ascii="Arial" w:hAnsi="Arial" w:cs="Arial"/>
          <w:sz w:val="22"/>
        </w:rPr>
      </w:pPr>
    </w:p>
    <w:p w14:paraId="2D1517BD" w14:textId="77777777" w:rsidR="00EF54D9" w:rsidRPr="00032C5B" w:rsidRDefault="00EF54D9" w:rsidP="00BA4EA0">
      <w:pPr>
        <w:numPr>
          <w:ilvl w:val="0"/>
          <w:numId w:val="2"/>
        </w:numPr>
        <w:ind w:left="567" w:hanging="567"/>
        <w:jc w:val="center"/>
        <w:rPr>
          <w:rFonts w:ascii="Arial" w:hAnsi="Arial" w:cs="Arial"/>
          <w:sz w:val="22"/>
        </w:rPr>
      </w:pPr>
      <w:r w:rsidRPr="00032C5B">
        <w:rPr>
          <w:rFonts w:ascii="Arial" w:hAnsi="Arial" w:cs="Arial"/>
          <w:sz w:val="22"/>
        </w:rPr>
        <w:t>točka</w:t>
      </w:r>
    </w:p>
    <w:p w14:paraId="1D3C6615" w14:textId="77777777" w:rsidR="00FE7E45" w:rsidRPr="00D5786D" w:rsidRDefault="00FE7E45" w:rsidP="00FE7E45">
      <w:pPr>
        <w:pStyle w:val="CM7"/>
        <w:jc w:val="both"/>
        <w:rPr>
          <w:rFonts w:ascii="Arial" w:hAnsi="Arial" w:cs="Arial"/>
          <w:color w:val="000000"/>
          <w:sz w:val="22"/>
          <w:szCs w:val="22"/>
        </w:rPr>
      </w:pPr>
    </w:p>
    <w:p w14:paraId="312504DA" w14:textId="77777777" w:rsidR="00FE7E45" w:rsidRPr="00E87115" w:rsidRDefault="008A24B1" w:rsidP="00FE7E45">
      <w:pPr>
        <w:pStyle w:val="CM7"/>
        <w:jc w:val="both"/>
        <w:rPr>
          <w:rFonts w:ascii="Arial" w:hAnsi="Arial" w:cs="Arial"/>
          <w:sz w:val="22"/>
          <w:szCs w:val="22"/>
        </w:rPr>
      </w:pPr>
      <w:r w:rsidRPr="00E87115">
        <w:rPr>
          <w:rFonts w:ascii="Arial" w:hAnsi="Arial" w:cs="Arial"/>
          <w:sz w:val="22"/>
          <w:szCs w:val="22"/>
        </w:rPr>
        <w:t xml:space="preserve">Javni razpis </w:t>
      </w:r>
      <w:r w:rsidR="00FE7E45" w:rsidRPr="00E87115">
        <w:rPr>
          <w:rFonts w:ascii="Arial" w:hAnsi="Arial" w:cs="Arial"/>
          <w:sz w:val="22"/>
          <w:szCs w:val="22"/>
        </w:rPr>
        <w:t xml:space="preserve">se izvaja na podlagi naslednjih predpisov: </w:t>
      </w:r>
    </w:p>
    <w:p w14:paraId="7437F523" w14:textId="77777777" w:rsidR="00506733" w:rsidRPr="00E87115" w:rsidRDefault="00506733" w:rsidP="00506733">
      <w:pPr>
        <w:jc w:val="both"/>
        <w:rPr>
          <w:rFonts w:ascii="Arial" w:hAnsi="Arial" w:cs="Arial"/>
          <w:sz w:val="22"/>
        </w:rPr>
      </w:pPr>
      <w:r w:rsidRPr="00E87115">
        <w:rPr>
          <w:rFonts w:ascii="Arial" w:hAnsi="Arial" w:cs="Arial"/>
          <w:sz w:val="22"/>
        </w:rPr>
        <w:t>- Zakon o javnem n</w:t>
      </w:r>
      <w:r w:rsidR="00C863C8" w:rsidRPr="00E87115">
        <w:rPr>
          <w:rFonts w:ascii="Arial" w:hAnsi="Arial" w:cs="Arial"/>
          <w:sz w:val="22"/>
        </w:rPr>
        <w:t>aročanju (Uradni list RS, št. 91/2</w:t>
      </w:r>
      <w:r w:rsidR="008B3578" w:rsidRPr="00E87115">
        <w:rPr>
          <w:rFonts w:ascii="Arial" w:hAnsi="Arial" w:cs="Arial"/>
          <w:sz w:val="22"/>
        </w:rPr>
        <w:t>015</w:t>
      </w:r>
      <w:r w:rsidR="00473C9B" w:rsidRPr="00E87115">
        <w:rPr>
          <w:rFonts w:ascii="Arial" w:hAnsi="Arial" w:cs="Arial"/>
          <w:sz w:val="22"/>
        </w:rPr>
        <w:t xml:space="preserve"> in 14/2018</w:t>
      </w:r>
      <w:r w:rsidR="00C863C8" w:rsidRPr="00E87115">
        <w:rPr>
          <w:rFonts w:ascii="Arial" w:hAnsi="Arial" w:cs="Arial"/>
          <w:sz w:val="22"/>
        </w:rPr>
        <w:t>, v nadaljevanju: ZJN-3</w:t>
      </w:r>
      <w:r w:rsidRPr="00E87115">
        <w:rPr>
          <w:rFonts w:ascii="Arial" w:hAnsi="Arial" w:cs="Arial"/>
          <w:sz w:val="22"/>
        </w:rPr>
        <w:t xml:space="preserve">); </w:t>
      </w:r>
    </w:p>
    <w:p w14:paraId="21C426AB" w14:textId="32D9813B" w:rsidR="00506733" w:rsidRPr="00E87115" w:rsidRDefault="00506733" w:rsidP="00506733">
      <w:pPr>
        <w:jc w:val="both"/>
        <w:rPr>
          <w:rFonts w:ascii="Arial" w:hAnsi="Arial" w:cs="Arial"/>
          <w:sz w:val="22"/>
        </w:rPr>
      </w:pPr>
      <w:r w:rsidRPr="00E87115">
        <w:rPr>
          <w:rFonts w:ascii="Arial" w:hAnsi="Arial" w:cs="Arial"/>
          <w:sz w:val="22"/>
        </w:rPr>
        <w:t>- Zakon o pravnem varstvu v postopkih javnega naročanja (Uradni list RS, št. 43/2011, 60/11 - ZTP-D, 63/13; - ZPVPJN</w:t>
      </w:r>
      <w:r w:rsidR="00C32EA0" w:rsidRPr="00E87115">
        <w:rPr>
          <w:rFonts w:ascii="Arial" w:hAnsi="Arial" w:cs="Arial"/>
          <w:sz w:val="22"/>
        </w:rPr>
        <w:t xml:space="preserve">, </w:t>
      </w:r>
      <w:r w:rsidR="00496879" w:rsidRPr="00E87115">
        <w:rPr>
          <w:rFonts w:ascii="Arial" w:hAnsi="Arial" w:cs="Arial"/>
          <w:sz w:val="22"/>
        </w:rPr>
        <w:t>90/14 – ZDU -1 I</w:t>
      </w:r>
      <w:r w:rsidR="00C57C47" w:rsidRPr="00E87115">
        <w:rPr>
          <w:rFonts w:ascii="Arial" w:hAnsi="Arial" w:cs="Arial"/>
          <w:sz w:val="22"/>
        </w:rPr>
        <w:t xml:space="preserve">, </w:t>
      </w:r>
      <w:r w:rsidR="00C32EA0" w:rsidRPr="00E87115">
        <w:rPr>
          <w:rFonts w:ascii="Arial" w:hAnsi="Arial" w:cs="Arial"/>
          <w:sz w:val="22"/>
        </w:rPr>
        <w:t>60/17</w:t>
      </w:r>
      <w:r w:rsidR="00C57C47" w:rsidRPr="00E87115">
        <w:rPr>
          <w:rFonts w:ascii="Arial" w:hAnsi="Arial" w:cs="Arial"/>
          <w:sz w:val="22"/>
        </w:rPr>
        <w:t xml:space="preserve"> in 72/19</w:t>
      </w:r>
      <w:r w:rsidRPr="00E87115">
        <w:rPr>
          <w:rFonts w:ascii="Arial" w:hAnsi="Arial" w:cs="Arial"/>
          <w:sz w:val="22"/>
        </w:rPr>
        <w:t>);</w:t>
      </w:r>
    </w:p>
    <w:p w14:paraId="7D0C37C6" w14:textId="77777777" w:rsidR="00506733" w:rsidRPr="00E87115" w:rsidRDefault="00506733" w:rsidP="00506733">
      <w:pPr>
        <w:jc w:val="both"/>
        <w:rPr>
          <w:rFonts w:ascii="Arial" w:hAnsi="Arial" w:cs="Arial"/>
          <w:sz w:val="22"/>
        </w:rPr>
      </w:pPr>
      <w:r w:rsidRPr="00E87115">
        <w:rPr>
          <w:rFonts w:ascii="Arial" w:hAnsi="Arial" w:cs="Arial"/>
          <w:sz w:val="22"/>
        </w:rPr>
        <w:t xml:space="preserve">- Obligacijski zakonik (Uradni list RS, št. 97/2007 UPB1 in spremembe); </w:t>
      </w:r>
    </w:p>
    <w:p w14:paraId="58C495F9" w14:textId="42716531" w:rsidR="00FF1C4B" w:rsidRPr="00E87115" w:rsidRDefault="00FF1C4B" w:rsidP="00506733">
      <w:pPr>
        <w:jc w:val="both"/>
        <w:rPr>
          <w:rFonts w:ascii="Arial" w:hAnsi="Arial" w:cs="Arial"/>
          <w:sz w:val="22"/>
        </w:rPr>
      </w:pPr>
      <w:r w:rsidRPr="00E87115">
        <w:rPr>
          <w:rFonts w:ascii="Arial" w:hAnsi="Arial" w:cs="Arial"/>
          <w:sz w:val="22"/>
        </w:rPr>
        <w:t xml:space="preserve">- Zakon </w:t>
      </w:r>
      <w:r w:rsidR="00C57C47" w:rsidRPr="00E87115">
        <w:rPr>
          <w:rFonts w:ascii="Arial" w:hAnsi="Arial" w:cs="Arial"/>
          <w:sz w:val="22"/>
        </w:rPr>
        <w:t>o integriteti in preprečevanju korupcije (Uradni list RS, št. 69/11 – UPB – ZintPK in 158/20);</w:t>
      </w:r>
    </w:p>
    <w:p w14:paraId="08BA52CB" w14:textId="77777777" w:rsidR="00645DED" w:rsidRPr="00E87115" w:rsidRDefault="00645DED" w:rsidP="00506733">
      <w:pPr>
        <w:jc w:val="both"/>
        <w:rPr>
          <w:rFonts w:ascii="Arial" w:hAnsi="Arial" w:cs="Arial"/>
          <w:sz w:val="22"/>
        </w:rPr>
      </w:pPr>
      <w:r w:rsidRPr="00E87115">
        <w:rPr>
          <w:rFonts w:ascii="Arial" w:hAnsi="Arial" w:cs="Arial"/>
          <w:sz w:val="22"/>
        </w:rPr>
        <w:t>- Uredba o predelavi biološko razgradljivih odpadkov in uporabi komposta ali digestata (Uradni list RS, št. 99/13, 56/15 in 56/18);</w:t>
      </w:r>
    </w:p>
    <w:p w14:paraId="6F06E759" w14:textId="77777777" w:rsidR="00506733" w:rsidRPr="00E87115" w:rsidRDefault="00506733" w:rsidP="00506733">
      <w:pPr>
        <w:jc w:val="both"/>
        <w:rPr>
          <w:rFonts w:ascii="Arial" w:hAnsi="Arial" w:cs="Arial"/>
          <w:sz w:val="22"/>
        </w:rPr>
      </w:pPr>
      <w:r w:rsidRPr="00E87115">
        <w:rPr>
          <w:rFonts w:ascii="Arial" w:hAnsi="Arial" w:cs="Arial"/>
          <w:sz w:val="22"/>
        </w:rPr>
        <w:t xml:space="preserve">- skladno z ostalimi veljavnimi predpisi, ki urejajo področje javnih naročil, konkurence, varstva okolja in državnih pomoči; </w:t>
      </w:r>
    </w:p>
    <w:p w14:paraId="76E6249C" w14:textId="77777777" w:rsidR="00506733" w:rsidRPr="00E87115" w:rsidRDefault="00506733" w:rsidP="00506733">
      <w:pPr>
        <w:jc w:val="both"/>
        <w:rPr>
          <w:rFonts w:ascii="Arial" w:hAnsi="Arial" w:cs="Arial"/>
          <w:sz w:val="22"/>
        </w:rPr>
      </w:pPr>
      <w:r w:rsidRPr="00E87115">
        <w:rPr>
          <w:rFonts w:ascii="Arial" w:hAnsi="Arial" w:cs="Arial"/>
          <w:sz w:val="22"/>
        </w:rPr>
        <w:t xml:space="preserve">- skladno z ostalimi veljavnimi predpisi, ki urejajo področje predmeta javnega naročila. </w:t>
      </w:r>
    </w:p>
    <w:p w14:paraId="7617686F" w14:textId="77777777" w:rsidR="00216169" w:rsidRPr="00D5786D" w:rsidRDefault="00216169" w:rsidP="00216169">
      <w:pPr>
        <w:jc w:val="both"/>
        <w:rPr>
          <w:rFonts w:ascii="Arial" w:hAnsi="Arial" w:cs="Arial"/>
          <w:b/>
        </w:rPr>
      </w:pPr>
    </w:p>
    <w:p w14:paraId="7B0E5C96" w14:textId="77777777" w:rsidR="00216169" w:rsidRPr="00D5786D" w:rsidRDefault="00216169" w:rsidP="00216169">
      <w:pPr>
        <w:pStyle w:val="Naslov2"/>
        <w:rPr>
          <w:rFonts w:ascii="Arial" w:hAnsi="Arial" w:cs="Arial"/>
        </w:rPr>
      </w:pPr>
      <w:r>
        <w:rPr>
          <w:rFonts w:ascii="Arial" w:hAnsi="Arial" w:cs="Arial"/>
        </w:rPr>
        <w:t>2.2</w:t>
      </w:r>
      <w:r>
        <w:rPr>
          <w:rFonts w:ascii="Arial" w:hAnsi="Arial" w:cs="Arial"/>
        </w:rPr>
        <w:tab/>
        <w:t>Sodelovanje</w:t>
      </w:r>
    </w:p>
    <w:p w14:paraId="7102E6D7" w14:textId="77777777" w:rsidR="00216169" w:rsidRPr="00D5786D" w:rsidRDefault="00216169" w:rsidP="00EF54D9">
      <w:pPr>
        <w:jc w:val="both"/>
        <w:rPr>
          <w:rFonts w:ascii="Arial" w:hAnsi="Arial" w:cs="Arial"/>
          <w:sz w:val="22"/>
        </w:rPr>
      </w:pPr>
    </w:p>
    <w:p w14:paraId="175ECC28" w14:textId="77777777" w:rsidR="00FE7E45" w:rsidRPr="00D5786D" w:rsidRDefault="00FE7E45" w:rsidP="00BA4EA0">
      <w:pPr>
        <w:numPr>
          <w:ilvl w:val="0"/>
          <w:numId w:val="2"/>
        </w:numPr>
        <w:ind w:left="567" w:hanging="567"/>
        <w:jc w:val="center"/>
        <w:rPr>
          <w:rFonts w:ascii="Arial" w:hAnsi="Arial" w:cs="Arial"/>
          <w:sz w:val="22"/>
        </w:rPr>
      </w:pPr>
      <w:r w:rsidRPr="00D5786D">
        <w:rPr>
          <w:rFonts w:ascii="Arial" w:hAnsi="Arial" w:cs="Arial"/>
          <w:sz w:val="22"/>
        </w:rPr>
        <w:t>točka</w:t>
      </w:r>
    </w:p>
    <w:p w14:paraId="2ACACC5C" w14:textId="77777777" w:rsidR="004C0DBA" w:rsidRPr="00D5786D" w:rsidRDefault="004C0DBA" w:rsidP="00EF54D9">
      <w:pPr>
        <w:tabs>
          <w:tab w:val="left" w:pos="2310"/>
        </w:tabs>
        <w:jc w:val="both"/>
        <w:rPr>
          <w:rFonts w:ascii="Arial" w:hAnsi="Arial" w:cs="Arial"/>
          <w:sz w:val="22"/>
        </w:rPr>
      </w:pPr>
    </w:p>
    <w:p w14:paraId="410EB73E" w14:textId="77777777" w:rsidR="00EF54D9" w:rsidRPr="00D5786D" w:rsidRDefault="00C863C8" w:rsidP="00347210">
      <w:pPr>
        <w:tabs>
          <w:tab w:val="left" w:pos="2310"/>
        </w:tabs>
        <w:jc w:val="both"/>
        <w:rPr>
          <w:rFonts w:ascii="Arial" w:hAnsi="Arial" w:cs="Arial"/>
          <w:sz w:val="22"/>
        </w:rPr>
      </w:pPr>
      <w:r w:rsidRPr="00D5786D">
        <w:rPr>
          <w:rFonts w:ascii="Arial" w:hAnsi="Arial" w:cs="Arial"/>
          <w:sz w:val="22"/>
        </w:rPr>
        <w:t xml:space="preserve">Kot ponudnik lahko v tem postopku javnega naročanja </w:t>
      </w:r>
      <w:r w:rsidR="00CE7718" w:rsidRPr="00D5786D">
        <w:rPr>
          <w:rFonts w:ascii="Arial" w:hAnsi="Arial" w:cs="Arial"/>
          <w:sz w:val="22"/>
        </w:rPr>
        <w:t>konkurira vsaka pravna ali fizična oseba, ki je registrirana za dejavnost, ki j</w:t>
      </w:r>
      <w:r w:rsidR="005D62E6" w:rsidRPr="00D5786D">
        <w:rPr>
          <w:rFonts w:ascii="Arial" w:hAnsi="Arial" w:cs="Arial"/>
          <w:sz w:val="22"/>
        </w:rPr>
        <w:t>e predmet tega javnega naročila, in ima za opravljanje te dejavnosti vsa predpisana dovoljenja za izvedbo tega javnega naročila.</w:t>
      </w:r>
    </w:p>
    <w:p w14:paraId="6C98ACD9" w14:textId="77777777" w:rsidR="00216169" w:rsidRPr="00D5786D" w:rsidRDefault="00216169" w:rsidP="00347210">
      <w:pPr>
        <w:tabs>
          <w:tab w:val="left" w:pos="2310"/>
        </w:tabs>
        <w:jc w:val="both"/>
        <w:rPr>
          <w:rFonts w:ascii="Arial" w:hAnsi="Arial" w:cs="Arial"/>
          <w:b/>
          <w:sz w:val="22"/>
        </w:rPr>
      </w:pPr>
    </w:p>
    <w:p w14:paraId="382BED2E"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Samostojna ponudba:</w:t>
      </w:r>
    </w:p>
    <w:p w14:paraId="0836CA5E"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Samostojna ponudba pomeni, da ponudnik predloži samostojno ponudbo, brez podizvajalcev in brez soponudnikov (partnerjev v skupini – skupna ponudba). V navedenem primeru mora biti ponudnik v celoti sam sposoben izvesti naročilo.</w:t>
      </w:r>
    </w:p>
    <w:p w14:paraId="38FE24A8" w14:textId="77777777" w:rsidR="008B401E" w:rsidRDefault="008B401E" w:rsidP="00D5786D">
      <w:pPr>
        <w:autoSpaceDE w:val="0"/>
        <w:autoSpaceDN w:val="0"/>
        <w:adjustRightInd w:val="0"/>
        <w:jc w:val="both"/>
        <w:rPr>
          <w:rFonts w:ascii="Arial" w:eastAsia="Times New Roman" w:hAnsi="Arial" w:cs="Arial"/>
          <w:b/>
          <w:sz w:val="22"/>
          <w:u w:val="single"/>
          <w:lang w:eastAsia="sl-SI"/>
        </w:rPr>
      </w:pPr>
    </w:p>
    <w:p w14:paraId="08D116D4" w14:textId="77777777" w:rsidR="00D5786D" w:rsidRPr="00D5786D" w:rsidRDefault="00D5786D" w:rsidP="00D5786D">
      <w:pPr>
        <w:autoSpaceDE w:val="0"/>
        <w:autoSpaceDN w:val="0"/>
        <w:adjustRightInd w:val="0"/>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Ponudba s podizvajalci:</w:t>
      </w:r>
    </w:p>
    <w:p w14:paraId="586575AA" w14:textId="77777777" w:rsidR="00D5786D" w:rsidRPr="00D5786D" w:rsidRDefault="00D5786D" w:rsidP="00D5786D">
      <w:p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14:paraId="475FF2DE" w14:textId="77777777" w:rsidR="00D5786D" w:rsidRPr="00D5786D" w:rsidRDefault="00F511A0" w:rsidP="00D5786D">
      <w:pPr>
        <w:tabs>
          <w:tab w:val="left" w:pos="2127"/>
        </w:tabs>
        <w:autoSpaceDE w:val="0"/>
        <w:autoSpaceDN w:val="0"/>
        <w:adjustRightInd w:val="0"/>
        <w:spacing w:after="120"/>
        <w:jc w:val="both"/>
        <w:rPr>
          <w:rFonts w:ascii="Arial" w:eastAsia="Times New Roman" w:hAnsi="Arial" w:cs="Arial"/>
          <w:sz w:val="22"/>
          <w:lang w:eastAsia="sl-SI"/>
        </w:rPr>
      </w:pPr>
      <w:r>
        <w:rPr>
          <w:rFonts w:ascii="Arial" w:eastAsia="Times New Roman" w:hAnsi="Arial" w:cs="Arial"/>
          <w:sz w:val="22"/>
          <w:lang w:eastAsia="sl-SI"/>
        </w:rPr>
        <w:t xml:space="preserve">V kolikor podizvajalec zahteva neposredno plačilo, se šteje, da je neposredno plačilo podizvajalcu obvezno in obveznost zavezuje naročnika in glavnega izvajalca. </w:t>
      </w:r>
      <w:r w:rsidR="00D5786D" w:rsidRPr="00D5786D">
        <w:rPr>
          <w:rFonts w:ascii="Arial" w:eastAsia="Times New Roman" w:hAnsi="Arial" w:cs="Arial"/>
          <w:sz w:val="22"/>
          <w:lang w:eastAsia="sl-SI"/>
        </w:rPr>
        <w:t>Kadar namerava ponudnik izvesti javno naročilo s podizvajalcem, ki zahteva neposredno plačilo v skladu s tem členom, mora:</w:t>
      </w:r>
    </w:p>
    <w:p w14:paraId="46F50F02"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lastRenderedPageBreak/>
        <w:t>glavni izvajalec v pogodbi pooblastiti naročnika, da na podlagi potrjenega računa oziroma situacije s strani glavnega izvajalca neposredno plačuje podizvajalcu,</w:t>
      </w:r>
    </w:p>
    <w:p w14:paraId="424D89D5"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podizvajalec predložiti soglasje, na podlagi katerega naročnik namesto ponudnika poravna podizvajalčevo terjatev do ponudnika,</w:t>
      </w:r>
    </w:p>
    <w:p w14:paraId="33AD7C82" w14:textId="56985E75" w:rsidR="00D5786D" w:rsidRPr="006F3BFE" w:rsidRDefault="00D5786D" w:rsidP="00D5786D">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glavni izvajalec svojemu računu ali situaciji priložiti račun ali situacijo podizvajalca, ki ga je predhodno potrdil.</w:t>
      </w:r>
      <w:r w:rsidR="009E5A8E">
        <w:rPr>
          <w:rFonts w:ascii="Arial" w:eastAsia="Times New Roman" w:hAnsi="Arial" w:cs="Arial"/>
          <w:sz w:val="22"/>
          <w:lang w:eastAsia="sl-SI"/>
        </w:rPr>
        <w:t xml:space="preserve"> </w:t>
      </w:r>
      <w:r w:rsidRPr="006F3BFE">
        <w:rPr>
          <w:rFonts w:ascii="Arial" w:eastAsia="Times New Roman" w:hAnsi="Arial" w:cs="Arial"/>
          <w:sz w:val="22"/>
          <w:lang w:eastAsia="sl-SI"/>
        </w:rPr>
        <w:t>V primeru, da podizvajalci ne bodo zahtevali neposrednega plačila bo moral glavni izvajalec najpozneje v 60 dneh od plačila končnega računa oziroma situacije poslati svojo pisno izjavo in pisne izjave podizvajalcev, da je podizvajalec pr</w:t>
      </w:r>
      <w:r w:rsidR="00EA0CF3" w:rsidRPr="006F3BFE">
        <w:rPr>
          <w:rFonts w:ascii="Arial" w:eastAsia="Times New Roman" w:hAnsi="Arial" w:cs="Arial"/>
          <w:sz w:val="22"/>
          <w:lang w:eastAsia="sl-SI"/>
        </w:rPr>
        <w:t>ejel plačilo za izvedeno</w:t>
      </w:r>
      <w:r w:rsidRPr="006F3BFE">
        <w:rPr>
          <w:rFonts w:ascii="Arial" w:eastAsia="Times New Roman" w:hAnsi="Arial" w:cs="Arial"/>
          <w:sz w:val="22"/>
          <w:lang w:eastAsia="sl-SI"/>
        </w:rPr>
        <w:t>, neposredno povezano s predmetom javnega naročila.</w:t>
      </w:r>
    </w:p>
    <w:p w14:paraId="218E4FAF"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Glavni izvajalec mora med izv</w:t>
      </w:r>
      <w:r w:rsidR="00EA0CF3">
        <w:rPr>
          <w:rFonts w:ascii="Arial" w:eastAsia="Times New Roman" w:hAnsi="Arial" w:cs="Arial"/>
          <w:sz w:val="22"/>
          <w:lang w:eastAsia="sl-SI"/>
        </w:rPr>
        <w:t>ajanjem javnega naročila</w:t>
      </w:r>
      <w:r w:rsidRPr="00D5786D">
        <w:rPr>
          <w:rFonts w:ascii="Arial" w:eastAsia="Times New Roman" w:hAnsi="Arial" w:cs="Arial"/>
          <w:sz w:val="22"/>
          <w:lang w:eastAsia="sl-SI"/>
        </w:rPr>
        <w:t xml:space="preserve"> naročnika obvestiti o morebitnih spremembah informacij iz prejšnjega odstavka in poslati informacije o novih podizvajalcih, ki jih namerava naknadno vključiti v izvajanje takšnih gradenj, in sicer najkasneje v petih dneh po spremembi. V primeru vključitve novih podizvajalcev mora glavni izvajalec skupaj z obvestilom posredovati tudi podatke in dokumente iz druge, tretje in četrte alineje drugega odstavka določil ponudbe s podizvajalci.</w:t>
      </w:r>
    </w:p>
    <w:p w14:paraId="6B93B8D9"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 xml:space="preserve">Naročnik bo zavrnil vsakega podizvajalca, če zanj obstajajo razlogi za izključitev iz prvega, drugega, četrtega iz šestega odstavka 75. člena ZJN-3. Naročnik bo zavrnil predlog za zamenjavo podizvajalca oziroma vključitev novega podizvajalca tudi, če bi to lahko vplivalo na nemoteno izvajanje ali dokončanje del in če novi podizvajalec ne izpolnjuje pogojev v tej dokumentaciji v zvezi z oddajo javnega naročila. </w:t>
      </w:r>
      <w:r w:rsidR="00B62763">
        <w:rPr>
          <w:rFonts w:ascii="Arial" w:eastAsia="Times New Roman" w:hAnsi="Arial" w:cs="Arial"/>
          <w:sz w:val="22"/>
          <w:lang w:eastAsia="sl-SI"/>
        </w:rPr>
        <w:t>Naročnik bo o morebitni zavrnitvi novega podizvajalca obvestil glavnega izvajalca najpozneje v desetih dneh od prejema tega predloga</w:t>
      </w:r>
      <w:r w:rsidR="007327D7">
        <w:rPr>
          <w:rFonts w:ascii="Arial" w:eastAsia="Times New Roman" w:hAnsi="Arial" w:cs="Arial"/>
          <w:sz w:val="22"/>
          <w:lang w:eastAsia="sl-SI"/>
        </w:rPr>
        <w:t>.</w:t>
      </w:r>
    </w:p>
    <w:p w14:paraId="1D275997" w14:textId="77777777" w:rsidR="00D5786D" w:rsidRPr="00D5786D" w:rsidRDefault="00D5786D" w:rsidP="00D5786D">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Kadar namerava ponudnik izvesti javno naročilo s podizvajalci</w:t>
      </w:r>
      <w:r w:rsidR="00B20CFD">
        <w:rPr>
          <w:rFonts w:ascii="Arial" w:eastAsia="Times New Roman" w:hAnsi="Arial" w:cs="Arial"/>
          <w:sz w:val="22"/>
          <w:lang w:eastAsia="sl-SI"/>
        </w:rPr>
        <w:t xml:space="preserve"> (označi v OBR 1)</w:t>
      </w:r>
      <w:r w:rsidRPr="00D5786D">
        <w:rPr>
          <w:rFonts w:ascii="Arial" w:eastAsia="Times New Roman" w:hAnsi="Arial" w:cs="Arial"/>
          <w:sz w:val="22"/>
          <w:lang w:eastAsia="sl-SI"/>
        </w:rPr>
        <w:t xml:space="preserve"> mora poleg ostale zahtevane dokumentacije izpolniti:</w:t>
      </w:r>
    </w:p>
    <w:p w14:paraId="09A4B9F8" w14:textId="77777777" w:rsidR="00D5786D" w:rsidRPr="007327D7"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 – izjavo o sodelovanju s podizvajalci s pooblastilom, v kateri navede s katerimi podizvajalci bo sodeloval pri izvedbi naročila,</w:t>
      </w:r>
    </w:p>
    <w:p w14:paraId="0F7F16D8" w14:textId="77777777" w:rsidR="00D5786D" w:rsidRPr="00D5786D" w:rsidRDefault="00D5786D" w:rsidP="005437E6">
      <w:pPr>
        <w:numPr>
          <w:ilvl w:val="0"/>
          <w:numId w:val="10"/>
        </w:numPr>
        <w:autoSpaceDE w:val="0"/>
        <w:autoSpaceDN w:val="0"/>
        <w:adjustRightInd w:val="0"/>
        <w:spacing w:after="120"/>
        <w:ind w:left="426" w:hanging="284"/>
        <w:jc w:val="both"/>
        <w:rPr>
          <w:rFonts w:ascii="Arial" w:eastAsia="Times New Roman" w:hAnsi="Arial" w:cs="Arial"/>
          <w:sz w:val="22"/>
          <w:lang w:eastAsia="sl-SI"/>
        </w:rPr>
      </w:pPr>
      <w:r w:rsidRPr="007327D7">
        <w:rPr>
          <w:rFonts w:ascii="Arial" w:eastAsia="Times New Roman" w:hAnsi="Arial" w:cs="Arial"/>
          <w:sz w:val="22"/>
          <w:lang w:eastAsia="sl-SI"/>
        </w:rPr>
        <w:t>OBR-4a</w:t>
      </w:r>
      <w:r w:rsidRPr="00D5786D">
        <w:rPr>
          <w:rFonts w:ascii="Arial" w:eastAsia="Times New Roman" w:hAnsi="Arial" w:cs="Arial"/>
          <w:sz w:val="22"/>
          <w:lang w:eastAsia="sl-SI"/>
        </w:rPr>
        <w:t xml:space="preserve"> – podatki o podizvajalcu in podatke o delu naročila, ki ga bo izvedel podizvajalec (predmet, količina, vrednost ter kraj in rok izvedbe) za vsakega podizvajalca ter</w:t>
      </w:r>
    </w:p>
    <w:p w14:paraId="199C1558"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za vsakega od podizvajalcev, s katerimi ponudnik nastopa na tem javnem naročilu, priložiti naslednje obrazce in dokumente, izpolnjene in podpisane od vsakega podizvajalca:</w:t>
      </w:r>
    </w:p>
    <w:p w14:paraId="13EB7F47" w14:textId="77777777" w:rsidR="00D5786D" w:rsidRPr="006F3BFE" w:rsidRDefault="00D84861" w:rsidP="005437E6">
      <w:pPr>
        <w:numPr>
          <w:ilvl w:val="0"/>
          <w:numId w:val="11"/>
        </w:numPr>
        <w:autoSpaceDE w:val="0"/>
        <w:autoSpaceDN w:val="0"/>
        <w:adjustRightInd w:val="0"/>
        <w:spacing w:after="120"/>
        <w:ind w:left="426" w:hanging="284"/>
        <w:jc w:val="both"/>
        <w:rPr>
          <w:rFonts w:ascii="Arial" w:eastAsia="Times New Roman" w:hAnsi="Arial" w:cs="Arial"/>
          <w:sz w:val="22"/>
          <w:lang w:eastAsia="sl-SI"/>
        </w:rPr>
      </w:pPr>
      <w:r>
        <w:rPr>
          <w:rFonts w:ascii="Arial" w:eastAsia="Times New Roman" w:hAnsi="Arial" w:cs="Arial"/>
          <w:color w:val="000000"/>
          <w:sz w:val="22"/>
          <w:lang w:eastAsia="sl-SI"/>
        </w:rPr>
        <w:t>ESPD obrazec</w:t>
      </w:r>
      <w:r w:rsidR="008B401E">
        <w:rPr>
          <w:rFonts w:ascii="Arial" w:eastAsia="Times New Roman" w:hAnsi="Arial" w:cs="Arial"/>
          <w:color w:val="000000"/>
          <w:sz w:val="22"/>
          <w:lang w:eastAsia="sl-SI"/>
        </w:rPr>
        <w:t xml:space="preserve"> in OBR 3,</w:t>
      </w:r>
    </w:p>
    <w:p w14:paraId="4C7E8402"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w:t>
      </w:r>
    </w:p>
    <w:p w14:paraId="2C9B29ED" w14:textId="77777777" w:rsidR="00D5786D" w:rsidRPr="00D5786D" w:rsidRDefault="00D5786D" w:rsidP="005437E6">
      <w:pPr>
        <w:numPr>
          <w:ilvl w:val="0"/>
          <w:numId w:val="11"/>
        </w:numPr>
        <w:autoSpaceDE w:val="0"/>
        <w:autoSpaceDN w:val="0"/>
        <w:adjustRightInd w:val="0"/>
        <w:spacing w:after="120"/>
        <w:ind w:left="851"/>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57A443D6" w14:textId="77777777" w:rsidR="00D5786D" w:rsidRPr="00D5786D" w:rsidRDefault="00D5786D" w:rsidP="005437E6">
      <w:pPr>
        <w:numPr>
          <w:ilvl w:val="0"/>
          <w:numId w:val="11"/>
        </w:numPr>
        <w:autoSpaceDE w:val="0"/>
        <w:autoSpaceDN w:val="0"/>
        <w:adjustRightInd w:val="0"/>
        <w:spacing w:after="120"/>
        <w:ind w:left="851"/>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 prijavljen transakcijski račun</w:t>
      </w:r>
      <w:r w:rsidR="00B11C2D">
        <w:rPr>
          <w:rFonts w:ascii="Arial" w:eastAsia="Times New Roman" w:hAnsi="Arial" w:cs="Arial"/>
          <w:color w:val="000000"/>
          <w:sz w:val="22"/>
        </w:rPr>
        <w:t xml:space="preserve">. </w:t>
      </w:r>
    </w:p>
    <w:p w14:paraId="53CB414E" w14:textId="77777777" w:rsidR="00D5786D" w:rsidRPr="00D5786D" w:rsidRDefault="00D5786D" w:rsidP="005437E6">
      <w:pPr>
        <w:numPr>
          <w:ilvl w:val="0"/>
          <w:numId w:val="11"/>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OBR-4b izjavo o sodelovanju za podizvajalca, ki vsebuje tudi soglasje na podlagi katerega naročnik namesto ponudniku (izbranemu izvajalcu) poravnava podizvajalčevo terjatev do ponudnika (izbranega izvajalca) podizvajalcu v kolikor ta zahteva in</w:t>
      </w:r>
    </w:p>
    <w:p w14:paraId="37954200" w14:textId="77777777" w:rsidR="007327D7" w:rsidRPr="00EE0FDD" w:rsidRDefault="00D5786D" w:rsidP="00EE0FDD">
      <w:pPr>
        <w:numPr>
          <w:ilvl w:val="0"/>
          <w:numId w:val="11"/>
        </w:numPr>
        <w:autoSpaceDE w:val="0"/>
        <w:autoSpaceDN w:val="0"/>
        <w:adjustRightInd w:val="0"/>
        <w:spacing w:after="120"/>
        <w:ind w:left="426"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r w:rsidR="007327D7">
        <w:rPr>
          <w:rFonts w:ascii="Arial" w:eastAsia="Times New Roman" w:hAnsi="Arial" w:cs="Arial"/>
          <w:sz w:val="22"/>
          <w:lang w:eastAsia="sl-SI"/>
        </w:rPr>
        <w:t xml:space="preserve">. </w:t>
      </w:r>
    </w:p>
    <w:p w14:paraId="7411CCB8" w14:textId="77777777" w:rsidR="00032C5B" w:rsidRPr="006F3BFE" w:rsidRDefault="00D5786D" w:rsidP="006F3BFE">
      <w:pPr>
        <w:tabs>
          <w:tab w:val="left" w:pos="2127"/>
        </w:tabs>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sz w:val="22"/>
          <w:lang w:eastAsia="sl-SI"/>
        </w:rPr>
        <w:t>Obveznosti v primeru izvedbe naročila s podizvajalci veljajo tudi za podizvajalce podizvajalcev glavnega izvajalca ali nadaljnje podizvajalce v podizvajalski verigi.</w:t>
      </w:r>
    </w:p>
    <w:p w14:paraId="69E79D10"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Skupna ponudba:</w:t>
      </w:r>
    </w:p>
    <w:p w14:paraId="75815024"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Ponudbo lahko predloži tudi skupina ponudnikov – skupna ponudba. Ne glede na predložitev skupne ponudbe pa ponudniki odgovarjajo naročniku neomejeno solidarno. Pri skupni ponudbi se izpolnjevanje pogojev za sposobnost ponudnika iz 75. člena ZJN-3, sposobnost za opravljanje poklicne dejavnosti in finančno sposobnost ugotavlja za vsakega od ponudnikov posebej, medtem ko se ostali pogoji za izpolnjevanje pogojev za sodelovanje ugotavljajo za vse ponudnike skupaj.</w:t>
      </w:r>
    </w:p>
    <w:p w14:paraId="7CEC7367" w14:textId="77777777" w:rsid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lastRenderedPageBreak/>
        <w:t>V primeru, da bo v postopku javnega naročila izbrana ponudba, ki jo predloži skupina ponudnikov – skupna ponudba, bo moral ponudnik (skupina ponudnikov v skupni ponudbi) pred podpisom pogodbe naročniku izročiti pravni akt o skupni izvedbi naročila (pogodbo ali dogovor o poslovnem sodelovanju), v kolikor le-ta ne bo že priložen ponudbi.</w:t>
      </w:r>
    </w:p>
    <w:p w14:paraId="16144037" w14:textId="77777777" w:rsidR="00BD36FA" w:rsidRPr="00D5786D" w:rsidRDefault="00BD36FA" w:rsidP="00D5786D">
      <w:pPr>
        <w:autoSpaceDE w:val="0"/>
        <w:autoSpaceDN w:val="0"/>
        <w:adjustRightInd w:val="0"/>
        <w:spacing w:after="120"/>
        <w:ind w:right="-2"/>
        <w:jc w:val="both"/>
        <w:rPr>
          <w:rFonts w:ascii="Arial" w:eastAsia="Times New Roman" w:hAnsi="Arial" w:cs="Arial"/>
          <w:sz w:val="22"/>
          <w:lang w:eastAsia="sl-SI"/>
        </w:rPr>
      </w:pPr>
      <w:r>
        <w:rPr>
          <w:rFonts w:ascii="Arial" w:eastAsia="Times New Roman" w:hAnsi="Arial" w:cs="Arial"/>
          <w:sz w:val="22"/>
          <w:lang w:eastAsia="sl-SI"/>
        </w:rPr>
        <w:t>Plačilo bo naročnik opravil preko vodilnega partnerja.</w:t>
      </w:r>
    </w:p>
    <w:p w14:paraId="21F032F5"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vsebovati:</w:t>
      </w:r>
    </w:p>
    <w:p w14:paraId="16DFA498"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navedbo vseh partnerjev v skupini (naziv in naslov partnerja, zakonitega zastopnika, matična številka, davčna številka, številka transakcijskega računa),</w:t>
      </w:r>
    </w:p>
    <w:p w14:paraId="1CBA088E"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pooblastilo vodilnemu partnerju v skupini,</w:t>
      </w:r>
    </w:p>
    <w:p w14:paraId="27E6DEF1"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neomejeno solidarno odgovornost vseh partnerjev v skupini do naročnika,</w:t>
      </w:r>
    </w:p>
    <w:p w14:paraId="5F039598"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področje dela, ki ga bo prevzel in izvedel vsak partner v skupni ponudbi in delež vsakega partnerja v skupni ponudbi v % in vrednost del, ki jih prevzema vsak partner v skupni ponudbi,</w:t>
      </w:r>
    </w:p>
    <w:p w14:paraId="278EE474"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način plačila preko vodilnega partnerja v skupni ponudbi,</w:t>
      </w:r>
    </w:p>
    <w:p w14:paraId="2FDEEFC3"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določbe v primeru izstopa kateregakoli od partnerjev v skupini,</w:t>
      </w:r>
    </w:p>
    <w:p w14:paraId="16A0D978"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reševanje sporov med partnerji v skupini,</w:t>
      </w:r>
    </w:p>
    <w:p w14:paraId="33C38AF7"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druge morebitne pravice in obveznosti med partnerji v skupini</w:t>
      </w:r>
    </w:p>
    <w:p w14:paraId="6FB6EC4F" w14:textId="77777777" w:rsidR="00D5786D" w:rsidRPr="00D5786D" w:rsidRDefault="00D5786D" w:rsidP="005437E6">
      <w:pPr>
        <w:numPr>
          <w:ilvl w:val="0"/>
          <w:numId w:val="11"/>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rok veljavnosti pravnega akta.</w:t>
      </w:r>
    </w:p>
    <w:p w14:paraId="579496F2"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Pravni akt o skupni izvedbi naročila bo moral (mora) biti datiran, žigosan in podpisan s strani vseh partnerjev v skupini.</w:t>
      </w:r>
    </w:p>
    <w:p w14:paraId="7A6FB2AE"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v OBR-1 – Ponudba navesti, da predlaga skupno ponudbo – kot partner v skupni ponudbi ter poleg ostale zahtevane dokumentacije izpolniti:</w:t>
      </w:r>
    </w:p>
    <w:p w14:paraId="2A26A537"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 – Pooblastilo za podpis ponudbe, ki jo predlaga skupina ponudnikov ter</w:t>
      </w:r>
      <w:r w:rsidR="00B62763">
        <w:rPr>
          <w:rFonts w:ascii="Arial" w:eastAsia="Times New Roman" w:hAnsi="Arial" w:cs="Arial"/>
          <w:sz w:val="22"/>
          <w:lang w:eastAsia="sl-SI"/>
        </w:rPr>
        <w:t xml:space="preserve"> </w:t>
      </w:r>
      <w:r w:rsidRPr="00D5786D">
        <w:rPr>
          <w:rFonts w:ascii="Arial" w:eastAsia="Times New Roman" w:hAnsi="Arial" w:cs="Arial"/>
          <w:sz w:val="22"/>
          <w:lang w:eastAsia="sl-SI"/>
        </w:rPr>
        <w:t>za vsakega od partnerjev v skupni ponudbi, s katerimi ponudnik nastopa na tem javnem naročilu, priložiti naslednje obrazce in dokumente, izpolnjene in podpisane od vsakega soponudnika:</w:t>
      </w:r>
    </w:p>
    <w:p w14:paraId="279CE6F4"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OBR-2a – Podatki o soponudniku,</w:t>
      </w:r>
    </w:p>
    <w:p w14:paraId="4954EC6A" w14:textId="77777777" w:rsidR="00D5786D" w:rsidRPr="00B2442A" w:rsidRDefault="00D84861"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ESPD obrazec</w:t>
      </w:r>
      <w:r w:rsidR="008B401E">
        <w:rPr>
          <w:rFonts w:ascii="Arial" w:eastAsia="Times New Roman" w:hAnsi="Arial" w:cs="Arial"/>
          <w:sz w:val="22"/>
          <w:lang w:eastAsia="sl-SI"/>
        </w:rPr>
        <w:t xml:space="preserve"> in OBR 3</w:t>
      </w:r>
      <w:r w:rsidR="00D5786D" w:rsidRPr="00B2442A">
        <w:rPr>
          <w:rFonts w:ascii="Arial" w:eastAsia="Times New Roman" w:hAnsi="Arial" w:cs="Arial"/>
          <w:sz w:val="22"/>
          <w:lang w:eastAsia="sl-SI"/>
        </w:rPr>
        <w:t>,</w:t>
      </w:r>
    </w:p>
    <w:p w14:paraId="59FE8D2D"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w:t>
      </w:r>
    </w:p>
    <w:p w14:paraId="157ADC0E" w14:textId="77777777" w:rsidR="00D5786D" w:rsidRPr="00D5786D" w:rsidRDefault="00D5786D" w:rsidP="005437E6">
      <w:pPr>
        <w:numPr>
          <w:ilvl w:val="0"/>
          <w:numId w:val="12"/>
        </w:numPr>
        <w:autoSpaceDE w:val="0"/>
        <w:autoSpaceDN w:val="0"/>
        <w:adjustRightInd w:val="0"/>
        <w:spacing w:after="120"/>
        <w:ind w:hanging="294"/>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2558BD5C" w14:textId="77777777" w:rsidR="00D5786D" w:rsidRPr="00D5786D" w:rsidRDefault="00D5786D" w:rsidP="005437E6">
      <w:pPr>
        <w:numPr>
          <w:ilvl w:val="0"/>
          <w:numId w:val="12"/>
        </w:numPr>
        <w:autoSpaceDE w:val="0"/>
        <w:autoSpaceDN w:val="0"/>
        <w:adjustRightInd w:val="0"/>
        <w:spacing w:after="120"/>
        <w:ind w:hanging="294"/>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w:t>
      </w:r>
      <w:r w:rsidR="00B11C2D">
        <w:rPr>
          <w:rFonts w:ascii="Arial" w:eastAsia="Times New Roman" w:hAnsi="Arial" w:cs="Arial"/>
          <w:color w:val="000000"/>
          <w:sz w:val="22"/>
        </w:rPr>
        <w:t xml:space="preserve"> prijavljen transakcijski račun,</w:t>
      </w:r>
      <w:r w:rsidRPr="00D5786D">
        <w:rPr>
          <w:rFonts w:ascii="Arial" w:eastAsia="Times New Roman" w:hAnsi="Arial" w:cs="Arial"/>
          <w:color w:val="000000"/>
          <w:sz w:val="22"/>
        </w:rPr>
        <w:t xml:space="preserve"> </w:t>
      </w:r>
    </w:p>
    <w:p w14:paraId="3DCA3EF0" w14:textId="4064C06B" w:rsidR="00D5786D" w:rsidRPr="00145697" w:rsidRDefault="00D5786D" w:rsidP="00145697">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p>
    <w:p w14:paraId="12DD6365" w14:textId="77777777" w:rsidR="00D5786D" w:rsidRPr="00D5786D" w:rsidRDefault="00D5786D" w:rsidP="00D5786D">
      <w:pPr>
        <w:autoSpaceDE w:val="0"/>
        <w:autoSpaceDN w:val="0"/>
        <w:adjustRightInd w:val="0"/>
        <w:jc w:val="both"/>
        <w:rPr>
          <w:rFonts w:ascii="Arial" w:eastAsia="Times New Roman" w:hAnsi="Arial" w:cs="Arial"/>
          <w:sz w:val="22"/>
          <w:lang w:eastAsia="sl-SI"/>
        </w:rPr>
      </w:pPr>
      <w:r w:rsidRPr="00D5786D">
        <w:rPr>
          <w:rFonts w:ascii="Arial" w:eastAsia="Times New Roman" w:hAnsi="Arial" w:cs="Arial"/>
          <w:sz w:val="22"/>
          <w:lang w:eastAsia="sl-SI"/>
        </w:rPr>
        <w:t>V kolikor je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w:t>
      </w:r>
    </w:p>
    <w:p w14:paraId="523AC3E0" w14:textId="77777777" w:rsidR="006F3BFE" w:rsidRPr="00D5786D" w:rsidRDefault="006F3BFE" w:rsidP="00690B2A">
      <w:pPr>
        <w:autoSpaceDE w:val="0"/>
        <w:autoSpaceDN w:val="0"/>
        <w:adjustRightInd w:val="0"/>
        <w:ind w:right="-2"/>
        <w:jc w:val="both"/>
        <w:rPr>
          <w:rFonts w:ascii="Arial" w:eastAsia="Times New Roman" w:hAnsi="Arial" w:cs="Arial"/>
          <w:strike/>
          <w:sz w:val="22"/>
          <w:lang w:eastAsia="sl-SI"/>
        </w:rPr>
      </w:pPr>
    </w:p>
    <w:p w14:paraId="33794C55" w14:textId="77777777" w:rsidR="00D5786D" w:rsidRPr="00D5786D" w:rsidRDefault="00D5786D" w:rsidP="00D5786D">
      <w:pPr>
        <w:autoSpaceDE w:val="0"/>
        <w:autoSpaceDN w:val="0"/>
        <w:adjustRightInd w:val="0"/>
        <w:ind w:right="-2"/>
        <w:jc w:val="both"/>
        <w:rPr>
          <w:rFonts w:ascii="Arial" w:eastAsia="Times New Roman" w:hAnsi="Arial" w:cs="Arial"/>
          <w:b/>
          <w:sz w:val="22"/>
          <w:u w:val="single"/>
          <w:lang w:eastAsia="sl-SI"/>
        </w:rPr>
      </w:pPr>
      <w:r w:rsidRPr="00D5786D">
        <w:rPr>
          <w:rFonts w:ascii="Arial" w:eastAsia="Times New Roman" w:hAnsi="Arial" w:cs="Arial"/>
          <w:b/>
          <w:sz w:val="22"/>
          <w:u w:val="single"/>
          <w:lang w:eastAsia="sl-SI"/>
        </w:rPr>
        <w:t xml:space="preserve">Uporaba zmogljivosti drugih subjektov </w:t>
      </w:r>
    </w:p>
    <w:p w14:paraId="4F721831"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 xml:space="preserve">Ponudnik lahko glede pogojev v zvezi z ekonomskim in finančnim položajem ter tehnično in strokovno sposobnostjo po potrebi za posamezno javno naročilo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če bodo slednji izvajali storitve, za katere se zahtevajo te zmogljivosti. Če </w:t>
      </w:r>
      <w:r w:rsidRPr="00D5786D">
        <w:rPr>
          <w:rFonts w:ascii="Arial" w:eastAsia="Times New Roman" w:hAnsi="Arial" w:cs="Arial"/>
          <w:sz w:val="22"/>
          <w:lang w:eastAsia="sl-SI"/>
        </w:rPr>
        <w:lastRenderedPageBreak/>
        <w:t>želi ponudnik uporabiti zmogljivosti drugih subjektov, mora naročniku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w:t>
      </w:r>
    </w:p>
    <w:p w14:paraId="6716FC4B" w14:textId="77777777" w:rsidR="00D5786D" w:rsidRPr="00D5786D" w:rsidRDefault="00D5786D" w:rsidP="00D5786D">
      <w:pPr>
        <w:autoSpaceDE w:val="0"/>
        <w:autoSpaceDN w:val="0"/>
        <w:adjustRightInd w:val="0"/>
        <w:spacing w:after="120"/>
        <w:ind w:right="-2"/>
        <w:jc w:val="both"/>
        <w:rPr>
          <w:rFonts w:ascii="Arial" w:eastAsia="Times New Roman" w:hAnsi="Arial" w:cs="Arial"/>
          <w:sz w:val="22"/>
          <w:lang w:eastAsia="sl-SI"/>
        </w:rPr>
      </w:pPr>
      <w:r w:rsidRPr="00D5786D">
        <w:rPr>
          <w:rFonts w:ascii="Arial" w:eastAsia="Times New Roman" w:hAnsi="Arial" w:cs="Arial"/>
          <w:sz w:val="22"/>
          <w:lang w:eastAsia="sl-SI"/>
        </w:rP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77D9CA0B" w14:textId="77777777" w:rsidR="00D5786D" w:rsidRPr="00D5786D" w:rsidRDefault="00D5786D" w:rsidP="00D5786D">
      <w:pPr>
        <w:autoSpaceDE w:val="0"/>
        <w:autoSpaceDN w:val="0"/>
        <w:adjustRightInd w:val="0"/>
        <w:ind w:right="-2"/>
        <w:jc w:val="both"/>
        <w:rPr>
          <w:rFonts w:ascii="Arial" w:eastAsia="Times New Roman" w:hAnsi="Arial" w:cs="Arial"/>
          <w:sz w:val="22"/>
          <w:lang w:eastAsia="sl-SI"/>
        </w:rPr>
      </w:pPr>
      <w:r w:rsidRPr="00D5786D">
        <w:rPr>
          <w:rFonts w:ascii="Arial" w:eastAsia="Times New Roman" w:hAnsi="Arial" w:cs="Arial"/>
          <w:sz w:val="22"/>
          <w:lang w:eastAsia="sl-SI"/>
        </w:rPr>
        <w:t>Ponudnik mora za vsakega izmed subjektov na katerega zmogljivosti se sklicuje priložiti naslednje izpolnjene in podpisane obrazce in dokumente:</w:t>
      </w:r>
    </w:p>
    <w:p w14:paraId="79291169" w14:textId="77777777" w:rsidR="00D5786D" w:rsidRPr="00B2442A"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B2442A">
        <w:rPr>
          <w:rFonts w:ascii="Arial" w:eastAsia="Times New Roman" w:hAnsi="Arial" w:cs="Arial"/>
          <w:sz w:val="22"/>
          <w:lang w:eastAsia="sl-SI"/>
        </w:rPr>
        <w:t>OBR-2a – Podatki o subjektu na katerega zmogljivosti se sklicuje,</w:t>
      </w:r>
    </w:p>
    <w:p w14:paraId="378DEE71" w14:textId="77777777" w:rsidR="00D5786D" w:rsidRPr="00B2442A" w:rsidRDefault="008B401E"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Pr>
          <w:rFonts w:ascii="Arial" w:eastAsia="Times New Roman" w:hAnsi="Arial" w:cs="Arial"/>
          <w:sz w:val="22"/>
          <w:lang w:eastAsia="sl-SI"/>
        </w:rPr>
        <w:t xml:space="preserve"> ESPD obrazec in OBR 3,</w:t>
      </w:r>
    </w:p>
    <w:p w14:paraId="5B014449"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Finančna dokazila lahko predloži ponudnik in navedeni subjekti skupaj, morajo pa biti izpolnjene vse zahteve (višina, veljavnost, itd.), ki so določene v teh navodilih:</w:t>
      </w:r>
    </w:p>
    <w:p w14:paraId="5AA57930" w14:textId="77777777" w:rsidR="00D5786D" w:rsidRPr="00D5786D" w:rsidRDefault="00D5786D" w:rsidP="005437E6">
      <w:pPr>
        <w:numPr>
          <w:ilvl w:val="0"/>
          <w:numId w:val="12"/>
        </w:num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color w:val="000000"/>
          <w:sz w:val="22"/>
        </w:rPr>
        <w:t>Pravne osebe in gospodarske družbe predložijo BON-2;</w:t>
      </w:r>
    </w:p>
    <w:p w14:paraId="19270A05" w14:textId="77777777" w:rsidR="00D5786D" w:rsidRPr="00D5786D" w:rsidRDefault="00D5786D" w:rsidP="005437E6">
      <w:pPr>
        <w:numPr>
          <w:ilvl w:val="0"/>
          <w:numId w:val="12"/>
        </w:numPr>
        <w:autoSpaceDE w:val="0"/>
        <w:autoSpaceDN w:val="0"/>
        <w:adjustRightInd w:val="0"/>
        <w:spacing w:after="120"/>
        <w:jc w:val="both"/>
        <w:rPr>
          <w:rFonts w:ascii="Arial" w:eastAsia="Times New Roman" w:hAnsi="Arial" w:cs="Arial"/>
          <w:sz w:val="22"/>
          <w:lang w:eastAsia="sl-SI"/>
        </w:rPr>
      </w:pPr>
      <w:r w:rsidRPr="00D5786D">
        <w:rPr>
          <w:rFonts w:ascii="Arial" w:eastAsia="Times New Roman" w:hAnsi="Arial" w:cs="Arial"/>
          <w:color w:val="000000"/>
          <w:sz w:val="22"/>
        </w:rPr>
        <w:t>Samostojni podjetniki predložijo BON-1/SP in ustrezno število potrdil od bank, pri katerih imajo</w:t>
      </w:r>
      <w:r w:rsidR="00B11C2D">
        <w:rPr>
          <w:rFonts w:ascii="Arial" w:eastAsia="Times New Roman" w:hAnsi="Arial" w:cs="Arial"/>
          <w:color w:val="000000"/>
          <w:sz w:val="22"/>
        </w:rPr>
        <w:t xml:space="preserve"> prijavljen transakcijski račun </w:t>
      </w:r>
      <w:r w:rsidRPr="00D5786D">
        <w:rPr>
          <w:rFonts w:ascii="Arial" w:eastAsia="Times New Roman" w:hAnsi="Arial" w:cs="Arial"/>
          <w:sz w:val="22"/>
          <w:lang w:eastAsia="sl-SI"/>
        </w:rPr>
        <w:t>in</w:t>
      </w:r>
    </w:p>
    <w:p w14:paraId="09B824A8" w14:textId="77777777" w:rsidR="00D5786D" w:rsidRPr="00D5786D" w:rsidRDefault="00D5786D" w:rsidP="005437E6">
      <w:pPr>
        <w:numPr>
          <w:ilvl w:val="0"/>
          <w:numId w:val="12"/>
        </w:numPr>
        <w:autoSpaceDE w:val="0"/>
        <w:autoSpaceDN w:val="0"/>
        <w:adjustRightInd w:val="0"/>
        <w:spacing w:after="120"/>
        <w:ind w:left="426" w:right="-2" w:hanging="284"/>
        <w:jc w:val="both"/>
        <w:rPr>
          <w:rFonts w:ascii="Arial" w:eastAsia="Times New Roman" w:hAnsi="Arial" w:cs="Arial"/>
          <w:sz w:val="22"/>
          <w:lang w:eastAsia="sl-SI"/>
        </w:rPr>
      </w:pPr>
      <w:r w:rsidRPr="00D5786D">
        <w:rPr>
          <w:rFonts w:ascii="Arial" w:eastAsia="Times New Roman" w:hAnsi="Arial" w:cs="Arial"/>
          <w:sz w:val="22"/>
          <w:lang w:eastAsia="sl-SI"/>
        </w:rPr>
        <w:t>OBR-5 – Izjava o sprejemanju pogojev dokumentacije v zvezi z oddajo javnega naročila.</w:t>
      </w:r>
    </w:p>
    <w:p w14:paraId="076D6F5A" w14:textId="77777777" w:rsidR="00987BC1" w:rsidRPr="00987BC1" w:rsidRDefault="00987BC1" w:rsidP="00EF54D9">
      <w:pPr>
        <w:jc w:val="both"/>
        <w:rPr>
          <w:rFonts w:ascii="Arial" w:hAnsi="Arial" w:cs="Arial"/>
          <w:b/>
          <w:sz w:val="22"/>
          <w:u w:val="single"/>
        </w:rPr>
      </w:pPr>
      <w:r w:rsidRPr="00987BC1">
        <w:rPr>
          <w:rFonts w:ascii="Arial" w:hAnsi="Arial" w:cs="Arial"/>
          <w:b/>
          <w:sz w:val="22"/>
          <w:u w:val="single"/>
        </w:rPr>
        <w:t>Tuji ponudnik</w:t>
      </w:r>
      <w:r>
        <w:rPr>
          <w:rFonts w:ascii="Arial" w:hAnsi="Arial" w:cs="Arial"/>
          <w:b/>
          <w:sz w:val="22"/>
          <w:u w:val="single"/>
        </w:rPr>
        <w:t>i</w:t>
      </w:r>
    </w:p>
    <w:p w14:paraId="0C5577C9" w14:textId="77777777" w:rsidR="00987BC1" w:rsidRDefault="00987BC1" w:rsidP="00EF54D9">
      <w:pPr>
        <w:jc w:val="both"/>
        <w:rPr>
          <w:rFonts w:ascii="Arial" w:hAnsi="Arial" w:cs="Arial"/>
          <w:sz w:val="22"/>
        </w:rPr>
      </w:pPr>
      <w:r>
        <w:rPr>
          <w:rFonts w:ascii="Arial" w:hAnsi="Arial" w:cs="Arial"/>
          <w:sz w:val="22"/>
        </w:rPr>
        <w:t>Ponudnik s sedežem v tuji državi morajo izpolnjevati enake pogoje kot ponudniki s sedežem v Republiki Sloveniji.</w:t>
      </w:r>
    </w:p>
    <w:p w14:paraId="45E11450" w14:textId="77777777" w:rsidR="009472CD" w:rsidRDefault="009472CD" w:rsidP="00EF54D9">
      <w:pPr>
        <w:jc w:val="both"/>
        <w:rPr>
          <w:rFonts w:ascii="Arial" w:hAnsi="Arial" w:cs="Arial"/>
          <w:sz w:val="22"/>
        </w:rPr>
      </w:pPr>
    </w:p>
    <w:p w14:paraId="66D5270A" w14:textId="792F002A" w:rsidR="00987BC1" w:rsidRDefault="00987BC1" w:rsidP="00987BC1">
      <w:pPr>
        <w:jc w:val="both"/>
        <w:rPr>
          <w:rFonts w:ascii="Arial" w:hAnsi="Arial" w:cs="Arial"/>
          <w:sz w:val="22"/>
        </w:rPr>
      </w:pPr>
      <w:r w:rsidRPr="00987BC1">
        <w:rPr>
          <w:rFonts w:ascii="Arial" w:hAnsi="Arial" w:cs="Arial"/>
          <w:sz w:val="22"/>
        </w:rPr>
        <w:t>V primeru, če država, v kateri ima ponudnik svoj sedež, ne izda katerega izmed dokumentov, zahtevanih s to dokumentacijo v zvezi z oddajo javnega naročila, ga lahko ponudnik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B26495D" w14:textId="26D9433D" w:rsidR="000A1DDE" w:rsidRDefault="000A1DDE" w:rsidP="00987BC1">
      <w:pPr>
        <w:jc w:val="both"/>
        <w:rPr>
          <w:rFonts w:ascii="Arial" w:hAnsi="Arial" w:cs="Arial"/>
          <w:sz w:val="22"/>
        </w:rPr>
      </w:pPr>
    </w:p>
    <w:p w14:paraId="63A93ED8" w14:textId="77777777" w:rsidR="000A1DDE" w:rsidRPr="000A1DDE" w:rsidRDefault="000A1DDE" w:rsidP="000A1DDE">
      <w:pPr>
        <w:jc w:val="both"/>
        <w:rPr>
          <w:rFonts w:ascii="Arial" w:hAnsi="Arial" w:cs="Arial"/>
          <w:b/>
          <w:sz w:val="22"/>
          <w:u w:val="single"/>
        </w:rPr>
      </w:pPr>
      <w:r w:rsidRPr="000A1DDE">
        <w:rPr>
          <w:rFonts w:ascii="Arial" w:hAnsi="Arial" w:cs="Arial"/>
          <w:b/>
          <w:sz w:val="22"/>
          <w:u w:val="single"/>
        </w:rPr>
        <w:t>Omejitve poslovanja:</w:t>
      </w:r>
    </w:p>
    <w:p w14:paraId="6EDCE019" w14:textId="77777777" w:rsidR="000A1DDE" w:rsidRPr="000A1DDE" w:rsidRDefault="000A1DDE" w:rsidP="000A1DDE">
      <w:pPr>
        <w:jc w:val="both"/>
        <w:rPr>
          <w:rFonts w:ascii="Arial" w:hAnsi="Arial" w:cs="Arial"/>
          <w:sz w:val="22"/>
        </w:rPr>
      </w:pPr>
      <w:r w:rsidRPr="000A1DDE">
        <w:rPr>
          <w:rFonts w:ascii="Arial" w:hAnsi="Arial" w:cs="Arial"/>
          <w:sz w:val="22"/>
        </w:rPr>
        <w:t>Pri oddaji ponudbe morajo ponudniki upoštevati določila 35. in 36. člena ZIntPK.</w:t>
      </w:r>
    </w:p>
    <w:p w14:paraId="2A8E140C" w14:textId="77777777" w:rsidR="000A1DDE" w:rsidRPr="000A1DDE" w:rsidRDefault="000A1DDE" w:rsidP="000A1DDE">
      <w:pPr>
        <w:jc w:val="both"/>
        <w:rPr>
          <w:rFonts w:ascii="Arial" w:hAnsi="Arial" w:cs="Arial"/>
          <w:sz w:val="22"/>
        </w:rPr>
      </w:pPr>
      <w:r w:rsidRPr="000A1DDE">
        <w:rPr>
          <w:rFonts w:ascii="Arial" w:hAnsi="Arial" w:cs="Arial"/>
          <w:sz w:val="22"/>
        </w:rPr>
        <w:t xml:space="preserve">V skladu s 1. odstavkom 35. člena ZIntPK naročnik ne sme naročati blaga, storitev ali gradenj, sklepati javno-zasebnih partnerstev ali podeliti posebnih ali izključnih pravic subjektom, v katerih je funkcionar, ki pri naročniku opravlja funkcijo, ali njegov družinski član udeležen kot poslovodja, član poslovodstva ali zakoniti zastopnik ali je neposredno ali preko drugih pravnih oseb v več kot 5 % deležu udeležen pri ustanoviteljskih pravicah, upravljanju ali kapitalu. </w:t>
      </w:r>
    </w:p>
    <w:p w14:paraId="27A3D8AB" w14:textId="26BE1055" w:rsidR="000A1DDE" w:rsidRPr="000A1DDE" w:rsidRDefault="000A1DDE" w:rsidP="000A1DDE">
      <w:pPr>
        <w:jc w:val="both"/>
        <w:rPr>
          <w:rFonts w:ascii="Arial" w:hAnsi="Arial" w:cs="Arial"/>
          <w:sz w:val="22"/>
        </w:rPr>
      </w:pPr>
      <w:r w:rsidRPr="000A1DDE">
        <w:rPr>
          <w:rFonts w:ascii="Arial" w:hAnsi="Arial" w:cs="Arial"/>
          <w:sz w:val="22"/>
        </w:rPr>
        <w:t xml:space="preserve">V skladu s 5. odstavkom 35. člena ZInPK fizična ali odgovorna oseba poslovnega subjekta poda pisno izjavo o tem, da fizična oseba oziroma poslovni subjekt ni povezan s funkcionarjem in po njenem vedenju ni povezan z družinskim članom funkcionarja na način, določen v prvem odstavku 35. člena. (OBR – </w:t>
      </w:r>
      <w:r>
        <w:rPr>
          <w:rFonts w:ascii="Arial" w:hAnsi="Arial" w:cs="Arial"/>
          <w:sz w:val="22"/>
        </w:rPr>
        <w:t>9</w:t>
      </w:r>
      <w:r w:rsidRPr="000A1DDE">
        <w:rPr>
          <w:rFonts w:ascii="Arial" w:hAnsi="Arial" w:cs="Arial"/>
          <w:sz w:val="22"/>
        </w:rPr>
        <w:t>)</w:t>
      </w:r>
    </w:p>
    <w:p w14:paraId="1A478CA4" w14:textId="77777777" w:rsidR="007327D7" w:rsidRDefault="007327D7" w:rsidP="00EF54D9">
      <w:pPr>
        <w:jc w:val="both"/>
        <w:rPr>
          <w:rFonts w:ascii="Arial" w:hAnsi="Arial" w:cs="Arial"/>
          <w:sz w:val="22"/>
        </w:rPr>
      </w:pPr>
    </w:p>
    <w:p w14:paraId="45EB3988" w14:textId="77777777" w:rsidR="0038505F" w:rsidRPr="00D5786D" w:rsidRDefault="0038505F" w:rsidP="0038505F">
      <w:pPr>
        <w:pStyle w:val="Naslov2"/>
        <w:rPr>
          <w:rFonts w:ascii="Arial" w:hAnsi="Arial" w:cs="Arial"/>
        </w:rPr>
      </w:pPr>
      <w:r>
        <w:rPr>
          <w:rFonts w:ascii="Arial" w:hAnsi="Arial" w:cs="Arial"/>
        </w:rPr>
        <w:t>2.3</w:t>
      </w:r>
      <w:r>
        <w:rPr>
          <w:rFonts w:ascii="Arial" w:hAnsi="Arial" w:cs="Arial"/>
        </w:rPr>
        <w:tab/>
        <w:t>Dokumentacija, dodatna pojasnila in spremembe dokumentacije</w:t>
      </w:r>
    </w:p>
    <w:p w14:paraId="6C0AFAF5" w14:textId="77777777" w:rsidR="0038505F" w:rsidRDefault="0038505F" w:rsidP="00EF54D9">
      <w:pPr>
        <w:jc w:val="both"/>
        <w:rPr>
          <w:rFonts w:ascii="Arial" w:hAnsi="Arial" w:cs="Arial"/>
          <w:sz w:val="22"/>
        </w:rPr>
      </w:pPr>
    </w:p>
    <w:p w14:paraId="7C4A8010" w14:textId="77777777" w:rsidR="0038505F" w:rsidRPr="00D5786D" w:rsidRDefault="0038505F" w:rsidP="00BA4EA0">
      <w:pPr>
        <w:numPr>
          <w:ilvl w:val="0"/>
          <w:numId w:val="2"/>
        </w:numPr>
        <w:jc w:val="center"/>
        <w:rPr>
          <w:rFonts w:ascii="Arial" w:hAnsi="Arial" w:cs="Arial"/>
          <w:sz w:val="22"/>
        </w:rPr>
      </w:pPr>
      <w:r w:rsidRPr="00D5786D">
        <w:rPr>
          <w:rFonts w:ascii="Arial" w:hAnsi="Arial" w:cs="Arial"/>
          <w:sz w:val="22"/>
        </w:rPr>
        <w:t>točka</w:t>
      </w:r>
    </w:p>
    <w:p w14:paraId="511FD7C7" w14:textId="77777777" w:rsidR="0038505F" w:rsidRDefault="0038505F" w:rsidP="00EF54D9">
      <w:pPr>
        <w:jc w:val="both"/>
        <w:rPr>
          <w:rFonts w:ascii="Arial" w:hAnsi="Arial" w:cs="Arial"/>
          <w:sz w:val="22"/>
        </w:rPr>
      </w:pPr>
    </w:p>
    <w:p w14:paraId="4DA5D1C5" w14:textId="77777777" w:rsidR="0038505F" w:rsidRDefault="0038505F" w:rsidP="00EF54D9">
      <w:pPr>
        <w:jc w:val="both"/>
        <w:rPr>
          <w:rFonts w:ascii="Arial" w:hAnsi="Arial" w:cs="Arial"/>
          <w:sz w:val="22"/>
        </w:rPr>
      </w:pPr>
      <w:r>
        <w:rPr>
          <w:rFonts w:ascii="Arial" w:hAnsi="Arial" w:cs="Arial"/>
          <w:sz w:val="22"/>
        </w:rPr>
        <w:t xml:space="preserve">Dokumentacija v zvezi z oddajo javnega naročila je objavljena </w:t>
      </w:r>
      <w:r w:rsidR="008633FB">
        <w:rPr>
          <w:rFonts w:ascii="Arial" w:hAnsi="Arial" w:cs="Arial"/>
          <w:sz w:val="22"/>
        </w:rPr>
        <w:t xml:space="preserve">na </w:t>
      </w:r>
      <w:r>
        <w:rPr>
          <w:rFonts w:ascii="Arial" w:hAnsi="Arial" w:cs="Arial"/>
          <w:sz w:val="22"/>
        </w:rPr>
        <w:t>spletni strani naročnika.</w:t>
      </w:r>
    </w:p>
    <w:p w14:paraId="6D6D62A8" w14:textId="64856751" w:rsidR="00032C5B" w:rsidRDefault="0038505F" w:rsidP="005575D9">
      <w:pPr>
        <w:jc w:val="both"/>
        <w:rPr>
          <w:rFonts w:ascii="Arial" w:hAnsi="Arial" w:cs="Arial"/>
          <w:sz w:val="22"/>
        </w:rPr>
      </w:pPr>
      <w:r>
        <w:rPr>
          <w:rFonts w:ascii="Arial" w:hAnsi="Arial" w:cs="Arial"/>
          <w:sz w:val="22"/>
        </w:rPr>
        <w:t>Dostop do dokumentacije v zvezi z oddajo javnega naročila je brezpla</w:t>
      </w:r>
      <w:r w:rsidR="008B401E">
        <w:rPr>
          <w:rFonts w:ascii="Arial" w:hAnsi="Arial" w:cs="Arial"/>
          <w:sz w:val="22"/>
        </w:rPr>
        <w:t>čen in zajema vso dokumentacijo.</w:t>
      </w:r>
    </w:p>
    <w:p w14:paraId="6CD9717B" w14:textId="6CE35A77" w:rsidR="000A1DDE" w:rsidRDefault="000A1DDE" w:rsidP="005575D9">
      <w:pPr>
        <w:jc w:val="both"/>
        <w:rPr>
          <w:rFonts w:ascii="Arial" w:hAnsi="Arial" w:cs="Arial"/>
          <w:sz w:val="22"/>
        </w:rPr>
      </w:pPr>
    </w:p>
    <w:p w14:paraId="69127EE4" w14:textId="77777777" w:rsidR="000A1DDE" w:rsidRPr="00D5786D" w:rsidRDefault="000A1DDE" w:rsidP="005575D9">
      <w:pPr>
        <w:jc w:val="both"/>
        <w:rPr>
          <w:rFonts w:ascii="Arial" w:hAnsi="Arial" w:cs="Arial"/>
          <w:sz w:val="22"/>
        </w:rPr>
      </w:pPr>
    </w:p>
    <w:p w14:paraId="186EBD0C" w14:textId="77777777" w:rsidR="00FE7E45" w:rsidRPr="00D5786D" w:rsidRDefault="00FE7E45" w:rsidP="00BA4EA0">
      <w:pPr>
        <w:numPr>
          <w:ilvl w:val="0"/>
          <w:numId w:val="2"/>
        </w:numPr>
        <w:jc w:val="center"/>
        <w:rPr>
          <w:rFonts w:ascii="Arial" w:hAnsi="Arial" w:cs="Arial"/>
          <w:sz w:val="22"/>
        </w:rPr>
      </w:pPr>
      <w:r w:rsidRPr="00D5786D">
        <w:rPr>
          <w:rFonts w:ascii="Arial" w:hAnsi="Arial" w:cs="Arial"/>
          <w:sz w:val="22"/>
        </w:rPr>
        <w:lastRenderedPageBreak/>
        <w:t>točka</w:t>
      </w:r>
    </w:p>
    <w:p w14:paraId="6B572C21" w14:textId="77777777" w:rsidR="00FE7E45" w:rsidRPr="00D5786D" w:rsidRDefault="00FE7E45" w:rsidP="00EF54D9">
      <w:pPr>
        <w:jc w:val="both"/>
        <w:rPr>
          <w:rFonts w:ascii="Arial" w:hAnsi="Arial" w:cs="Arial"/>
          <w:sz w:val="22"/>
        </w:rPr>
      </w:pPr>
    </w:p>
    <w:p w14:paraId="0A44E5BA" w14:textId="77777777" w:rsidR="00BC73F1" w:rsidRDefault="00EF54D9" w:rsidP="00EF54D9">
      <w:pPr>
        <w:jc w:val="both"/>
        <w:rPr>
          <w:rFonts w:ascii="Arial" w:hAnsi="Arial" w:cs="Arial"/>
          <w:sz w:val="22"/>
        </w:rPr>
      </w:pPr>
      <w:r w:rsidRPr="00D5786D">
        <w:rPr>
          <w:rFonts w:ascii="Arial" w:hAnsi="Arial" w:cs="Arial"/>
          <w:sz w:val="22"/>
        </w:rPr>
        <w:t xml:space="preserve">Pojasnila o vsebini razpisne dokumentacije </w:t>
      </w:r>
      <w:r w:rsidR="00B62763">
        <w:rPr>
          <w:rFonts w:ascii="Arial" w:hAnsi="Arial" w:cs="Arial"/>
          <w:sz w:val="22"/>
        </w:rPr>
        <w:t>v zvezi z oddajo javnega naročila se lahko zahtevajo le v pisni obliki</w:t>
      </w:r>
      <w:r w:rsidRPr="00D5786D">
        <w:rPr>
          <w:rFonts w:ascii="Arial" w:hAnsi="Arial" w:cs="Arial"/>
          <w:sz w:val="22"/>
        </w:rPr>
        <w:t xml:space="preserve"> preko Portala javnih naročil.</w:t>
      </w:r>
      <w:r w:rsidR="00B62763">
        <w:rPr>
          <w:rFonts w:ascii="Arial" w:hAnsi="Arial" w:cs="Arial"/>
          <w:sz w:val="22"/>
        </w:rPr>
        <w:t xml:space="preserve"> Pojasnila bodo posredovana na Portal javnih naročil.</w:t>
      </w:r>
    </w:p>
    <w:p w14:paraId="102DCE3D" w14:textId="77777777" w:rsidR="008A67C0" w:rsidRDefault="008A67C0" w:rsidP="00EF54D9">
      <w:pPr>
        <w:jc w:val="both"/>
        <w:rPr>
          <w:rFonts w:ascii="Arial" w:hAnsi="Arial" w:cs="Arial"/>
          <w:sz w:val="22"/>
        </w:rPr>
      </w:pPr>
    </w:p>
    <w:p w14:paraId="484DC071" w14:textId="1EC0E7C8" w:rsidR="008A67C0" w:rsidRDefault="008A67C0" w:rsidP="00EF54D9">
      <w:pPr>
        <w:jc w:val="both"/>
        <w:rPr>
          <w:rFonts w:ascii="Arial" w:hAnsi="Arial" w:cs="Arial"/>
          <w:sz w:val="22"/>
        </w:rPr>
      </w:pPr>
      <w:r>
        <w:rPr>
          <w:rFonts w:ascii="Arial" w:hAnsi="Arial" w:cs="Arial"/>
          <w:sz w:val="22"/>
        </w:rPr>
        <w:t xml:space="preserve">Če ponudnik zahteva v zvezi z dokumentacijo v zvezi z oddajo javnega naročila oziroma v zvezi s pripravo ponudbe kakršno koli dodatno pojasnilo, mora zanj zaprositi do vključno </w:t>
      </w:r>
      <w:r w:rsidR="00145697">
        <w:rPr>
          <w:rFonts w:ascii="Arial" w:hAnsi="Arial" w:cs="Arial"/>
          <w:b/>
          <w:sz w:val="22"/>
        </w:rPr>
        <w:t>19</w:t>
      </w:r>
      <w:r w:rsidR="00EE0FDD">
        <w:rPr>
          <w:rFonts w:ascii="Arial" w:hAnsi="Arial" w:cs="Arial"/>
          <w:b/>
          <w:sz w:val="22"/>
        </w:rPr>
        <w:t>.2.20</w:t>
      </w:r>
      <w:r w:rsidR="00145697">
        <w:rPr>
          <w:rFonts w:ascii="Arial" w:hAnsi="Arial" w:cs="Arial"/>
          <w:b/>
          <w:sz w:val="22"/>
        </w:rPr>
        <w:t>21</w:t>
      </w:r>
      <w:r w:rsidR="00473C9B">
        <w:rPr>
          <w:rFonts w:ascii="Arial" w:hAnsi="Arial" w:cs="Arial"/>
          <w:b/>
          <w:sz w:val="22"/>
        </w:rPr>
        <w:t xml:space="preserve"> do 12</w:t>
      </w:r>
      <w:r w:rsidR="00B2442A" w:rsidRPr="002F3160">
        <w:rPr>
          <w:rFonts w:ascii="Arial" w:hAnsi="Arial" w:cs="Arial"/>
          <w:b/>
          <w:sz w:val="22"/>
        </w:rPr>
        <w:t>.00</w:t>
      </w:r>
      <w:r w:rsidR="00FF0C23" w:rsidRPr="002F3160">
        <w:rPr>
          <w:rFonts w:ascii="Arial" w:hAnsi="Arial" w:cs="Arial"/>
          <w:b/>
          <w:sz w:val="22"/>
        </w:rPr>
        <w:t>.</w:t>
      </w:r>
    </w:p>
    <w:p w14:paraId="69DC976C" w14:textId="77777777" w:rsidR="008A67C0" w:rsidRDefault="008A67C0" w:rsidP="00EF54D9">
      <w:pPr>
        <w:jc w:val="both"/>
        <w:rPr>
          <w:rFonts w:ascii="Arial" w:hAnsi="Arial" w:cs="Arial"/>
          <w:sz w:val="22"/>
        </w:rPr>
      </w:pPr>
    </w:p>
    <w:p w14:paraId="4EAA0B69" w14:textId="77777777" w:rsidR="008A67C0" w:rsidRDefault="008A67C0" w:rsidP="00EF54D9">
      <w:pPr>
        <w:jc w:val="both"/>
        <w:rPr>
          <w:rFonts w:ascii="Arial" w:hAnsi="Arial" w:cs="Arial"/>
          <w:sz w:val="22"/>
        </w:rPr>
      </w:pPr>
      <w:r>
        <w:rPr>
          <w:rFonts w:ascii="Arial" w:hAnsi="Arial" w:cs="Arial"/>
          <w:sz w:val="22"/>
        </w:rPr>
        <w:t>Naročnik bo dodatna pojasnila v zvezi z dokumentacijo objavil na Portalu javnih naročil.</w:t>
      </w:r>
    </w:p>
    <w:p w14:paraId="7A55FA6A" w14:textId="77777777" w:rsidR="00145697" w:rsidRPr="00D5786D" w:rsidRDefault="00145697" w:rsidP="00EF54D9">
      <w:pPr>
        <w:jc w:val="both"/>
        <w:rPr>
          <w:rFonts w:ascii="Arial" w:hAnsi="Arial" w:cs="Arial"/>
          <w:sz w:val="22"/>
        </w:rPr>
      </w:pPr>
    </w:p>
    <w:p w14:paraId="362ECF64" w14:textId="77777777" w:rsidR="00EF54D9" w:rsidRPr="00D5786D" w:rsidRDefault="00EF54D9" w:rsidP="00BA4EA0">
      <w:pPr>
        <w:numPr>
          <w:ilvl w:val="0"/>
          <w:numId w:val="2"/>
        </w:numPr>
        <w:jc w:val="center"/>
        <w:rPr>
          <w:rFonts w:ascii="Arial" w:hAnsi="Arial" w:cs="Arial"/>
          <w:sz w:val="22"/>
        </w:rPr>
      </w:pPr>
      <w:r w:rsidRPr="00D5786D">
        <w:rPr>
          <w:rFonts w:ascii="Arial" w:hAnsi="Arial" w:cs="Arial"/>
          <w:sz w:val="22"/>
        </w:rPr>
        <w:t>točka</w:t>
      </w:r>
    </w:p>
    <w:p w14:paraId="3CD70293" w14:textId="77777777" w:rsidR="008A67C0" w:rsidRDefault="008A67C0" w:rsidP="00EF54D9">
      <w:pPr>
        <w:jc w:val="both"/>
        <w:rPr>
          <w:rFonts w:ascii="Arial" w:hAnsi="Arial" w:cs="Arial"/>
          <w:sz w:val="22"/>
        </w:rPr>
      </w:pPr>
    </w:p>
    <w:p w14:paraId="1F8A93AD" w14:textId="77777777" w:rsidR="008A67C0" w:rsidRDefault="008A67C0" w:rsidP="00EF54D9">
      <w:pPr>
        <w:jc w:val="both"/>
        <w:rPr>
          <w:rFonts w:ascii="Arial" w:hAnsi="Arial" w:cs="Arial"/>
          <w:sz w:val="22"/>
        </w:rPr>
      </w:pPr>
      <w:r>
        <w:rPr>
          <w:rFonts w:ascii="Arial" w:hAnsi="Arial" w:cs="Arial"/>
          <w:sz w:val="22"/>
        </w:rPr>
        <w:t>Naročnik si pridržuje pravico spremeniti ali dopolniti dokumentacijo v zvezi z oddajo javnega naročila. V primeru, da bo naročnik v roku za predložitev ponudb spremenil ali dopolnil dokumentacijo, bo to objavil na Portalu javnih naročil.</w:t>
      </w:r>
    </w:p>
    <w:p w14:paraId="22501842" w14:textId="77777777" w:rsidR="008A67C0" w:rsidRDefault="008A67C0" w:rsidP="00EF54D9">
      <w:pPr>
        <w:jc w:val="both"/>
        <w:rPr>
          <w:rFonts w:ascii="Arial" w:hAnsi="Arial" w:cs="Arial"/>
          <w:sz w:val="22"/>
        </w:rPr>
      </w:pPr>
    </w:p>
    <w:p w14:paraId="75BF6F98" w14:textId="77777777" w:rsidR="008A67C0" w:rsidRDefault="008A67C0" w:rsidP="00EF54D9">
      <w:pPr>
        <w:jc w:val="both"/>
        <w:rPr>
          <w:rFonts w:ascii="Arial" w:hAnsi="Arial" w:cs="Arial"/>
          <w:sz w:val="22"/>
        </w:rPr>
      </w:pPr>
      <w:r>
        <w:rPr>
          <w:rFonts w:ascii="Arial" w:hAnsi="Arial" w:cs="Arial"/>
          <w:sz w:val="22"/>
        </w:rPr>
        <w:t>Po poteku roka za prej</w:t>
      </w:r>
      <w:r w:rsidR="00015456">
        <w:rPr>
          <w:rFonts w:ascii="Arial" w:hAnsi="Arial" w:cs="Arial"/>
          <w:sz w:val="22"/>
        </w:rPr>
        <w:t>em ponudb, naročnik ne bo spreminjal ali dopolnjeval dokumentacije v zvezi z oddajo javnega naročila.</w:t>
      </w:r>
    </w:p>
    <w:p w14:paraId="4C290F55" w14:textId="77777777" w:rsidR="00015456" w:rsidRDefault="00015456" w:rsidP="00EF54D9">
      <w:pPr>
        <w:jc w:val="both"/>
        <w:rPr>
          <w:rFonts w:ascii="Arial" w:hAnsi="Arial" w:cs="Arial"/>
          <w:sz w:val="22"/>
        </w:rPr>
      </w:pPr>
    </w:p>
    <w:p w14:paraId="5E3E061F" w14:textId="77777777" w:rsidR="00015456" w:rsidRDefault="00015456" w:rsidP="00EF54D9">
      <w:pPr>
        <w:jc w:val="both"/>
        <w:rPr>
          <w:rFonts w:ascii="Arial" w:hAnsi="Arial" w:cs="Arial"/>
          <w:sz w:val="22"/>
        </w:rPr>
      </w:pPr>
      <w:r>
        <w:rPr>
          <w:rFonts w:ascii="Arial" w:hAnsi="Arial" w:cs="Arial"/>
          <w:sz w:val="22"/>
        </w:rPr>
        <w:t>V primeru, da bo naročnik spremenil ali dopolnil dokumentacijo v zvezi z oddajo javnega naročila šest ali manj dni pred rokom, določenim za predložitev ponudb, bo, glede na obseg in vsebino sprememb, ustrezno podaljšal rok za predložitev ponudb.</w:t>
      </w:r>
    </w:p>
    <w:p w14:paraId="0C7DAFBA" w14:textId="77777777" w:rsidR="00015456" w:rsidRDefault="00015456" w:rsidP="00EF54D9">
      <w:pPr>
        <w:jc w:val="both"/>
        <w:rPr>
          <w:rFonts w:ascii="Arial" w:hAnsi="Arial" w:cs="Arial"/>
          <w:sz w:val="22"/>
        </w:rPr>
      </w:pPr>
    </w:p>
    <w:p w14:paraId="4CCB2B97" w14:textId="77777777" w:rsidR="00015456" w:rsidRDefault="00015456" w:rsidP="00EF54D9">
      <w:pPr>
        <w:jc w:val="both"/>
        <w:rPr>
          <w:rFonts w:ascii="Arial" w:hAnsi="Arial" w:cs="Arial"/>
          <w:sz w:val="22"/>
        </w:rPr>
      </w:pPr>
      <w:r>
        <w:rPr>
          <w:rFonts w:ascii="Arial" w:hAnsi="Arial" w:cs="Arial"/>
          <w:sz w:val="22"/>
        </w:rPr>
        <w:t>Rok za predložitev ponudb bo podaljšal tudi v primeru:</w:t>
      </w:r>
    </w:p>
    <w:p w14:paraId="29542276"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če iz kakršnega koli razloga dodatne informacije, čeprav jih je gospodarski subjekt pravočasno zahteval, niso bile predložene najpozneje šest dni pred iztekom roka za prejem ponudb, v odprtem postopku in omejenem postopku s skrajšanimi roki iz razloga nujnosti pa najpozneje štiri dni pred iztekom roka za prejem ponudb;</w:t>
      </w:r>
    </w:p>
    <w:p w14:paraId="1BBAE435" w14:textId="77777777" w:rsidR="00015456" w:rsidRPr="00015456" w:rsidRDefault="00015456" w:rsidP="00015456">
      <w:pPr>
        <w:jc w:val="both"/>
        <w:rPr>
          <w:rFonts w:ascii="Arial" w:hAnsi="Arial" w:cs="Arial"/>
          <w:sz w:val="22"/>
        </w:rPr>
      </w:pPr>
      <w:r>
        <w:rPr>
          <w:rFonts w:ascii="Arial" w:hAnsi="Arial" w:cs="Arial"/>
          <w:sz w:val="22"/>
        </w:rPr>
        <w:t xml:space="preserve">- </w:t>
      </w:r>
      <w:r w:rsidRPr="00015456">
        <w:rPr>
          <w:rFonts w:ascii="Arial" w:hAnsi="Arial" w:cs="Arial"/>
          <w:sz w:val="22"/>
        </w:rPr>
        <w:t>če je bila dokumentacija v zvezi z oddajo javnega naročila bistveno spremenjena pozneje kot šest dni pred iztekom roka za prejem ponudb oziroma v odprtem postopku in omejenem postopku s skrajšanimi roki iz razloga nujnosti pa pozneje kot štiri dni pred iztekom roka za prejem ponudb.</w:t>
      </w:r>
    </w:p>
    <w:p w14:paraId="6BD188D6" w14:textId="77777777" w:rsidR="00015456" w:rsidRDefault="00015456" w:rsidP="00015456">
      <w:pPr>
        <w:jc w:val="both"/>
        <w:rPr>
          <w:rFonts w:ascii="Arial" w:hAnsi="Arial" w:cs="Arial"/>
          <w:sz w:val="22"/>
        </w:rPr>
      </w:pPr>
    </w:p>
    <w:p w14:paraId="607B73CC" w14:textId="77777777" w:rsidR="00015456" w:rsidRDefault="004D58BA" w:rsidP="00EF54D9">
      <w:pPr>
        <w:jc w:val="both"/>
        <w:rPr>
          <w:rFonts w:ascii="Arial" w:hAnsi="Arial" w:cs="Arial"/>
          <w:sz w:val="22"/>
        </w:rPr>
      </w:pPr>
      <w:r>
        <w:rPr>
          <w:rFonts w:ascii="Arial" w:hAnsi="Arial" w:cs="Arial"/>
          <w:sz w:val="22"/>
        </w:rPr>
        <w:t>Informacije, ki jih posreduje naročnik ponudnikom na Portalu javnih naročil ali prek njega, se štejejo za spremembo, dopolnitev ali pojasnilo dokumentacije v zvezi z oddajo naročila, če iz vsebine informacij izhaja, da se z njimi spreminja ali dopolnjuje ta dokumentacija ali če se s pojasnilom odpravlja dvoumnost navedbe v tej dokumentaciji.</w:t>
      </w:r>
    </w:p>
    <w:p w14:paraId="7B165543" w14:textId="77777777" w:rsidR="004D58BA" w:rsidRDefault="004D58BA" w:rsidP="00EF54D9">
      <w:pPr>
        <w:jc w:val="both"/>
        <w:rPr>
          <w:rFonts w:ascii="Arial" w:hAnsi="Arial" w:cs="Arial"/>
          <w:sz w:val="22"/>
        </w:rPr>
      </w:pPr>
    </w:p>
    <w:p w14:paraId="22D1EAB8" w14:textId="77777777" w:rsidR="004D58BA" w:rsidRDefault="004D58BA" w:rsidP="00EF54D9">
      <w:pPr>
        <w:jc w:val="both"/>
        <w:rPr>
          <w:rFonts w:ascii="Arial" w:hAnsi="Arial" w:cs="Arial"/>
          <w:sz w:val="22"/>
        </w:rPr>
      </w:pPr>
      <w:r>
        <w:rPr>
          <w:rFonts w:ascii="Arial" w:hAnsi="Arial" w:cs="Arial"/>
          <w:sz w:val="22"/>
        </w:rPr>
        <w:t>Č</w:t>
      </w:r>
      <w:r w:rsidR="0016190F">
        <w:rPr>
          <w:rFonts w:ascii="Arial" w:hAnsi="Arial" w:cs="Arial"/>
          <w:sz w:val="22"/>
        </w:rPr>
        <w:t>e dodatne informacije ne bodo pravočasno zahtevane ali je</w:t>
      </w:r>
      <w:r>
        <w:rPr>
          <w:rFonts w:ascii="Arial" w:hAnsi="Arial" w:cs="Arial"/>
          <w:sz w:val="22"/>
        </w:rPr>
        <w:t xml:space="preserve"> njihov pomen pri pripravi ponudb zanemarljiv, podaljšanje roka </w:t>
      </w:r>
      <w:r w:rsidR="0016190F">
        <w:rPr>
          <w:rFonts w:ascii="Arial" w:hAnsi="Arial" w:cs="Arial"/>
          <w:sz w:val="22"/>
        </w:rPr>
        <w:t>ni potrebno.</w:t>
      </w:r>
    </w:p>
    <w:p w14:paraId="6A266697" w14:textId="77777777" w:rsidR="00EF54D9" w:rsidRDefault="00EF54D9" w:rsidP="00EF54D9">
      <w:pPr>
        <w:jc w:val="both"/>
        <w:rPr>
          <w:rFonts w:ascii="Arial" w:hAnsi="Arial" w:cs="Arial"/>
          <w:sz w:val="22"/>
        </w:rPr>
      </w:pPr>
    </w:p>
    <w:p w14:paraId="5E3A8F36" w14:textId="77777777" w:rsidR="00E7214D" w:rsidRPr="00D5786D" w:rsidRDefault="00E7214D" w:rsidP="00E7214D">
      <w:pPr>
        <w:pStyle w:val="Naslov2"/>
        <w:rPr>
          <w:rFonts w:ascii="Arial" w:hAnsi="Arial" w:cs="Arial"/>
        </w:rPr>
      </w:pPr>
      <w:r>
        <w:rPr>
          <w:rFonts w:ascii="Arial" w:hAnsi="Arial" w:cs="Arial"/>
        </w:rPr>
        <w:t>2.4</w:t>
      </w:r>
      <w:r>
        <w:rPr>
          <w:rFonts w:ascii="Arial" w:hAnsi="Arial" w:cs="Arial"/>
        </w:rPr>
        <w:tab/>
        <w:t>Predložitev ponudbe</w:t>
      </w:r>
    </w:p>
    <w:p w14:paraId="0794FB17" w14:textId="77777777" w:rsidR="00E7214D" w:rsidRPr="00D5786D" w:rsidRDefault="00E7214D" w:rsidP="00EF54D9">
      <w:pPr>
        <w:jc w:val="both"/>
        <w:rPr>
          <w:rFonts w:ascii="Arial" w:hAnsi="Arial" w:cs="Arial"/>
          <w:sz w:val="22"/>
        </w:rPr>
      </w:pPr>
    </w:p>
    <w:p w14:paraId="7971471E" w14:textId="77777777" w:rsidR="001E011F" w:rsidRPr="001E011F" w:rsidRDefault="001E011F" w:rsidP="001E011F">
      <w:pPr>
        <w:numPr>
          <w:ilvl w:val="0"/>
          <w:numId w:val="2"/>
        </w:numPr>
        <w:jc w:val="center"/>
        <w:rPr>
          <w:rFonts w:ascii="Arial" w:hAnsi="Arial" w:cs="Arial"/>
          <w:sz w:val="22"/>
        </w:rPr>
      </w:pPr>
      <w:r w:rsidRPr="001E011F">
        <w:rPr>
          <w:rFonts w:ascii="Arial" w:hAnsi="Arial" w:cs="Arial"/>
          <w:sz w:val="22"/>
        </w:rPr>
        <w:t>točka</w:t>
      </w:r>
    </w:p>
    <w:p w14:paraId="09C238B9" w14:textId="77777777" w:rsidR="001E011F" w:rsidRPr="001E011F" w:rsidRDefault="001E011F" w:rsidP="001E01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14:paraId="7B06B731" w14:textId="77777777" w:rsidR="00124426" w:rsidRPr="00EB6DD2" w:rsidRDefault="00124426" w:rsidP="00124426">
      <w:pPr>
        <w:jc w:val="both"/>
        <w:rPr>
          <w:rFonts w:ascii="Arial" w:hAnsi="Arial" w:cs="Arial"/>
          <w:sz w:val="22"/>
        </w:rPr>
      </w:pPr>
      <w:r w:rsidRPr="00EB6DD2">
        <w:rPr>
          <w:rFonts w:ascii="Arial" w:hAnsi="Arial" w:cs="Arial"/>
          <w:sz w:val="22"/>
        </w:rPr>
        <w:t xml:space="preserve">Ponudniki morajo ponudbe predložiti v informacijski sistem e-JN na spletnem naslovu </w:t>
      </w:r>
      <w:hyperlink r:id="rId11" w:history="1">
        <w:r w:rsidRPr="00EB6DD2">
          <w:rPr>
            <w:rStyle w:val="Hiperpovezava"/>
            <w:rFonts w:ascii="Arial" w:hAnsi="Arial" w:cs="Arial"/>
            <w:sz w:val="22"/>
          </w:rPr>
          <w:t>https://ejn.gov.si/eJN2</w:t>
        </w:r>
      </w:hyperlink>
      <w:r w:rsidRPr="00EB6DD2">
        <w:rPr>
          <w:rFonts w:ascii="Arial" w:hAnsi="Arial" w:cs="Arial"/>
          <w:sz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EB6DD2">
          <w:rPr>
            <w:rStyle w:val="Hiperpovezava"/>
            <w:rFonts w:ascii="Arial" w:hAnsi="Arial" w:cs="Arial"/>
            <w:sz w:val="22"/>
          </w:rPr>
          <w:t>https://ejn.gov.si/eJN2</w:t>
        </w:r>
      </w:hyperlink>
      <w:r w:rsidRPr="00EB6DD2">
        <w:rPr>
          <w:rFonts w:ascii="Arial" w:hAnsi="Arial" w:cs="Arial"/>
          <w:sz w:val="22"/>
        </w:rPr>
        <w:t>.</w:t>
      </w:r>
    </w:p>
    <w:p w14:paraId="4BAED686" w14:textId="77777777" w:rsidR="00124426" w:rsidRPr="00EB6DD2" w:rsidRDefault="00124426" w:rsidP="00124426">
      <w:pPr>
        <w:jc w:val="both"/>
        <w:rPr>
          <w:rFonts w:ascii="Arial" w:hAnsi="Arial" w:cs="Arial"/>
          <w:sz w:val="22"/>
        </w:rPr>
      </w:pPr>
    </w:p>
    <w:p w14:paraId="0D68B91C" w14:textId="77777777" w:rsidR="00124426" w:rsidRPr="00EB6DD2" w:rsidRDefault="00124426" w:rsidP="00124426">
      <w:pPr>
        <w:jc w:val="both"/>
        <w:rPr>
          <w:rFonts w:ascii="Arial" w:hAnsi="Arial" w:cs="Arial"/>
          <w:sz w:val="22"/>
        </w:rPr>
      </w:pPr>
      <w:r w:rsidRPr="00EB6DD2">
        <w:rPr>
          <w:rFonts w:ascii="Arial" w:hAnsi="Arial" w:cs="Arial"/>
          <w:sz w:val="22"/>
        </w:rPr>
        <w:lastRenderedPageBreak/>
        <w:t xml:space="preserve">Ponudnik se mora pred oddajo ponudbe registrirati na spletnem naslovu </w:t>
      </w:r>
      <w:hyperlink r:id="rId13" w:history="1">
        <w:r w:rsidRPr="00EB6DD2">
          <w:rPr>
            <w:rStyle w:val="Hiperpovezava"/>
            <w:rFonts w:ascii="Arial" w:hAnsi="Arial" w:cs="Arial"/>
            <w:sz w:val="22"/>
          </w:rPr>
          <w:t>https://ejn.gov.si/eJN2</w:t>
        </w:r>
      </w:hyperlink>
      <w:r w:rsidRPr="00EB6DD2">
        <w:rPr>
          <w:rFonts w:ascii="Arial" w:hAnsi="Arial" w:cs="Arial"/>
          <w:sz w:val="22"/>
        </w:rPr>
        <w:t>, v skladu z Navodili za uporabo e-JN. Če je ponudnik že registriran v informacijski sistem e-JN, se v aplikacijo prijavi na istem naslovu.</w:t>
      </w:r>
    </w:p>
    <w:p w14:paraId="05922644" w14:textId="77777777" w:rsidR="00124426" w:rsidRDefault="00124426" w:rsidP="00124426">
      <w:pPr>
        <w:jc w:val="both"/>
        <w:rPr>
          <w:rFonts w:ascii="Arial" w:hAnsi="Arial" w:cs="Arial"/>
          <w:sz w:val="22"/>
        </w:rPr>
      </w:pPr>
    </w:p>
    <w:p w14:paraId="52D2AFEE" w14:textId="77777777" w:rsidR="00124426" w:rsidRDefault="00124426" w:rsidP="00124426">
      <w:pPr>
        <w:jc w:val="both"/>
        <w:rPr>
          <w:rFonts w:ascii="Arial" w:hAnsi="Arial" w:cs="Arial"/>
          <w:sz w:val="22"/>
        </w:rPr>
      </w:pPr>
      <w:r w:rsidRPr="00100427">
        <w:rPr>
          <w:rFonts w:ascii="Arial" w:hAnsi="Arial" w:cs="Arial"/>
          <w:sz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77B42442" w14:textId="77777777" w:rsidR="00124426" w:rsidRDefault="00124426" w:rsidP="00124426">
      <w:pPr>
        <w:jc w:val="both"/>
        <w:rPr>
          <w:rFonts w:ascii="Arial" w:hAnsi="Arial" w:cs="Arial"/>
          <w:sz w:val="22"/>
        </w:rPr>
      </w:pPr>
    </w:p>
    <w:p w14:paraId="54E00045" w14:textId="5A529C74" w:rsidR="00124426" w:rsidRDefault="00124426" w:rsidP="00124426">
      <w:pPr>
        <w:jc w:val="both"/>
        <w:rPr>
          <w:rFonts w:ascii="Arial" w:hAnsi="Arial" w:cs="Arial"/>
          <w:sz w:val="22"/>
        </w:rPr>
      </w:pPr>
      <w:r w:rsidRPr="00100427">
        <w:rPr>
          <w:rFonts w:ascii="Arial" w:hAnsi="Arial" w:cs="Arial"/>
          <w:sz w:val="22"/>
        </w:rPr>
        <w:t xml:space="preserve">Ponudba se šteje za pravočasno oddano, če jo naročnik prejme preko sistema e-JN </w:t>
      </w:r>
      <w:hyperlink r:id="rId14" w:history="1">
        <w:r w:rsidRPr="00100427">
          <w:rPr>
            <w:rStyle w:val="Hiperpovezava"/>
            <w:rFonts w:ascii="Arial" w:hAnsi="Arial" w:cs="Arial"/>
            <w:sz w:val="22"/>
          </w:rPr>
          <w:t>https://ejn.gov.si/eJN2</w:t>
        </w:r>
      </w:hyperlink>
      <w:r w:rsidRPr="00100427">
        <w:rPr>
          <w:rFonts w:ascii="Arial" w:hAnsi="Arial" w:cs="Arial"/>
          <w:sz w:val="22"/>
        </w:rPr>
        <w:t xml:space="preserve"> </w:t>
      </w:r>
      <w:r w:rsidRPr="00100427">
        <w:rPr>
          <w:rFonts w:ascii="Arial" w:hAnsi="Arial" w:cs="Arial"/>
          <w:b/>
          <w:sz w:val="22"/>
        </w:rPr>
        <w:t>najkasneje do</w:t>
      </w:r>
      <w:r>
        <w:rPr>
          <w:rFonts w:ascii="Arial" w:hAnsi="Arial" w:cs="Arial"/>
          <w:sz w:val="22"/>
        </w:rPr>
        <w:t xml:space="preserve"> </w:t>
      </w:r>
      <w:r>
        <w:rPr>
          <w:rFonts w:ascii="Arial" w:hAnsi="Arial" w:cs="Arial"/>
          <w:b/>
          <w:sz w:val="22"/>
        </w:rPr>
        <w:t>2</w:t>
      </w:r>
      <w:r w:rsidR="001A28B2">
        <w:rPr>
          <w:rFonts w:ascii="Arial" w:hAnsi="Arial" w:cs="Arial"/>
          <w:b/>
          <w:sz w:val="22"/>
        </w:rPr>
        <w:t>6</w:t>
      </w:r>
      <w:r w:rsidRPr="006356BF">
        <w:rPr>
          <w:rFonts w:ascii="Arial" w:hAnsi="Arial" w:cs="Arial"/>
          <w:b/>
          <w:sz w:val="22"/>
        </w:rPr>
        <w:t>.2.20</w:t>
      </w:r>
      <w:r w:rsidR="001A28B2">
        <w:rPr>
          <w:rFonts w:ascii="Arial" w:hAnsi="Arial" w:cs="Arial"/>
          <w:b/>
          <w:sz w:val="22"/>
        </w:rPr>
        <w:t>21</w:t>
      </w:r>
      <w:r w:rsidRPr="006356BF">
        <w:rPr>
          <w:rFonts w:ascii="Arial" w:hAnsi="Arial" w:cs="Arial"/>
          <w:b/>
          <w:sz w:val="22"/>
        </w:rPr>
        <w:t xml:space="preserve"> do 10.00 ure.</w:t>
      </w:r>
      <w:r w:rsidRPr="00100427">
        <w:rPr>
          <w:rFonts w:ascii="Arial" w:hAnsi="Arial" w:cs="Arial"/>
          <w:sz w:val="22"/>
        </w:rPr>
        <w:t xml:space="preserve"> Za oddano ponudbo se šteje ponudba, ki je v informacijskem sistemu e-JN označena s statusom »ODDANO«.</w:t>
      </w:r>
    </w:p>
    <w:p w14:paraId="3077407E" w14:textId="77777777" w:rsidR="00124426" w:rsidRDefault="00124426" w:rsidP="00124426">
      <w:pPr>
        <w:jc w:val="both"/>
        <w:rPr>
          <w:rFonts w:ascii="Arial" w:hAnsi="Arial" w:cs="Arial"/>
          <w:sz w:val="22"/>
        </w:rPr>
      </w:pPr>
    </w:p>
    <w:p w14:paraId="69F1EB0D" w14:textId="77777777" w:rsidR="00124426" w:rsidRPr="00874C89" w:rsidRDefault="00124426" w:rsidP="00124426">
      <w:pPr>
        <w:jc w:val="both"/>
        <w:rPr>
          <w:rFonts w:ascii="Arial" w:hAnsi="Arial" w:cs="Arial"/>
          <w:sz w:val="22"/>
        </w:rPr>
      </w:pPr>
      <w:r w:rsidRPr="00874C89">
        <w:rPr>
          <w:rFonts w:ascii="Arial" w:hAnsi="Arial" w:cs="Arial"/>
          <w:sz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0D3444B" w14:textId="77777777" w:rsidR="00124426" w:rsidRPr="00874C89" w:rsidRDefault="00124426" w:rsidP="00124426">
      <w:pPr>
        <w:jc w:val="both"/>
        <w:rPr>
          <w:rFonts w:ascii="Arial" w:hAnsi="Arial" w:cs="Arial"/>
          <w:sz w:val="22"/>
        </w:rPr>
      </w:pPr>
    </w:p>
    <w:p w14:paraId="43EF9A4F" w14:textId="77777777" w:rsidR="00124426" w:rsidRDefault="00124426" w:rsidP="00124426">
      <w:pPr>
        <w:jc w:val="both"/>
        <w:rPr>
          <w:rFonts w:ascii="Arial" w:hAnsi="Arial" w:cs="Arial"/>
          <w:sz w:val="22"/>
        </w:rPr>
      </w:pPr>
      <w:r w:rsidRPr="00874C89">
        <w:rPr>
          <w:rFonts w:ascii="Arial" w:hAnsi="Arial" w:cs="Arial"/>
          <w:sz w:val="22"/>
        </w:rPr>
        <w:t>Po preteku roka za predložitev ponudb ponudbe ne bo več mogoče oddati.</w:t>
      </w:r>
    </w:p>
    <w:p w14:paraId="59FF90DB" w14:textId="77777777" w:rsidR="00124426" w:rsidRPr="00874C89" w:rsidRDefault="00124426" w:rsidP="00124426">
      <w:pPr>
        <w:jc w:val="both"/>
        <w:rPr>
          <w:rFonts w:ascii="Arial" w:hAnsi="Arial" w:cs="Arial"/>
          <w:sz w:val="22"/>
        </w:rPr>
      </w:pPr>
    </w:p>
    <w:p w14:paraId="3C6503CA" w14:textId="77777777" w:rsidR="001E011F" w:rsidRPr="001E011F" w:rsidRDefault="001E011F" w:rsidP="001E011F">
      <w:pPr>
        <w:numPr>
          <w:ilvl w:val="0"/>
          <w:numId w:val="2"/>
        </w:numPr>
        <w:jc w:val="center"/>
        <w:rPr>
          <w:rFonts w:ascii="Arial" w:hAnsi="Arial" w:cs="Arial"/>
          <w:sz w:val="22"/>
        </w:rPr>
      </w:pPr>
      <w:r w:rsidRPr="001E011F">
        <w:rPr>
          <w:rFonts w:ascii="Arial" w:hAnsi="Arial" w:cs="Arial"/>
          <w:sz w:val="22"/>
        </w:rPr>
        <w:t>točka</w:t>
      </w:r>
    </w:p>
    <w:p w14:paraId="0A4F3B3F" w14:textId="77777777" w:rsidR="001E011F" w:rsidRPr="001E011F" w:rsidRDefault="001E011F" w:rsidP="001E01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2"/>
          <w:szCs w:val="20"/>
          <w:lang w:eastAsia="sl-SI"/>
        </w:rPr>
      </w:pPr>
    </w:p>
    <w:p w14:paraId="1CA091B7" w14:textId="06967FB2" w:rsidR="00124426" w:rsidRPr="00124426" w:rsidRDefault="00124426" w:rsidP="00124426">
      <w:pPr>
        <w:spacing w:after="160" w:line="259" w:lineRule="auto"/>
        <w:jc w:val="both"/>
        <w:rPr>
          <w:rFonts w:ascii="Arial" w:hAnsi="Arial" w:cs="Arial"/>
          <w:sz w:val="22"/>
        </w:rPr>
      </w:pPr>
      <w:r w:rsidRPr="00124426">
        <w:rPr>
          <w:rFonts w:ascii="Arial" w:hAnsi="Arial" w:cs="Arial"/>
          <w:sz w:val="22"/>
        </w:rPr>
        <w:t xml:space="preserve">Odpiranje ponudb bo potekalo avtomatično v informacijskem sistemu e-JN dne </w:t>
      </w:r>
      <w:r w:rsidR="00C179C0">
        <w:rPr>
          <w:rFonts w:ascii="Arial" w:hAnsi="Arial" w:cs="Arial"/>
          <w:b/>
          <w:sz w:val="22"/>
        </w:rPr>
        <w:t>2</w:t>
      </w:r>
      <w:r w:rsidR="001A28B2">
        <w:rPr>
          <w:rFonts w:ascii="Arial" w:hAnsi="Arial" w:cs="Arial"/>
          <w:b/>
          <w:sz w:val="22"/>
        </w:rPr>
        <w:t>6</w:t>
      </w:r>
      <w:r w:rsidRPr="00124426">
        <w:rPr>
          <w:rFonts w:ascii="Arial" w:hAnsi="Arial" w:cs="Arial"/>
          <w:b/>
          <w:sz w:val="22"/>
        </w:rPr>
        <w:t>.2.20</w:t>
      </w:r>
      <w:r w:rsidR="001A28B2">
        <w:rPr>
          <w:rFonts w:ascii="Arial" w:hAnsi="Arial" w:cs="Arial"/>
          <w:b/>
          <w:sz w:val="22"/>
        </w:rPr>
        <w:t>21</w:t>
      </w:r>
      <w:r w:rsidRPr="00124426">
        <w:rPr>
          <w:rFonts w:ascii="Arial" w:hAnsi="Arial" w:cs="Arial"/>
          <w:sz w:val="22"/>
        </w:rPr>
        <w:t xml:space="preserve"> in se bo začelo </w:t>
      </w:r>
      <w:r w:rsidRPr="00124426">
        <w:rPr>
          <w:rFonts w:ascii="Arial" w:hAnsi="Arial" w:cs="Arial"/>
          <w:b/>
          <w:sz w:val="22"/>
        </w:rPr>
        <w:t>ob 1</w:t>
      </w:r>
      <w:r w:rsidR="001A28B2">
        <w:rPr>
          <w:rFonts w:ascii="Arial" w:hAnsi="Arial" w:cs="Arial"/>
          <w:b/>
          <w:sz w:val="22"/>
        </w:rPr>
        <w:t>0</w:t>
      </w:r>
      <w:r w:rsidRPr="00124426">
        <w:rPr>
          <w:rFonts w:ascii="Arial" w:hAnsi="Arial" w:cs="Arial"/>
          <w:b/>
          <w:sz w:val="22"/>
        </w:rPr>
        <w:t>.0</w:t>
      </w:r>
      <w:r w:rsidR="001A28B2">
        <w:rPr>
          <w:rFonts w:ascii="Arial" w:hAnsi="Arial" w:cs="Arial"/>
          <w:b/>
          <w:sz w:val="22"/>
        </w:rPr>
        <w:t>5</w:t>
      </w:r>
      <w:r w:rsidRPr="00124426">
        <w:rPr>
          <w:rFonts w:ascii="Arial" w:hAnsi="Arial" w:cs="Arial"/>
          <w:b/>
          <w:sz w:val="22"/>
        </w:rPr>
        <w:t xml:space="preserve"> uri</w:t>
      </w:r>
      <w:r w:rsidRPr="00124426">
        <w:rPr>
          <w:rFonts w:ascii="Arial" w:hAnsi="Arial" w:cs="Arial"/>
          <w:sz w:val="22"/>
        </w:rPr>
        <w:t xml:space="preserve"> na spletnem naslovu </w:t>
      </w:r>
      <w:hyperlink r:id="rId15" w:history="1">
        <w:r w:rsidRPr="00124426">
          <w:rPr>
            <w:rStyle w:val="Hiperpovezava"/>
            <w:rFonts w:ascii="Arial" w:hAnsi="Arial" w:cs="Arial"/>
            <w:sz w:val="22"/>
          </w:rPr>
          <w:t>https://ejn.gov.si/eJN2</w:t>
        </w:r>
      </w:hyperlink>
      <w:r w:rsidRPr="00124426">
        <w:rPr>
          <w:rFonts w:ascii="Arial" w:hAnsi="Arial" w:cs="Arial"/>
          <w:sz w:val="22"/>
        </w:rPr>
        <w:t xml:space="preserve">. </w:t>
      </w:r>
    </w:p>
    <w:p w14:paraId="5702EB4D" w14:textId="77777777" w:rsidR="00124426" w:rsidRPr="00124426" w:rsidRDefault="00124426" w:rsidP="00124426">
      <w:pPr>
        <w:spacing w:after="160" w:line="259" w:lineRule="auto"/>
        <w:jc w:val="both"/>
        <w:rPr>
          <w:rFonts w:ascii="Arial" w:hAnsi="Arial" w:cs="Arial"/>
          <w:sz w:val="22"/>
        </w:rPr>
      </w:pPr>
      <w:r w:rsidRPr="00124426">
        <w:rPr>
          <w:rFonts w:ascii="Arial" w:hAnsi="Arial" w:cs="Arial"/>
          <w:sz w:val="22"/>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48 ur. Ponudniki, ki so oddali ponudbe, imajo te podatke v informacijskem sistemu e-JN na razpolago v razdelku »Zapisnik o odpiranju ponudb«. </w:t>
      </w:r>
    </w:p>
    <w:p w14:paraId="2609D04D" w14:textId="1C71894C" w:rsidR="00124426" w:rsidRPr="00124426" w:rsidRDefault="00124426" w:rsidP="00124426">
      <w:pPr>
        <w:spacing w:after="160" w:line="259" w:lineRule="auto"/>
        <w:jc w:val="both"/>
        <w:rPr>
          <w:rFonts w:ascii="Arial" w:hAnsi="Arial" w:cs="Arial"/>
          <w:b/>
          <w:sz w:val="22"/>
        </w:rPr>
      </w:pPr>
      <w:r w:rsidRPr="00124426">
        <w:rPr>
          <w:rFonts w:ascii="Arial" w:hAnsi="Arial" w:cs="Arial"/>
          <w:b/>
          <w:sz w:val="22"/>
        </w:rPr>
        <w:t xml:space="preserve">Ponudnik v informacijskem sistemu e-JN v razdelek – Predračun naloži izpolnjen obrazec </w:t>
      </w:r>
      <w:r w:rsidR="0023667B">
        <w:rPr>
          <w:rFonts w:ascii="Arial" w:hAnsi="Arial" w:cs="Arial"/>
          <w:b/>
          <w:sz w:val="22"/>
        </w:rPr>
        <w:t>1</w:t>
      </w:r>
      <w:r w:rsidRPr="00124426">
        <w:rPr>
          <w:rFonts w:ascii="Arial" w:hAnsi="Arial" w:cs="Arial"/>
          <w:b/>
          <w:sz w:val="22"/>
        </w:rPr>
        <w:t xml:space="preserve"> v pdf. datoteki, ki bo dostopen na javnem odpiranju ponudb.</w:t>
      </w:r>
    </w:p>
    <w:p w14:paraId="6188DFF4" w14:textId="77777777" w:rsidR="004C5EA5" w:rsidRDefault="00287DDB" w:rsidP="001E011F">
      <w:pPr>
        <w:numPr>
          <w:ilvl w:val="0"/>
          <w:numId w:val="2"/>
        </w:numPr>
        <w:jc w:val="center"/>
        <w:rPr>
          <w:rFonts w:ascii="Arial" w:hAnsi="Arial" w:cs="Arial"/>
          <w:sz w:val="22"/>
        </w:rPr>
      </w:pPr>
      <w:r>
        <w:rPr>
          <w:rFonts w:ascii="Arial" w:hAnsi="Arial" w:cs="Arial"/>
          <w:sz w:val="22"/>
        </w:rPr>
        <w:t>t</w:t>
      </w:r>
      <w:r w:rsidR="004C5EA5" w:rsidRPr="00D5786D">
        <w:rPr>
          <w:rFonts w:ascii="Arial" w:hAnsi="Arial" w:cs="Arial"/>
          <w:sz w:val="22"/>
        </w:rPr>
        <w:t>očka</w:t>
      </w:r>
    </w:p>
    <w:p w14:paraId="5B048681" w14:textId="77777777" w:rsidR="00287DDB" w:rsidRDefault="00287DDB" w:rsidP="00287DDB">
      <w:pPr>
        <w:jc w:val="both"/>
        <w:rPr>
          <w:rFonts w:ascii="Arial" w:hAnsi="Arial" w:cs="Arial"/>
          <w:sz w:val="22"/>
        </w:rPr>
      </w:pPr>
    </w:p>
    <w:p w14:paraId="57A8EE29" w14:textId="77777777" w:rsidR="00F856B5" w:rsidRDefault="00F856B5" w:rsidP="00287DDB">
      <w:pPr>
        <w:jc w:val="both"/>
        <w:rPr>
          <w:rFonts w:ascii="Arial" w:hAnsi="Arial" w:cs="Arial"/>
          <w:sz w:val="22"/>
        </w:rPr>
      </w:pPr>
      <w:r>
        <w:rPr>
          <w:rFonts w:ascii="Arial" w:hAnsi="Arial" w:cs="Arial"/>
          <w:sz w:val="22"/>
        </w:rPr>
        <w:t xml:space="preserve">Ponudniki mora oddati ponudbo </w:t>
      </w:r>
      <w:r w:rsidRPr="00F856B5">
        <w:rPr>
          <w:rFonts w:ascii="Arial" w:hAnsi="Arial" w:cs="Arial"/>
          <w:sz w:val="22"/>
        </w:rPr>
        <w:t>za celotno javno naročilo</w:t>
      </w:r>
    </w:p>
    <w:p w14:paraId="06C578EF" w14:textId="77777777" w:rsidR="00287DDB" w:rsidRDefault="00287DDB" w:rsidP="00287DDB">
      <w:pPr>
        <w:rPr>
          <w:rFonts w:ascii="Arial" w:hAnsi="Arial" w:cs="Arial"/>
          <w:sz w:val="22"/>
        </w:rPr>
      </w:pPr>
    </w:p>
    <w:p w14:paraId="60BD1ABA" w14:textId="77777777" w:rsidR="00E7214D" w:rsidRPr="00D5786D" w:rsidRDefault="00E7214D" w:rsidP="00E7214D">
      <w:pPr>
        <w:pStyle w:val="Naslov2"/>
        <w:rPr>
          <w:rFonts w:ascii="Arial" w:hAnsi="Arial" w:cs="Arial"/>
        </w:rPr>
      </w:pPr>
      <w:r>
        <w:rPr>
          <w:rFonts w:ascii="Arial" w:hAnsi="Arial" w:cs="Arial"/>
        </w:rPr>
        <w:t>2</w:t>
      </w:r>
      <w:r w:rsidR="005455AD">
        <w:rPr>
          <w:rFonts w:ascii="Arial" w:hAnsi="Arial" w:cs="Arial"/>
        </w:rPr>
        <w:t>.5</w:t>
      </w:r>
      <w:r w:rsidR="005455AD">
        <w:rPr>
          <w:rFonts w:ascii="Arial" w:hAnsi="Arial" w:cs="Arial"/>
        </w:rPr>
        <w:tab/>
        <w:t>Zaupnost podatkov in postopka</w:t>
      </w:r>
    </w:p>
    <w:p w14:paraId="51B72A5C" w14:textId="77777777" w:rsidR="00E7214D" w:rsidRDefault="00E7214D" w:rsidP="00287DDB">
      <w:pPr>
        <w:rPr>
          <w:rFonts w:ascii="Arial" w:hAnsi="Arial" w:cs="Arial"/>
          <w:sz w:val="22"/>
        </w:rPr>
      </w:pPr>
    </w:p>
    <w:p w14:paraId="7AE0EEA0" w14:textId="77777777" w:rsidR="00287DDB" w:rsidRPr="00D5786D" w:rsidRDefault="000D1D3A" w:rsidP="001E011F">
      <w:pPr>
        <w:numPr>
          <w:ilvl w:val="0"/>
          <w:numId w:val="2"/>
        </w:numPr>
        <w:jc w:val="center"/>
        <w:rPr>
          <w:rFonts w:ascii="Arial" w:hAnsi="Arial" w:cs="Arial"/>
          <w:sz w:val="22"/>
        </w:rPr>
      </w:pPr>
      <w:r>
        <w:rPr>
          <w:rFonts w:ascii="Arial" w:hAnsi="Arial" w:cs="Arial"/>
          <w:sz w:val="22"/>
        </w:rPr>
        <w:t>točka</w:t>
      </w:r>
    </w:p>
    <w:p w14:paraId="222F5CD9" w14:textId="77777777" w:rsidR="004C0DBA" w:rsidRPr="00D5786D" w:rsidRDefault="004C0DBA" w:rsidP="00EF54D9">
      <w:pPr>
        <w:jc w:val="both"/>
        <w:rPr>
          <w:rFonts w:ascii="Arial" w:hAnsi="Arial" w:cs="Arial"/>
          <w:sz w:val="22"/>
        </w:rPr>
      </w:pPr>
    </w:p>
    <w:p w14:paraId="0E09B9E4" w14:textId="77777777" w:rsidR="00287DDB" w:rsidRDefault="00287DDB" w:rsidP="00287DDB">
      <w:pPr>
        <w:jc w:val="both"/>
        <w:rPr>
          <w:rFonts w:ascii="Arial" w:hAnsi="Arial" w:cs="Arial"/>
          <w:sz w:val="22"/>
        </w:rPr>
      </w:pPr>
      <w:r w:rsidRPr="00287DDB">
        <w:rPr>
          <w:rFonts w:ascii="Arial" w:hAnsi="Arial" w:cs="Arial"/>
          <w:sz w:val="22"/>
        </w:rPr>
        <w:t>Podatki, ki jih bo ponudnik upravičeno oz</w:t>
      </w:r>
      <w:r w:rsidR="0082041F">
        <w:rPr>
          <w:rFonts w:ascii="Arial" w:hAnsi="Arial" w:cs="Arial"/>
          <w:sz w:val="22"/>
        </w:rPr>
        <w:t>načil kot zaupne, bodo uporablje</w:t>
      </w:r>
      <w:r w:rsidRPr="00287DDB">
        <w:rPr>
          <w:rFonts w:ascii="Arial" w:hAnsi="Arial" w:cs="Arial"/>
          <w:sz w:val="22"/>
        </w:rPr>
        <w:t>ni samo za namene javnega naročila in ne bodo dostopni nikomur izven kroga oseb, ki bodo vključene v postopek oddaje javnega naročila. Ti podatki ne bodo objavljeni na odpiranju ponudb niti v nadaljevanju postopka ali kasneje. Te osebe, kot tudi naročnik, bodo v celoti odgovorni za varovanje zaupnosti tako dobljenih podatkov.</w:t>
      </w:r>
    </w:p>
    <w:p w14:paraId="262D1721" w14:textId="77777777" w:rsidR="004E7396" w:rsidRDefault="004E7396" w:rsidP="00287DDB">
      <w:pPr>
        <w:jc w:val="both"/>
        <w:rPr>
          <w:rFonts w:ascii="Arial" w:hAnsi="Arial" w:cs="Arial"/>
          <w:sz w:val="22"/>
        </w:rPr>
      </w:pPr>
    </w:p>
    <w:p w14:paraId="2ADD026A" w14:textId="77777777" w:rsidR="004E7396" w:rsidRDefault="004E7396" w:rsidP="00287DDB">
      <w:pPr>
        <w:jc w:val="both"/>
        <w:rPr>
          <w:rFonts w:ascii="Arial" w:hAnsi="Arial" w:cs="Arial"/>
          <w:sz w:val="22"/>
        </w:rPr>
      </w:pPr>
      <w:r>
        <w:rPr>
          <w:rFonts w:ascii="Arial" w:hAnsi="Arial" w:cs="Arial"/>
          <w:sz w:val="22"/>
        </w:rPr>
        <w:t>Kot zaupne podatke lahko ponudnik označi dokumente, ki vsebujejo osebne podatke, pa ti niso vsebovani v nobenem javnem registru ali drugače javno dostopni ter druge poslovne podatke v sk</w:t>
      </w:r>
      <w:r w:rsidR="001E011F">
        <w:rPr>
          <w:rFonts w:ascii="Arial" w:hAnsi="Arial" w:cs="Arial"/>
          <w:sz w:val="22"/>
        </w:rPr>
        <w:t>ladu z zakonodajo</w:t>
      </w:r>
      <w:r>
        <w:rPr>
          <w:rFonts w:ascii="Arial" w:hAnsi="Arial" w:cs="Arial"/>
          <w:sz w:val="22"/>
        </w:rPr>
        <w:t xml:space="preserve">. </w:t>
      </w:r>
    </w:p>
    <w:p w14:paraId="05A18678" w14:textId="77777777" w:rsidR="004E7396" w:rsidRDefault="004E7396" w:rsidP="004E7396">
      <w:pPr>
        <w:jc w:val="both"/>
        <w:rPr>
          <w:rFonts w:ascii="Arial" w:hAnsi="Arial" w:cs="Arial"/>
          <w:sz w:val="22"/>
        </w:rPr>
      </w:pPr>
      <w:r w:rsidRPr="004E7396">
        <w:rPr>
          <w:rFonts w:ascii="Arial" w:hAnsi="Arial" w:cs="Arial"/>
          <w:sz w:val="22"/>
        </w:rPr>
        <w:lastRenderedPageBreak/>
        <w:t>Ne glede na oznako zaupnost so javni podatki specifikacije ponujene</w:t>
      </w:r>
      <w:r>
        <w:rPr>
          <w:rFonts w:ascii="Arial" w:hAnsi="Arial" w:cs="Arial"/>
          <w:sz w:val="22"/>
        </w:rPr>
        <w:t>ga blaga, storitve ali gradnje</w:t>
      </w:r>
      <w:r w:rsidRPr="004E7396">
        <w:rPr>
          <w:rFonts w:ascii="Arial" w:hAnsi="Arial" w:cs="Arial"/>
          <w:sz w:val="22"/>
        </w:rPr>
        <w:t xml:space="preserve"> in količina iz te specifikacije, cena na enoto, vrednost posamezne postavke in skupna vrednost iz ponudbe ter vsi tisti podatki, ki so vplivali na razvrstitev ponudbe v okviru drugih meril.</w:t>
      </w:r>
    </w:p>
    <w:p w14:paraId="20B05B46" w14:textId="77777777" w:rsidR="004E7396" w:rsidRPr="00287DDB" w:rsidRDefault="004E7396" w:rsidP="00287DDB">
      <w:pPr>
        <w:jc w:val="both"/>
        <w:rPr>
          <w:rFonts w:ascii="Arial" w:hAnsi="Arial" w:cs="Arial"/>
          <w:sz w:val="22"/>
        </w:rPr>
      </w:pPr>
    </w:p>
    <w:p w14:paraId="28AA5051" w14:textId="77777777" w:rsidR="00287DDB" w:rsidRDefault="00287DDB" w:rsidP="00287DDB">
      <w:pPr>
        <w:jc w:val="both"/>
        <w:rPr>
          <w:rFonts w:ascii="Arial" w:hAnsi="Arial" w:cs="Arial"/>
          <w:sz w:val="22"/>
        </w:rPr>
      </w:pPr>
      <w:r w:rsidRPr="00287DDB">
        <w:rPr>
          <w:rFonts w:ascii="Arial" w:hAnsi="Arial" w:cs="Arial"/>
          <w:sz w:val="22"/>
        </w:rPr>
        <w:t xml:space="preserve">Naročnik bo obravnaval kot zaupne tiste strani dokumentov v ponudbeni dokumentaciji, ki bodo imeli v desnem zgornjem kotu z velikimi črkami izpisano »ZAUPNO«, pod tem napisom pa bo podpis osebe, ki je podpisala ponudbo. Če naj bo zaupen samo določen podatek v dokumentu, mora biti zaupni del podčrtan z rdečo barvo, v isti vrstici ob desnem robu pa </w:t>
      </w:r>
      <w:r w:rsidR="00A13287">
        <w:rPr>
          <w:rFonts w:ascii="Arial" w:hAnsi="Arial" w:cs="Arial"/>
          <w:sz w:val="22"/>
        </w:rPr>
        <w:t>mora biti izpisano »ZAUPNO«. Naročnik ne odgovarja za zaupnost podatkov, ki ne bodo označeni, kot je zgoraj navedeno.</w:t>
      </w:r>
    </w:p>
    <w:p w14:paraId="28D7FCA2" w14:textId="77777777" w:rsidR="00287DDB" w:rsidRDefault="00287DDB" w:rsidP="00287DDB">
      <w:pPr>
        <w:jc w:val="both"/>
        <w:rPr>
          <w:rFonts w:ascii="Arial" w:hAnsi="Arial" w:cs="Arial"/>
          <w:sz w:val="22"/>
        </w:rPr>
      </w:pPr>
      <w:r w:rsidRPr="00287DDB">
        <w:rPr>
          <w:rFonts w:ascii="Arial" w:hAnsi="Arial" w:cs="Arial"/>
          <w:sz w:val="22"/>
        </w:rPr>
        <w:t>Ponudbi lahko predložite sklep o podatkih, ki so poslovna skrivnost, vendar morajo biti podatki, ki so zaupni označeni kot je zahtevano v dokumentaciji v zvezi z oddajo javnega naročila. V primeru da predložite sklep o zaupnosti, za podatke, ki so določeni v sklepu pod oznako zaupno ni potreben podpis osebe, ki je podpisala ponudbo.</w:t>
      </w:r>
    </w:p>
    <w:p w14:paraId="01039817" w14:textId="77777777" w:rsidR="00287DDB" w:rsidRDefault="00287DDB" w:rsidP="00287DDB">
      <w:pPr>
        <w:jc w:val="both"/>
        <w:rPr>
          <w:rFonts w:ascii="Arial" w:hAnsi="Arial" w:cs="Arial"/>
          <w:sz w:val="22"/>
        </w:rPr>
      </w:pPr>
      <w:r w:rsidRPr="00287DDB">
        <w:rPr>
          <w:rFonts w:ascii="Arial" w:hAnsi="Arial" w:cs="Arial"/>
          <w:sz w:val="22"/>
        </w:rPr>
        <w:t xml:space="preserve">Če bodo kot zaupni označeni podatki, ki ne ustrezajo zgoraj navedenim pogojem, bo naročnik ponudnika pozval, da oznako zaupnosti umakne. Ponudnik to naredi tako, da njegov zastopnik nad oznako napiše »PREKLIC«, vpiše datum in čas ter se podpiše. </w:t>
      </w:r>
    </w:p>
    <w:p w14:paraId="01EE578B" w14:textId="77777777" w:rsidR="004E7396" w:rsidRDefault="004E7396" w:rsidP="00287DDB">
      <w:pPr>
        <w:jc w:val="both"/>
        <w:rPr>
          <w:rFonts w:ascii="Arial" w:hAnsi="Arial" w:cs="Arial"/>
          <w:sz w:val="22"/>
        </w:rPr>
      </w:pPr>
    </w:p>
    <w:p w14:paraId="2FA110EB" w14:textId="77777777" w:rsidR="00E7622A" w:rsidRPr="00D5786D" w:rsidRDefault="00E7622A" w:rsidP="00E7622A">
      <w:pPr>
        <w:pStyle w:val="Naslov2"/>
        <w:rPr>
          <w:rFonts w:ascii="Arial" w:hAnsi="Arial" w:cs="Arial"/>
        </w:rPr>
      </w:pPr>
      <w:r>
        <w:rPr>
          <w:rFonts w:ascii="Arial" w:hAnsi="Arial" w:cs="Arial"/>
        </w:rPr>
        <w:t>2.6</w:t>
      </w:r>
      <w:r>
        <w:rPr>
          <w:rFonts w:ascii="Arial" w:hAnsi="Arial" w:cs="Arial"/>
        </w:rPr>
        <w:tab/>
        <w:t>Jezik ponudbe</w:t>
      </w:r>
    </w:p>
    <w:p w14:paraId="5112C6CB" w14:textId="77777777" w:rsidR="00E7622A" w:rsidRPr="00287DDB" w:rsidRDefault="00E7622A" w:rsidP="00287DDB">
      <w:pPr>
        <w:jc w:val="both"/>
        <w:rPr>
          <w:rFonts w:ascii="Arial" w:hAnsi="Arial" w:cs="Arial"/>
          <w:sz w:val="22"/>
        </w:rPr>
      </w:pPr>
    </w:p>
    <w:p w14:paraId="58614CDF" w14:textId="77777777" w:rsidR="00111D1C" w:rsidRDefault="00111D1C" w:rsidP="001E011F">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7CEF78E" w14:textId="77777777" w:rsidR="00111D1C" w:rsidRPr="00D5786D" w:rsidRDefault="00111D1C" w:rsidP="00111D1C">
      <w:pPr>
        <w:jc w:val="both"/>
        <w:rPr>
          <w:rFonts w:ascii="Arial" w:hAnsi="Arial" w:cs="Arial"/>
          <w:sz w:val="22"/>
        </w:rPr>
      </w:pPr>
    </w:p>
    <w:p w14:paraId="49FBD5AE" w14:textId="77777777" w:rsidR="00111D1C" w:rsidRDefault="00111D1C" w:rsidP="00111D1C">
      <w:pPr>
        <w:jc w:val="both"/>
        <w:rPr>
          <w:rFonts w:ascii="Arial" w:hAnsi="Arial" w:cs="Arial"/>
          <w:sz w:val="22"/>
        </w:rPr>
      </w:pPr>
      <w:r w:rsidRPr="00111D1C">
        <w:rPr>
          <w:rFonts w:ascii="Arial" w:hAnsi="Arial" w:cs="Arial"/>
          <w:sz w:val="22"/>
        </w:rPr>
        <w:t xml:space="preserve">Ponudnik mora ponudbo izdelati v slovenskem jeziku. </w:t>
      </w:r>
      <w:r>
        <w:rPr>
          <w:rFonts w:ascii="Arial" w:hAnsi="Arial" w:cs="Arial"/>
          <w:sz w:val="22"/>
        </w:rPr>
        <w:t>V slovenskem jeziku morajo biti vsi ponudbeni dokumenti z izjemo certifikatov, tehničnih dokazil in preizkusov ter neobveznega komercialnega informativnega gradiva, ki je lahko tudi v angleškem jeziku.</w:t>
      </w:r>
    </w:p>
    <w:p w14:paraId="5D415EE8" w14:textId="77777777" w:rsidR="00111D1C" w:rsidRDefault="00111D1C" w:rsidP="00111D1C">
      <w:pPr>
        <w:jc w:val="both"/>
        <w:rPr>
          <w:rFonts w:ascii="Arial" w:hAnsi="Arial" w:cs="Arial"/>
          <w:sz w:val="22"/>
        </w:rPr>
      </w:pPr>
    </w:p>
    <w:p w14:paraId="2FE2DD4C" w14:textId="77777777" w:rsidR="00111D1C" w:rsidRDefault="00111D1C" w:rsidP="00111D1C">
      <w:pPr>
        <w:jc w:val="both"/>
        <w:rPr>
          <w:rFonts w:ascii="Arial" w:hAnsi="Arial" w:cs="Arial"/>
          <w:sz w:val="22"/>
        </w:rPr>
      </w:pPr>
      <w:r>
        <w:rPr>
          <w:rFonts w:ascii="Arial" w:hAnsi="Arial" w:cs="Arial"/>
          <w:sz w:val="22"/>
        </w:rPr>
        <w:t>Vsa dokazila za izpolnjevanje obveznosti, ki so v tujem jeziku, morajo biti prevedena v slovenski jezik. Ponudnik priloži v ponudbeni dokumentaciji original dokumenta v tujem jeziku, zraven pa slovenski prevod dokumenta.</w:t>
      </w:r>
    </w:p>
    <w:p w14:paraId="2D507F7B" w14:textId="77777777" w:rsidR="00111D1C" w:rsidRDefault="00111D1C" w:rsidP="00111D1C">
      <w:pPr>
        <w:jc w:val="both"/>
        <w:rPr>
          <w:rFonts w:ascii="Arial" w:hAnsi="Arial" w:cs="Arial"/>
          <w:sz w:val="22"/>
        </w:rPr>
      </w:pPr>
    </w:p>
    <w:p w14:paraId="0437677B" w14:textId="77777777" w:rsidR="00111D1C" w:rsidRDefault="00111D1C" w:rsidP="00111D1C">
      <w:pPr>
        <w:jc w:val="both"/>
        <w:rPr>
          <w:rFonts w:ascii="Arial" w:hAnsi="Arial" w:cs="Arial"/>
          <w:sz w:val="22"/>
        </w:rPr>
      </w:pPr>
      <w:r>
        <w:rPr>
          <w:rFonts w:ascii="Arial" w:hAnsi="Arial" w:cs="Arial"/>
          <w:sz w:val="22"/>
        </w:rPr>
        <w:t>Če naročnik ob pregledovanju in ocenjevanju ponudb meni, da je potrebno del ponudbe, ki ni predložena v slovenskem jeziku, prevesti v slovenski jezik, lahko od ponudnika zahte</w:t>
      </w:r>
      <w:r w:rsidR="00496718">
        <w:rPr>
          <w:rFonts w:ascii="Arial" w:hAnsi="Arial" w:cs="Arial"/>
          <w:sz w:val="22"/>
        </w:rPr>
        <w:t>va, da to stori na lastne stroške ter mu za to določi ustrezen rok. Za presojo spornih vprašanj se vedno uporablja razpisna dokumentacija v slovenskem jeziku in ponudba v slovenskem jeziku, če pa je bila dokumentacija ali del dokumentacije podan v tujem jeziku, pa tuji jezik.</w:t>
      </w:r>
    </w:p>
    <w:p w14:paraId="5C898C55" w14:textId="77777777" w:rsidR="00E65D1F" w:rsidRDefault="00E65D1F" w:rsidP="00111D1C">
      <w:pPr>
        <w:jc w:val="both"/>
        <w:rPr>
          <w:rFonts w:ascii="Arial" w:hAnsi="Arial" w:cs="Arial"/>
          <w:sz w:val="22"/>
        </w:rPr>
      </w:pPr>
    </w:p>
    <w:p w14:paraId="23D990FE" w14:textId="77777777" w:rsidR="00E7622A" w:rsidRPr="00D5786D" w:rsidRDefault="005455AD" w:rsidP="00E7622A">
      <w:pPr>
        <w:pStyle w:val="Naslov2"/>
        <w:rPr>
          <w:rFonts w:ascii="Arial" w:hAnsi="Arial" w:cs="Arial"/>
        </w:rPr>
      </w:pPr>
      <w:r>
        <w:rPr>
          <w:rFonts w:ascii="Arial" w:hAnsi="Arial" w:cs="Arial"/>
        </w:rPr>
        <w:t>2.7</w:t>
      </w:r>
      <w:r>
        <w:rPr>
          <w:rFonts w:ascii="Arial" w:hAnsi="Arial" w:cs="Arial"/>
        </w:rPr>
        <w:tab/>
        <w:t>Dopustnost</w:t>
      </w:r>
      <w:r w:rsidR="00E7622A">
        <w:rPr>
          <w:rFonts w:ascii="Arial" w:hAnsi="Arial" w:cs="Arial"/>
        </w:rPr>
        <w:t>, presoja in dopolnitev ponudbe</w:t>
      </w:r>
    </w:p>
    <w:p w14:paraId="6C9C1A44" w14:textId="77777777" w:rsidR="00E7622A" w:rsidRDefault="00E7622A" w:rsidP="00111D1C">
      <w:pPr>
        <w:jc w:val="both"/>
        <w:rPr>
          <w:rFonts w:ascii="Arial" w:hAnsi="Arial" w:cs="Arial"/>
          <w:sz w:val="22"/>
        </w:rPr>
      </w:pPr>
    </w:p>
    <w:p w14:paraId="3BA8932C" w14:textId="77777777" w:rsidR="00E65D1F" w:rsidRDefault="00E65D1F" w:rsidP="001E011F">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4D22CB30" w14:textId="77777777" w:rsidR="00E65D1F" w:rsidRPr="00111D1C" w:rsidRDefault="00E65D1F" w:rsidP="00111D1C">
      <w:pPr>
        <w:jc w:val="both"/>
        <w:rPr>
          <w:rFonts w:ascii="Arial" w:hAnsi="Arial" w:cs="Arial"/>
          <w:sz w:val="22"/>
        </w:rPr>
      </w:pPr>
    </w:p>
    <w:p w14:paraId="4AD9BFDC" w14:textId="77777777" w:rsidR="00E65D1F" w:rsidRDefault="00E65D1F" w:rsidP="00E65D1F">
      <w:pPr>
        <w:jc w:val="both"/>
        <w:rPr>
          <w:rFonts w:ascii="Arial" w:hAnsi="Arial" w:cs="Arial"/>
          <w:sz w:val="22"/>
        </w:rPr>
      </w:pPr>
      <w:r w:rsidRPr="00E65D1F">
        <w:rPr>
          <w:rFonts w:ascii="Arial" w:hAnsi="Arial" w:cs="Arial"/>
          <w:sz w:val="22"/>
        </w:rPr>
        <w:t>Dopustna bo tista ponudba, ki jo bo predložil ponudnik, za katerega ne obstajajo razlogi za izključitev in ki izpolnjuje pogoje za sodelovanje, njegova ponudba ustreza potrebam in zahtevam naročnika, določenim v tehničnih specifikacijah in v dokumentaciji v zvezi z oddajo javnega naročila, ki je prispela pravočasno, pri njej ni dokazano nedovoljeno dogovarjanje ali korupcija, naročnik je ni ocenil za neobičajno nizko in cena ne presega zagotovljenih sredstev naročnika.</w:t>
      </w:r>
    </w:p>
    <w:p w14:paraId="1EA24972" w14:textId="77777777" w:rsidR="00E65D1F" w:rsidRDefault="00E65D1F" w:rsidP="00E65D1F">
      <w:pPr>
        <w:jc w:val="both"/>
        <w:rPr>
          <w:rFonts w:ascii="Arial" w:hAnsi="Arial" w:cs="Arial"/>
          <w:sz w:val="22"/>
        </w:rPr>
      </w:pPr>
    </w:p>
    <w:p w14:paraId="52E84AD1" w14:textId="77777777" w:rsidR="00E65D1F" w:rsidRDefault="00CD30E7" w:rsidP="00E65D1F">
      <w:pPr>
        <w:jc w:val="both"/>
        <w:rPr>
          <w:rFonts w:ascii="Arial" w:hAnsi="Arial" w:cs="Arial"/>
          <w:sz w:val="22"/>
        </w:rPr>
      </w:pPr>
      <w:r>
        <w:rPr>
          <w:rFonts w:ascii="Arial" w:hAnsi="Arial" w:cs="Arial"/>
          <w:sz w:val="22"/>
        </w:rPr>
        <w:t>Ponudnik mora pri pripravi ponudbe in izpolnjevanju obrazcev upoštevati navodila, ki so navedena na posameznem obrazcu.</w:t>
      </w:r>
    </w:p>
    <w:p w14:paraId="348B1ACE" w14:textId="77777777" w:rsidR="00CD30E7" w:rsidRDefault="00CD30E7" w:rsidP="00E65D1F">
      <w:pPr>
        <w:jc w:val="both"/>
        <w:rPr>
          <w:rFonts w:ascii="Arial" w:hAnsi="Arial" w:cs="Arial"/>
          <w:sz w:val="22"/>
        </w:rPr>
      </w:pPr>
    </w:p>
    <w:p w14:paraId="5790135F" w14:textId="77777777" w:rsidR="00666FC1" w:rsidRPr="00666FC1" w:rsidRDefault="00666FC1" w:rsidP="00666FC1">
      <w:pPr>
        <w:jc w:val="both"/>
        <w:rPr>
          <w:rFonts w:ascii="Arial" w:hAnsi="Arial" w:cs="Arial"/>
          <w:sz w:val="22"/>
        </w:rPr>
      </w:pPr>
      <w:r w:rsidRPr="00666FC1">
        <w:rPr>
          <w:rFonts w:ascii="Arial" w:hAnsi="Arial" w:cs="Arial"/>
          <w:sz w:val="22"/>
        </w:rPr>
        <w:t xml:space="preserve">Pri pregledu ponudb se presojajo le tiste listine in navedbe, ki so zahtevane v dokumentaciji v zvezi z oddajo javnega naročila. Glede predloženih listin in navedb (izjav) naročnik od </w:t>
      </w:r>
      <w:r w:rsidRPr="00666FC1">
        <w:rPr>
          <w:rFonts w:ascii="Arial" w:hAnsi="Arial" w:cs="Arial"/>
          <w:sz w:val="22"/>
        </w:rPr>
        <w:lastRenderedPageBreak/>
        <w:t>ponudnika lahko zahteva pojasnila ali dodatna (stvarna) dokazila o izpolnjevanju posameznih zahtev in pogojev iz dokumentacije v zvezi z oddajo javnega naročila.</w:t>
      </w:r>
    </w:p>
    <w:p w14:paraId="4D4408BD" w14:textId="77777777" w:rsidR="00666FC1" w:rsidRDefault="00666FC1" w:rsidP="00666FC1">
      <w:pPr>
        <w:jc w:val="both"/>
        <w:rPr>
          <w:rFonts w:ascii="Arial" w:hAnsi="Arial" w:cs="Arial"/>
          <w:sz w:val="22"/>
        </w:rPr>
      </w:pPr>
    </w:p>
    <w:p w14:paraId="461023B6" w14:textId="77777777" w:rsidR="00666FC1" w:rsidRPr="00666FC1" w:rsidRDefault="00666FC1" w:rsidP="00666FC1">
      <w:pPr>
        <w:jc w:val="both"/>
        <w:rPr>
          <w:rFonts w:ascii="Arial" w:hAnsi="Arial" w:cs="Arial"/>
          <w:sz w:val="22"/>
        </w:rPr>
      </w:pPr>
      <w:r w:rsidRPr="00666FC1">
        <w:rPr>
          <w:rFonts w:ascii="Arial" w:hAnsi="Arial" w:cs="Arial"/>
          <w:sz w:val="22"/>
        </w:rPr>
        <w:t>Ponudbo se zavrne, če:</w:t>
      </w:r>
    </w:p>
    <w:p w14:paraId="7436C9EA"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t>obstajajo razlogi za izključitev,</w:t>
      </w:r>
    </w:p>
    <w:p w14:paraId="74ED1D2D"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t xml:space="preserve">ponudnik ne izpolnjuje pogojev za sodelovanje ali zahtev iz dokumentacije v </w:t>
      </w:r>
      <w:r w:rsidR="00592E22">
        <w:rPr>
          <w:rFonts w:ascii="Arial" w:hAnsi="Arial" w:cs="Arial"/>
          <w:sz w:val="22"/>
        </w:rPr>
        <w:t>zvezi z oddajo javnega naročila</w:t>
      </w:r>
      <w:r w:rsidRPr="00666FC1">
        <w:rPr>
          <w:rFonts w:ascii="Arial" w:hAnsi="Arial" w:cs="Arial"/>
          <w:sz w:val="22"/>
        </w:rPr>
        <w:t xml:space="preserve"> in ZJN-3,</w:t>
      </w:r>
    </w:p>
    <w:p w14:paraId="47853B43"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t>ponudbo, ki ne bo ustrezala vsem tehničnim zahtevam.</w:t>
      </w:r>
    </w:p>
    <w:p w14:paraId="5D3F532D" w14:textId="77777777" w:rsidR="00666FC1" w:rsidRPr="00666FC1" w:rsidRDefault="00666FC1" w:rsidP="00666FC1">
      <w:pPr>
        <w:jc w:val="both"/>
        <w:rPr>
          <w:rFonts w:ascii="Arial" w:hAnsi="Arial" w:cs="Arial"/>
          <w:sz w:val="22"/>
        </w:rPr>
      </w:pPr>
      <w:r w:rsidRPr="00666FC1">
        <w:rPr>
          <w:rFonts w:ascii="Arial" w:hAnsi="Arial" w:cs="Arial"/>
          <w:sz w:val="22"/>
        </w:rPr>
        <w:t>Naročnik pa lahko kadar koli v postopku izključi ponudnika, če se izkaže, da je pred ali med postopkom javnega naročanja ta subjekt glede na storjena ali neizvedena dejanja v enem od položajev iz šestega odstavka 75. člena ZJN-3.</w:t>
      </w:r>
    </w:p>
    <w:p w14:paraId="6166DD62" w14:textId="77777777" w:rsidR="00666FC1" w:rsidRDefault="00666FC1" w:rsidP="00666FC1">
      <w:pPr>
        <w:jc w:val="both"/>
        <w:rPr>
          <w:rFonts w:ascii="Arial" w:hAnsi="Arial" w:cs="Arial"/>
          <w:sz w:val="22"/>
        </w:rPr>
      </w:pPr>
    </w:p>
    <w:p w14:paraId="4247D1FE" w14:textId="77777777" w:rsidR="00666FC1" w:rsidRPr="00666FC1" w:rsidRDefault="00666FC1" w:rsidP="00666FC1">
      <w:pPr>
        <w:jc w:val="both"/>
        <w:rPr>
          <w:rFonts w:ascii="Arial" w:hAnsi="Arial" w:cs="Arial"/>
          <w:sz w:val="22"/>
        </w:rPr>
      </w:pPr>
      <w:r w:rsidRPr="00666FC1">
        <w:rPr>
          <w:rFonts w:ascii="Arial" w:hAnsi="Arial" w:cs="Arial"/>
          <w:sz w:val="22"/>
        </w:rPr>
        <w:t xml:space="preserve">Ponudnik, ki je v enem od položajev iz </w:t>
      </w:r>
      <w:r w:rsidR="00BD36FA">
        <w:rPr>
          <w:rFonts w:ascii="Arial" w:hAnsi="Arial" w:cs="Arial"/>
          <w:sz w:val="22"/>
        </w:rPr>
        <w:t xml:space="preserve">1. in 2. točke osnovne sposobnosti </w:t>
      </w:r>
      <w:r w:rsidRPr="00666FC1">
        <w:rPr>
          <w:rFonts w:ascii="Arial" w:hAnsi="Arial" w:cs="Arial"/>
          <w:sz w:val="22"/>
        </w:rPr>
        <w:t>v zvezi z oddajo javnega naročila, lahko naročniku predloži dokaze,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To ne velja za ponudnika, ki je bil iz sodelovanja v postopkih javnega naročanja ali postopkih za podelitev koncesije izključen na podlagi pravnomočne sodbe ali odločbe o prekršku, ki učinkuje v Republiki Sloveniji.</w:t>
      </w:r>
    </w:p>
    <w:p w14:paraId="584FCB7F" w14:textId="77777777" w:rsidR="00666FC1" w:rsidRDefault="00666FC1" w:rsidP="00666FC1">
      <w:pPr>
        <w:jc w:val="both"/>
        <w:rPr>
          <w:rFonts w:ascii="Arial" w:hAnsi="Arial" w:cs="Arial"/>
          <w:sz w:val="22"/>
        </w:rPr>
      </w:pPr>
    </w:p>
    <w:p w14:paraId="083EB942" w14:textId="77777777" w:rsidR="00D720B3" w:rsidRPr="00D720B3" w:rsidRDefault="00D720B3" w:rsidP="00D720B3">
      <w:pPr>
        <w:jc w:val="both"/>
        <w:rPr>
          <w:rFonts w:ascii="Arial" w:hAnsi="Arial" w:cs="Arial"/>
          <w:sz w:val="22"/>
        </w:rPr>
      </w:pPr>
      <w:r w:rsidRPr="00D720B3">
        <w:rPr>
          <w:rFonts w:ascii="Arial" w:hAnsi="Arial" w:cs="Arial"/>
          <w:sz w:val="22"/>
        </w:rPr>
        <w:t>Naročnik namesto potrdil, ki jih izdajajo javni organi ali tretje osebe, sprejme kot predhodni dokaz Enotni evropski dokument v zvezi z oddajo javnega naročila – ESPD. Če ponudnik uporablja zmogljivosti drugih subjektov, mora ESPD vsebovati zahtevane informacije tudi v zvezi s subjekti, katerih zmogljivosti uporablja ponudnik.</w:t>
      </w:r>
    </w:p>
    <w:p w14:paraId="6955BE97" w14:textId="77777777" w:rsidR="00D720B3" w:rsidRPr="00D720B3" w:rsidRDefault="00D720B3" w:rsidP="00D720B3">
      <w:pPr>
        <w:jc w:val="both"/>
        <w:rPr>
          <w:rFonts w:ascii="Arial" w:hAnsi="Arial" w:cs="Arial"/>
          <w:sz w:val="22"/>
        </w:rPr>
      </w:pPr>
      <w:r w:rsidRPr="00D720B3">
        <w:rPr>
          <w:rFonts w:ascii="Arial" w:hAnsi="Arial" w:cs="Arial"/>
          <w:sz w:val="22"/>
        </w:rPr>
        <w:t>Naročnik lahko ponudnike kadar koli med postopkom pozove, da predložijo vsa dokazila ali del dokazil v zvezi z navedbami v ESPD, če dvomi v resničnost izjav v ESPD.</w:t>
      </w:r>
    </w:p>
    <w:p w14:paraId="197D87BE" w14:textId="77777777" w:rsidR="00D720B3" w:rsidRDefault="00D720B3" w:rsidP="00666FC1">
      <w:pPr>
        <w:jc w:val="both"/>
        <w:rPr>
          <w:rFonts w:ascii="Arial" w:hAnsi="Arial" w:cs="Arial"/>
          <w:sz w:val="22"/>
        </w:rPr>
      </w:pPr>
    </w:p>
    <w:p w14:paraId="7FCD322D" w14:textId="77777777" w:rsidR="00666FC1" w:rsidRPr="00666FC1" w:rsidRDefault="00666FC1" w:rsidP="00666FC1">
      <w:pPr>
        <w:jc w:val="both"/>
        <w:rPr>
          <w:rFonts w:ascii="Arial" w:hAnsi="Arial" w:cs="Arial"/>
          <w:sz w:val="22"/>
        </w:rPr>
      </w:pPr>
      <w:r w:rsidRPr="00666FC1">
        <w:rPr>
          <w:rFonts w:ascii="Arial" w:hAnsi="Arial" w:cs="Arial"/>
          <w:sz w:val="22"/>
        </w:rPr>
        <w:t xml:space="preserve">Podatke, ki se vodijo v uradnih evidencah in ponudnik za njih ne bo predložil dokazila sam, lahko naročnik namesto v uradni evidenci preveri v enotnem informacijskem sistemu, če ponudnik v tem sistemu naročnika izkazljivo potrdi. </w:t>
      </w:r>
    </w:p>
    <w:p w14:paraId="7E0AE45A" w14:textId="77777777" w:rsidR="00666FC1" w:rsidRDefault="00666FC1" w:rsidP="00666FC1">
      <w:pPr>
        <w:jc w:val="both"/>
        <w:rPr>
          <w:rFonts w:ascii="Arial" w:hAnsi="Arial" w:cs="Arial"/>
          <w:sz w:val="22"/>
        </w:rPr>
      </w:pPr>
    </w:p>
    <w:p w14:paraId="02E74237" w14:textId="77777777" w:rsidR="00666FC1" w:rsidRPr="00666FC1" w:rsidRDefault="00666FC1" w:rsidP="00666FC1">
      <w:pPr>
        <w:jc w:val="both"/>
        <w:rPr>
          <w:rFonts w:ascii="Arial" w:hAnsi="Arial" w:cs="Arial"/>
          <w:sz w:val="22"/>
        </w:rPr>
      </w:pPr>
      <w:r w:rsidRPr="00666FC1">
        <w:rPr>
          <w:rFonts w:ascii="Arial" w:hAnsi="Arial" w:cs="Arial"/>
          <w:sz w:val="22"/>
        </w:rPr>
        <w:t>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w:t>
      </w:r>
      <w:r w:rsidR="00706C42">
        <w:rPr>
          <w:rFonts w:ascii="Arial" w:hAnsi="Arial" w:cs="Arial"/>
          <w:sz w:val="22"/>
        </w:rPr>
        <w:t xml:space="preserve"> </w:t>
      </w:r>
      <w:r w:rsidRPr="00666FC1">
        <w:rPr>
          <w:rFonts w:ascii="Arial" w:hAnsi="Arial" w:cs="Arial"/>
          <w:sz w:val="22"/>
        </w:rPr>
        <w:t xml:space="preserve">kvalifikacijski sistem. </w:t>
      </w:r>
    </w:p>
    <w:p w14:paraId="7CE3F2A5" w14:textId="77777777" w:rsidR="00666FC1" w:rsidRDefault="00666FC1" w:rsidP="00666FC1">
      <w:pPr>
        <w:jc w:val="both"/>
        <w:rPr>
          <w:rFonts w:ascii="Arial" w:hAnsi="Arial" w:cs="Arial"/>
          <w:sz w:val="22"/>
        </w:rPr>
      </w:pPr>
    </w:p>
    <w:p w14:paraId="4FE0ACC3" w14:textId="77777777" w:rsidR="00666FC1" w:rsidRPr="00666FC1" w:rsidRDefault="00666FC1" w:rsidP="00666FC1">
      <w:pPr>
        <w:jc w:val="both"/>
        <w:rPr>
          <w:rFonts w:ascii="Arial" w:hAnsi="Arial" w:cs="Arial"/>
          <w:sz w:val="22"/>
        </w:rPr>
      </w:pPr>
      <w:r w:rsidRPr="00666FC1">
        <w:rPr>
          <w:rFonts w:ascii="Arial" w:hAnsi="Arial" w:cs="Arial"/>
          <w:sz w:val="22"/>
        </w:rPr>
        <w:t>Če naročnik sam ali na predlog gospodarskega subjekta ugotovi, da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79509951" w14:textId="77777777" w:rsidR="00B3321D" w:rsidRDefault="00B3321D" w:rsidP="00666FC1">
      <w:pPr>
        <w:jc w:val="both"/>
        <w:rPr>
          <w:rFonts w:ascii="Arial" w:hAnsi="Arial" w:cs="Arial"/>
          <w:sz w:val="22"/>
        </w:rPr>
      </w:pPr>
    </w:p>
    <w:p w14:paraId="2416A885" w14:textId="77777777" w:rsidR="00666FC1" w:rsidRPr="00666FC1" w:rsidRDefault="00666FC1" w:rsidP="00666FC1">
      <w:pPr>
        <w:jc w:val="both"/>
        <w:rPr>
          <w:rFonts w:ascii="Arial" w:hAnsi="Arial" w:cs="Arial"/>
          <w:sz w:val="22"/>
        </w:rPr>
      </w:pPr>
      <w:r w:rsidRPr="00666FC1">
        <w:rPr>
          <w:rFonts w:ascii="Arial" w:hAnsi="Arial" w:cs="Arial"/>
          <w:sz w:val="22"/>
        </w:rPr>
        <w:t>Naročnik bo od ponudnika zahteval dopolnitev ali spremembo njegove ponudbe le v primeru, če določenega dejstva ne bo mogel preveriti sam. Če ponudnik v roku, ki ga bo določil naročnik, ponudbe ustrezno ne bo dopolnil oz. spremenil, bo naročnik tako ponudbo izključil.</w:t>
      </w:r>
    </w:p>
    <w:p w14:paraId="144BC5F8" w14:textId="77777777" w:rsidR="00666FC1" w:rsidRDefault="00666FC1" w:rsidP="00666FC1">
      <w:pPr>
        <w:jc w:val="both"/>
        <w:rPr>
          <w:rFonts w:ascii="Arial" w:hAnsi="Arial" w:cs="Arial"/>
          <w:sz w:val="22"/>
        </w:rPr>
      </w:pPr>
    </w:p>
    <w:p w14:paraId="39F671CB" w14:textId="77777777" w:rsidR="00666FC1" w:rsidRPr="00666FC1" w:rsidRDefault="00666FC1" w:rsidP="00666FC1">
      <w:pPr>
        <w:jc w:val="both"/>
        <w:rPr>
          <w:rFonts w:ascii="Arial" w:hAnsi="Arial" w:cs="Arial"/>
          <w:sz w:val="22"/>
        </w:rPr>
      </w:pPr>
      <w:r w:rsidRPr="00666FC1">
        <w:rPr>
          <w:rFonts w:ascii="Arial" w:hAnsi="Arial" w:cs="Arial"/>
          <w:sz w:val="22"/>
        </w:rPr>
        <w:t>Ponudnik ne sme dopolnjevati ali spreminjati:</w:t>
      </w:r>
    </w:p>
    <w:p w14:paraId="3E784326"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t>svoje cene brez DDV na enoto, vrednosti postavke brez DDV, skupne vrednosti ponudbe brez DDV, razen kadar se skupna vrednost spremeni v skladu s sedmim odstavkom tega člena in ponudbe v okviru meril,</w:t>
      </w:r>
    </w:p>
    <w:p w14:paraId="26B4F0CF"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t>tistega dela ponudbe, ki se veže na tehnične specifikacije predmeta javnega naročila,</w:t>
      </w:r>
    </w:p>
    <w:p w14:paraId="0686ED2D" w14:textId="77777777" w:rsidR="00666FC1" w:rsidRPr="00666FC1" w:rsidRDefault="00666FC1" w:rsidP="005437E6">
      <w:pPr>
        <w:numPr>
          <w:ilvl w:val="0"/>
          <w:numId w:val="13"/>
        </w:numPr>
        <w:jc w:val="both"/>
        <w:rPr>
          <w:rFonts w:ascii="Arial" w:hAnsi="Arial" w:cs="Arial"/>
          <w:sz w:val="22"/>
        </w:rPr>
      </w:pPr>
      <w:r w:rsidRPr="00666FC1">
        <w:rPr>
          <w:rFonts w:ascii="Arial" w:hAnsi="Arial" w:cs="Arial"/>
          <w:sz w:val="22"/>
        </w:rPr>
        <w:lastRenderedPageBreak/>
        <w:t>tistih elementov ponudbe, ki vplivajo ali bi lahko vplivali na drugačno razvrstitev njegove ponudbe glede na preostale ponudbe, ki jih je naročnik prejel v postopku javnega naročanja.</w:t>
      </w:r>
    </w:p>
    <w:p w14:paraId="01457EC4" w14:textId="77777777" w:rsidR="00666FC1" w:rsidRPr="00666FC1" w:rsidRDefault="00666FC1" w:rsidP="00666FC1">
      <w:pPr>
        <w:jc w:val="both"/>
        <w:rPr>
          <w:rFonts w:ascii="Arial" w:hAnsi="Arial" w:cs="Arial"/>
          <w:sz w:val="22"/>
        </w:rPr>
      </w:pPr>
    </w:p>
    <w:p w14:paraId="621CC725" w14:textId="77777777" w:rsidR="00CD30E7" w:rsidRDefault="00666FC1" w:rsidP="00E65D1F">
      <w:pPr>
        <w:jc w:val="both"/>
        <w:rPr>
          <w:rFonts w:ascii="Arial" w:hAnsi="Arial" w:cs="Arial"/>
          <w:sz w:val="22"/>
        </w:rPr>
      </w:pPr>
      <w:r w:rsidRPr="00666FC1">
        <w:rPr>
          <w:rFonts w:ascii="Arial" w:hAnsi="Arial" w:cs="Arial"/>
          <w:sz w:val="22"/>
        </w:rPr>
        <w:t>Izključno naročnik sme ob pisnem soglasju ponudnika popraviti očitne računske napake, ki jih odkrije pri pregledu in ocenjevanju ponudb. Pri tem se količina in cena na enoto brez DDV ne smeta spreminjati.</w:t>
      </w:r>
      <w:r w:rsidR="00B3321D">
        <w:rPr>
          <w:rFonts w:ascii="Arial" w:hAnsi="Arial" w:cs="Arial"/>
          <w:sz w:val="22"/>
        </w:rPr>
        <w:t xml:space="preserve"> Če se pri pregledu in ocenjevanju ponudb ugotovi, da je prišlo do računske napake zaradi nepravilne v naprej določene matematične operacije s strani naročnika, lahko naročnik ob pisnem soglasju ponudnika popravi računsko napako tako, da ob upoštevanju cen na enoto brez DDV in količin, ki jih ponudnik ponudi, izračuna vrednost ponudbe z upoštevanjem pravilne matematične formule. Ne glede na prej navedeno, lahko naročnik ob pisnem soglasju ponudnika napačno zapisano stopnjo DDV popravi v pravilo.</w:t>
      </w:r>
    </w:p>
    <w:p w14:paraId="0510BB26" w14:textId="77777777" w:rsidR="00CA1D1A" w:rsidRDefault="00CA1D1A" w:rsidP="00E65D1F">
      <w:pPr>
        <w:jc w:val="both"/>
        <w:rPr>
          <w:rFonts w:ascii="Arial" w:hAnsi="Arial" w:cs="Arial"/>
          <w:sz w:val="22"/>
        </w:rPr>
      </w:pPr>
    </w:p>
    <w:p w14:paraId="6DE8648A" w14:textId="77777777" w:rsidR="00987BC1" w:rsidRPr="00D5786D" w:rsidRDefault="00987BC1" w:rsidP="00987BC1">
      <w:pPr>
        <w:pStyle w:val="Naslov2"/>
        <w:rPr>
          <w:rFonts w:ascii="Arial" w:hAnsi="Arial" w:cs="Arial"/>
        </w:rPr>
      </w:pPr>
      <w:r>
        <w:rPr>
          <w:rFonts w:ascii="Arial" w:hAnsi="Arial" w:cs="Arial"/>
        </w:rPr>
        <w:t>2.8</w:t>
      </w:r>
      <w:r>
        <w:rPr>
          <w:rFonts w:ascii="Arial" w:hAnsi="Arial" w:cs="Arial"/>
        </w:rPr>
        <w:tab/>
        <w:t>Razlogi za izključitev</w:t>
      </w:r>
    </w:p>
    <w:p w14:paraId="0765E3C5" w14:textId="77777777" w:rsidR="00D76A29" w:rsidRPr="00D76A29" w:rsidRDefault="00D76A29" w:rsidP="00D76A29">
      <w:pPr>
        <w:jc w:val="both"/>
        <w:rPr>
          <w:rFonts w:ascii="Arial" w:hAnsi="Arial" w:cs="Arial"/>
          <w:sz w:val="22"/>
        </w:rPr>
      </w:pPr>
    </w:p>
    <w:p w14:paraId="6ADFA3C0"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099FCE1" w14:textId="77777777" w:rsidR="00D76A29" w:rsidRDefault="00D76A29" w:rsidP="00E65D1F">
      <w:pPr>
        <w:jc w:val="both"/>
        <w:rPr>
          <w:rFonts w:ascii="Arial" w:hAnsi="Arial" w:cs="Arial"/>
          <w:sz w:val="22"/>
        </w:rPr>
      </w:pPr>
    </w:p>
    <w:p w14:paraId="4E870E97" w14:textId="77777777" w:rsidR="00D76A29" w:rsidRPr="00D76A29" w:rsidRDefault="00D76A29" w:rsidP="00D76A29">
      <w:pPr>
        <w:jc w:val="both"/>
        <w:rPr>
          <w:rFonts w:ascii="Arial" w:hAnsi="Arial" w:cs="Arial"/>
          <w:sz w:val="22"/>
        </w:rPr>
      </w:pPr>
      <w:r w:rsidRPr="00D76A29">
        <w:rPr>
          <w:rFonts w:ascii="Arial" w:hAnsi="Arial" w:cs="Arial"/>
          <w:sz w:val="22"/>
        </w:rPr>
        <w:t>Naročnik bo iz sodelovanja v postopku javnega naročanja skladno z določbami 75. člena ZJN-3 izključil gospodarski subjekt, če:</w:t>
      </w:r>
    </w:p>
    <w:p w14:paraId="2E47A24E"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kot jih določa 1. odstavek 75. člena ZJN-3.</w:t>
      </w:r>
    </w:p>
    <w:p w14:paraId="0D2A4FF3" w14:textId="77777777" w:rsidR="00D76A29" w:rsidRPr="00D76A29" w:rsidRDefault="00D76A29" w:rsidP="00D76A29">
      <w:pPr>
        <w:jc w:val="both"/>
        <w:rPr>
          <w:rFonts w:ascii="Arial" w:hAnsi="Arial" w:cs="Arial"/>
          <w:sz w:val="22"/>
        </w:rPr>
      </w:pPr>
    </w:p>
    <w:p w14:paraId="2B49C6F0"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4861BEBA" w14:textId="77777777" w:rsidR="00D76A29" w:rsidRPr="00D76A29" w:rsidRDefault="00D76A29" w:rsidP="00D76A29">
      <w:pPr>
        <w:jc w:val="both"/>
        <w:rPr>
          <w:rFonts w:ascii="Arial" w:hAnsi="Arial" w:cs="Arial"/>
          <w:sz w:val="22"/>
        </w:rPr>
      </w:pPr>
    </w:p>
    <w:p w14:paraId="68DEC1BB" w14:textId="77777777" w:rsidR="00D76A29" w:rsidRDefault="00D76A29" w:rsidP="00D76A29">
      <w:pPr>
        <w:jc w:val="both"/>
        <w:rPr>
          <w:rFonts w:ascii="Arial" w:hAnsi="Arial" w:cs="Arial"/>
          <w:sz w:val="22"/>
        </w:rPr>
      </w:pPr>
      <w:r>
        <w:rPr>
          <w:rFonts w:ascii="Arial" w:hAnsi="Arial" w:cs="Arial"/>
          <w:sz w:val="22"/>
        </w:rPr>
        <w:t xml:space="preserve">- </w:t>
      </w:r>
      <w:r w:rsidRPr="00D76A29">
        <w:rPr>
          <w:rFonts w:ascii="Arial" w:hAnsi="Arial" w:cs="Arial"/>
          <w:sz w:val="22"/>
        </w:rPr>
        <w:t>če je ta na dan, ko poteče rok za oddajo ponudb ali prijav, izločen iz postopkov oddaje javnih naročil zaradi uvrstitve v evidenco gospodarskih subjektov z negativnimi referencami;</w:t>
      </w:r>
    </w:p>
    <w:p w14:paraId="44BB0CCF" w14:textId="77777777" w:rsidR="00D76A29" w:rsidRPr="00D76A29" w:rsidRDefault="00D76A29" w:rsidP="00D76A29">
      <w:pPr>
        <w:jc w:val="both"/>
        <w:rPr>
          <w:rFonts w:ascii="Arial" w:hAnsi="Arial" w:cs="Arial"/>
          <w:sz w:val="22"/>
        </w:rPr>
      </w:pPr>
    </w:p>
    <w:p w14:paraId="56E72DED" w14:textId="77777777" w:rsidR="00D76A29" w:rsidRDefault="00D76A29" w:rsidP="00D76A29">
      <w:pPr>
        <w:jc w:val="both"/>
        <w:rPr>
          <w:rFonts w:ascii="Arial" w:hAnsi="Arial" w:cs="Arial"/>
          <w:sz w:val="22"/>
        </w:rPr>
      </w:pPr>
      <w:r>
        <w:rPr>
          <w:rFonts w:ascii="Arial" w:hAnsi="Arial" w:cs="Arial"/>
          <w:sz w:val="22"/>
        </w:rPr>
        <w:t>-</w:t>
      </w:r>
      <w:r w:rsidRPr="00D76A29">
        <w:rPr>
          <w:rFonts w:ascii="Arial" w:hAnsi="Arial" w:cs="Arial"/>
          <w:sz w:val="22"/>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14:paraId="7DD9B6EF" w14:textId="77777777" w:rsidR="00D76A29" w:rsidRPr="00D76A29" w:rsidRDefault="00D76A29" w:rsidP="00D76A29">
      <w:pPr>
        <w:jc w:val="both"/>
        <w:rPr>
          <w:rFonts w:ascii="Arial" w:hAnsi="Arial" w:cs="Arial"/>
          <w:sz w:val="22"/>
        </w:rPr>
      </w:pPr>
    </w:p>
    <w:p w14:paraId="244BE6DD" w14:textId="77777777" w:rsidR="00D76A29" w:rsidRPr="00D76A29" w:rsidRDefault="00D76A29" w:rsidP="00D76A29">
      <w:pPr>
        <w:jc w:val="both"/>
        <w:rPr>
          <w:rFonts w:ascii="Arial" w:hAnsi="Arial" w:cs="Arial"/>
          <w:sz w:val="22"/>
        </w:rPr>
      </w:pPr>
      <w:r w:rsidRPr="00D76A29">
        <w:rPr>
          <w:rFonts w:ascii="Arial" w:hAnsi="Arial" w:cs="Arial"/>
          <w:sz w:val="22"/>
        </w:rPr>
        <w:t>-</w:t>
      </w:r>
      <w:r>
        <w:rPr>
          <w:rFonts w:ascii="Arial" w:hAnsi="Arial" w:cs="Arial"/>
          <w:sz w:val="22"/>
        </w:rPr>
        <w:t xml:space="preserve"> </w:t>
      </w:r>
      <w:r w:rsidRPr="00D76A29">
        <w:rPr>
          <w:rFonts w:ascii="Arial" w:hAnsi="Arial" w:cs="Arial"/>
          <w:sz w:val="22"/>
        </w:rPr>
        <w:t>če je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EE45F77" w14:textId="77777777" w:rsidR="00D76A29" w:rsidRDefault="00D76A29" w:rsidP="00D76A29">
      <w:pPr>
        <w:jc w:val="both"/>
        <w:rPr>
          <w:rFonts w:ascii="Arial" w:hAnsi="Arial" w:cs="Arial"/>
          <w:sz w:val="22"/>
          <w:u w:val="single"/>
        </w:rPr>
      </w:pPr>
    </w:p>
    <w:p w14:paraId="6A2F0E07" w14:textId="77777777" w:rsidR="00D76A29" w:rsidRPr="00D76A29" w:rsidRDefault="00D76A29" w:rsidP="00D76A29">
      <w:pPr>
        <w:jc w:val="both"/>
        <w:rPr>
          <w:rFonts w:ascii="Arial" w:hAnsi="Arial" w:cs="Arial"/>
          <w:sz w:val="22"/>
        </w:rPr>
      </w:pPr>
      <w:r>
        <w:rPr>
          <w:rFonts w:ascii="Arial" w:hAnsi="Arial" w:cs="Arial"/>
          <w:sz w:val="22"/>
          <w:u w:val="single"/>
        </w:rPr>
        <w:t>Dokazilo o izpolnjevanju teh pogojev</w:t>
      </w:r>
      <w:r w:rsidRPr="00D76A29">
        <w:rPr>
          <w:rFonts w:ascii="Arial" w:hAnsi="Arial" w:cs="Arial"/>
          <w:sz w:val="22"/>
          <w:u w:val="single"/>
        </w:rPr>
        <w:t>.</w:t>
      </w:r>
      <w:r w:rsidRPr="00D76A29">
        <w:rPr>
          <w:rFonts w:ascii="Arial" w:hAnsi="Arial" w:cs="Arial"/>
          <w:sz w:val="22"/>
        </w:rPr>
        <w:t xml:space="preserve">: </w:t>
      </w:r>
    </w:p>
    <w:p w14:paraId="2A3A0C6B" w14:textId="77777777" w:rsidR="00D720B3" w:rsidRDefault="00D76A29" w:rsidP="00D76A29">
      <w:pPr>
        <w:jc w:val="both"/>
        <w:rPr>
          <w:rFonts w:ascii="Arial" w:hAnsi="Arial" w:cs="Arial"/>
          <w:sz w:val="22"/>
        </w:rPr>
      </w:pPr>
      <w:r w:rsidRPr="00D720B3">
        <w:rPr>
          <w:rFonts w:ascii="Arial" w:hAnsi="Arial" w:cs="Arial"/>
          <w:sz w:val="22"/>
        </w:rPr>
        <w:t xml:space="preserve">- </w:t>
      </w:r>
      <w:r w:rsidR="00D84861" w:rsidRPr="00D720B3">
        <w:rPr>
          <w:rFonts w:ascii="Arial" w:hAnsi="Arial" w:cs="Arial"/>
          <w:sz w:val="22"/>
        </w:rPr>
        <w:t xml:space="preserve">ESPD </w:t>
      </w:r>
      <w:r w:rsidR="008B401E">
        <w:rPr>
          <w:rFonts w:ascii="Arial" w:hAnsi="Arial" w:cs="Arial"/>
          <w:sz w:val="22"/>
        </w:rPr>
        <w:t>obrazec</w:t>
      </w:r>
    </w:p>
    <w:p w14:paraId="0FFB319A" w14:textId="77777777" w:rsidR="008B401E" w:rsidRPr="00D720B3" w:rsidRDefault="008B401E" w:rsidP="00D76A29">
      <w:pPr>
        <w:jc w:val="both"/>
        <w:rPr>
          <w:rFonts w:ascii="Arial" w:hAnsi="Arial" w:cs="Arial"/>
          <w:sz w:val="22"/>
        </w:rPr>
      </w:pPr>
    </w:p>
    <w:p w14:paraId="32AA946C" w14:textId="77777777" w:rsidR="00987BC1" w:rsidRDefault="00D76A29" w:rsidP="00E65D1F">
      <w:pPr>
        <w:jc w:val="both"/>
        <w:rPr>
          <w:rFonts w:ascii="Arial" w:hAnsi="Arial" w:cs="Arial"/>
          <w:sz w:val="22"/>
        </w:rPr>
      </w:pPr>
      <w:r w:rsidRPr="00D76A29">
        <w:rPr>
          <w:rFonts w:ascii="Arial" w:hAnsi="Arial" w:cs="Arial"/>
          <w:sz w:val="22"/>
        </w:rPr>
        <w:t>V primeru ponudbe s pod</w:t>
      </w:r>
      <w:r w:rsidR="00D720B3">
        <w:rPr>
          <w:rFonts w:ascii="Arial" w:hAnsi="Arial" w:cs="Arial"/>
          <w:sz w:val="22"/>
        </w:rPr>
        <w:t>izvajalci ponudbi priloži izpolnjen ESPD obrazec</w:t>
      </w:r>
      <w:r w:rsidRPr="00D76A29">
        <w:rPr>
          <w:rFonts w:ascii="Arial" w:hAnsi="Arial" w:cs="Arial"/>
          <w:sz w:val="22"/>
        </w:rPr>
        <w:t xml:space="preserve"> za vsakega od podizvajalcev, v primeru skupne ponudbe za vsakega od partnerjev v skupni ponudbi, v primeru, da ponudnik uporablja zmogljivosti drugih subjektov, morajo pogoje izpolniti tudi subjekti, katerih zmogljivosti uporablja ponudnik.</w:t>
      </w:r>
    </w:p>
    <w:p w14:paraId="550CC4E8" w14:textId="77777777" w:rsidR="00987BC1" w:rsidRDefault="00987BC1" w:rsidP="00E65D1F">
      <w:pPr>
        <w:jc w:val="both"/>
        <w:rPr>
          <w:rFonts w:ascii="Arial" w:hAnsi="Arial" w:cs="Arial"/>
          <w:sz w:val="22"/>
        </w:rPr>
      </w:pPr>
    </w:p>
    <w:p w14:paraId="65EAD1AB" w14:textId="77777777" w:rsidR="00D720B3" w:rsidRPr="00D720B3" w:rsidRDefault="00D720B3" w:rsidP="00D720B3">
      <w:pPr>
        <w:jc w:val="both"/>
        <w:rPr>
          <w:rFonts w:ascii="Arial" w:hAnsi="Arial" w:cs="Arial"/>
          <w:sz w:val="22"/>
        </w:rPr>
      </w:pPr>
      <w:r w:rsidRPr="00D720B3">
        <w:rPr>
          <w:rFonts w:ascii="Arial" w:hAnsi="Arial" w:cs="Arial"/>
          <w:sz w:val="22"/>
        </w:rPr>
        <w:t xml:space="preserve">Obrazec ESPD ponudnik pripravi tako, da xml datoteko, ki je sestavni del razpisne dokumentacije uvozi na spletni strani </w:t>
      </w:r>
      <w:hyperlink r:id="rId16" w:history="1">
        <w:r w:rsidRPr="00D720B3">
          <w:rPr>
            <w:rStyle w:val="Hiperpovezava"/>
            <w:rFonts w:ascii="Arial" w:hAnsi="Arial" w:cs="Arial"/>
            <w:sz w:val="22"/>
          </w:rPr>
          <w:t>http://ejn.gov.si/espd,</w:t>
        </w:r>
      </w:hyperlink>
      <w:r w:rsidRPr="00D720B3">
        <w:rPr>
          <w:rFonts w:ascii="Arial" w:hAnsi="Arial" w:cs="Arial"/>
          <w:sz w:val="22"/>
        </w:rPr>
        <w:t xml:space="preserve"> ga izpolni in natisnjenega podpiše ter ga priloži ponudbi.</w:t>
      </w:r>
    </w:p>
    <w:p w14:paraId="7C7A81B5" w14:textId="77777777" w:rsidR="00D720B3" w:rsidRPr="00D720B3" w:rsidRDefault="00D720B3" w:rsidP="00D720B3">
      <w:pPr>
        <w:jc w:val="both"/>
        <w:rPr>
          <w:rFonts w:ascii="Arial" w:hAnsi="Arial" w:cs="Arial"/>
          <w:sz w:val="22"/>
        </w:rPr>
      </w:pPr>
    </w:p>
    <w:p w14:paraId="02CEEEE0" w14:textId="77777777" w:rsidR="00D720B3" w:rsidRPr="00D720B3" w:rsidRDefault="00D720B3" w:rsidP="00D720B3">
      <w:pPr>
        <w:jc w:val="both"/>
        <w:rPr>
          <w:rFonts w:ascii="Arial" w:hAnsi="Arial" w:cs="Arial"/>
          <w:sz w:val="22"/>
        </w:rPr>
      </w:pPr>
      <w:r w:rsidRPr="00D720B3">
        <w:rPr>
          <w:rFonts w:ascii="Arial" w:hAnsi="Arial" w:cs="Arial"/>
          <w:sz w:val="22"/>
        </w:rPr>
        <w:t>Naročnik lahko ponudnike kadar koli med postopkom pozove, da predložijo vsa dokazila ali del dokazil v zvezi z navedbami v ESPD, če dvomi v resničnost izjav v ESPD.</w:t>
      </w:r>
    </w:p>
    <w:p w14:paraId="57AEAD10" w14:textId="77777777" w:rsidR="00D720B3" w:rsidRDefault="00D720B3" w:rsidP="00E65D1F">
      <w:pPr>
        <w:jc w:val="both"/>
        <w:rPr>
          <w:rFonts w:ascii="Arial" w:hAnsi="Arial" w:cs="Arial"/>
          <w:sz w:val="22"/>
        </w:rPr>
      </w:pPr>
    </w:p>
    <w:p w14:paraId="633226AA" w14:textId="77777777" w:rsidR="00720630" w:rsidRPr="00D5786D" w:rsidRDefault="00BD36FA" w:rsidP="00BA4EA0">
      <w:pPr>
        <w:pStyle w:val="Naslov2"/>
        <w:numPr>
          <w:ilvl w:val="1"/>
          <w:numId w:val="3"/>
        </w:numPr>
        <w:rPr>
          <w:rFonts w:ascii="Arial" w:hAnsi="Arial" w:cs="Arial"/>
        </w:rPr>
      </w:pPr>
      <w:r>
        <w:rPr>
          <w:rFonts w:ascii="Arial" w:hAnsi="Arial" w:cs="Arial"/>
        </w:rPr>
        <w:t xml:space="preserve"> </w:t>
      </w:r>
      <w:r w:rsidR="0041799D">
        <w:rPr>
          <w:rFonts w:ascii="Arial" w:hAnsi="Arial" w:cs="Arial"/>
        </w:rPr>
        <w:t>Vsebina</w:t>
      </w:r>
      <w:r w:rsidR="00720630">
        <w:rPr>
          <w:rFonts w:ascii="Arial" w:hAnsi="Arial" w:cs="Arial"/>
        </w:rPr>
        <w:t xml:space="preserve"> ponudbe</w:t>
      </w:r>
    </w:p>
    <w:p w14:paraId="16022F29" w14:textId="77777777" w:rsidR="00720630" w:rsidRPr="00E65D1F" w:rsidRDefault="00720630" w:rsidP="00E65D1F">
      <w:pPr>
        <w:jc w:val="both"/>
        <w:rPr>
          <w:rFonts w:ascii="Arial" w:hAnsi="Arial" w:cs="Arial"/>
          <w:sz w:val="22"/>
        </w:rPr>
      </w:pPr>
    </w:p>
    <w:p w14:paraId="6CD804D8"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363EC137" w14:textId="77777777" w:rsidR="000D1D3A" w:rsidRDefault="000D1D3A" w:rsidP="00EF54D9">
      <w:pPr>
        <w:jc w:val="both"/>
        <w:rPr>
          <w:rFonts w:ascii="Arial" w:hAnsi="Arial" w:cs="Arial"/>
          <w:sz w:val="22"/>
        </w:rPr>
      </w:pPr>
    </w:p>
    <w:p w14:paraId="20872071" w14:textId="77777777" w:rsidR="0033141F" w:rsidRDefault="00666FC1" w:rsidP="0033141F">
      <w:pPr>
        <w:jc w:val="both"/>
        <w:rPr>
          <w:rFonts w:ascii="Arial" w:hAnsi="Arial" w:cs="Arial"/>
          <w:sz w:val="22"/>
        </w:rPr>
      </w:pPr>
      <w:r>
        <w:rPr>
          <w:rFonts w:ascii="Arial" w:hAnsi="Arial" w:cs="Arial"/>
          <w:sz w:val="22"/>
        </w:rPr>
        <w:t>Ponudniki morajo ponudbi predložiti izpolnjene, podpisane in žigosane naslednje dokumente.</w:t>
      </w:r>
      <w:r w:rsidRPr="00666FC1">
        <w:rPr>
          <w:rFonts w:ascii="Arial" w:hAnsi="Arial" w:cs="Arial"/>
          <w:sz w:val="22"/>
        </w:rPr>
        <w:t xml:space="preserve">: </w:t>
      </w:r>
    </w:p>
    <w:p w14:paraId="7AF45122" w14:textId="77777777" w:rsidR="0033141F" w:rsidRPr="009456A2" w:rsidRDefault="0033141F" w:rsidP="0033141F">
      <w:pPr>
        <w:jc w:val="both"/>
        <w:rPr>
          <w:rFonts w:ascii="Arial" w:hAnsi="Arial" w:cs="Arial"/>
          <w:color w:val="000000"/>
          <w:sz w:val="22"/>
        </w:rPr>
      </w:pPr>
      <w:r w:rsidRPr="009456A2">
        <w:rPr>
          <w:rFonts w:ascii="Arial" w:hAnsi="Arial" w:cs="Arial"/>
          <w:color w:val="000000"/>
          <w:sz w:val="22"/>
        </w:rPr>
        <w:t xml:space="preserve">- </w:t>
      </w:r>
      <w:r w:rsidR="0071179F" w:rsidRPr="009456A2">
        <w:rPr>
          <w:rFonts w:ascii="Arial" w:hAnsi="Arial" w:cs="Arial"/>
          <w:color w:val="000000"/>
          <w:sz w:val="22"/>
        </w:rPr>
        <w:t>OBR-</w:t>
      </w:r>
      <w:r w:rsidR="00C82F5C" w:rsidRPr="009456A2">
        <w:rPr>
          <w:rFonts w:ascii="Arial" w:hAnsi="Arial" w:cs="Arial"/>
          <w:color w:val="000000"/>
          <w:sz w:val="22"/>
        </w:rPr>
        <w:t>1 - Ponudba</w:t>
      </w:r>
    </w:p>
    <w:p w14:paraId="09D98D80" w14:textId="77777777" w:rsidR="0033141F" w:rsidRPr="009456A2" w:rsidRDefault="0033141F" w:rsidP="0033141F">
      <w:pPr>
        <w:jc w:val="both"/>
        <w:rPr>
          <w:rFonts w:ascii="Arial" w:hAnsi="Arial" w:cs="Arial"/>
          <w:bCs/>
          <w:color w:val="000000"/>
          <w:sz w:val="22"/>
        </w:rPr>
      </w:pPr>
      <w:r w:rsidRPr="009456A2">
        <w:rPr>
          <w:rFonts w:ascii="Arial" w:hAnsi="Arial" w:cs="Arial"/>
          <w:color w:val="000000"/>
          <w:sz w:val="22"/>
        </w:rPr>
        <w:t xml:space="preserve">- </w:t>
      </w:r>
      <w:r w:rsidRPr="009456A2">
        <w:rPr>
          <w:rFonts w:ascii="Arial" w:hAnsi="Arial" w:cs="Arial"/>
          <w:bCs/>
          <w:color w:val="000000"/>
          <w:sz w:val="22"/>
        </w:rPr>
        <w:t>OBR-2 - Pooblastilo za podpis ponudbe, ki jo predlaga skupina ponudnikov</w:t>
      </w:r>
    </w:p>
    <w:p w14:paraId="7A161C9F"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OBR-2a – Podatki o soponudniku/subjektu na katerega zmogljivosti se ponudnik sklicuje</w:t>
      </w:r>
    </w:p>
    <w:p w14:paraId="3D54F7A6"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xml:space="preserve">- </w:t>
      </w:r>
      <w:r w:rsidR="00683460" w:rsidRPr="009456A2">
        <w:rPr>
          <w:rFonts w:ascii="Arial" w:hAnsi="Arial" w:cs="Arial"/>
          <w:bCs/>
          <w:color w:val="000000"/>
          <w:sz w:val="22"/>
        </w:rPr>
        <w:t xml:space="preserve">OBR-3 </w:t>
      </w:r>
      <w:r w:rsidR="00D05DBD" w:rsidRPr="009456A2">
        <w:rPr>
          <w:rFonts w:ascii="Arial" w:hAnsi="Arial" w:cs="Arial"/>
          <w:bCs/>
          <w:color w:val="000000"/>
          <w:sz w:val="22"/>
        </w:rPr>
        <w:t xml:space="preserve"> </w:t>
      </w:r>
      <w:r w:rsidR="00E60335" w:rsidRPr="009456A2">
        <w:rPr>
          <w:rFonts w:ascii="Arial" w:hAnsi="Arial" w:cs="Arial"/>
          <w:bCs/>
          <w:color w:val="000000"/>
          <w:sz w:val="22"/>
        </w:rPr>
        <w:t>– Izjava za pridobitev osebnih podatkov</w:t>
      </w:r>
    </w:p>
    <w:p w14:paraId="7FAD66C1"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BON 2 oz. BON-1/SP in potrdilo poslovne banke ali bank pri katerih imamo odprte transakcijske račune</w:t>
      </w:r>
    </w:p>
    <w:p w14:paraId="3A4BF6F2"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xml:space="preserve">- OBR-4 – Izjava o sodelovanju s podizvajalci  </w:t>
      </w:r>
    </w:p>
    <w:p w14:paraId="0F4D6D12" w14:textId="77777777" w:rsidR="0033141F" w:rsidRPr="009456A2" w:rsidRDefault="0033141F" w:rsidP="0033141F">
      <w:pPr>
        <w:jc w:val="both"/>
        <w:rPr>
          <w:rFonts w:ascii="Arial" w:hAnsi="Arial" w:cs="Arial"/>
          <w:bCs/>
          <w:color w:val="000000"/>
          <w:sz w:val="22"/>
        </w:rPr>
      </w:pPr>
      <w:r w:rsidRPr="009456A2">
        <w:rPr>
          <w:rFonts w:ascii="Arial" w:hAnsi="Arial" w:cs="Arial"/>
          <w:color w:val="000000"/>
          <w:sz w:val="22"/>
        </w:rPr>
        <w:t xml:space="preserve">- </w:t>
      </w:r>
      <w:r w:rsidRPr="009456A2">
        <w:rPr>
          <w:rFonts w:ascii="Arial" w:hAnsi="Arial" w:cs="Arial"/>
          <w:bCs/>
          <w:color w:val="000000"/>
          <w:sz w:val="22"/>
        </w:rPr>
        <w:t>OBR-4a – Podatki o podizvajalcu</w:t>
      </w:r>
    </w:p>
    <w:p w14:paraId="285E0622"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OBR-4b – Zahteva podizvajalca za neposredno plačilo</w:t>
      </w:r>
    </w:p>
    <w:p w14:paraId="3A1E21D7" w14:textId="77777777" w:rsidR="0033141F" w:rsidRPr="009456A2" w:rsidRDefault="0033141F" w:rsidP="0033141F">
      <w:pPr>
        <w:jc w:val="both"/>
        <w:rPr>
          <w:rFonts w:ascii="Arial" w:hAnsi="Arial" w:cs="Arial"/>
          <w:bCs/>
          <w:color w:val="000000"/>
          <w:sz w:val="22"/>
        </w:rPr>
      </w:pPr>
      <w:r w:rsidRPr="009456A2">
        <w:rPr>
          <w:rFonts w:ascii="Arial" w:hAnsi="Arial" w:cs="Arial"/>
          <w:bCs/>
          <w:color w:val="000000"/>
          <w:sz w:val="22"/>
        </w:rPr>
        <w:t>- OBR-5 – Izjava o sprejemanju pogojev dokumentacije v zvezi z oddajo javnega naročila</w:t>
      </w:r>
    </w:p>
    <w:p w14:paraId="310506A1" w14:textId="77777777" w:rsidR="0033141F" w:rsidRPr="00032C5B" w:rsidRDefault="00DA5329" w:rsidP="0033141F">
      <w:pPr>
        <w:jc w:val="both"/>
        <w:rPr>
          <w:rFonts w:ascii="Arial" w:hAnsi="Arial" w:cs="Arial"/>
          <w:bCs/>
          <w:sz w:val="22"/>
        </w:rPr>
      </w:pPr>
      <w:r w:rsidRPr="00032C5B">
        <w:rPr>
          <w:rFonts w:ascii="Arial" w:hAnsi="Arial" w:cs="Arial"/>
          <w:bCs/>
          <w:sz w:val="22"/>
        </w:rPr>
        <w:t>- OBR-6 – Referenčno potrdilo</w:t>
      </w:r>
    </w:p>
    <w:p w14:paraId="28DC19F1" w14:textId="77777777" w:rsidR="001639A1" w:rsidRPr="009456A2" w:rsidRDefault="00706C42" w:rsidP="0033141F">
      <w:pPr>
        <w:jc w:val="both"/>
        <w:rPr>
          <w:rFonts w:ascii="Arial" w:hAnsi="Arial" w:cs="Arial"/>
          <w:bCs/>
          <w:color w:val="000000"/>
          <w:sz w:val="22"/>
        </w:rPr>
      </w:pPr>
      <w:r w:rsidRPr="009456A2">
        <w:rPr>
          <w:rFonts w:ascii="Arial" w:hAnsi="Arial" w:cs="Arial"/>
          <w:bCs/>
          <w:color w:val="000000"/>
          <w:sz w:val="22"/>
        </w:rPr>
        <w:t>- OBR-7</w:t>
      </w:r>
      <w:r w:rsidR="00C82F5C" w:rsidRPr="009456A2">
        <w:rPr>
          <w:rFonts w:ascii="Arial" w:hAnsi="Arial" w:cs="Arial"/>
          <w:bCs/>
          <w:color w:val="000000"/>
          <w:sz w:val="22"/>
        </w:rPr>
        <w:t xml:space="preserve"> – Izj</w:t>
      </w:r>
      <w:r w:rsidR="00B20CFD" w:rsidRPr="009456A2">
        <w:rPr>
          <w:rFonts w:ascii="Arial" w:hAnsi="Arial" w:cs="Arial"/>
          <w:bCs/>
          <w:color w:val="000000"/>
          <w:sz w:val="22"/>
        </w:rPr>
        <w:t>ava o izročitvi finančnega zavarovanja za dobro izvedbo</w:t>
      </w:r>
    </w:p>
    <w:p w14:paraId="1EDC0905" w14:textId="059ACDD1" w:rsidR="00C82F5C" w:rsidRDefault="00C82F5C" w:rsidP="0033141F">
      <w:pPr>
        <w:jc w:val="both"/>
        <w:rPr>
          <w:rFonts w:ascii="Arial" w:hAnsi="Arial" w:cs="Arial"/>
          <w:bCs/>
          <w:color w:val="000000"/>
          <w:sz w:val="22"/>
        </w:rPr>
      </w:pPr>
      <w:r w:rsidRPr="009456A2">
        <w:rPr>
          <w:rFonts w:ascii="Arial" w:hAnsi="Arial" w:cs="Arial"/>
          <w:bCs/>
          <w:color w:val="000000"/>
          <w:sz w:val="22"/>
        </w:rPr>
        <w:t xml:space="preserve">- </w:t>
      </w:r>
      <w:r w:rsidR="00706C42" w:rsidRPr="009456A2">
        <w:rPr>
          <w:rFonts w:ascii="Arial" w:hAnsi="Arial" w:cs="Arial"/>
          <w:bCs/>
          <w:color w:val="000000"/>
          <w:sz w:val="22"/>
        </w:rPr>
        <w:t>OBR-8</w:t>
      </w:r>
      <w:r w:rsidRPr="009456A2">
        <w:rPr>
          <w:rFonts w:ascii="Arial" w:hAnsi="Arial" w:cs="Arial"/>
          <w:bCs/>
          <w:color w:val="000000"/>
          <w:sz w:val="22"/>
        </w:rPr>
        <w:t xml:space="preserve"> –</w:t>
      </w:r>
      <w:r w:rsidR="00E206C3" w:rsidRPr="009456A2">
        <w:rPr>
          <w:rFonts w:ascii="Arial" w:hAnsi="Arial" w:cs="Arial"/>
          <w:bCs/>
          <w:color w:val="000000"/>
          <w:sz w:val="22"/>
        </w:rPr>
        <w:t xml:space="preserve"> </w:t>
      </w:r>
      <w:r w:rsidRPr="009456A2">
        <w:rPr>
          <w:rFonts w:ascii="Arial" w:hAnsi="Arial" w:cs="Arial"/>
          <w:bCs/>
          <w:color w:val="000000"/>
          <w:sz w:val="22"/>
        </w:rPr>
        <w:t xml:space="preserve">Izjava o </w:t>
      </w:r>
      <w:r w:rsidR="00B20CFD" w:rsidRPr="009456A2">
        <w:rPr>
          <w:rFonts w:ascii="Arial" w:hAnsi="Arial" w:cs="Arial"/>
          <w:bCs/>
          <w:color w:val="000000"/>
          <w:sz w:val="22"/>
        </w:rPr>
        <w:t>posredovanju podatkov</w:t>
      </w:r>
    </w:p>
    <w:p w14:paraId="1ED68E5D" w14:textId="2A93504F" w:rsidR="000A1DDE" w:rsidRPr="009456A2" w:rsidRDefault="000A1DDE" w:rsidP="0033141F">
      <w:pPr>
        <w:jc w:val="both"/>
        <w:rPr>
          <w:rFonts w:ascii="Arial" w:hAnsi="Arial" w:cs="Arial"/>
          <w:bCs/>
          <w:color w:val="000000"/>
          <w:sz w:val="22"/>
        </w:rPr>
      </w:pPr>
      <w:r>
        <w:rPr>
          <w:rFonts w:ascii="Arial" w:hAnsi="Arial" w:cs="Arial"/>
          <w:bCs/>
          <w:color w:val="000000"/>
          <w:sz w:val="22"/>
        </w:rPr>
        <w:t>- OBR-9 – Izjava o omejitvi poslovanja</w:t>
      </w:r>
    </w:p>
    <w:p w14:paraId="7A52CFD1" w14:textId="329017D1" w:rsidR="00C82F5C" w:rsidRPr="009456A2" w:rsidRDefault="00C82F5C" w:rsidP="0033141F">
      <w:pPr>
        <w:jc w:val="both"/>
        <w:rPr>
          <w:rFonts w:ascii="Arial" w:hAnsi="Arial" w:cs="Arial"/>
          <w:bCs/>
          <w:color w:val="000000"/>
          <w:sz w:val="22"/>
        </w:rPr>
      </w:pPr>
      <w:r w:rsidRPr="009456A2">
        <w:rPr>
          <w:rFonts w:ascii="Arial" w:hAnsi="Arial" w:cs="Arial"/>
          <w:bCs/>
          <w:color w:val="000000"/>
          <w:sz w:val="22"/>
        </w:rPr>
        <w:t xml:space="preserve">- </w:t>
      </w:r>
      <w:r w:rsidR="00706C42" w:rsidRPr="009456A2">
        <w:rPr>
          <w:rFonts w:ascii="Arial" w:hAnsi="Arial" w:cs="Arial"/>
          <w:bCs/>
          <w:color w:val="000000"/>
          <w:sz w:val="22"/>
        </w:rPr>
        <w:t>OBR-</w:t>
      </w:r>
      <w:r w:rsidR="000A1DDE">
        <w:rPr>
          <w:rFonts w:ascii="Arial" w:hAnsi="Arial" w:cs="Arial"/>
          <w:bCs/>
          <w:color w:val="000000"/>
          <w:sz w:val="22"/>
        </w:rPr>
        <w:t>10</w:t>
      </w:r>
      <w:r w:rsidR="00B20CFD" w:rsidRPr="009456A2">
        <w:rPr>
          <w:rFonts w:ascii="Arial" w:hAnsi="Arial" w:cs="Arial"/>
          <w:bCs/>
          <w:color w:val="000000"/>
          <w:sz w:val="22"/>
        </w:rPr>
        <w:t xml:space="preserve"> –Pogodba o izvedbi del </w:t>
      </w:r>
      <w:r w:rsidRPr="009456A2">
        <w:rPr>
          <w:rFonts w:ascii="Arial" w:hAnsi="Arial" w:cs="Arial"/>
          <w:bCs/>
          <w:color w:val="000000"/>
          <w:sz w:val="22"/>
        </w:rPr>
        <w:t>(vzorec)</w:t>
      </w:r>
    </w:p>
    <w:p w14:paraId="55FB7E4F" w14:textId="77777777" w:rsidR="0033141F" w:rsidRDefault="0033141F" w:rsidP="00EF54D9">
      <w:pPr>
        <w:jc w:val="both"/>
        <w:rPr>
          <w:rFonts w:ascii="Arial" w:hAnsi="Arial" w:cs="Arial"/>
          <w:sz w:val="22"/>
        </w:rPr>
      </w:pPr>
    </w:p>
    <w:p w14:paraId="2C29806E" w14:textId="77777777" w:rsidR="00EF54D9" w:rsidRPr="00D5786D" w:rsidRDefault="001C1900" w:rsidP="00EF54D9">
      <w:pPr>
        <w:pStyle w:val="Naslov2"/>
        <w:rPr>
          <w:rFonts w:ascii="Arial" w:hAnsi="Arial" w:cs="Arial"/>
          <w:sz w:val="22"/>
        </w:rPr>
      </w:pPr>
      <w:bookmarkStart w:id="11" w:name="_Toc254686956"/>
      <w:bookmarkStart w:id="12" w:name="_Toc271193524"/>
      <w:bookmarkStart w:id="13" w:name="_Toc286396253"/>
      <w:bookmarkStart w:id="14" w:name="_Toc286402549"/>
      <w:bookmarkStart w:id="15" w:name="_Toc286922611"/>
      <w:r>
        <w:rPr>
          <w:rFonts w:ascii="Arial" w:hAnsi="Arial" w:cs="Arial"/>
          <w:sz w:val="22"/>
        </w:rPr>
        <w:t>2.10</w:t>
      </w:r>
      <w:r w:rsidR="00EF54D9" w:rsidRPr="00D5786D">
        <w:rPr>
          <w:rFonts w:ascii="Arial" w:hAnsi="Arial" w:cs="Arial"/>
          <w:sz w:val="22"/>
        </w:rPr>
        <w:tab/>
      </w:r>
      <w:bookmarkEnd w:id="11"/>
      <w:bookmarkEnd w:id="12"/>
      <w:bookmarkEnd w:id="13"/>
      <w:bookmarkEnd w:id="14"/>
      <w:bookmarkEnd w:id="15"/>
      <w:r>
        <w:rPr>
          <w:rFonts w:ascii="Arial" w:hAnsi="Arial" w:cs="Arial"/>
          <w:sz w:val="22"/>
        </w:rPr>
        <w:t>Pogoji za sodelovanje</w:t>
      </w:r>
    </w:p>
    <w:p w14:paraId="4F30CCBC" w14:textId="77777777" w:rsidR="00EF54D9" w:rsidRPr="00D5786D" w:rsidRDefault="00EF54D9" w:rsidP="00EF54D9">
      <w:pPr>
        <w:jc w:val="both"/>
        <w:rPr>
          <w:rFonts w:ascii="Arial" w:hAnsi="Arial" w:cs="Arial"/>
          <w:sz w:val="22"/>
        </w:rPr>
      </w:pPr>
    </w:p>
    <w:p w14:paraId="1E2B1ACC"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76AFB70F" w14:textId="77777777" w:rsidR="00EC03F5" w:rsidRDefault="00EC03F5" w:rsidP="00EC03F5">
      <w:pPr>
        <w:jc w:val="both"/>
        <w:rPr>
          <w:rFonts w:ascii="Arial" w:hAnsi="Arial" w:cs="Arial"/>
          <w:color w:val="000000"/>
          <w:sz w:val="22"/>
        </w:rPr>
      </w:pPr>
    </w:p>
    <w:p w14:paraId="4E0EA812"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Za sodelovanje mora ponudnik izpolnjevati  pogoje skladno z določbami ZJN-3 v 76. členu, in pogoje navedene v tej dokumentaciji v zvezi z oddajo javnega naročila. V primeru, da ponudnik nastopa s podizvajalci ali v primeru skupne ponudbe, mora izpolnjevati pogoje za sodelovanje, kjer je v teh navodilih</w:t>
      </w:r>
      <w:r w:rsidR="009329A6" w:rsidRPr="001F1B19">
        <w:rPr>
          <w:rFonts w:ascii="Arial" w:hAnsi="Arial" w:cs="Arial"/>
          <w:color w:val="000000"/>
          <w:sz w:val="22"/>
        </w:rPr>
        <w:t xml:space="preserve"> tako določeno, </w:t>
      </w:r>
      <w:r w:rsidRPr="001F1B19">
        <w:rPr>
          <w:rFonts w:ascii="Arial" w:hAnsi="Arial" w:cs="Arial"/>
          <w:color w:val="000000"/>
          <w:sz w:val="22"/>
        </w:rPr>
        <w:t>tudi vsak od podizvajalcev, ki jih ponudnik navede v ponudbi in vsak od partnerjev v primeru skupne ponudbe. Ponudnik (tudi podizvajalec/soponudnik) dokazuje  izpolnjevanje pogojev z izjavo o izpolnjevanju pogojev za sodelovanje, ki je dana pod materialno in kazensko odgovornostjo, ki je sestavni del te dokumentacije v zvezi z oddajo javnega naročila in predložitvijo zahtevanih dokazil.</w:t>
      </w:r>
    </w:p>
    <w:p w14:paraId="23528A7D" w14:textId="77777777" w:rsidR="00EC03F5" w:rsidRPr="001F1B19" w:rsidRDefault="00EC03F5" w:rsidP="00EC03F5">
      <w:pPr>
        <w:jc w:val="both"/>
        <w:rPr>
          <w:rFonts w:ascii="Arial" w:hAnsi="Arial" w:cs="Arial"/>
          <w:color w:val="000000"/>
          <w:sz w:val="22"/>
        </w:rPr>
      </w:pPr>
    </w:p>
    <w:p w14:paraId="3097AFFB" w14:textId="77777777" w:rsidR="00EC03F5" w:rsidRPr="001F1B19" w:rsidRDefault="00EC03F5" w:rsidP="00EC03F5">
      <w:pPr>
        <w:jc w:val="both"/>
        <w:rPr>
          <w:rFonts w:ascii="Arial" w:hAnsi="Arial" w:cs="Arial"/>
          <w:color w:val="000000"/>
          <w:sz w:val="22"/>
        </w:rPr>
      </w:pPr>
      <w:r w:rsidRPr="001F1B19">
        <w:rPr>
          <w:rFonts w:ascii="Arial" w:hAnsi="Arial" w:cs="Arial"/>
          <w:color w:val="000000"/>
          <w:sz w:val="22"/>
        </w:rPr>
        <w:t>Naročnik bo, v primeru dvoma v podano izjavo, sam pridobil potrdila o podatkih, ki se nanašajo na izpolnjevanju pogojev za sodelovanje in se vodijo v uradnih evidencah državnih organov, organov lokalnih skupnosti ali nosilcih javnih pooblastil oziroma bo pozval ponudnika, da v postavljenem roku izroči ustrezna potrdila, ki se nanašajo na podatke o izpolnjevanju pogojev za sodelovanje in se ne vodijo v uradnih evidencah državnih organov, organov lokalnih skupnosti ali nosilcev javnih pooblastil. Če pozvani ponudnik v postavljenem roku naročniku ne bo izročil zahtevanih potrdil, bo naročnik njegovo ponudbo izključil.</w:t>
      </w:r>
    </w:p>
    <w:p w14:paraId="46471077" w14:textId="77777777" w:rsidR="00EC03F5" w:rsidRPr="001F1B19" w:rsidRDefault="00EC03F5" w:rsidP="00EC03F5">
      <w:pPr>
        <w:jc w:val="both"/>
        <w:rPr>
          <w:rFonts w:ascii="Arial" w:hAnsi="Arial" w:cs="Arial"/>
          <w:color w:val="000000"/>
          <w:sz w:val="22"/>
        </w:rPr>
      </w:pPr>
    </w:p>
    <w:p w14:paraId="2F4F8EBB" w14:textId="77777777" w:rsidR="004C5EA5" w:rsidRPr="001F1B19" w:rsidRDefault="00EC03F5" w:rsidP="00EC03F5">
      <w:pPr>
        <w:jc w:val="both"/>
        <w:rPr>
          <w:rFonts w:ascii="Arial" w:hAnsi="Arial" w:cs="Arial"/>
          <w:color w:val="000000"/>
          <w:sz w:val="22"/>
        </w:rPr>
      </w:pPr>
      <w:r w:rsidRPr="001F1B19">
        <w:rPr>
          <w:rFonts w:ascii="Arial" w:hAnsi="Arial" w:cs="Arial"/>
          <w:color w:val="000000"/>
          <w:sz w:val="22"/>
        </w:rPr>
        <w:t>Ponudnik mora, glede na predmet javnega naročila izpolnjevati in upoštevati tudi vsa določila veljavnih predpisov, normativov in standardov, ki urejajo področje gradenj, varstva pri delu in varstva okolja, ki veljajo v Republiki Sloveniji.</w:t>
      </w:r>
    </w:p>
    <w:p w14:paraId="1A236C2F" w14:textId="77777777" w:rsidR="00EC03F5" w:rsidRPr="00EC03F5" w:rsidRDefault="00EC03F5" w:rsidP="00EF54D9">
      <w:pPr>
        <w:jc w:val="both"/>
        <w:rPr>
          <w:rFonts w:ascii="Arial" w:hAnsi="Arial" w:cs="Arial"/>
          <w:sz w:val="22"/>
        </w:rPr>
      </w:pPr>
    </w:p>
    <w:p w14:paraId="5BFA0F27" w14:textId="77777777" w:rsidR="00EF54D9" w:rsidRPr="00D5786D" w:rsidRDefault="004C5EA5" w:rsidP="00EF54D9">
      <w:pPr>
        <w:jc w:val="both"/>
        <w:rPr>
          <w:rFonts w:ascii="Arial" w:hAnsi="Arial" w:cs="Arial"/>
          <w:b/>
          <w:sz w:val="22"/>
        </w:rPr>
      </w:pPr>
      <w:r w:rsidRPr="00D5786D">
        <w:rPr>
          <w:rFonts w:ascii="Arial" w:hAnsi="Arial" w:cs="Arial"/>
          <w:b/>
          <w:sz w:val="22"/>
        </w:rPr>
        <w:lastRenderedPageBreak/>
        <w:t xml:space="preserve">Naročnik bo </w:t>
      </w:r>
      <w:r w:rsidR="00EC03F5">
        <w:rPr>
          <w:rFonts w:ascii="Arial" w:hAnsi="Arial" w:cs="Arial"/>
          <w:b/>
          <w:sz w:val="22"/>
        </w:rPr>
        <w:t>ugotavljal sposobnost ponudnikov na osnovi izpolnjevanja naslednjih</w:t>
      </w:r>
      <w:r w:rsidRPr="00D5786D">
        <w:rPr>
          <w:rFonts w:ascii="Arial" w:hAnsi="Arial" w:cs="Arial"/>
          <w:b/>
          <w:sz w:val="22"/>
        </w:rPr>
        <w:t xml:space="preserve"> pogojev:</w:t>
      </w:r>
    </w:p>
    <w:p w14:paraId="23244155" w14:textId="77777777" w:rsidR="00EF54D9" w:rsidRPr="00D5786D" w:rsidRDefault="00EF54D9" w:rsidP="00EF54D9">
      <w:pPr>
        <w:jc w:val="both"/>
        <w:rPr>
          <w:rFonts w:ascii="Arial" w:hAnsi="Arial" w:cs="Arial"/>
          <w:sz w:val="22"/>
        </w:rPr>
      </w:pPr>
    </w:p>
    <w:p w14:paraId="40EB1E83" w14:textId="77777777" w:rsidR="00EF54D9" w:rsidRPr="00041A74" w:rsidRDefault="00EF54D9" w:rsidP="00EF54D9">
      <w:pPr>
        <w:pStyle w:val="Naslov3"/>
        <w:rPr>
          <w:rFonts w:ascii="Arial" w:hAnsi="Arial" w:cs="Arial"/>
          <w:sz w:val="22"/>
          <w:u w:val="single"/>
        </w:rPr>
      </w:pPr>
      <w:bookmarkStart w:id="16" w:name="_Toc254686957"/>
      <w:bookmarkStart w:id="17" w:name="_Toc271193525"/>
      <w:bookmarkStart w:id="18" w:name="_Toc286396254"/>
      <w:bookmarkStart w:id="19" w:name="_Toc286402550"/>
      <w:bookmarkStart w:id="20" w:name="_Toc286922612"/>
      <w:r w:rsidRPr="00041A74">
        <w:rPr>
          <w:rFonts w:ascii="Arial" w:hAnsi="Arial" w:cs="Arial"/>
          <w:sz w:val="22"/>
          <w:u w:val="single"/>
        </w:rPr>
        <w:t>Osnovna sposobnost</w:t>
      </w:r>
      <w:bookmarkEnd w:id="16"/>
      <w:bookmarkEnd w:id="17"/>
      <w:bookmarkEnd w:id="18"/>
      <w:bookmarkEnd w:id="19"/>
      <w:bookmarkEnd w:id="20"/>
      <w:r w:rsidR="009946AE" w:rsidRPr="00041A74">
        <w:rPr>
          <w:rFonts w:ascii="Arial" w:hAnsi="Arial" w:cs="Arial"/>
          <w:sz w:val="22"/>
          <w:u w:val="single"/>
        </w:rPr>
        <w:t xml:space="preserve"> ponudnika</w:t>
      </w:r>
    </w:p>
    <w:p w14:paraId="16FE701E" w14:textId="77777777" w:rsidR="00EF54D9" w:rsidRPr="00D5786D" w:rsidRDefault="00EF54D9" w:rsidP="00EF54D9">
      <w:pPr>
        <w:jc w:val="both"/>
        <w:rPr>
          <w:rFonts w:ascii="Arial" w:hAnsi="Arial" w:cs="Arial"/>
          <w:sz w:val="22"/>
        </w:rPr>
      </w:pPr>
    </w:p>
    <w:p w14:paraId="3A1FF149" w14:textId="77777777" w:rsidR="009946AE" w:rsidRPr="009946AE" w:rsidRDefault="009946AE" w:rsidP="009946AE">
      <w:pPr>
        <w:jc w:val="both"/>
        <w:rPr>
          <w:rFonts w:ascii="Arial" w:hAnsi="Arial" w:cs="Arial"/>
          <w:sz w:val="22"/>
        </w:rPr>
      </w:pPr>
      <w:r>
        <w:rPr>
          <w:rFonts w:ascii="Arial" w:hAnsi="Arial" w:cs="Arial"/>
          <w:sz w:val="22"/>
        </w:rPr>
        <w:t>1.</w:t>
      </w:r>
      <w:r w:rsidR="00EF54D9" w:rsidRPr="00D5786D">
        <w:rPr>
          <w:rFonts w:ascii="Arial" w:hAnsi="Arial" w:cs="Arial"/>
          <w:sz w:val="22"/>
        </w:rPr>
        <w:t xml:space="preserve"> </w:t>
      </w:r>
      <w:r>
        <w:rPr>
          <w:rFonts w:ascii="Arial" w:hAnsi="Arial" w:cs="Arial"/>
          <w:sz w:val="22"/>
        </w:rPr>
        <w:t>G</w:t>
      </w:r>
      <w:r w:rsidRPr="009946AE">
        <w:rPr>
          <w:rFonts w:ascii="Arial" w:hAnsi="Arial" w:cs="Arial"/>
          <w:sz w:val="22"/>
        </w:rPr>
        <w:t>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767854CF"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terorizem (108. člen KZ-1); </w:t>
      </w:r>
    </w:p>
    <w:p w14:paraId="015A7A7F" w14:textId="77777777" w:rsidR="009946AE" w:rsidRDefault="009946AE" w:rsidP="009946AE">
      <w:pPr>
        <w:jc w:val="both"/>
        <w:rPr>
          <w:rFonts w:ascii="Arial" w:hAnsi="Arial" w:cs="Arial"/>
          <w:sz w:val="22"/>
        </w:rPr>
      </w:pPr>
      <w:r>
        <w:rPr>
          <w:rFonts w:ascii="Arial" w:hAnsi="Arial" w:cs="Arial"/>
          <w:sz w:val="22"/>
        </w:rPr>
        <w:t xml:space="preserve">- </w:t>
      </w:r>
      <w:r w:rsidRPr="009946AE">
        <w:rPr>
          <w:rFonts w:ascii="Arial" w:hAnsi="Arial" w:cs="Arial"/>
          <w:sz w:val="22"/>
        </w:rPr>
        <w:t xml:space="preserve">financiranje terorizma (109. člen KZ-1); </w:t>
      </w:r>
    </w:p>
    <w:p w14:paraId="0719FFD4"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ščuvanje in javno poveličevanje terorističnih dejanj (110. člen KZ-1); </w:t>
      </w:r>
    </w:p>
    <w:p w14:paraId="0B78298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novačenje in usposabljanje za terorizem (111. člen KZ-1);  </w:t>
      </w:r>
    </w:p>
    <w:p w14:paraId="1BDD15C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spravljanje v suženjsko razmerje (112. člen KZ-1); </w:t>
      </w:r>
    </w:p>
    <w:p w14:paraId="0B98BE8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trgovina z ljudmi (113. člen KZ-1); </w:t>
      </w:r>
    </w:p>
    <w:p w14:paraId="7DD14931"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sprejemanje podkupnine pri volitvah (157. člen KZ-1); </w:t>
      </w:r>
    </w:p>
    <w:p w14:paraId="60F1DBB1"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kršitev temeljnih pravic delavcev (196. člen KZ-1); </w:t>
      </w:r>
    </w:p>
    <w:p w14:paraId="3985F356"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goljufija (211. člen KZ-1); </w:t>
      </w:r>
    </w:p>
    <w:p w14:paraId="62D50282" w14:textId="77777777" w:rsidR="00A56969" w:rsidRDefault="00A56969" w:rsidP="009946AE">
      <w:pPr>
        <w:jc w:val="both"/>
        <w:rPr>
          <w:rFonts w:ascii="Arial" w:hAnsi="Arial" w:cs="Arial"/>
          <w:sz w:val="22"/>
        </w:rPr>
      </w:pPr>
      <w:r>
        <w:rPr>
          <w:rFonts w:ascii="Arial" w:hAnsi="Arial" w:cs="Arial"/>
          <w:sz w:val="22"/>
        </w:rPr>
        <w:t>-</w:t>
      </w:r>
      <w:r w:rsidR="009946AE" w:rsidRPr="009946AE">
        <w:rPr>
          <w:rFonts w:ascii="Arial" w:hAnsi="Arial" w:cs="Arial"/>
          <w:sz w:val="22"/>
        </w:rPr>
        <w:t xml:space="preserve"> protipravno omejevanje konkurence (225. člen KZ-1); </w:t>
      </w:r>
    </w:p>
    <w:p w14:paraId="20CE0E0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povzročitev stečaja z goljufijo ali nevestnim poslovanjem (226. člen KZ-1); </w:t>
      </w:r>
    </w:p>
    <w:p w14:paraId="1BFC92A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upnikov (227. člen KZ-1); poslovna goljufija (228. člen KZ-1); </w:t>
      </w:r>
    </w:p>
    <w:p w14:paraId="439323C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goljufija na škodo Evropske unije (229. člen KZ-1); </w:t>
      </w:r>
    </w:p>
    <w:p w14:paraId="7ECF6C1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pridobitvi in uporabi posojila ali ugodnosti (230. člen KZ-1); </w:t>
      </w:r>
    </w:p>
    <w:p w14:paraId="7672AB68"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preslepitev pri poslovanju z vrednostnimi papirji (231. člen KZ-1); </w:t>
      </w:r>
    </w:p>
    <w:p w14:paraId="2826BB21" w14:textId="77777777" w:rsidR="00A56969" w:rsidRDefault="00A56969" w:rsidP="009946AE">
      <w:pPr>
        <w:jc w:val="both"/>
        <w:rPr>
          <w:rFonts w:ascii="Arial" w:hAnsi="Arial" w:cs="Arial"/>
          <w:sz w:val="22"/>
        </w:rPr>
      </w:pPr>
      <w:r>
        <w:rPr>
          <w:rFonts w:ascii="Arial" w:hAnsi="Arial" w:cs="Arial"/>
          <w:sz w:val="22"/>
        </w:rPr>
        <w:t>-</w:t>
      </w:r>
      <w:r w:rsidR="00057922">
        <w:rPr>
          <w:rFonts w:ascii="Arial" w:hAnsi="Arial" w:cs="Arial"/>
          <w:sz w:val="22"/>
        </w:rPr>
        <w:t xml:space="preserve"> </w:t>
      </w:r>
      <w:r w:rsidR="009946AE" w:rsidRPr="009946AE">
        <w:rPr>
          <w:rFonts w:ascii="Arial" w:hAnsi="Arial" w:cs="Arial"/>
          <w:sz w:val="22"/>
        </w:rPr>
        <w:t xml:space="preserve">preslepitev kupcev (232. člen KZ-1); </w:t>
      </w:r>
    </w:p>
    <w:p w14:paraId="70E5AEB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 oznake ali modela (233. člen KZ-1); </w:t>
      </w:r>
    </w:p>
    <w:p w14:paraId="366B7DA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neupravičena uporaba tujega izuma ali topografije (234. člen KZ-1); </w:t>
      </w:r>
    </w:p>
    <w:p w14:paraId="54BFBF0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ponareditev ali uničenje poslovnih listin (235. člen KZ-1); </w:t>
      </w:r>
    </w:p>
    <w:p w14:paraId="5B10C0E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in neupravičena pridobitev poslovne skrivnosti (236. člen KZ-1); </w:t>
      </w:r>
    </w:p>
    <w:p w14:paraId="2CC4D800"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informacijskega sistema (237. člen KZ-1); </w:t>
      </w:r>
    </w:p>
    <w:p w14:paraId="169F446E"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notranje informacije (238. člen KZ-1); </w:t>
      </w:r>
    </w:p>
    <w:p w14:paraId="7710EDE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trga finančnih instrumentov (239. člen KZ-1); </w:t>
      </w:r>
    </w:p>
    <w:p w14:paraId="5F847F4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položaja ali zaupanja pri gospodarski dejavnosti (240. člen KZ-1); </w:t>
      </w:r>
    </w:p>
    <w:p w14:paraId="7912B8A7"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sprejemanje daril (241. člen KZ-1); </w:t>
      </w:r>
    </w:p>
    <w:p w14:paraId="5E42C8E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nedovoljeno dajanje daril (242. člen KZ-1); </w:t>
      </w:r>
    </w:p>
    <w:p w14:paraId="4322A8B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denarja (243. člen KZ-1); </w:t>
      </w:r>
    </w:p>
    <w:p w14:paraId="23AFBABE"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ponarejanje in uporaba ponarejenih vrednotnic ali vrednostnih papirjev (244. člen KZ-1); </w:t>
      </w:r>
    </w:p>
    <w:p w14:paraId="279BD65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pranje denarja (245. člen KZ-1); </w:t>
      </w:r>
    </w:p>
    <w:p w14:paraId="207A1D0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negotovinskega plačilnega sredstva (246. člen KZ-1); </w:t>
      </w:r>
    </w:p>
    <w:p w14:paraId="07B9289C" w14:textId="77777777" w:rsidR="00057922"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uporaba ponarejenega negotovinskega plačilnega sredstva (247. člen KZ-1);</w:t>
      </w:r>
      <w:r w:rsidR="00057922">
        <w:rPr>
          <w:rFonts w:ascii="Arial" w:hAnsi="Arial" w:cs="Arial"/>
          <w:sz w:val="22"/>
        </w:rPr>
        <w:t xml:space="preserve"> </w:t>
      </w:r>
    </w:p>
    <w:p w14:paraId="65579494" w14:textId="77777777" w:rsidR="00A56969" w:rsidRDefault="009946AE" w:rsidP="009946AE">
      <w:pPr>
        <w:jc w:val="both"/>
        <w:rPr>
          <w:rFonts w:ascii="Arial" w:hAnsi="Arial" w:cs="Arial"/>
          <w:sz w:val="22"/>
        </w:rPr>
      </w:pPr>
      <w:r w:rsidRPr="009946AE">
        <w:rPr>
          <w:rFonts w:ascii="Arial" w:hAnsi="Arial" w:cs="Arial"/>
          <w:sz w:val="22"/>
        </w:rPr>
        <w:t xml:space="preserve"> </w:t>
      </w:r>
      <w:r w:rsidR="00A56969">
        <w:rPr>
          <w:rFonts w:ascii="Arial" w:hAnsi="Arial" w:cs="Arial"/>
          <w:sz w:val="22"/>
        </w:rPr>
        <w:t xml:space="preserve">- </w:t>
      </w:r>
      <w:r w:rsidRPr="009946AE">
        <w:rPr>
          <w:rFonts w:ascii="Arial" w:hAnsi="Arial" w:cs="Arial"/>
          <w:sz w:val="22"/>
        </w:rPr>
        <w:t>izdelava, pridobitev in odtujitev pripomočkov za ponarejanje (248. člen KZ-1);</w:t>
      </w:r>
    </w:p>
    <w:p w14:paraId="6BEBDC8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davčna zatajitev (249. člen KZ-1);</w:t>
      </w:r>
    </w:p>
    <w:p w14:paraId="52786DC1"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tihotapstvo (250. člen KZ-1); </w:t>
      </w:r>
    </w:p>
    <w:p w14:paraId="711753DC"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zloraba uradnega položaja ali uradnih pravic (257. člen KZ-1); </w:t>
      </w:r>
    </w:p>
    <w:p w14:paraId="26F91B74"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oškodovanje javnih sredstev (257.a člen KZ-1); </w:t>
      </w:r>
    </w:p>
    <w:p w14:paraId="3D9F06C9"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izdaja tajnih podatkov (260. člen KZ-1); </w:t>
      </w:r>
    </w:p>
    <w:p w14:paraId="18D4181A"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jemanje podkupnine (261. člen KZ-1);  dajanje podkupnine (262. člen KZ-1); </w:t>
      </w:r>
    </w:p>
    <w:p w14:paraId="1BAD5113"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sprejemanje koristi za nezakonito posredovanje (263. člen KZ-1); </w:t>
      </w:r>
    </w:p>
    <w:p w14:paraId="630BFF25" w14:textId="77777777" w:rsidR="00A56969"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 xml:space="preserve">dajanje daril za nezakonito posredovanje (264. člen KZ-1); </w:t>
      </w:r>
    </w:p>
    <w:p w14:paraId="5E4825F3" w14:textId="77777777" w:rsidR="009946AE" w:rsidRPr="009946AE" w:rsidRDefault="00A56969" w:rsidP="009946AE">
      <w:pPr>
        <w:jc w:val="both"/>
        <w:rPr>
          <w:rFonts w:ascii="Arial" w:hAnsi="Arial" w:cs="Arial"/>
          <w:sz w:val="22"/>
        </w:rPr>
      </w:pPr>
      <w:r>
        <w:rPr>
          <w:rFonts w:ascii="Arial" w:hAnsi="Arial" w:cs="Arial"/>
          <w:sz w:val="22"/>
        </w:rPr>
        <w:t xml:space="preserve">- </w:t>
      </w:r>
      <w:r w:rsidR="009946AE" w:rsidRPr="009946AE">
        <w:rPr>
          <w:rFonts w:ascii="Arial" w:hAnsi="Arial" w:cs="Arial"/>
          <w:sz w:val="22"/>
        </w:rPr>
        <w:t>hudodelsko združevanje (294. člen KZ-1);</w:t>
      </w:r>
    </w:p>
    <w:p w14:paraId="10E4D09E" w14:textId="77777777" w:rsidR="005843CD" w:rsidRPr="00D5786D" w:rsidRDefault="005843CD" w:rsidP="005843CD">
      <w:pPr>
        <w:jc w:val="both"/>
        <w:rPr>
          <w:rFonts w:ascii="Arial" w:hAnsi="Arial" w:cs="Arial"/>
          <w:sz w:val="22"/>
        </w:rPr>
      </w:pPr>
    </w:p>
    <w:p w14:paraId="3524021C" w14:textId="77777777" w:rsidR="005843CD" w:rsidRPr="00D5786D" w:rsidRDefault="005843CD" w:rsidP="005843CD">
      <w:pPr>
        <w:jc w:val="both"/>
        <w:rPr>
          <w:rFonts w:ascii="Arial" w:hAnsi="Arial" w:cs="Arial"/>
          <w:sz w:val="22"/>
        </w:rPr>
      </w:pPr>
      <w:r w:rsidRPr="00D5786D">
        <w:rPr>
          <w:rFonts w:ascii="Arial" w:hAnsi="Arial" w:cs="Arial"/>
          <w:sz w:val="22"/>
        </w:rPr>
        <w:t>Ponudnik izkaže, da izpolnjuje naved</w:t>
      </w:r>
      <w:r w:rsidR="00A56969">
        <w:rPr>
          <w:rFonts w:ascii="Arial" w:hAnsi="Arial" w:cs="Arial"/>
          <w:sz w:val="22"/>
        </w:rPr>
        <w:t xml:space="preserve">ene pogoje z dokazilom iz ustreznega registra, kakršen je sodni register, če tega registra ni, pa enakovreden dokument, ki ga izda pristojni sodni ali </w:t>
      </w:r>
      <w:r w:rsidR="00A56969">
        <w:rPr>
          <w:rFonts w:ascii="Arial" w:hAnsi="Arial" w:cs="Arial"/>
          <w:sz w:val="22"/>
        </w:rPr>
        <w:lastRenderedPageBreak/>
        <w:t>upravni organ v Republiki Sloveniji, drugi članici ali matični državi ali državi, v kateri ima sedež ponudnik, in iz katerega ja razvidno, da ne obstajajo razlogi za izključitev</w:t>
      </w:r>
    </w:p>
    <w:p w14:paraId="4171B54D" w14:textId="77777777" w:rsidR="00EF54D9" w:rsidRPr="00D5786D" w:rsidRDefault="00EF54D9" w:rsidP="00EF54D9">
      <w:pPr>
        <w:jc w:val="both"/>
        <w:rPr>
          <w:rFonts w:ascii="Arial" w:hAnsi="Arial" w:cs="Arial"/>
          <w:sz w:val="22"/>
        </w:rPr>
      </w:pPr>
      <w:r w:rsidRPr="00D5786D">
        <w:rPr>
          <w:rFonts w:ascii="Arial" w:hAnsi="Arial" w:cs="Arial"/>
          <w:sz w:val="22"/>
        </w:rPr>
        <w:t xml:space="preserve">Dokazilo: </w:t>
      </w:r>
      <w:r w:rsidR="0092214F">
        <w:rPr>
          <w:rFonts w:ascii="Arial" w:hAnsi="Arial" w:cs="Arial"/>
          <w:sz w:val="22"/>
        </w:rPr>
        <w:t>ESPD obrazec</w:t>
      </w:r>
    </w:p>
    <w:p w14:paraId="42452F9A" w14:textId="77777777" w:rsidR="00186787" w:rsidRPr="00D5786D" w:rsidRDefault="00186787" w:rsidP="00EF54D9">
      <w:pPr>
        <w:jc w:val="both"/>
        <w:rPr>
          <w:rFonts w:ascii="Arial" w:hAnsi="Arial" w:cs="Arial"/>
          <w:strike/>
          <w:sz w:val="22"/>
        </w:rPr>
      </w:pPr>
    </w:p>
    <w:p w14:paraId="733FFE9C" w14:textId="77777777" w:rsidR="00EF54D9" w:rsidRPr="00D5786D" w:rsidRDefault="00245D74" w:rsidP="00EF54D9">
      <w:pPr>
        <w:jc w:val="both"/>
        <w:rPr>
          <w:rFonts w:ascii="Arial" w:hAnsi="Arial" w:cs="Arial"/>
          <w:sz w:val="22"/>
        </w:rPr>
      </w:pPr>
      <w:r w:rsidRPr="00D5786D">
        <w:rPr>
          <w:rFonts w:ascii="Arial" w:hAnsi="Arial" w:cs="Arial"/>
          <w:sz w:val="22"/>
        </w:rPr>
        <w:t>2</w:t>
      </w:r>
      <w:r w:rsidR="00EF54D9" w:rsidRPr="00D5786D">
        <w:rPr>
          <w:rFonts w:ascii="Arial" w:hAnsi="Arial" w:cs="Arial"/>
          <w:sz w:val="22"/>
        </w:rPr>
        <w:t>. Ponudnik:</w:t>
      </w:r>
    </w:p>
    <w:p w14:paraId="79179470" w14:textId="77777777" w:rsidR="00503D98" w:rsidRPr="00503D98" w:rsidRDefault="00503D98" w:rsidP="00503D98">
      <w:pPr>
        <w:jc w:val="both"/>
        <w:rPr>
          <w:rFonts w:ascii="Arial" w:hAnsi="Arial" w:cs="Arial"/>
          <w:sz w:val="22"/>
        </w:rPr>
      </w:pPr>
      <w:r>
        <w:rPr>
          <w:rFonts w:ascii="Arial" w:hAnsi="Arial" w:cs="Arial"/>
          <w:sz w:val="22"/>
        </w:rPr>
        <w:t>- n</w:t>
      </w:r>
      <w:r w:rsidR="0031155A" w:rsidRPr="00503D98">
        <w:rPr>
          <w:rFonts w:ascii="Arial" w:hAnsi="Arial" w:cs="Arial"/>
          <w:sz w:val="22"/>
        </w:rPr>
        <w:t xml:space="preserve">a dan, </w:t>
      </w:r>
      <w:r w:rsidR="0031155A" w:rsidRPr="00503D98">
        <w:rPr>
          <w:rFonts w:ascii="Arial" w:hAnsi="Arial" w:cs="Arial"/>
          <w:b/>
          <w:sz w:val="22"/>
        </w:rPr>
        <w:t>ko je bila oddana ponudba</w:t>
      </w:r>
      <w:r w:rsidR="005843CD" w:rsidRPr="00503D98">
        <w:rPr>
          <w:rFonts w:ascii="Arial" w:hAnsi="Arial" w:cs="Arial"/>
          <w:sz w:val="22"/>
        </w:rPr>
        <w:t>,</w:t>
      </w:r>
      <w:r>
        <w:rPr>
          <w:rFonts w:ascii="Arial" w:hAnsi="Arial" w:cs="Arial"/>
          <w:sz w:val="22"/>
        </w:rPr>
        <w:t xml:space="preserve"> izpolnjuje</w:t>
      </w:r>
      <w:r w:rsidRPr="00503D98">
        <w:rPr>
          <w:rFonts w:ascii="Arial" w:hAnsi="Arial" w:cs="Arial"/>
          <w:sz w:val="22"/>
        </w:rPr>
        <w:t xml:space="preserve"> obvezne dajatve in druge denarne nedavčne obveznosti v skladu z zakonom, ki ureja finančno upravo, ki jih pobira davčni organ v skladu s predpisi države, v kateri ima sedež, ali predpisi države naročnika, če vrednost teh neplačanih zapadlih obveznosti znaša 50 eurov ali več. Na dan </w:t>
      </w:r>
      <w:r>
        <w:rPr>
          <w:rFonts w:ascii="Arial" w:hAnsi="Arial" w:cs="Arial"/>
          <w:sz w:val="22"/>
        </w:rPr>
        <w:t>oddaje ponudbe ali prijave ima</w:t>
      </w:r>
      <w:r w:rsidRPr="00503D98">
        <w:rPr>
          <w:rFonts w:ascii="Arial" w:hAnsi="Arial" w:cs="Arial"/>
          <w:sz w:val="22"/>
        </w:rPr>
        <w:t xml:space="preserve"> predložene vse obračune davčnih odtegljajev za dohodke iz delovnega razmerja za obdobje zadnjih petih let do dne oddaje ponu</w:t>
      </w:r>
      <w:r w:rsidR="009454F6">
        <w:rPr>
          <w:rFonts w:ascii="Arial" w:hAnsi="Arial" w:cs="Arial"/>
          <w:sz w:val="22"/>
        </w:rPr>
        <w:t>dbe ali prijave.</w:t>
      </w:r>
    </w:p>
    <w:p w14:paraId="18A690F0" w14:textId="77777777" w:rsidR="00503D98" w:rsidRPr="00503D98" w:rsidRDefault="00503D98" w:rsidP="00503D98">
      <w:pPr>
        <w:ind w:left="284"/>
        <w:jc w:val="both"/>
        <w:rPr>
          <w:rFonts w:ascii="Arial" w:hAnsi="Arial" w:cs="Arial"/>
          <w:sz w:val="22"/>
        </w:rPr>
      </w:pPr>
    </w:p>
    <w:p w14:paraId="49131197" w14:textId="77777777" w:rsidR="00EF54D9" w:rsidRPr="00503D98" w:rsidRDefault="0092214F" w:rsidP="00503D98">
      <w:pPr>
        <w:jc w:val="both"/>
        <w:rPr>
          <w:rFonts w:ascii="Arial" w:hAnsi="Arial" w:cs="Arial"/>
          <w:sz w:val="22"/>
        </w:rPr>
      </w:pPr>
      <w:r>
        <w:rPr>
          <w:rFonts w:ascii="Arial" w:hAnsi="Arial" w:cs="Arial"/>
          <w:sz w:val="22"/>
        </w:rPr>
        <w:t>Dokazilo: ESPD obrazec</w:t>
      </w:r>
    </w:p>
    <w:p w14:paraId="7B96B5DA" w14:textId="77777777" w:rsidR="00EF54D9" w:rsidRPr="00503D98" w:rsidRDefault="00EF54D9" w:rsidP="00EF54D9">
      <w:pPr>
        <w:jc w:val="both"/>
        <w:rPr>
          <w:rFonts w:ascii="Arial" w:hAnsi="Arial" w:cs="Arial"/>
          <w:sz w:val="22"/>
        </w:rPr>
      </w:pPr>
    </w:p>
    <w:p w14:paraId="5FCB70E4" w14:textId="77777777" w:rsidR="00503D98" w:rsidRPr="00503D98" w:rsidRDefault="00503D98" w:rsidP="00503D98">
      <w:pPr>
        <w:jc w:val="both"/>
        <w:rPr>
          <w:rFonts w:ascii="Arial" w:hAnsi="Arial" w:cs="Arial"/>
          <w:sz w:val="22"/>
        </w:rPr>
      </w:pPr>
      <w:r w:rsidRPr="00503D98">
        <w:rPr>
          <w:rFonts w:ascii="Arial" w:hAnsi="Arial" w:cs="Arial"/>
          <w:sz w:val="22"/>
        </w:rPr>
        <w:t>3. Ponudnik:</w:t>
      </w:r>
    </w:p>
    <w:p w14:paraId="1AB6CF0B" w14:textId="77777777" w:rsidR="00503D98" w:rsidRPr="00503D98" w:rsidRDefault="00503D98" w:rsidP="00503D98">
      <w:pPr>
        <w:jc w:val="both"/>
        <w:rPr>
          <w:rFonts w:ascii="Arial" w:hAnsi="Arial" w:cs="Arial"/>
          <w:sz w:val="22"/>
        </w:rPr>
      </w:pPr>
      <w:r w:rsidRPr="00503D98">
        <w:rPr>
          <w:rFonts w:ascii="Arial" w:hAnsi="Arial" w:cs="Arial"/>
          <w:sz w:val="22"/>
        </w:rPr>
        <w:t>- na dan, ko se izteče rok za oddajo ponudb ni izločen iz postopkov oddaje javnih naročil zaradi uvrstitve v evidenco gospodarskih subjektov z negativnimi referencami.</w:t>
      </w:r>
    </w:p>
    <w:p w14:paraId="7231A844" w14:textId="77777777" w:rsidR="00503D98" w:rsidRPr="00503D98" w:rsidRDefault="00503D98" w:rsidP="00EF54D9">
      <w:pPr>
        <w:jc w:val="both"/>
        <w:rPr>
          <w:rFonts w:ascii="Arial" w:hAnsi="Arial" w:cs="Arial"/>
          <w:sz w:val="22"/>
        </w:rPr>
      </w:pPr>
    </w:p>
    <w:p w14:paraId="76113FA5" w14:textId="77777777" w:rsidR="00503D98" w:rsidRPr="00503D98" w:rsidRDefault="0092214F" w:rsidP="00503D98">
      <w:pPr>
        <w:jc w:val="both"/>
        <w:rPr>
          <w:rFonts w:ascii="Arial" w:hAnsi="Arial" w:cs="Arial"/>
          <w:sz w:val="22"/>
        </w:rPr>
      </w:pPr>
      <w:r>
        <w:rPr>
          <w:rFonts w:ascii="Arial" w:hAnsi="Arial" w:cs="Arial"/>
          <w:sz w:val="22"/>
        </w:rPr>
        <w:t>Dokazilo: ESPD obrazec</w:t>
      </w:r>
    </w:p>
    <w:p w14:paraId="0EC3A264" w14:textId="77777777" w:rsidR="00503D98" w:rsidRPr="00503D98" w:rsidRDefault="00503D98" w:rsidP="00EF54D9">
      <w:pPr>
        <w:jc w:val="both"/>
        <w:rPr>
          <w:rFonts w:ascii="Arial" w:hAnsi="Arial" w:cs="Arial"/>
          <w:sz w:val="22"/>
        </w:rPr>
      </w:pPr>
    </w:p>
    <w:p w14:paraId="02399D24" w14:textId="77777777" w:rsidR="00A1494F" w:rsidRDefault="00503D98" w:rsidP="00EF54D9">
      <w:pPr>
        <w:jc w:val="both"/>
        <w:rPr>
          <w:rFonts w:ascii="Arial" w:hAnsi="Arial" w:cs="Arial"/>
          <w:sz w:val="22"/>
        </w:rPr>
      </w:pPr>
      <w:r>
        <w:rPr>
          <w:rFonts w:ascii="Arial" w:hAnsi="Arial" w:cs="Arial"/>
          <w:sz w:val="22"/>
        </w:rPr>
        <w:t>4</w:t>
      </w:r>
      <w:r w:rsidR="00EF54D9" w:rsidRPr="00D5786D">
        <w:rPr>
          <w:rFonts w:ascii="Arial" w:hAnsi="Arial" w:cs="Arial"/>
          <w:sz w:val="22"/>
        </w:rPr>
        <w:t xml:space="preserve">. </w:t>
      </w:r>
      <w:r w:rsidR="00245D74" w:rsidRPr="00D5786D">
        <w:rPr>
          <w:rFonts w:ascii="Arial" w:hAnsi="Arial" w:cs="Arial"/>
          <w:sz w:val="22"/>
        </w:rPr>
        <w:t>Ponudnik:</w:t>
      </w:r>
    </w:p>
    <w:p w14:paraId="774E1423" w14:textId="77777777" w:rsidR="00424CDC" w:rsidRDefault="00503D98" w:rsidP="00EF54D9">
      <w:pPr>
        <w:jc w:val="both"/>
        <w:rPr>
          <w:rFonts w:ascii="Arial" w:hAnsi="Arial" w:cs="Arial"/>
          <w:sz w:val="22"/>
        </w:rPr>
      </w:pPr>
      <w:r>
        <w:rPr>
          <w:rFonts w:ascii="Arial" w:hAnsi="Arial" w:cs="Arial"/>
          <w:sz w:val="22"/>
        </w:rPr>
        <w:t xml:space="preserve">- </w:t>
      </w:r>
      <w:r w:rsidR="007856A9" w:rsidRPr="007856A9">
        <w:rPr>
          <w:rFonts w:ascii="Arial" w:hAnsi="Arial" w:cs="Arial"/>
          <w:sz w:val="22"/>
        </w:rPr>
        <w:t>v zadnjih treh letih pred potekom roka za oddajo ponudb ali prijav pristojni organ Republike Slovenije ali druge države članice ali tretje države pri njem nista bili ugotovljeni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7856A9">
        <w:rPr>
          <w:rFonts w:ascii="Arial" w:hAnsi="Arial" w:cs="Arial"/>
          <w:sz w:val="22"/>
        </w:rPr>
        <w:t>.</w:t>
      </w:r>
    </w:p>
    <w:p w14:paraId="09678D6A" w14:textId="77777777" w:rsidR="00860966" w:rsidRDefault="00860966" w:rsidP="00EF54D9">
      <w:pPr>
        <w:jc w:val="both"/>
        <w:rPr>
          <w:rFonts w:ascii="Arial" w:hAnsi="Arial" w:cs="Arial"/>
          <w:sz w:val="22"/>
        </w:rPr>
      </w:pPr>
    </w:p>
    <w:p w14:paraId="64A8C7F0" w14:textId="77777777" w:rsidR="00860966" w:rsidRDefault="00860966" w:rsidP="00EF54D9">
      <w:pPr>
        <w:jc w:val="both"/>
        <w:rPr>
          <w:rFonts w:ascii="Arial" w:hAnsi="Arial" w:cs="Arial"/>
          <w:sz w:val="22"/>
        </w:rPr>
      </w:pPr>
      <w:r>
        <w:rPr>
          <w:rFonts w:ascii="Arial" w:hAnsi="Arial" w:cs="Arial"/>
          <w:sz w:val="22"/>
        </w:rPr>
        <w:t>5. Ponudnik</w:t>
      </w:r>
      <w:r w:rsidR="00676AFD">
        <w:rPr>
          <w:rFonts w:ascii="Arial" w:hAnsi="Arial" w:cs="Arial"/>
          <w:sz w:val="22"/>
        </w:rPr>
        <w:t>:</w:t>
      </w:r>
      <w:r>
        <w:rPr>
          <w:rFonts w:ascii="Arial" w:hAnsi="Arial" w:cs="Arial"/>
          <w:sz w:val="22"/>
        </w:rPr>
        <w:t xml:space="preserve"> </w:t>
      </w:r>
    </w:p>
    <w:p w14:paraId="3A0B3760" w14:textId="77777777" w:rsidR="00676AFD" w:rsidRDefault="00676AFD" w:rsidP="00676AFD">
      <w:pPr>
        <w:jc w:val="both"/>
        <w:rPr>
          <w:rFonts w:ascii="Arial" w:hAnsi="Arial" w:cs="Arial"/>
          <w:sz w:val="22"/>
        </w:rPr>
      </w:pPr>
      <w:r>
        <w:rPr>
          <w:rFonts w:ascii="Arial" w:hAnsi="Arial" w:cs="Arial"/>
          <w:sz w:val="22"/>
        </w:rPr>
        <w:t xml:space="preserve"> - ni</w:t>
      </w:r>
      <w:r w:rsidRPr="00676AFD">
        <w:rPr>
          <w:rFonts w:ascii="Arial" w:hAnsi="Arial" w:cs="Arial"/>
          <w:sz w:val="22"/>
        </w:rPr>
        <w:t xml:space="preserve"> v postopku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B583B02" w14:textId="5CEE7993" w:rsidR="00BD4FA5" w:rsidRDefault="00BD4FA5" w:rsidP="00676AFD">
      <w:pPr>
        <w:jc w:val="both"/>
        <w:rPr>
          <w:rFonts w:ascii="Arial" w:hAnsi="Arial" w:cs="Arial"/>
          <w:sz w:val="22"/>
        </w:rPr>
      </w:pPr>
      <w:r>
        <w:rPr>
          <w:rFonts w:ascii="Arial" w:hAnsi="Arial" w:cs="Arial"/>
          <w:sz w:val="22"/>
        </w:rPr>
        <w:t>- ponudnik ni zagrešil hujšo kršitev poklicnih pravil, zaradi česar</w:t>
      </w:r>
      <w:r w:rsidR="00F10514">
        <w:rPr>
          <w:rFonts w:ascii="Arial" w:hAnsi="Arial" w:cs="Arial"/>
          <w:sz w:val="22"/>
        </w:rPr>
        <w:t xml:space="preserve"> je omajane njegova integriteta.</w:t>
      </w:r>
    </w:p>
    <w:p w14:paraId="43BAF5A3" w14:textId="766E4401" w:rsidR="000A1DDE" w:rsidRDefault="000A1DDE" w:rsidP="00676AFD">
      <w:pPr>
        <w:jc w:val="both"/>
        <w:rPr>
          <w:rFonts w:ascii="Arial" w:hAnsi="Arial" w:cs="Arial"/>
          <w:sz w:val="22"/>
        </w:rPr>
      </w:pPr>
    </w:p>
    <w:p w14:paraId="7EC7B1C5" w14:textId="77777777" w:rsidR="000A1DDE" w:rsidRPr="000A1DDE" w:rsidRDefault="000A1DDE" w:rsidP="000A1DDE">
      <w:pPr>
        <w:jc w:val="both"/>
        <w:rPr>
          <w:rFonts w:ascii="Arial" w:hAnsi="Arial" w:cs="Arial"/>
          <w:sz w:val="22"/>
        </w:rPr>
      </w:pPr>
      <w:r w:rsidRPr="000A1DDE">
        <w:rPr>
          <w:rFonts w:ascii="Arial" w:hAnsi="Arial" w:cs="Arial"/>
          <w:sz w:val="22"/>
        </w:rPr>
        <w:t>- ni kršil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 (a točka šestega odstavka 75. člena ZJN-3)</w:t>
      </w:r>
    </w:p>
    <w:p w14:paraId="7F33D9BD" w14:textId="77777777" w:rsidR="000A1DDE" w:rsidRPr="00676AFD" w:rsidRDefault="000A1DDE" w:rsidP="00676AFD">
      <w:pPr>
        <w:jc w:val="both"/>
        <w:rPr>
          <w:rFonts w:ascii="Arial" w:hAnsi="Arial" w:cs="Arial"/>
          <w:sz w:val="22"/>
        </w:rPr>
      </w:pPr>
    </w:p>
    <w:p w14:paraId="47DD99BF" w14:textId="77777777" w:rsidR="00EF54D9" w:rsidRPr="00D5786D" w:rsidRDefault="00EF54D9" w:rsidP="00EF54D9">
      <w:pPr>
        <w:jc w:val="both"/>
        <w:rPr>
          <w:rFonts w:ascii="Arial" w:hAnsi="Arial" w:cs="Arial"/>
          <w:sz w:val="22"/>
        </w:rPr>
      </w:pPr>
      <w:r w:rsidRPr="00D5786D">
        <w:rPr>
          <w:rFonts w:ascii="Arial" w:hAnsi="Arial" w:cs="Arial"/>
          <w:sz w:val="22"/>
        </w:rPr>
        <w:t>Dokaz</w:t>
      </w:r>
      <w:r w:rsidR="0092214F">
        <w:rPr>
          <w:rFonts w:ascii="Arial" w:hAnsi="Arial" w:cs="Arial"/>
          <w:sz w:val="22"/>
        </w:rPr>
        <w:t>ilo: ESPD obrazec</w:t>
      </w:r>
    </w:p>
    <w:p w14:paraId="1B601319" w14:textId="77777777" w:rsidR="00A1494F" w:rsidRPr="00D5786D" w:rsidRDefault="00A1494F" w:rsidP="00EF54D9">
      <w:pPr>
        <w:rPr>
          <w:rFonts w:ascii="Arial" w:hAnsi="Arial" w:cs="Arial"/>
          <w:sz w:val="22"/>
        </w:rPr>
      </w:pPr>
      <w:bookmarkStart w:id="21" w:name="_Toc254686958"/>
      <w:bookmarkStart w:id="22" w:name="_Toc271193526"/>
      <w:bookmarkStart w:id="23" w:name="_Toc286396255"/>
      <w:bookmarkStart w:id="24" w:name="_Toc286402551"/>
      <w:bookmarkStart w:id="25" w:name="_Toc286922613"/>
    </w:p>
    <w:bookmarkEnd w:id="21"/>
    <w:bookmarkEnd w:id="22"/>
    <w:bookmarkEnd w:id="23"/>
    <w:bookmarkEnd w:id="24"/>
    <w:bookmarkEnd w:id="25"/>
    <w:p w14:paraId="4FC97056" w14:textId="77777777" w:rsidR="00EF54D9" w:rsidRPr="00041A74" w:rsidRDefault="00676AFD" w:rsidP="00EF54D9">
      <w:pPr>
        <w:pStyle w:val="Naslov3"/>
        <w:rPr>
          <w:rFonts w:ascii="Arial" w:hAnsi="Arial" w:cs="Arial"/>
          <w:sz w:val="22"/>
          <w:u w:val="single"/>
        </w:rPr>
      </w:pPr>
      <w:r w:rsidRPr="00041A74">
        <w:rPr>
          <w:rFonts w:ascii="Arial" w:hAnsi="Arial" w:cs="Arial"/>
          <w:sz w:val="22"/>
          <w:u w:val="single"/>
        </w:rPr>
        <w:t>Sposobnost za opravljanje poklicne dejavnosti</w:t>
      </w:r>
    </w:p>
    <w:p w14:paraId="7DE76D4D" w14:textId="77777777" w:rsidR="00EF54D9" w:rsidRPr="00D5786D" w:rsidRDefault="00EF54D9" w:rsidP="00EF54D9">
      <w:pPr>
        <w:jc w:val="both"/>
        <w:rPr>
          <w:rFonts w:ascii="Arial" w:hAnsi="Arial" w:cs="Arial"/>
          <w:sz w:val="22"/>
        </w:rPr>
      </w:pPr>
    </w:p>
    <w:p w14:paraId="32592FEA" w14:textId="77777777" w:rsidR="002A3EEE" w:rsidRPr="002A3EEE" w:rsidRDefault="0044243C" w:rsidP="002A3EEE">
      <w:pPr>
        <w:jc w:val="both"/>
        <w:rPr>
          <w:rFonts w:ascii="Arial" w:hAnsi="Arial" w:cs="Arial"/>
          <w:sz w:val="22"/>
        </w:rPr>
      </w:pPr>
      <w:r>
        <w:rPr>
          <w:rFonts w:ascii="Arial" w:hAnsi="Arial" w:cs="Arial"/>
          <w:sz w:val="22"/>
        </w:rPr>
        <w:t xml:space="preserve">1. </w:t>
      </w:r>
      <w:r w:rsidR="002A3EEE" w:rsidRPr="002A3EEE">
        <w:rPr>
          <w:rFonts w:ascii="Arial" w:hAnsi="Arial" w:cs="Arial"/>
          <w:sz w:val="22"/>
        </w:rPr>
        <w:t>Ponudnik mora biti vpisan v enega od poklicnih ali poslovnih registrov, ki se vodijo v državi članici, v kateri ima ponudnik sedež.</w:t>
      </w:r>
    </w:p>
    <w:p w14:paraId="228FF11C" w14:textId="77777777" w:rsidR="002A3EEE" w:rsidRPr="002A3EEE" w:rsidRDefault="002A3EEE" w:rsidP="002A3EEE">
      <w:pPr>
        <w:jc w:val="both"/>
        <w:rPr>
          <w:rFonts w:ascii="Arial" w:hAnsi="Arial" w:cs="Arial"/>
          <w:sz w:val="22"/>
        </w:rPr>
      </w:pPr>
    </w:p>
    <w:p w14:paraId="0721957E" w14:textId="77777777" w:rsidR="002A3EEE" w:rsidRPr="002A3EEE" w:rsidRDefault="002A3EEE" w:rsidP="002A3EEE">
      <w:pPr>
        <w:jc w:val="both"/>
        <w:rPr>
          <w:rFonts w:ascii="Arial" w:hAnsi="Arial" w:cs="Arial"/>
          <w:sz w:val="22"/>
        </w:rPr>
      </w:pPr>
      <w:r w:rsidRPr="002A3EEE">
        <w:rPr>
          <w:rFonts w:ascii="Arial" w:hAnsi="Arial" w:cs="Arial"/>
          <w:sz w:val="22"/>
        </w:rPr>
        <w:t>V primeru, da ima ponudnik podizvajalce morajo podizvajalci izpolnjevati pogoje za opravljanje dejavnosti, ki je predmet javnega naročila, ki se nanašajo na dela, ki ga bodo izvajali kot podizvajalci.</w:t>
      </w:r>
      <w:r w:rsidR="00E86285">
        <w:rPr>
          <w:rFonts w:ascii="Arial" w:hAnsi="Arial" w:cs="Arial"/>
          <w:sz w:val="22"/>
        </w:rPr>
        <w:t xml:space="preserve"> </w:t>
      </w:r>
      <w:r w:rsidRPr="002A3EEE">
        <w:rPr>
          <w:rFonts w:ascii="Arial" w:hAnsi="Arial" w:cs="Arial"/>
          <w:sz w:val="22"/>
        </w:rPr>
        <w:t>V primeru skupne ponudbe ali uporabe zmogljivosti drugih subjektov mora pogoj izpolniti vsak izmed partnerjev posebej.</w:t>
      </w:r>
    </w:p>
    <w:p w14:paraId="2E70BFD7" w14:textId="77777777" w:rsidR="002A3EEE" w:rsidRPr="002A3EEE" w:rsidRDefault="002A3EEE" w:rsidP="002A3EEE">
      <w:pPr>
        <w:jc w:val="both"/>
        <w:rPr>
          <w:rFonts w:ascii="Arial" w:hAnsi="Arial" w:cs="Arial"/>
          <w:sz w:val="22"/>
        </w:rPr>
      </w:pPr>
    </w:p>
    <w:p w14:paraId="367C765E" w14:textId="77777777" w:rsidR="002A3EEE" w:rsidRPr="002A3EEE" w:rsidRDefault="002A3EEE" w:rsidP="002A3EEE">
      <w:pPr>
        <w:jc w:val="both"/>
        <w:rPr>
          <w:rFonts w:ascii="Arial" w:hAnsi="Arial" w:cs="Arial"/>
          <w:sz w:val="22"/>
        </w:rPr>
      </w:pPr>
      <w:r w:rsidRPr="002A3EEE">
        <w:rPr>
          <w:rFonts w:ascii="Arial" w:hAnsi="Arial" w:cs="Arial"/>
          <w:sz w:val="22"/>
        </w:rPr>
        <w:t xml:space="preserve">Dokazilo: </w:t>
      </w:r>
      <w:r>
        <w:rPr>
          <w:rFonts w:ascii="Arial" w:hAnsi="Arial" w:cs="Arial"/>
          <w:sz w:val="22"/>
        </w:rPr>
        <w:t>ESPD obrazec</w:t>
      </w:r>
    </w:p>
    <w:p w14:paraId="29AAE4CE" w14:textId="77777777" w:rsidR="00986A57" w:rsidRDefault="0044243C" w:rsidP="00EF54D9">
      <w:pPr>
        <w:jc w:val="both"/>
        <w:rPr>
          <w:rFonts w:ascii="Arial" w:hAnsi="Arial" w:cs="Arial"/>
          <w:sz w:val="22"/>
        </w:rPr>
      </w:pPr>
      <w:r>
        <w:rPr>
          <w:rFonts w:ascii="Arial" w:hAnsi="Arial" w:cs="Arial"/>
          <w:sz w:val="22"/>
        </w:rPr>
        <w:lastRenderedPageBreak/>
        <w:t xml:space="preserve">2. Ponudnik </w:t>
      </w:r>
      <w:r w:rsidR="00E86285">
        <w:rPr>
          <w:rFonts w:ascii="Arial" w:hAnsi="Arial" w:cs="Arial"/>
          <w:sz w:val="22"/>
        </w:rPr>
        <w:t>(</w:t>
      </w:r>
      <w:r w:rsidR="007856A9">
        <w:rPr>
          <w:rFonts w:ascii="Arial" w:hAnsi="Arial" w:cs="Arial"/>
          <w:sz w:val="22"/>
        </w:rPr>
        <w:t xml:space="preserve">tudi partner v skupni ponudbi in podizvajalec) </w:t>
      </w:r>
      <w:r>
        <w:rPr>
          <w:rFonts w:ascii="Arial" w:hAnsi="Arial" w:cs="Arial"/>
          <w:sz w:val="22"/>
        </w:rPr>
        <w:t xml:space="preserve">mora biti </w:t>
      </w:r>
      <w:r w:rsidR="00E86285">
        <w:rPr>
          <w:rFonts w:ascii="Arial" w:hAnsi="Arial" w:cs="Arial"/>
          <w:sz w:val="22"/>
        </w:rPr>
        <w:t xml:space="preserve">registriran kot uporabnik informacijskega sistema </w:t>
      </w:r>
      <w:r w:rsidR="00986A57">
        <w:rPr>
          <w:rFonts w:ascii="Arial" w:hAnsi="Arial" w:cs="Arial"/>
          <w:sz w:val="22"/>
        </w:rPr>
        <w:t>o ravnanju z odpadki Ministrstva za okolje in prostor in upravičen izdajati evidenčni list odpadkov s potrdilom prevzema odpadkov.</w:t>
      </w:r>
    </w:p>
    <w:p w14:paraId="1C18882F" w14:textId="77777777" w:rsidR="00986A57" w:rsidRDefault="00986A57" w:rsidP="00EF54D9">
      <w:pPr>
        <w:jc w:val="both"/>
        <w:rPr>
          <w:rFonts w:ascii="Arial" w:hAnsi="Arial" w:cs="Arial"/>
          <w:sz w:val="22"/>
        </w:rPr>
      </w:pPr>
    </w:p>
    <w:p w14:paraId="742D2247" w14:textId="77777777" w:rsidR="00986A57" w:rsidRPr="00986A57" w:rsidRDefault="00986A57" w:rsidP="00986A57">
      <w:pPr>
        <w:jc w:val="both"/>
        <w:rPr>
          <w:rFonts w:ascii="Arial" w:hAnsi="Arial" w:cs="Arial"/>
          <w:sz w:val="22"/>
        </w:rPr>
      </w:pPr>
      <w:r w:rsidRPr="00986A57">
        <w:rPr>
          <w:rFonts w:ascii="Arial" w:hAnsi="Arial" w:cs="Arial"/>
          <w:sz w:val="22"/>
        </w:rPr>
        <w:t>Ponudnik mora izpolnjevati tudi vse naslednje pogoje:</w:t>
      </w:r>
    </w:p>
    <w:p w14:paraId="0288E845" w14:textId="77777777" w:rsidR="00986A57" w:rsidRPr="00986A57" w:rsidRDefault="00986A57" w:rsidP="00986A57">
      <w:pPr>
        <w:numPr>
          <w:ilvl w:val="0"/>
          <w:numId w:val="13"/>
        </w:numPr>
        <w:jc w:val="both"/>
        <w:rPr>
          <w:rFonts w:ascii="Arial" w:hAnsi="Arial" w:cs="Arial"/>
          <w:sz w:val="22"/>
        </w:rPr>
      </w:pPr>
      <w:r w:rsidRPr="00986A57">
        <w:rPr>
          <w:rFonts w:ascii="Arial" w:hAnsi="Arial" w:cs="Arial"/>
          <w:sz w:val="22"/>
        </w:rPr>
        <w:t>vpisan mora biti v evidenco prevoznikov odpadkov pri Ministrstvu za okolje in prostor za nenevarne odpadke odpadke;</w:t>
      </w:r>
    </w:p>
    <w:p w14:paraId="594356E3" w14:textId="77777777" w:rsidR="00986A57" w:rsidRPr="00986A57" w:rsidRDefault="00986A57" w:rsidP="00986A57">
      <w:pPr>
        <w:numPr>
          <w:ilvl w:val="0"/>
          <w:numId w:val="13"/>
        </w:numPr>
        <w:jc w:val="both"/>
        <w:rPr>
          <w:rFonts w:ascii="Arial" w:hAnsi="Arial" w:cs="Arial"/>
          <w:sz w:val="22"/>
        </w:rPr>
      </w:pPr>
      <w:r w:rsidRPr="00986A57">
        <w:rPr>
          <w:rFonts w:ascii="Arial" w:hAnsi="Arial" w:cs="Arial"/>
          <w:sz w:val="22"/>
        </w:rPr>
        <w:t>imeti okoljevarstveno dovoljenje za predelavo biološko razgradljivih odpadkov v kompost  v skladu z Uredbo o predelavi biološko razgradljivih odpadkov in uporabi komposta ali digestata</w:t>
      </w:r>
      <w:r w:rsidR="00E84B75">
        <w:rPr>
          <w:rFonts w:ascii="Arial" w:hAnsi="Arial" w:cs="Arial"/>
          <w:sz w:val="22"/>
        </w:rPr>
        <w:t>.</w:t>
      </w:r>
    </w:p>
    <w:p w14:paraId="076928AC" w14:textId="77777777" w:rsidR="00E84B75" w:rsidRDefault="00E84B75" w:rsidP="00986A57">
      <w:pPr>
        <w:jc w:val="both"/>
        <w:rPr>
          <w:rFonts w:ascii="Arial" w:hAnsi="Arial" w:cs="Arial"/>
          <w:sz w:val="22"/>
        </w:rPr>
      </w:pPr>
    </w:p>
    <w:p w14:paraId="684A0FAB" w14:textId="77777777" w:rsidR="00986A57" w:rsidRPr="00986A57" w:rsidRDefault="00E84B75" w:rsidP="00986A57">
      <w:pPr>
        <w:jc w:val="both"/>
        <w:rPr>
          <w:rFonts w:ascii="Arial" w:hAnsi="Arial" w:cs="Arial"/>
          <w:sz w:val="22"/>
        </w:rPr>
      </w:pPr>
      <w:r w:rsidRPr="00E84B75">
        <w:rPr>
          <w:rFonts w:ascii="Arial" w:hAnsi="Arial" w:cs="Arial"/>
          <w:sz w:val="22"/>
        </w:rPr>
        <w:t xml:space="preserve">Dokazila (priložiti jih je potrebno za OBR 1): </w:t>
      </w:r>
    </w:p>
    <w:p w14:paraId="7C48145E" w14:textId="77777777" w:rsidR="00986A57" w:rsidRPr="00032C5B" w:rsidRDefault="00E84B75" w:rsidP="00986A57">
      <w:pPr>
        <w:numPr>
          <w:ilvl w:val="0"/>
          <w:numId w:val="13"/>
        </w:numPr>
        <w:jc w:val="both"/>
        <w:rPr>
          <w:rFonts w:ascii="Arial" w:hAnsi="Arial" w:cs="Arial"/>
          <w:sz w:val="22"/>
        </w:rPr>
      </w:pPr>
      <w:r w:rsidRPr="00032C5B">
        <w:rPr>
          <w:rFonts w:ascii="Arial" w:hAnsi="Arial" w:cs="Arial"/>
          <w:sz w:val="22"/>
        </w:rPr>
        <w:t>dokazilo o registraciji kot uporabnik informacijskega sistema o ravnanju z odpadki Ministrstva za okolje in prostor in upravičenosti izdajanja evidenčnih listov odpadkov s potrdilom prevzema odpadkov,</w:t>
      </w:r>
    </w:p>
    <w:p w14:paraId="74426703" w14:textId="77777777" w:rsidR="00E84B75" w:rsidRPr="00032C5B" w:rsidRDefault="003437EA" w:rsidP="00E84B75">
      <w:pPr>
        <w:numPr>
          <w:ilvl w:val="0"/>
          <w:numId w:val="13"/>
        </w:numPr>
        <w:jc w:val="both"/>
        <w:rPr>
          <w:rFonts w:ascii="Arial" w:hAnsi="Arial" w:cs="Arial"/>
          <w:sz w:val="22"/>
        </w:rPr>
      </w:pPr>
      <w:r w:rsidRPr="00032C5B">
        <w:rPr>
          <w:rFonts w:ascii="Arial" w:hAnsi="Arial" w:cs="Arial"/>
          <w:sz w:val="22"/>
        </w:rPr>
        <w:t>kopijo veljavnega potrdila</w:t>
      </w:r>
      <w:r w:rsidR="00E84B75" w:rsidRPr="00032C5B">
        <w:rPr>
          <w:rFonts w:ascii="Arial" w:hAnsi="Arial" w:cs="Arial"/>
          <w:sz w:val="22"/>
        </w:rPr>
        <w:t xml:space="preserve"> o vpisu v evidenco prevoznikov odpadkov, </w:t>
      </w:r>
    </w:p>
    <w:p w14:paraId="3276CA83" w14:textId="77777777" w:rsidR="00986A57" w:rsidRPr="00032C5B" w:rsidRDefault="00986A57" w:rsidP="00986A57">
      <w:pPr>
        <w:numPr>
          <w:ilvl w:val="0"/>
          <w:numId w:val="13"/>
        </w:numPr>
        <w:jc w:val="both"/>
        <w:rPr>
          <w:rFonts w:ascii="Arial" w:hAnsi="Arial" w:cs="Arial"/>
          <w:sz w:val="22"/>
        </w:rPr>
      </w:pPr>
      <w:r w:rsidRPr="00032C5B">
        <w:rPr>
          <w:rFonts w:ascii="Arial" w:hAnsi="Arial" w:cs="Arial"/>
          <w:sz w:val="22"/>
        </w:rPr>
        <w:t xml:space="preserve">ustrezno </w:t>
      </w:r>
      <w:r w:rsidR="00645DED" w:rsidRPr="00032C5B">
        <w:rPr>
          <w:rFonts w:ascii="Arial" w:hAnsi="Arial" w:cs="Arial"/>
          <w:sz w:val="22"/>
        </w:rPr>
        <w:t xml:space="preserve">veljavno </w:t>
      </w:r>
      <w:r w:rsidRPr="00032C5B">
        <w:rPr>
          <w:rFonts w:ascii="Arial" w:hAnsi="Arial" w:cs="Arial"/>
          <w:sz w:val="22"/>
        </w:rPr>
        <w:t>okoljevarstveno dovoljenje za obdelavo odpadkov s klasifikacijsko številko 20 02</w:t>
      </w:r>
      <w:r w:rsidR="00E84B75" w:rsidRPr="00032C5B">
        <w:rPr>
          <w:rFonts w:ascii="Arial" w:hAnsi="Arial" w:cs="Arial"/>
          <w:sz w:val="22"/>
        </w:rPr>
        <w:t xml:space="preserve"> 01.</w:t>
      </w:r>
    </w:p>
    <w:p w14:paraId="1243D723" w14:textId="77777777" w:rsidR="00986A57" w:rsidRPr="00032C5B" w:rsidRDefault="00986A57" w:rsidP="00986A57">
      <w:pPr>
        <w:jc w:val="both"/>
        <w:rPr>
          <w:rFonts w:ascii="Arial" w:hAnsi="Arial" w:cs="Arial"/>
          <w:sz w:val="22"/>
        </w:rPr>
      </w:pPr>
    </w:p>
    <w:p w14:paraId="4FA1217F" w14:textId="77777777" w:rsidR="006A4477" w:rsidRPr="00032C5B" w:rsidRDefault="006A4477" w:rsidP="006A4477">
      <w:pPr>
        <w:jc w:val="both"/>
        <w:rPr>
          <w:rFonts w:ascii="Arial" w:hAnsi="Arial" w:cs="Arial"/>
          <w:i/>
          <w:sz w:val="22"/>
          <w:u w:val="single"/>
        </w:rPr>
      </w:pPr>
      <w:r w:rsidRPr="00032C5B">
        <w:rPr>
          <w:rFonts w:ascii="Arial" w:hAnsi="Arial" w:cs="Arial"/>
          <w:i/>
          <w:sz w:val="22"/>
        </w:rPr>
        <w:t xml:space="preserve">Seznam vodi ministrstvo v okviru evidence oseb, ki imajo potrdilo za opravljanje dejavnosti varstva okolja, v skladu z zakonom, ki ureja varstvo okolja. </w:t>
      </w:r>
      <w:r w:rsidRPr="00032C5B">
        <w:rPr>
          <w:rFonts w:ascii="Arial" w:hAnsi="Arial" w:cs="Arial"/>
          <w:i/>
          <w:sz w:val="22"/>
          <w:u w:val="single"/>
        </w:rPr>
        <w:t>Potrdila morajo biti veljavna ves čas trajanja javnega naročila.</w:t>
      </w:r>
    </w:p>
    <w:p w14:paraId="738EDF6C" w14:textId="77777777" w:rsidR="0044243C" w:rsidRPr="00D5786D" w:rsidRDefault="0044243C" w:rsidP="00EF54D9">
      <w:pPr>
        <w:jc w:val="both"/>
        <w:rPr>
          <w:rFonts w:ascii="Arial" w:hAnsi="Arial" w:cs="Arial"/>
          <w:sz w:val="22"/>
        </w:rPr>
      </w:pPr>
    </w:p>
    <w:p w14:paraId="4B1E2DB7" w14:textId="77777777" w:rsidR="00EF54D9" w:rsidRPr="00041A74" w:rsidRDefault="00EF54D9" w:rsidP="00EF54D9">
      <w:pPr>
        <w:pStyle w:val="Naslov3"/>
        <w:rPr>
          <w:rFonts w:ascii="Arial" w:hAnsi="Arial" w:cs="Arial"/>
          <w:sz w:val="22"/>
          <w:u w:val="single"/>
        </w:rPr>
      </w:pPr>
      <w:bookmarkStart w:id="26" w:name="_Toc254686959"/>
      <w:bookmarkStart w:id="27" w:name="_Toc271193527"/>
      <w:bookmarkStart w:id="28" w:name="_Toc286396256"/>
      <w:bookmarkStart w:id="29" w:name="_Toc286402552"/>
      <w:bookmarkStart w:id="30" w:name="_Toc286922614"/>
      <w:r w:rsidRPr="00041A74">
        <w:rPr>
          <w:rFonts w:ascii="Arial" w:hAnsi="Arial" w:cs="Arial"/>
          <w:sz w:val="22"/>
          <w:u w:val="single"/>
        </w:rPr>
        <w:t>Ekonomska in finančna sposobnost</w:t>
      </w:r>
      <w:bookmarkEnd w:id="26"/>
      <w:bookmarkEnd w:id="27"/>
      <w:bookmarkEnd w:id="28"/>
      <w:bookmarkEnd w:id="29"/>
      <w:bookmarkEnd w:id="30"/>
    </w:p>
    <w:p w14:paraId="5FCCAC81" w14:textId="77777777" w:rsidR="00EF54D9" w:rsidRPr="00942D5A" w:rsidRDefault="00EF54D9" w:rsidP="00EF54D9">
      <w:pPr>
        <w:jc w:val="both"/>
        <w:rPr>
          <w:rFonts w:ascii="Arial" w:hAnsi="Arial" w:cs="Arial"/>
          <w:sz w:val="22"/>
        </w:rPr>
      </w:pPr>
    </w:p>
    <w:p w14:paraId="4A02C7B3" w14:textId="77777777" w:rsidR="00CE09E8" w:rsidRPr="00942D5A" w:rsidRDefault="00CE09E8" w:rsidP="002A4CB7">
      <w:pPr>
        <w:jc w:val="both"/>
        <w:rPr>
          <w:rFonts w:ascii="Arial" w:hAnsi="Arial" w:cs="Arial"/>
          <w:sz w:val="22"/>
        </w:rPr>
      </w:pPr>
      <w:r w:rsidRPr="00942D5A">
        <w:rPr>
          <w:rFonts w:ascii="Arial" w:hAnsi="Arial" w:cs="Arial"/>
          <w:sz w:val="22"/>
        </w:rPr>
        <w:t xml:space="preserve">Ponudnik v zadnjih 90 dneh pred določenim rokom za oddajo ponudb ni imel blokiranih transakcijskih računov več kot 30 zaporednih dni. </w:t>
      </w:r>
    </w:p>
    <w:p w14:paraId="67B3FB03" w14:textId="77777777" w:rsidR="00CE09E8" w:rsidRPr="00CE09E8" w:rsidRDefault="00CE09E8" w:rsidP="00CE09E8">
      <w:pPr>
        <w:jc w:val="both"/>
        <w:rPr>
          <w:rFonts w:ascii="Arial" w:eastAsia="Times New Roman" w:hAnsi="Arial" w:cs="Arial"/>
          <w:iCs/>
          <w:sz w:val="22"/>
        </w:rPr>
      </w:pPr>
      <w:r w:rsidRPr="00CE09E8">
        <w:rPr>
          <w:rFonts w:ascii="Arial" w:eastAsia="Times New Roman" w:hAnsi="Arial" w:cs="Arial"/>
          <w:iCs/>
          <w:sz w:val="22"/>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7EB18BE3" w14:textId="77777777" w:rsidR="00CE09E8" w:rsidRDefault="00CE09E8" w:rsidP="002A4CB7">
      <w:pPr>
        <w:jc w:val="both"/>
        <w:rPr>
          <w:rFonts w:ascii="Arial" w:hAnsi="Arial" w:cs="Arial"/>
          <w:sz w:val="22"/>
          <w:u w:val="single"/>
        </w:rPr>
      </w:pPr>
    </w:p>
    <w:p w14:paraId="7C506F95" w14:textId="77777777" w:rsidR="002A4CB7" w:rsidRPr="002A4CB7" w:rsidRDefault="002A4CB7" w:rsidP="002A4CB7">
      <w:pPr>
        <w:jc w:val="both"/>
        <w:rPr>
          <w:rFonts w:ascii="Arial" w:hAnsi="Arial" w:cs="Arial"/>
          <w:sz w:val="22"/>
          <w:u w:val="single"/>
        </w:rPr>
      </w:pPr>
      <w:r w:rsidRPr="002A4CB7">
        <w:rPr>
          <w:rFonts w:ascii="Arial" w:hAnsi="Arial" w:cs="Arial"/>
          <w:sz w:val="22"/>
          <w:u w:val="single"/>
        </w:rPr>
        <w:t>Dokazilo:</w:t>
      </w:r>
    </w:p>
    <w:p w14:paraId="34D5AB87" w14:textId="77777777" w:rsidR="002A4CB7" w:rsidRPr="002A4CB7" w:rsidRDefault="002A4CB7" w:rsidP="002A4CB7">
      <w:pPr>
        <w:jc w:val="both"/>
        <w:rPr>
          <w:rFonts w:ascii="Arial" w:hAnsi="Arial" w:cs="Arial"/>
          <w:sz w:val="22"/>
        </w:rPr>
      </w:pPr>
      <w:r w:rsidRPr="002A4CB7">
        <w:rPr>
          <w:rFonts w:ascii="Arial" w:hAnsi="Arial" w:cs="Arial"/>
          <w:sz w:val="22"/>
        </w:rPr>
        <w:t>- Pravne osebe in gospodarske družbe predložijo BON-2;</w:t>
      </w:r>
    </w:p>
    <w:p w14:paraId="04223263" w14:textId="77777777" w:rsidR="002A4CB7" w:rsidRPr="002A4CB7" w:rsidRDefault="002A4CB7" w:rsidP="002A4CB7">
      <w:pPr>
        <w:jc w:val="both"/>
        <w:rPr>
          <w:rFonts w:ascii="Arial" w:hAnsi="Arial" w:cs="Arial"/>
          <w:sz w:val="22"/>
        </w:rPr>
      </w:pPr>
      <w:r w:rsidRPr="002A4CB7">
        <w:rPr>
          <w:rFonts w:ascii="Arial" w:hAnsi="Arial" w:cs="Arial"/>
          <w:sz w:val="22"/>
        </w:rPr>
        <w:t>- Samostojni podjetniki predložijo BON-1/SP in ustrezno število potrdil od bank, pri katerih imajo prijavljen transakcijski račun</w:t>
      </w:r>
      <w:r w:rsidR="00532B42">
        <w:rPr>
          <w:rFonts w:ascii="Arial" w:hAnsi="Arial" w:cs="Arial"/>
          <w:sz w:val="22"/>
        </w:rPr>
        <w:t>.</w:t>
      </w:r>
    </w:p>
    <w:p w14:paraId="2EF3B95C" w14:textId="77777777" w:rsidR="002A4CB7" w:rsidRDefault="002A4CB7" w:rsidP="002A4CB7">
      <w:pPr>
        <w:jc w:val="both"/>
        <w:rPr>
          <w:rFonts w:ascii="Arial" w:hAnsi="Arial" w:cs="Arial"/>
          <w:sz w:val="22"/>
        </w:rPr>
      </w:pPr>
    </w:p>
    <w:p w14:paraId="571ADD81" w14:textId="77777777" w:rsidR="002A4CB7" w:rsidRPr="002A4CB7" w:rsidRDefault="002A4CB7" w:rsidP="002A4CB7">
      <w:pPr>
        <w:jc w:val="both"/>
        <w:rPr>
          <w:rFonts w:ascii="Arial" w:hAnsi="Arial" w:cs="Arial"/>
          <w:sz w:val="22"/>
        </w:rPr>
      </w:pPr>
      <w:r w:rsidRPr="002A4CB7">
        <w:rPr>
          <w:rFonts w:ascii="Arial" w:hAnsi="Arial" w:cs="Arial"/>
          <w:sz w:val="22"/>
        </w:rPr>
        <w:t>Dokumenti iz predhodnih alinej ne smejo biti starejši od 30 dni na dan določen za predložitev ponudb. Dokazilo se ponudbi priložijo v originalu ali kopiji.</w:t>
      </w:r>
    </w:p>
    <w:p w14:paraId="3CB08AF6" w14:textId="77777777" w:rsidR="002A4CB7" w:rsidRDefault="002A4CB7" w:rsidP="002A4CB7">
      <w:pPr>
        <w:jc w:val="both"/>
        <w:rPr>
          <w:rFonts w:ascii="Arial" w:hAnsi="Arial" w:cs="Arial"/>
          <w:sz w:val="22"/>
        </w:rPr>
      </w:pPr>
    </w:p>
    <w:p w14:paraId="5BCFC4D3" w14:textId="77777777" w:rsidR="002A4CB7" w:rsidRPr="00037914" w:rsidRDefault="002A4CB7" w:rsidP="002A4CB7">
      <w:pPr>
        <w:jc w:val="both"/>
        <w:rPr>
          <w:rFonts w:ascii="Arial" w:hAnsi="Arial" w:cs="Arial"/>
          <w:i/>
          <w:sz w:val="20"/>
          <w:szCs w:val="20"/>
        </w:rPr>
      </w:pPr>
      <w:r w:rsidRPr="00037914">
        <w:rPr>
          <w:rFonts w:ascii="Arial" w:hAnsi="Arial" w:cs="Arial"/>
          <w:i/>
          <w:sz w:val="20"/>
          <w:szCs w:val="20"/>
        </w:rPr>
        <w:t>V primeru skupne ponudbe se dokazilo predloži ponudbi za vsakega od partnerjev v skupni ponudbi.</w:t>
      </w:r>
    </w:p>
    <w:p w14:paraId="4CBEBB1A" w14:textId="77777777" w:rsidR="009E3037" w:rsidRPr="00D5786D" w:rsidRDefault="009E3037" w:rsidP="009E3037">
      <w:pPr>
        <w:rPr>
          <w:rFonts w:ascii="Arial" w:hAnsi="Arial" w:cs="Arial"/>
          <w:sz w:val="22"/>
        </w:rPr>
      </w:pPr>
      <w:bookmarkStart w:id="31" w:name="_Toc254686960"/>
      <w:bookmarkStart w:id="32" w:name="_Toc271193528"/>
      <w:bookmarkStart w:id="33" w:name="_Toc286396257"/>
      <w:bookmarkStart w:id="34" w:name="_Toc286402553"/>
      <w:bookmarkStart w:id="35" w:name="_Toc286922615"/>
    </w:p>
    <w:p w14:paraId="4C1CB63A" w14:textId="77777777" w:rsidR="00EF54D9" w:rsidRPr="00041A74" w:rsidRDefault="00231B03" w:rsidP="00EF54D9">
      <w:pPr>
        <w:pStyle w:val="Naslov3"/>
        <w:rPr>
          <w:rFonts w:ascii="Arial" w:hAnsi="Arial" w:cs="Arial"/>
          <w:sz w:val="22"/>
          <w:u w:val="single"/>
        </w:rPr>
      </w:pPr>
      <w:r>
        <w:rPr>
          <w:rFonts w:ascii="Arial" w:hAnsi="Arial" w:cs="Arial"/>
          <w:sz w:val="22"/>
          <w:u w:val="single"/>
        </w:rPr>
        <w:t>Tehnična</w:t>
      </w:r>
      <w:r w:rsidR="007A42FA" w:rsidRPr="00041A74">
        <w:rPr>
          <w:rFonts w:ascii="Arial" w:hAnsi="Arial" w:cs="Arial"/>
          <w:sz w:val="22"/>
          <w:u w:val="single"/>
        </w:rPr>
        <w:t xml:space="preserve"> </w:t>
      </w:r>
      <w:r w:rsidR="00EF54D9" w:rsidRPr="00041A74">
        <w:rPr>
          <w:rFonts w:ascii="Arial" w:hAnsi="Arial" w:cs="Arial"/>
          <w:sz w:val="22"/>
          <w:u w:val="single"/>
        </w:rPr>
        <w:t>sposobnos</w:t>
      </w:r>
      <w:bookmarkEnd w:id="31"/>
      <w:bookmarkEnd w:id="32"/>
      <w:bookmarkEnd w:id="33"/>
      <w:bookmarkEnd w:id="34"/>
      <w:bookmarkEnd w:id="35"/>
      <w:r>
        <w:rPr>
          <w:rFonts w:ascii="Arial" w:hAnsi="Arial" w:cs="Arial"/>
          <w:sz w:val="22"/>
          <w:u w:val="single"/>
        </w:rPr>
        <w:t>t in tehnične zahteve</w:t>
      </w:r>
    </w:p>
    <w:p w14:paraId="0487AA7D" w14:textId="77777777" w:rsidR="002D04CE" w:rsidRDefault="002D04CE" w:rsidP="002D04CE">
      <w:pPr>
        <w:rPr>
          <w:rFonts w:ascii="Arial" w:hAnsi="Arial" w:cs="Arial"/>
          <w:sz w:val="22"/>
        </w:rPr>
      </w:pPr>
    </w:p>
    <w:p w14:paraId="63A42199" w14:textId="77777777" w:rsidR="00B16863" w:rsidRPr="00032C5B" w:rsidRDefault="005C6328" w:rsidP="00B16863">
      <w:pPr>
        <w:jc w:val="both"/>
        <w:rPr>
          <w:rFonts w:ascii="Arial" w:hAnsi="Arial" w:cs="Arial"/>
          <w:sz w:val="22"/>
        </w:rPr>
      </w:pPr>
      <w:r w:rsidRPr="00032C5B">
        <w:rPr>
          <w:rFonts w:ascii="Arial" w:hAnsi="Arial" w:cs="Arial"/>
          <w:sz w:val="22"/>
        </w:rPr>
        <w:t xml:space="preserve">1. </w:t>
      </w:r>
      <w:r w:rsidR="00863D9F" w:rsidRPr="00032C5B">
        <w:rPr>
          <w:rFonts w:ascii="Arial" w:hAnsi="Arial" w:cs="Arial"/>
          <w:sz w:val="22"/>
        </w:rPr>
        <w:t>Ponudnik m</w:t>
      </w:r>
      <w:r w:rsidR="005B1F9A" w:rsidRPr="00032C5B">
        <w:rPr>
          <w:rFonts w:ascii="Arial" w:hAnsi="Arial" w:cs="Arial"/>
          <w:sz w:val="22"/>
        </w:rPr>
        <w:t>ora predložiti vsaj 1 (eno) referenčno potrdilo</w:t>
      </w:r>
      <w:r w:rsidR="008D47EB" w:rsidRPr="00032C5B">
        <w:rPr>
          <w:rFonts w:ascii="Arial" w:hAnsi="Arial" w:cs="Arial"/>
          <w:sz w:val="22"/>
        </w:rPr>
        <w:t xml:space="preserve">, da je v zadnjih 3 letih pred objavo tega naročila v obdobju </w:t>
      </w:r>
      <w:r w:rsidR="00E20921" w:rsidRPr="00032C5B">
        <w:rPr>
          <w:rFonts w:ascii="Arial" w:hAnsi="Arial" w:cs="Arial"/>
          <w:sz w:val="22"/>
        </w:rPr>
        <w:t xml:space="preserve">največ </w:t>
      </w:r>
      <w:r w:rsidR="008D47EB" w:rsidRPr="00032C5B">
        <w:rPr>
          <w:rFonts w:ascii="Arial" w:hAnsi="Arial" w:cs="Arial"/>
          <w:sz w:val="22"/>
        </w:rPr>
        <w:t xml:space="preserve">12 mesecev </w:t>
      </w:r>
      <w:r w:rsidR="0082041F" w:rsidRPr="00032C5B">
        <w:rPr>
          <w:rFonts w:ascii="Arial" w:hAnsi="Arial" w:cs="Arial"/>
          <w:sz w:val="22"/>
        </w:rPr>
        <w:t>prevzel in obdelal vsaj 5</w:t>
      </w:r>
      <w:r w:rsidR="00482B6B" w:rsidRPr="00032C5B">
        <w:rPr>
          <w:rFonts w:ascii="Arial" w:hAnsi="Arial" w:cs="Arial"/>
          <w:sz w:val="22"/>
        </w:rPr>
        <w:t>00 ton/leto</w:t>
      </w:r>
      <w:r w:rsidR="009228C6" w:rsidRPr="00032C5B">
        <w:rPr>
          <w:rFonts w:ascii="Arial" w:hAnsi="Arial" w:cs="Arial"/>
          <w:sz w:val="22"/>
        </w:rPr>
        <w:t xml:space="preserve"> bioloških odpadkov</w:t>
      </w:r>
      <w:r w:rsidR="00B16863" w:rsidRPr="00032C5B">
        <w:rPr>
          <w:rFonts w:ascii="Arial" w:hAnsi="Arial" w:cs="Arial"/>
          <w:sz w:val="22"/>
        </w:rPr>
        <w:t xml:space="preserve"> </w:t>
      </w:r>
      <w:r w:rsidR="009228C6" w:rsidRPr="00032C5B">
        <w:rPr>
          <w:rFonts w:ascii="Arial" w:hAnsi="Arial" w:cs="Arial"/>
          <w:bCs/>
          <w:sz w:val="22"/>
        </w:rPr>
        <w:t>klas. št. 20 02 01.</w:t>
      </w:r>
    </w:p>
    <w:p w14:paraId="2AA9E085" w14:textId="77777777" w:rsidR="00B16863" w:rsidRDefault="00B16863" w:rsidP="00863D9F">
      <w:pPr>
        <w:jc w:val="both"/>
        <w:rPr>
          <w:rFonts w:ascii="Arial" w:eastAsia="Times New Roman" w:hAnsi="Arial" w:cs="Arial"/>
          <w:bCs/>
          <w:sz w:val="22"/>
          <w:lang w:eastAsia="sl-SI"/>
        </w:rPr>
      </w:pPr>
    </w:p>
    <w:p w14:paraId="52172469" w14:textId="77777777" w:rsidR="00863D9F" w:rsidRPr="00C27E7C" w:rsidRDefault="001843FC" w:rsidP="00863D9F">
      <w:pPr>
        <w:jc w:val="both"/>
        <w:rPr>
          <w:rFonts w:ascii="Arial" w:eastAsia="Times New Roman" w:hAnsi="Arial" w:cs="Arial"/>
          <w:bCs/>
          <w:sz w:val="22"/>
          <w:lang w:eastAsia="sl-SI"/>
        </w:rPr>
      </w:pPr>
      <w:r w:rsidRPr="00C27E7C">
        <w:rPr>
          <w:rFonts w:ascii="Arial" w:eastAsia="Times New Roman" w:hAnsi="Arial" w:cs="Arial"/>
          <w:bCs/>
          <w:sz w:val="22"/>
          <w:lang w:eastAsia="sl-SI"/>
        </w:rPr>
        <w:t>Dokazilo: Ponudnik mora predložiti vsaj 1 (eno) referenčno potrdilo.</w:t>
      </w:r>
      <w:r w:rsidR="002E439E">
        <w:rPr>
          <w:rFonts w:ascii="Arial" w:eastAsia="Times New Roman" w:hAnsi="Arial" w:cs="Arial"/>
          <w:bCs/>
          <w:sz w:val="22"/>
          <w:lang w:eastAsia="sl-SI"/>
        </w:rPr>
        <w:t xml:space="preserve"> </w:t>
      </w:r>
      <w:r w:rsidR="00863D9F" w:rsidRPr="00C27E7C">
        <w:rPr>
          <w:rFonts w:ascii="Arial" w:eastAsia="Times New Roman" w:hAnsi="Arial" w:cs="Arial"/>
          <w:bCs/>
          <w:sz w:val="22"/>
          <w:lang w:eastAsia="sl-SI"/>
        </w:rPr>
        <w:t>(OBR-6)</w:t>
      </w:r>
    </w:p>
    <w:p w14:paraId="5CDC9EAB" w14:textId="77777777" w:rsidR="002227D0" w:rsidRPr="00C27E7C" w:rsidRDefault="002227D0" w:rsidP="002227D0">
      <w:pPr>
        <w:jc w:val="both"/>
        <w:rPr>
          <w:rFonts w:ascii="Arial" w:eastAsia="Times New Roman" w:hAnsi="Arial" w:cs="Arial"/>
          <w:bCs/>
          <w:i/>
          <w:spacing w:val="5"/>
          <w:sz w:val="18"/>
          <w:szCs w:val="18"/>
          <w:lang w:eastAsia="sl-SI"/>
        </w:rPr>
      </w:pPr>
      <w:r w:rsidRPr="00C27E7C">
        <w:rPr>
          <w:rFonts w:ascii="Arial" w:eastAsia="Times New Roman" w:hAnsi="Arial" w:cs="Arial"/>
          <w:bCs/>
          <w:i/>
          <w:spacing w:val="5"/>
          <w:sz w:val="18"/>
          <w:szCs w:val="18"/>
          <w:lang w:eastAsia="sl-SI"/>
        </w:rPr>
        <w:t>V primeru skupne ponudbe ali uporabe zmogljivosti drugih subjektov lahko pogoj izpolnijo partnerji skupaj.</w:t>
      </w:r>
    </w:p>
    <w:p w14:paraId="16BFEDC0" w14:textId="77777777" w:rsidR="00231B03" w:rsidRPr="00032A00" w:rsidRDefault="00231B03" w:rsidP="00231B03">
      <w:pPr>
        <w:rPr>
          <w:rFonts w:ascii="Arial" w:eastAsia="Times New Roman" w:hAnsi="Arial" w:cs="Arial"/>
          <w:sz w:val="22"/>
          <w:lang w:eastAsia="sl-SI"/>
        </w:rPr>
      </w:pPr>
    </w:p>
    <w:p w14:paraId="5C109A3E"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03FA1EE9" w14:textId="77777777" w:rsidR="00B532D1" w:rsidRDefault="00B532D1" w:rsidP="00B532D1">
      <w:pPr>
        <w:pStyle w:val="Default"/>
        <w:rPr>
          <w:rFonts w:ascii="Arial" w:hAnsi="Arial" w:cs="Arial"/>
          <w:sz w:val="22"/>
          <w:szCs w:val="22"/>
        </w:rPr>
      </w:pPr>
    </w:p>
    <w:p w14:paraId="2D8070B7" w14:textId="77777777" w:rsidR="000C5DBC" w:rsidRDefault="00F33927" w:rsidP="00690B2A">
      <w:pPr>
        <w:pStyle w:val="Default"/>
        <w:rPr>
          <w:rFonts w:ascii="Arial" w:hAnsi="Arial" w:cs="Arial"/>
          <w:sz w:val="22"/>
          <w:szCs w:val="22"/>
        </w:rPr>
      </w:pPr>
      <w:r>
        <w:rPr>
          <w:rFonts w:ascii="Arial" w:hAnsi="Arial" w:cs="Arial"/>
          <w:sz w:val="22"/>
          <w:szCs w:val="22"/>
        </w:rPr>
        <w:t xml:space="preserve">Naročnik si pridržuje pravico, da pred oddajo naročila preveri verodostojnost ponudnikovih </w:t>
      </w:r>
      <w:r>
        <w:rPr>
          <w:rFonts w:ascii="Arial" w:hAnsi="Arial" w:cs="Arial"/>
          <w:sz w:val="22"/>
          <w:szCs w:val="22"/>
        </w:rPr>
        <w:lastRenderedPageBreak/>
        <w:t>navedb (izjav) iz priložene dokumentacije.</w:t>
      </w:r>
    </w:p>
    <w:p w14:paraId="3370EC6E" w14:textId="77777777" w:rsidR="00690B2A" w:rsidRPr="00690B2A" w:rsidRDefault="00690B2A" w:rsidP="00690B2A">
      <w:pPr>
        <w:pStyle w:val="Default"/>
        <w:rPr>
          <w:rFonts w:ascii="Arial" w:hAnsi="Arial" w:cs="Arial"/>
          <w:sz w:val="22"/>
          <w:szCs w:val="22"/>
        </w:rPr>
      </w:pPr>
    </w:p>
    <w:p w14:paraId="0E2B0A89"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43FE3B1" w14:textId="77777777" w:rsidR="00B532D1" w:rsidRPr="00D5786D" w:rsidRDefault="00B532D1" w:rsidP="00B20CFD">
      <w:pPr>
        <w:ind w:left="360"/>
        <w:jc w:val="center"/>
        <w:rPr>
          <w:rFonts w:ascii="Arial" w:hAnsi="Arial" w:cs="Arial"/>
          <w:sz w:val="22"/>
        </w:rPr>
      </w:pPr>
    </w:p>
    <w:p w14:paraId="05228649" w14:textId="1DFE193B" w:rsidR="005F6932" w:rsidRPr="000A1DDE" w:rsidRDefault="00B532D1" w:rsidP="000A1DDE">
      <w:pPr>
        <w:pStyle w:val="CM51"/>
        <w:spacing w:after="280" w:line="278" w:lineRule="atLeast"/>
        <w:jc w:val="both"/>
        <w:rPr>
          <w:rFonts w:ascii="Arial" w:hAnsi="Arial" w:cs="Arial"/>
          <w:sz w:val="22"/>
          <w:szCs w:val="22"/>
        </w:rPr>
      </w:pPr>
      <w:r w:rsidRPr="00D5786D">
        <w:rPr>
          <w:rFonts w:ascii="Arial" w:hAnsi="Arial" w:cs="Arial"/>
          <w:sz w:val="22"/>
          <w:szCs w:val="22"/>
        </w:rPr>
        <w:t>Naročnik bo priznal sposobnost vsem ponudnikom, ki bodo izpolnili vse zahtevane pogoje in predložili ustrezna dokazila, zahtevana v Navodil</w:t>
      </w:r>
      <w:r w:rsidR="00A47893" w:rsidRPr="00D5786D">
        <w:rPr>
          <w:rFonts w:ascii="Arial" w:hAnsi="Arial" w:cs="Arial"/>
          <w:sz w:val="22"/>
          <w:szCs w:val="22"/>
        </w:rPr>
        <w:t>ih</w:t>
      </w:r>
      <w:r w:rsidRPr="00D5786D">
        <w:rPr>
          <w:rFonts w:ascii="Arial" w:hAnsi="Arial" w:cs="Arial"/>
          <w:sz w:val="22"/>
          <w:szCs w:val="22"/>
        </w:rPr>
        <w:t xml:space="preserve"> ponudnikom za izdelavo ponudbe. </w:t>
      </w:r>
    </w:p>
    <w:p w14:paraId="188660AF" w14:textId="77777777" w:rsidR="00EF54D9" w:rsidRPr="00D5786D" w:rsidRDefault="00F33927" w:rsidP="00EF54D9">
      <w:pPr>
        <w:pStyle w:val="Naslov2"/>
        <w:rPr>
          <w:rFonts w:ascii="Arial" w:hAnsi="Arial" w:cs="Arial"/>
          <w:sz w:val="22"/>
        </w:rPr>
      </w:pPr>
      <w:bookmarkStart w:id="36" w:name="_Toc254686961"/>
      <w:bookmarkStart w:id="37" w:name="_Toc271193529"/>
      <w:bookmarkStart w:id="38" w:name="_Toc286396258"/>
      <w:bookmarkStart w:id="39" w:name="_Toc286402554"/>
      <w:bookmarkStart w:id="40" w:name="_Toc286922616"/>
      <w:r>
        <w:rPr>
          <w:rFonts w:ascii="Arial" w:hAnsi="Arial" w:cs="Arial"/>
          <w:sz w:val="22"/>
        </w:rPr>
        <w:t>2.11</w:t>
      </w:r>
      <w:r w:rsidR="00EF54D9" w:rsidRPr="00D5786D">
        <w:rPr>
          <w:rFonts w:ascii="Arial" w:hAnsi="Arial" w:cs="Arial"/>
          <w:sz w:val="22"/>
        </w:rPr>
        <w:tab/>
        <w:t>Merilo za izbor</w:t>
      </w:r>
      <w:bookmarkEnd w:id="36"/>
      <w:bookmarkEnd w:id="37"/>
      <w:bookmarkEnd w:id="38"/>
      <w:bookmarkEnd w:id="39"/>
      <w:bookmarkEnd w:id="40"/>
    </w:p>
    <w:p w14:paraId="7637DBF5" w14:textId="77777777" w:rsidR="00EF54D9" w:rsidRPr="00D5786D" w:rsidRDefault="00EF54D9" w:rsidP="00EF54D9">
      <w:pPr>
        <w:jc w:val="both"/>
        <w:rPr>
          <w:rFonts w:ascii="Arial" w:hAnsi="Arial" w:cs="Arial"/>
          <w:sz w:val="22"/>
        </w:rPr>
      </w:pPr>
    </w:p>
    <w:p w14:paraId="57FE43A8"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50767566" w14:textId="77777777" w:rsidR="00EF54D9" w:rsidRDefault="00EF54D9" w:rsidP="00EF54D9">
      <w:pPr>
        <w:jc w:val="both"/>
        <w:rPr>
          <w:rFonts w:ascii="Arial" w:hAnsi="Arial" w:cs="Arial"/>
          <w:sz w:val="22"/>
        </w:rPr>
      </w:pPr>
    </w:p>
    <w:p w14:paraId="6B829D13" w14:textId="77777777" w:rsidR="0071179F" w:rsidRPr="0071179F" w:rsidRDefault="0071179F" w:rsidP="0071179F">
      <w:pPr>
        <w:jc w:val="both"/>
        <w:rPr>
          <w:rFonts w:ascii="Arial" w:hAnsi="Arial" w:cs="Arial"/>
          <w:sz w:val="22"/>
        </w:rPr>
      </w:pPr>
      <w:r w:rsidRPr="0071179F">
        <w:rPr>
          <w:rFonts w:ascii="Arial" w:hAnsi="Arial" w:cs="Arial"/>
          <w:sz w:val="22"/>
        </w:rPr>
        <w:t>Za</w:t>
      </w:r>
      <w:r w:rsidR="00394232">
        <w:rPr>
          <w:rFonts w:ascii="Arial" w:hAnsi="Arial" w:cs="Arial"/>
          <w:sz w:val="22"/>
        </w:rPr>
        <w:t xml:space="preserve"> izbor najugodnejšega ponudnika</w:t>
      </w:r>
      <w:r w:rsidR="008C5565">
        <w:rPr>
          <w:rFonts w:ascii="Arial" w:hAnsi="Arial" w:cs="Arial"/>
          <w:sz w:val="22"/>
        </w:rPr>
        <w:t xml:space="preserve"> </w:t>
      </w:r>
      <w:r w:rsidRPr="0071179F">
        <w:rPr>
          <w:rFonts w:ascii="Arial" w:hAnsi="Arial" w:cs="Arial"/>
          <w:sz w:val="22"/>
        </w:rPr>
        <w:t xml:space="preserve">bo uporabljeno merilo </w:t>
      </w:r>
      <w:r w:rsidR="008C5565">
        <w:rPr>
          <w:rFonts w:ascii="Arial" w:hAnsi="Arial" w:cs="Arial"/>
          <w:b/>
          <w:i/>
          <w:sz w:val="22"/>
        </w:rPr>
        <w:t>najnižja skupna ponudbena vred</w:t>
      </w:r>
      <w:r w:rsidR="00394232">
        <w:rPr>
          <w:rFonts w:ascii="Arial" w:hAnsi="Arial" w:cs="Arial"/>
          <w:b/>
          <w:i/>
          <w:sz w:val="22"/>
        </w:rPr>
        <w:t>nost cena na tono brez DDV</w:t>
      </w:r>
      <w:r w:rsidR="008210C5">
        <w:rPr>
          <w:rFonts w:ascii="Arial" w:hAnsi="Arial" w:cs="Arial"/>
          <w:b/>
          <w:i/>
          <w:sz w:val="22"/>
        </w:rPr>
        <w:t>.</w:t>
      </w:r>
    </w:p>
    <w:p w14:paraId="0CD0C5A3" w14:textId="77777777" w:rsidR="0071179F" w:rsidRPr="0071179F" w:rsidRDefault="0071179F" w:rsidP="0071179F">
      <w:pPr>
        <w:jc w:val="both"/>
        <w:rPr>
          <w:rFonts w:ascii="Arial" w:hAnsi="Arial" w:cs="Arial"/>
          <w:sz w:val="22"/>
        </w:rPr>
      </w:pPr>
    </w:p>
    <w:p w14:paraId="403AA8B3" w14:textId="77777777" w:rsidR="00F33927" w:rsidRDefault="0071179F" w:rsidP="00EF54D9">
      <w:pPr>
        <w:jc w:val="both"/>
        <w:rPr>
          <w:rFonts w:ascii="Arial" w:hAnsi="Arial" w:cs="Arial"/>
          <w:sz w:val="22"/>
        </w:rPr>
      </w:pPr>
      <w:r w:rsidRPr="0071179F">
        <w:rPr>
          <w:rFonts w:ascii="Arial" w:hAnsi="Arial" w:cs="Arial"/>
          <w:sz w:val="22"/>
        </w:rPr>
        <w:t xml:space="preserve">V primeru, da bosta dva ali več ponudnikov </w:t>
      </w:r>
      <w:r w:rsidR="008C5565">
        <w:rPr>
          <w:rFonts w:ascii="Arial" w:hAnsi="Arial" w:cs="Arial"/>
          <w:sz w:val="22"/>
        </w:rPr>
        <w:t>ponud</w:t>
      </w:r>
      <w:r w:rsidR="00394232">
        <w:rPr>
          <w:rFonts w:ascii="Arial" w:hAnsi="Arial" w:cs="Arial"/>
          <w:sz w:val="22"/>
        </w:rPr>
        <w:t xml:space="preserve">ila isto ceno </w:t>
      </w:r>
      <w:r w:rsidR="008C5565">
        <w:rPr>
          <w:rFonts w:ascii="Arial" w:hAnsi="Arial" w:cs="Arial"/>
          <w:sz w:val="22"/>
        </w:rPr>
        <w:t>bo izbran tisti ponudnik, ki bo</w:t>
      </w:r>
      <w:r w:rsidRPr="0071179F">
        <w:rPr>
          <w:rFonts w:ascii="Arial" w:hAnsi="Arial" w:cs="Arial"/>
          <w:sz w:val="22"/>
        </w:rPr>
        <w:t xml:space="preserve"> p</w:t>
      </w:r>
      <w:r w:rsidR="009228C6">
        <w:rPr>
          <w:rFonts w:ascii="Arial" w:hAnsi="Arial" w:cs="Arial"/>
          <w:sz w:val="22"/>
        </w:rPr>
        <w:t>onudbo v sistemu EJN oddal prej.</w:t>
      </w:r>
    </w:p>
    <w:p w14:paraId="2566B47E" w14:textId="77777777" w:rsidR="00186787" w:rsidRDefault="00186787" w:rsidP="00EF54D9">
      <w:pPr>
        <w:jc w:val="both"/>
        <w:rPr>
          <w:rFonts w:ascii="Arial" w:hAnsi="Arial" w:cs="Arial"/>
          <w:sz w:val="22"/>
        </w:rPr>
      </w:pPr>
    </w:p>
    <w:p w14:paraId="70271AF7" w14:textId="77777777" w:rsidR="00F33927" w:rsidRPr="00D5786D" w:rsidRDefault="00F33927" w:rsidP="00F33927">
      <w:pPr>
        <w:pStyle w:val="Naslov2"/>
        <w:rPr>
          <w:rFonts w:ascii="Arial" w:hAnsi="Arial" w:cs="Arial"/>
          <w:sz w:val="22"/>
        </w:rPr>
      </w:pPr>
      <w:r>
        <w:rPr>
          <w:rFonts w:ascii="Arial" w:hAnsi="Arial" w:cs="Arial"/>
          <w:sz w:val="22"/>
        </w:rPr>
        <w:t>2.12</w:t>
      </w:r>
      <w:r>
        <w:rPr>
          <w:rFonts w:ascii="Arial" w:hAnsi="Arial" w:cs="Arial"/>
          <w:sz w:val="22"/>
        </w:rPr>
        <w:tab/>
        <w:t>Ponudbena cena</w:t>
      </w:r>
    </w:p>
    <w:p w14:paraId="274263BA" w14:textId="77777777" w:rsidR="00EF54D9" w:rsidRDefault="00EF54D9" w:rsidP="00E661E9">
      <w:pPr>
        <w:ind w:left="360"/>
        <w:jc w:val="center"/>
        <w:rPr>
          <w:rFonts w:ascii="Arial" w:hAnsi="Arial" w:cs="Arial"/>
          <w:sz w:val="22"/>
        </w:rPr>
      </w:pPr>
    </w:p>
    <w:p w14:paraId="38F8A2EC"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358F1519" w14:textId="77777777" w:rsidR="000D1D3A" w:rsidRPr="00D5786D" w:rsidRDefault="000D1D3A" w:rsidP="00E661E9">
      <w:pPr>
        <w:ind w:left="360"/>
        <w:jc w:val="center"/>
        <w:rPr>
          <w:rFonts w:ascii="Arial" w:hAnsi="Arial" w:cs="Arial"/>
          <w:sz w:val="22"/>
        </w:rPr>
      </w:pPr>
    </w:p>
    <w:p w14:paraId="4D291FFF" w14:textId="77777777" w:rsidR="00CB4D51" w:rsidRDefault="0071179F" w:rsidP="0071179F">
      <w:pPr>
        <w:jc w:val="both"/>
        <w:rPr>
          <w:rFonts w:ascii="Arial" w:hAnsi="Arial" w:cs="Arial"/>
          <w:sz w:val="22"/>
        </w:rPr>
      </w:pPr>
      <w:r w:rsidRPr="0071179F">
        <w:rPr>
          <w:rFonts w:ascii="Arial" w:hAnsi="Arial" w:cs="Arial"/>
          <w:sz w:val="22"/>
        </w:rPr>
        <w:t>Ponudnik mora naves</w:t>
      </w:r>
      <w:r>
        <w:rPr>
          <w:rFonts w:ascii="Arial" w:hAnsi="Arial" w:cs="Arial"/>
          <w:sz w:val="22"/>
        </w:rPr>
        <w:t>ti cene v skladu z OBR-1</w:t>
      </w:r>
      <w:r w:rsidRPr="0071179F">
        <w:rPr>
          <w:rFonts w:ascii="Arial" w:hAnsi="Arial" w:cs="Arial"/>
          <w:sz w:val="22"/>
        </w:rPr>
        <w:t>.</w:t>
      </w:r>
      <w:r w:rsidR="00AF585B">
        <w:rPr>
          <w:rFonts w:ascii="Arial" w:hAnsi="Arial" w:cs="Arial"/>
          <w:sz w:val="22"/>
        </w:rPr>
        <w:t xml:space="preserve"> </w:t>
      </w:r>
      <w:r w:rsidR="00CB4D51">
        <w:rPr>
          <w:rFonts w:ascii="Arial" w:hAnsi="Arial" w:cs="Arial"/>
          <w:sz w:val="22"/>
        </w:rPr>
        <w:t>Ponudbena cena mora biti fiksna, zaokrožena na dve decimalni mesti in izražena v eurih.</w:t>
      </w:r>
    </w:p>
    <w:p w14:paraId="22DF2501" w14:textId="3935C4A0" w:rsidR="0071179F" w:rsidRPr="000A1DDE" w:rsidRDefault="0071179F" w:rsidP="0071179F">
      <w:pPr>
        <w:jc w:val="both"/>
        <w:rPr>
          <w:rFonts w:ascii="Arial" w:hAnsi="Arial" w:cs="Arial"/>
          <w:sz w:val="22"/>
        </w:rPr>
      </w:pPr>
      <w:r w:rsidRPr="00CB4D51">
        <w:rPr>
          <w:rFonts w:ascii="Arial" w:hAnsi="Arial" w:cs="Arial"/>
          <w:b/>
          <w:sz w:val="22"/>
        </w:rPr>
        <w:t>Končna cena mora vsebovati vse stroške, popuste in rabate. Naknadno naročnik ne bo priznaval nobenih stroškov, ki niso zajeti v ponudbeno ceno.</w:t>
      </w:r>
    </w:p>
    <w:p w14:paraId="136776B3" w14:textId="77777777" w:rsidR="00CB4D51" w:rsidRDefault="00CB4D51" w:rsidP="0071179F">
      <w:pPr>
        <w:jc w:val="both"/>
        <w:rPr>
          <w:rFonts w:ascii="Arial" w:hAnsi="Arial" w:cs="Arial"/>
          <w:sz w:val="22"/>
        </w:rPr>
      </w:pPr>
      <w:r>
        <w:rPr>
          <w:rFonts w:ascii="Arial" w:hAnsi="Arial" w:cs="Arial"/>
          <w:sz w:val="22"/>
        </w:rPr>
        <w:t xml:space="preserve">Ponudnik mora pri pripravi ponudbe in določanju cene upoštevati vse materialne in nematerialne stroške, ki bodo potrebni za izvedbo predmeta naročila, vključno s stroški dela, stroški materiala, stroški </w:t>
      </w:r>
      <w:r w:rsidR="00AD700A">
        <w:rPr>
          <w:rFonts w:ascii="Arial" w:hAnsi="Arial" w:cs="Arial"/>
          <w:sz w:val="22"/>
        </w:rPr>
        <w:t>tehtanja,</w:t>
      </w:r>
      <w:r>
        <w:rPr>
          <w:rFonts w:ascii="Arial" w:hAnsi="Arial" w:cs="Arial"/>
          <w:sz w:val="22"/>
        </w:rPr>
        <w:t xml:space="preserve"> stroški izdelave ponudbene dokumentacije in z vsemi stroški za pripravo, izdajanje in vodenje evidenčnih listov.</w:t>
      </w:r>
    </w:p>
    <w:p w14:paraId="034176DD" w14:textId="77777777" w:rsidR="00AE7AB4" w:rsidRDefault="00AE7AB4" w:rsidP="00E9371D">
      <w:pPr>
        <w:jc w:val="both"/>
        <w:rPr>
          <w:rFonts w:ascii="Arial" w:hAnsi="Arial" w:cs="Arial"/>
          <w:sz w:val="22"/>
        </w:rPr>
      </w:pPr>
    </w:p>
    <w:p w14:paraId="0179BADB" w14:textId="77777777" w:rsidR="00AE7AB4" w:rsidRPr="00D5786D" w:rsidRDefault="00AE7AB4" w:rsidP="00AE7AB4">
      <w:pPr>
        <w:pStyle w:val="Naslov2"/>
        <w:rPr>
          <w:rFonts w:ascii="Arial" w:hAnsi="Arial" w:cs="Arial"/>
          <w:sz w:val="22"/>
        </w:rPr>
      </w:pPr>
      <w:r>
        <w:rPr>
          <w:rFonts w:ascii="Arial" w:hAnsi="Arial" w:cs="Arial"/>
          <w:sz w:val="22"/>
        </w:rPr>
        <w:t>2.13</w:t>
      </w:r>
      <w:r>
        <w:rPr>
          <w:rFonts w:ascii="Arial" w:hAnsi="Arial" w:cs="Arial"/>
          <w:sz w:val="22"/>
        </w:rPr>
        <w:tab/>
        <w:t>Posredovanje podatkov izbranega ponudnika</w:t>
      </w:r>
    </w:p>
    <w:p w14:paraId="36020A60" w14:textId="77777777" w:rsidR="00AE7AB4" w:rsidRDefault="00AE7AB4" w:rsidP="00E9371D">
      <w:pPr>
        <w:jc w:val="both"/>
        <w:rPr>
          <w:rFonts w:ascii="Arial" w:hAnsi="Arial" w:cs="Arial"/>
          <w:sz w:val="22"/>
        </w:rPr>
      </w:pPr>
    </w:p>
    <w:p w14:paraId="0754D2CC"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5C279F3E" w14:textId="77777777" w:rsidR="000D1D3A" w:rsidRDefault="000D1D3A" w:rsidP="00AE7AB4">
      <w:pPr>
        <w:jc w:val="both"/>
        <w:rPr>
          <w:rFonts w:ascii="Arial" w:hAnsi="Arial" w:cs="Arial"/>
          <w:sz w:val="22"/>
        </w:rPr>
      </w:pPr>
    </w:p>
    <w:p w14:paraId="77150422" w14:textId="6F026E5F" w:rsidR="00AE7AB4" w:rsidRPr="000A1DDE" w:rsidRDefault="000A1DDE" w:rsidP="00AE7AB4">
      <w:pPr>
        <w:jc w:val="both"/>
        <w:rPr>
          <w:rFonts w:ascii="Arial" w:hAnsi="Arial" w:cs="Arial"/>
          <w:sz w:val="22"/>
        </w:rPr>
      </w:pPr>
      <w:r w:rsidRPr="000A1DDE">
        <w:rPr>
          <w:rFonts w:ascii="Arial" w:hAnsi="Arial" w:cs="Arial"/>
          <w:sz w:val="22"/>
        </w:rPr>
        <w:t>P</w:t>
      </w:r>
      <w:r w:rsidR="00AE7AB4" w:rsidRPr="000A1DDE">
        <w:rPr>
          <w:rFonts w:ascii="Arial" w:hAnsi="Arial" w:cs="Arial"/>
          <w:sz w:val="22"/>
        </w:rPr>
        <w:t xml:space="preserve">onudnik </w:t>
      </w:r>
      <w:r w:rsidRPr="000A1DDE">
        <w:rPr>
          <w:rFonts w:ascii="Arial" w:hAnsi="Arial" w:cs="Arial"/>
          <w:sz w:val="22"/>
        </w:rPr>
        <w:t xml:space="preserve">mora </w:t>
      </w:r>
      <w:r w:rsidR="00AE7AB4" w:rsidRPr="000A1DDE">
        <w:rPr>
          <w:rFonts w:ascii="Arial" w:hAnsi="Arial" w:cs="Arial"/>
          <w:sz w:val="22"/>
        </w:rPr>
        <w:t>skladno s šestim odstavkom 14. člena Zakona o integriteti in preprečevanju korupcije (Ur</w:t>
      </w:r>
      <w:r w:rsidR="0067623D" w:rsidRPr="000A1DDE">
        <w:rPr>
          <w:rFonts w:ascii="Arial" w:hAnsi="Arial" w:cs="Arial"/>
          <w:sz w:val="22"/>
        </w:rPr>
        <w:t>adni list RS, št. 69</w:t>
      </w:r>
      <w:r w:rsidR="00AE7AB4" w:rsidRPr="000A1DDE">
        <w:rPr>
          <w:rFonts w:ascii="Arial" w:hAnsi="Arial" w:cs="Arial"/>
          <w:sz w:val="22"/>
        </w:rPr>
        <w:t>/11</w:t>
      </w:r>
      <w:r w:rsidR="0067623D" w:rsidRPr="000A1DDE">
        <w:rPr>
          <w:rFonts w:ascii="Arial" w:hAnsi="Arial" w:cs="Arial"/>
          <w:sz w:val="22"/>
        </w:rPr>
        <w:t xml:space="preserve"> </w:t>
      </w:r>
      <w:r w:rsidRPr="000A1DDE">
        <w:rPr>
          <w:rFonts w:ascii="Arial" w:hAnsi="Arial" w:cs="Arial"/>
          <w:sz w:val="22"/>
        </w:rPr>
        <w:t>–</w:t>
      </w:r>
      <w:r w:rsidR="0067623D" w:rsidRPr="000A1DDE">
        <w:rPr>
          <w:rFonts w:ascii="Arial" w:hAnsi="Arial" w:cs="Arial"/>
          <w:sz w:val="22"/>
        </w:rPr>
        <w:t xml:space="preserve"> UPB</w:t>
      </w:r>
      <w:r w:rsidRPr="000A1DDE">
        <w:rPr>
          <w:rFonts w:ascii="Arial" w:hAnsi="Arial" w:cs="Arial"/>
          <w:sz w:val="22"/>
        </w:rPr>
        <w:t xml:space="preserve"> in 158/20</w:t>
      </w:r>
      <w:r w:rsidR="00AE7AB4" w:rsidRPr="000A1DDE">
        <w:rPr>
          <w:rFonts w:ascii="Arial" w:hAnsi="Arial" w:cs="Arial"/>
          <w:sz w:val="22"/>
        </w:rPr>
        <w:t>) v roku 8 dni od prejema poziva in pred podpisom pogodbe posredovati podatke o:</w:t>
      </w:r>
    </w:p>
    <w:p w14:paraId="7C4C7ACB" w14:textId="77777777" w:rsidR="00AE7AB4" w:rsidRPr="000A1DDE" w:rsidRDefault="00AE7AB4" w:rsidP="005437E6">
      <w:pPr>
        <w:numPr>
          <w:ilvl w:val="0"/>
          <w:numId w:val="14"/>
        </w:numPr>
        <w:jc w:val="both"/>
        <w:rPr>
          <w:rFonts w:ascii="Arial" w:hAnsi="Arial" w:cs="Arial"/>
          <w:sz w:val="22"/>
        </w:rPr>
      </w:pPr>
      <w:r w:rsidRPr="000A1DDE">
        <w:rPr>
          <w:rFonts w:ascii="Arial" w:hAnsi="Arial" w:cs="Arial"/>
          <w:sz w:val="22"/>
        </w:rPr>
        <w:t>svojih ustanoviteljih, družbenikih, vključno s tihimi družbeniki, delničarjih, komanditistih ali drugih lastnikih in podatke o lastniških deležih navedenih oseb;</w:t>
      </w:r>
    </w:p>
    <w:p w14:paraId="1D0FB40F" w14:textId="77777777" w:rsidR="00AE7AB4" w:rsidRPr="000A1DDE" w:rsidRDefault="00AE7AB4" w:rsidP="005437E6">
      <w:pPr>
        <w:numPr>
          <w:ilvl w:val="0"/>
          <w:numId w:val="14"/>
        </w:numPr>
        <w:jc w:val="both"/>
        <w:rPr>
          <w:rFonts w:ascii="Arial" w:hAnsi="Arial" w:cs="Arial"/>
          <w:sz w:val="22"/>
        </w:rPr>
      </w:pPr>
      <w:r w:rsidRPr="000A1DDE">
        <w:rPr>
          <w:rFonts w:ascii="Arial" w:hAnsi="Arial" w:cs="Arial"/>
          <w:sz w:val="22"/>
        </w:rPr>
        <w:t>gospodarskih subjektih, za katere se glede na določbe zakona, ki ureja gospodarske družbe, šteje, da so z njimi povezane družbe.</w:t>
      </w:r>
    </w:p>
    <w:p w14:paraId="7E7B7617" w14:textId="77777777" w:rsidR="00AE7AB4" w:rsidRPr="000A1DDE" w:rsidRDefault="00AE7AB4" w:rsidP="00AE7AB4">
      <w:pPr>
        <w:jc w:val="both"/>
        <w:rPr>
          <w:rFonts w:ascii="Arial" w:hAnsi="Arial" w:cs="Arial"/>
          <w:sz w:val="22"/>
        </w:rPr>
      </w:pPr>
    </w:p>
    <w:p w14:paraId="616E5DF8" w14:textId="77777777" w:rsidR="0051281B" w:rsidRPr="000A1DDE" w:rsidRDefault="00AE7AB4" w:rsidP="00EF54D9">
      <w:pPr>
        <w:jc w:val="both"/>
        <w:rPr>
          <w:rFonts w:ascii="Arial" w:hAnsi="Arial" w:cs="Arial"/>
          <w:sz w:val="22"/>
        </w:rPr>
      </w:pPr>
      <w:r w:rsidRPr="000A1DDE">
        <w:rPr>
          <w:rFonts w:ascii="Arial" w:hAnsi="Arial" w:cs="Arial"/>
          <w:sz w:val="22"/>
        </w:rPr>
        <w:t>V kolikor bo v ponudbi prijavil sodelovanje podizvajalcev in bo vrednost del, ki jih bo podizvajalec izvedel v tem naročilu višji od 10.000 EUR brez DDV, bo navedene podatke v navedenem roku moral posredovati tudi za podizvajalce.</w:t>
      </w:r>
    </w:p>
    <w:p w14:paraId="6217D89F" w14:textId="4B51338A" w:rsidR="00CB4D51" w:rsidRDefault="00CB4D51" w:rsidP="00EF54D9">
      <w:pPr>
        <w:jc w:val="both"/>
        <w:rPr>
          <w:rFonts w:ascii="Arial" w:hAnsi="Arial" w:cs="Arial"/>
          <w:sz w:val="22"/>
        </w:rPr>
      </w:pPr>
    </w:p>
    <w:p w14:paraId="3F4CF027" w14:textId="1467E2C1" w:rsidR="000A1DDE" w:rsidRPr="000A1DDE" w:rsidRDefault="000A1DDE" w:rsidP="000A1DDE">
      <w:pPr>
        <w:jc w:val="both"/>
        <w:rPr>
          <w:rFonts w:ascii="Arial" w:hAnsi="Arial" w:cs="Arial"/>
          <w:sz w:val="22"/>
        </w:rPr>
      </w:pPr>
      <w:r w:rsidRPr="000A1DDE">
        <w:rPr>
          <w:rFonts w:ascii="Arial" w:hAnsi="Arial" w:cs="Arial"/>
          <w:bCs/>
          <w:sz w:val="22"/>
        </w:rPr>
        <w:t xml:space="preserve">Dokazilo: </w:t>
      </w:r>
      <w:r w:rsidRPr="000A1DDE">
        <w:rPr>
          <w:rFonts w:ascii="Arial" w:hAnsi="Arial" w:cs="Arial"/>
          <w:bCs/>
          <w:i/>
          <w:sz w:val="22"/>
        </w:rPr>
        <w:t xml:space="preserve">Izjava – podatki o udeležbi v lastništvu ponudnika. (OBR- </w:t>
      </w:r>
      <w:r>
        <w:rPr>
          <w:rFonts w:ascii="Arial" w:hAnsi="Arial" w:cs="Arial"/>
          <w:bCs/>
          <w:i/>
          <w:sz w:val="22"/>
        </w:rPr>
        <w:t>8</w:t>
      </w:r>
      <w:r w:rsidRPr="000A1DDE">
        <w:rPr>
          <w:rFonts w:ascii="Arial" w:hAnsi="Arial" w:cs="Arial"/>
          <w:bCs/>
          <w:i/>
          <w:sz w:val="22"/>
        </w:rPr>
        <w:t>)</w:t>
      </w:r>
    </w:p>
    <w:p w14:paraId="200B7730" w14:textId="77777777" w:rsidR="000A1DDE" w:rsidRPr="00D5786D" w:rsidRDefault="000A1DDE" w:rsidP="00EF54D9">
      <w:pPr>
        <w:jc w:val="both"/>
        <w:rPr>
          <w:rFonts w:ascii="Arial" w:hAnsi="Arial" w:cs="Arial"/>
          <w:sz w:val="22"/>
        </w:rPr>
      </w:pPr>
    </w:p>
    <w:p w14:paraId="47DE2A52" w14:textId="77777777" w:rsidR="00EF54D9" w:rsidRPr="00D5786D" w:rsidRDefault="00EF54D9" w:rsidP="005437E6">
      <w:pPr>
        <w:pStyle w:val="Naslov2"/>
        <w:numPr>
          <w:ilvl w:val="1"/>
          <w:numId w:val="18"/>
        </w:numPr>
        <w:ind w:left="0" w:firstLine="360"/>
        <w:rPr>
          <w:rFonts w:ascii="Arial" w:hAnsi="Arial" w:cs="Arial"/>
          <w:sz w:val="22"/>
        </w:rPr>
      </w:pPr>
      <w:bookmarkStart w:id="41" w:name="_Toc271193530"/>
      <w:bookmarkStart w:id="42" w:name="_Toc286396259"/>
      <w:bookmarkStart w:id="43" w:name="_Toc286402555"/>
      <w:bookmarkStart w:id="44" w:name="_Toc286922617"/>
      <w:r w:rsidRPr="00D5786D">
        <w:rPr>
          <w:rFonts w:ascii="Arial" w:hAnsi="Arial" w:cs="Arial"/>
          <w:sz w:val="22"/>
        </w:rPr>
        <w:t>Finančna zavarovanja</w:t>
      </w:r>
      <w:bookmarkEnd w:id="41"/>
      <w:bookmarkEnd w:id="42"/>
      <w:bookmarkEnd w:id="43"/>
      <w:bookmarkEnd w:id="44"/>
    </w:p>
    <w:p w14:paraId="310A6E79" w14:textId="77777777" w:rsidR="00EF54D9" w:rsidRPr="00D5786D" w:rsidRDefault="00EF54D9" w:rsidP="00EF54D9">
      <w:pPr>
        <w:jc w:val="both"/>
        <w:rPr>
          <w:rFonts w:ascii="Arial" w:hAnsi="Arial" w:cs="Arial"/>
          <w:sz w:val="22"/>
        </w:rPr>
      </w:pPr>
    </w:p>
    <w:p w14:paraId="783CD3E6"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509A0462" w14:textId="77777777" w:rsidR="005D20BD" w:rsidRDefault="005D20BD" w:rsidP="00EF54D9">
      <w:pPr>
        <w:rPr>
          <w:rFonts w:ascii="Arial" w:hAnsi="Arial" w:cs="Arial"/>
          <w:sz w:val="22"/>
        </w:rPr>
      </w:pPr>
    </w:p>
    <w:p w14:paraId="3FA6F7BF" w14:textId="77777777" w:rsidR="003F36C5" w:rsidRPr="003F36C5" w:rsidRDefault="003F36C5" w:rsidP="003F36C5">
      <w:pPr>
        <w:autoSpaceDE w:val="0"/>
        <w:autoSpaceDN w:val="0"/>
        <w:adjustRightInd w:val="0"/>
        <w:ind w:right="-2"/>
        <w:rPr>
          <w:rFonts w:ascii="Arial" w:eastAsia="Times New Roman" w:hAnsi="Arial" w:cs="Arial"/>
          <w:b/>
          <w:color w:val="000000"/>
          <w:sz w:val="22"/>
          <w:u w:val="single"/>
        </w:rPr>
      </w:pPr>
      <w:r w:rsidRPr="003F36C5">
        <w:rPr>
          <w:rFonts w:ascii="Arial" w:eastAsia="Times New Roman" w:hAnsi="Arial" w:cs="Arial"/>
          <w:b/>
          <w:color w:val="000000"/>
          <w:sz w:val="22"/>
          <w:u w:val="single"/>
        </w:rPr>
        <w:t>Zavarovanje za dobro izvedbo pogodbenih obveznosti:</w:t>
      </w:r>
    </w:p>
    <w:p w14:paraId="287587E8" w14:textId="77777777" w:rsidR="00D26725" w:rsidRPr="00F8465B" w:rsidRDefault="00D26725" w:rsidP="00D26725">
      <w:pPr>
        <w:autoSpaceDE w:val="0"/>
        <w:autoSpaceDN w:val="0"/>
        <w:adjustRightInd w:val="0"/>
        <w:jc w:val="both"/>
        <w:rPr>
          <w:rFonts w:ascii="Arial" w:eastAsia="Times New Roman" w:hAnsi="Arial" w:cs="Arial"/>
          <w:b/>
          <w:sz w:val="22"/>
        </w:rPr>
      </w:pPr>
      <w:r w:rsidRPr="00D26725">
        <w:rPr>
          <w:rFonts w:ascii="Arial" w:eastAsia="Times New Roman" w:hAnsi="Arial" w:cs="Arial"/>
          <w:color w:val="000000"/>
          <w:sz w:val="22"/>
        </w:rPr>
        <w:lastRenderedPageBreak/>
        <w:t>Ponudnik izjavlja, da bo v primeru, če bo izbran kot najugodnejši ponudnik, kot jamstvo za dobro izvedbo pogodbenih obveznosti naročniku izročil bianco menico s pooblastilom za izpolnitev (menično izjavo z oznako »brez protesta« in plačljivo na prvi poziv)</w:t>
      </w:r>
      <w:r w:rsidR="00A34FFA">
        <w:rPr>
          <w:rFonts w:ascii="Arial" w:eastAsia="Times New Roman" w:hAnsi="Arial" w:cs="Arial"/>
          <w:color w:val="000000"/>
          <w:sz w:val="22"/>
        </w:rPr>
        <w:t xml:space="preserve"> v višini </w:t>
      </w:r>
      <w:r w:rsidR="00CF3383" w:rsidRPr="00F8465B">
        <w:rPr>
          <w:rFonts w:ascii="Arial" w:eastAsia="Times New Roman" w:hAnsi="Arial" w:cs="Arial"/>
          <w:b/>
          <w:sz w:val="22"/>
        </w:rPr>
        <w:t>10</w:t>
      </w:r>
      <w:r w:rsidR="00C707E3" w:rsidRPr="00F8465B">
        <w:rPr>
          <w:rFonts w:ascii="Arial" w:eastAsia="Times New Roman" w:hAnsi="Arial" w:cs="Arial"/>
          <w:b/>
          <w:sz w:val="22"/>
        </w:rPr>
        <w:t>.000 EUR.</w:t>
      </w:r>
    </w:p>
    <w:p w14:paraId="3FEBA766" w14:textId="77777777" w:rsidR="00210A39" w:rsidRPr="00D26725" w:rsidRDefault="00210A39" w:rsidP="00D26725">
      <w:pPr>
        <w:autoSpaceDE w:val="0"/>
        <w:autoSpaceDN w:val="0"/>
        <w:adjustRightInd w:val="0"/>
        <w:jc w:val="both"/>
        <w:rPr>
          <w:rFonts w:ascii="Arial" w:eastAsia="Times New Roman" w:hAnsi="Arial" w:cs="Arial"/>
          <w:color w:val="000000"/>
          <w:sz w:val="22"/>
        </w:rPr>
      </w:pPr>
    </w:p>
    <w:p w14:paraId="4E81BEE8" w14:textId="77777777" w:rsidR="00D26725" w:rsidRPr="00D26725" w:rsidRDefault="00D26725" w:rsidP="00D26725">
      <w:pPr>
        <w:autoSpaceDE w:val="0"/>
        <w:autoSpaceDN w:val="0"/>
        <w:adjustRightInd w:val="0"/>
        <w:jc w:val="both"/>
        <w:rPr>
          <w:rFonts w:ascii="Arial" w:eastAsia="Times New Roman" w:hAnsi="Arial" w:cs="Arial"/>
          <w:bCs/>
          <w:color w:val="000000"/>
          <w:sz w:val="22"/>
        </w:rPr>
      </w:pPr>
      <w:r w:rsidRPr="00D26725">
        <w:rPr>
          <w:rFonts w:ascii="Arial" w:eastAsia="Times New Roman" w:hAnsi="Arial" w:cs="Arial"/>
          <w:bCs/>
          <w:color w:val="000000"/>
          <w:sz w:val="22"/>
        </w:rPr>
        <w:t xml:space="preserve">Dokazilo: izjava o predložitvi menice za dobro izvedbo pogodbenih obveznosti. </w:t>
      </w:r>
      <w:r w:rsidR="00E206C3">
        <w:rPr>
          <w:rFonts w:ascii="Arial" w:eastAsia="Times New Roman" w:hAnsi="Arial" w:cs="Arial"/>
          <w:bCs/>
          <w:sz w:val="22"/>
        </w:rPr>
        <w:t>(OBR-8</w:t>
      </w:r>
      <w:r w:rsidRPr="0049109F">
        <w:rPr>
          <w:rFonts w:ascii="Arial" w:eastAsia="Times New Roman" w:hAnsi="Arial" w:cs="Arial"/>
          <w:bCs/>
          <w:sz w:val="22"/>
        </w:rPr>
        <w:t>)</w:t>
      </w:r>
    </w:p>
    <w:p w14:paraId="6285B5BA" w14:textId="77777777" w:rsidR="00D26725" w:rsidRPr="00D26725" w:rsidRDefault="00D26725" w:rsidP="00D26725">
      <w:pPr>
        <w:autoSpaceDE w:val="0"/>
        <w:autoSpaceDN w:val="0"/>
        <w:adjustRightInd w:val="0"/>
        <w:jc w:val="both"/>
        <w:rPr>
          <w:rFonts w:ascii="Arial" w:eastAsia="Times New Roman" w:hAnsi="Arial" w:cs="Arial"/>
          <w:color w:val="000000"/>
          <w:sz w:val="22"/>
        </w:rPr>
      </w:pPr>
    </w:p>
    <w:p w14:paraId="3E998C8B" w14:textId="77777777" w:rsidR="0049109F" w:rsidRDefault="00D26725" w:rsidP="003F36C5">
      <w:pPr>
        <w:autoSpaceDE w:val="0"/>
        <w:autoSpaceDN w:val="0"/>
        <w:adjustRightInd w:val="0"/>
        <w:jc w:val="both"/>
        <w:rPr>
          <w:rFonts w:ascii="Arial" w:eastAsia="Times New Roman" w:hAnsi="Arial" w:cs="Arial"/>
          <w:color w:val="000000"/>
          <w:sz w:val="22"/>
        </w:rPr>
      </w:pPr>
      <w:r w:rsidRPr="00D26725">
        <w:rPr>
          <w:rFonts w:ascii="Arial" w:eastAsia="Times New Roman" w:hAnsi="Arial" w:cs="Arial"/>
          <w:color w:val="000000"/>
          <w:sz w:val="22"/>
        </w:rPr>
        <w:t>Menica z menično izjavo mora biti veljavna še vsaj 30 dni po preteku trajanja pogodbe.</w:t>
      </w:r>
      <w:r w:rsidR="0067623D">
        <w:rPr>
          <w:rFonts w:ascii="Arial" w:eastAsia="Times New Roman" w:hAnsi="Arial" w:cs="Arial"/>
          <w:color w:val="000000"/>
          <w:sz w:val="22"/>
        </w:rPr>
        <w:t xml:space="preserve"> </w:t>
      </w:r>
      <w:r w:rsidRPr="00D26725">
        <w:rPr>
          <w:rFonts w:ascii="Arial" w:eastAsia="Times New Roman" w:hAnsi="Arial" w:cs="Arial"/>
          <w:color w:val="000000"/>
          <w:sz w:val="22"/>
        </w:rPr>
        <w:t xml:space="preserve">Menico z menično izjavo za dobro izvedbo pogodbenih obveznosti iz pogodbe bo naročnik unovčil v primerih, kot jih določa pogodba. </w:t>
      </w:r>
    </w:p>
    <w:p w14:paraId="23B18086" w14:textId="77777777" w:rsidR="005F6932" w:rsidRPr="003F36C5" w:rsidRDefault="005F6932" w:rsidP="003F36C5">
      <w:pPr>
        <w:autoSpaceDE w:val="0"/>
        <w:autoSpaceDN w:val="0"/>
        <w:adjustRightInd w:val="0"/>
        <w:jc w:val="both"/>
        <w:rPr>
          <w:rFonts w:ascii="Arial" w:eastAsia="Times New Roman" w:hAnsi="Arial" w:cs="Arial"/>
          <w:color w:val="000000"/>
          <w:sz w:val="22"/>
        </w:rPr>
      </w:pPr>
    </w:p>
    <w:p w14:paraId="6B9C47DA" w14:textId="77777777" w:rsidR="00EF54D9" w:rsidRPr="00D5786D" w:rsidRDefault="00334FE7" w:rsidP="00EF54D9">
      <w:pPr>
        <w:pStyle w:val="Naslov2"/>
        <w:rPr>
          <w:rFonts w:ascii="Arial" w:hAnsi="Arial" w:cs="Arial"/>
          <w:sz w:val="22"/>
        </w:rPr>
      </w:pPr>
      <w:bookmarkStart w:id="45" w:name="_Toc254686963"/>
      <w:bookmarkStart w:id="46" w:name="_Toc271193532"/>
      <w:bookmarkStart w:id="47" w:name="_Toc286396261"/>
      <w:bookmarkStart w:id="48" w:name="_Toc286402557"/>
      <w:bookmarkStart w:id="49" w:name="_Toc286922619"/>
      <w:r>
        <w:rPr>
          <w:rFonts w:ascii="Arial" w:hAnsi="Arial" w:cs="Arial"/>
          <w:sz w:val="22"/>
        </w:rPr>
        <w:t>2.15</w:t>
      </w:r>
      <w:r w:rsidR="00EF54D9" w:rsidRPr="00D5786D">
        <w:rPr>
          <w:rFonts w:ascii="Arial" w:hAnsi="Arial" w:cs="Arial"/>
          <w:sz w:val="22"/>
        </w:rPr>
        <w:tab/>
      </w:r>
      <w:bookmarkEnd w:id="45"/>
      <w:bookmarkEnd w:id="46"/>
      <w:bookmarkEnd w:id="47"/>
      <w:bookmarkEnd w:id="48"/>
      <w:bookmarkEnd w:id="49"/>
      <w:r w:rsidR="00277B91">
        <w:rPr>
          <w:rFonts w:ascii="Arial" w:hAnsi="Arial" w:cs="Arial"/>
          <w:sz w:val="22"/>
        </w:rPr>
        <w:t>Variantne ponudbe</w:t>
      </w:r>
    </w:p>
    <w:p w14:paraId="657D78B8" w14:textId="77777777" w:rsidR="00EF54D9" w:rsidRPr="00D5786D" w:rsidRDefault="00EF54D9" w:rsidP="00EF54D9">
      <w:pPr>
        <w:jc w:val="both"/>
        <w:rPr>
          <w:rFonts w:ascii="Arial" w:hAnsi="Arial" w:cs="Arial"/>
          <w:sz w:val="22"/>
        </w:rPr>
      </w:pPr>
    </w:p>
    <w:p w14:paraId="198D14DF"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54666350" w14:textId="77777777" w:rsidR="00EF54D9" w:rsidRPr="00D5786D" w:rsidRDefault="00EF54D9" w:rsidP="00EF54D9">
      <w:pPr>
        <w:jc w:val="both"/>
        <w:rPr>
          <w:rFonts w:ascii="Arial" w:hAnsi="Arial" w:cs="Arial"/>
          <w:sz w:val="22"/>
        </w:rPr>
      </w:pPr>
    </w:p>
    <w:p w14:paraId="76FCC5A8" w14:textId="77777777" w:rsidR="00EF54D9" w:rsidRPr="00D5786D" w:rsidRDefault="009F70B5" w:rsidP="00EF54D9">
      <w:pPr>
        <w:jc w:val="both"/>
        <w:rPr>
          <w:rFonts w:ascii="Arial" w:hAnsi="Arial" w:cs="Arial"/>
          <w:sz w:val="22"/>
        </w:rPr>
      </w:pPr>
      <w:r w:rsidRPr="00D5786D">
        <w:rPr>
          <w:rFonts w:ascii="Arial" w:hAnsi="Arial" w:cs="Arial"/>
          <w:sz w:val="22"/>
        </w:rPr>
        <w:t>Variantne ponudbe ne bodo upoštevane.</w:t>
      </w:r>
    </w:p>
    <w:p w14:paraId="5A37B6D0" w14:textId="77777777" w:rsidR="00250561" w:rsidRDefault="00250561" w:rsidP="00EF54D9">
      <w:pPr>
        <w:numPr>
          <w:ilvl w:val="12"/>
          <w:numId w:val="0"/>
        </w:numPr>
        <w:jc w:val="both"/>
        <w:rPr>
          <w:rFonts w:ascii="Arial" w:hAnsi="Arial" w:cs="Arial"/>
          <w:sz w:val="22"/>
        </w:rPr>
      </w:pPr>
    </w:p>
    <w:p w14:paraId="266D4246" w14:textId="77777777" w:rsidR="00334FE7" w:rsidRPr="00D5786D" w:rsidRDefault="00334FE7" w:rsidP="00334FE7">
      <w:pPr>
        <w:pStyle w:val="Naslov2"/>
        <w:rPr>
          <w:rFonts w:ascii="Arial" w:hAnsi="Arial" w:cs="Arial"/>
          <w:sz w:val="22"/>
        </w:rPr>
      </w:pPr>
      <w:r>
        <w:rPr>
          <w:rFonts w:ascii="Arial" w:hAnsi="Arial" w:cs="Arial"/>
          <w:sz w:val="22"/>
        </w:rPr>
        <w:t>2.16</w:t>
      </w:r>
      <w:r>
        <w:rPr>
          <w:rFonts w:ascii="Arial" w:hAnsi="Arial" w:cs="Arial"/>
          <w:sz w:val="22"/>
        </w:rPr>
        <w:tab/>
        <w:t>Protikorupcijska klavzula</w:t>
      </w:r>
    </w:p>
    <w:p w14:paraId="489442CF" w14:textId="77777777" w:rsidR="00334FE7" w:rsidRPr="00D5786D" w:rsidRDefault="00334FE7" w:rsidP="00EF54D9">
      <w:pPr>
        <w:numPr>
          <w:ilvl w:val="12"/>
          <w:numId w:val="0"/>
        </w:numPr>
        <w:jc w:val="both"/>
        <w:rPr>
          <w:rFonts w:ascii="Arial" w:hAnsi="Arial" w:cs="Arial"/>
          <w:sz w:val="22"/>
        </w:rPr>
      </w:pPr>
    </w:p>
    <w:p w14:paraId="7AD3CEB2" w14:textId="77777777" w:rsidR="000D1D3A" w:rsidRDefault="000D1D3A" w:rsidP="000D1D3A">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2AAD7827" w14:textId="77777777" w:rsidR="00C92D8C" w:rsidRDefault="00C92D8C" w:rsidP="00EF54D9">
      <w:pPr>
        <w:jc w:val="both"/>
        <w:rPr>
          <w:rFonts w:ascii="Arial" w:hAnsi="Arial" w:cs="Arial"/>
          <w:sz w:val="22"/>
        </w:rPr>
      </w:pPr>
    </w:p>
    <w:p w14:paraId="5BE742D0" w14:textId="77777777" w:rsidR="00EF54D9" w:rsidRPr="00D5786D" w:rsidRDefault="00EF54D9" w:rsidP="006B7F65">
      <w:pPr>
        <w:jc w:val="both"/>
        <w:rPr>
          <w:rFonts w:ascii="Arial" w:hAnsi="Arial" w:cs="Arial"/>
          <w:sz w:val="22"/>
        </w:rPr>
      </w:pPr>
      <w:r w:rsidRPr="00D5786D">
        <w:rPr>
          <w:rFonts w:ascii="Arial" w:hAnsi="Arial" w:cs="Arial"/>
          <w:sz w:val="22"/>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51FB0CD0" w14:textId="77777777" w:rsidR="00EF54D9" w:rsidRDefault="00EF54D9" w:rsidP="006B7F65">
      <w:pPr>
        <w:numPr>
          <w:ilvl w:val="12"/>
          <w:numId w:val="0"/>
        </w:numPr>
        <w:jc w:val="both"/>
        <w:rPr>
          <w:rFonts w:ascii="Arial" w:hAnsi="Arial" w:cs="Arial"/>
          <w:sz w:val="22"/>
        </w:rPr>
      </w:pPr>
      <w:r w:rsidRPr="00D5786D">
        <w:rPr>
          <w:rFonts w:ascii="Arial" w:hAnsi="Arial" w:cs="Arial"/>
          <w:sz w:val="22"/>
        </w:rPr>
        <w:t>V primeru ustavitve postopka ne sme nobena stran pričenjati in izvajati postopkov, ki bi onemogočali razveljavitev ali spremembo odločitve o izbiri izvajalca ali ki bi vplivali na nepristranskost revizijske komisije.</w:t>
      </w:r>
    </w:p>
    <w:p w14:paraId="27276CF1" w14:textId="77777777" w:rsidR="00E24457" w:rsidRDefault="00E24457" w:rsidP="006B7F65">
      <w:pPr>
        <w:numPr>
          <w:ilvl w:val="12"/>
          <w:numId w:val="0"/>
        </w:numPr>
        <w:jc w:val="both"/>
        <w:rPr>
          <w:rFonts w:ascii="Arial" w:hAnsi="Arial" w:cs="Arial"/>
          <w:sz w:val="22"/>
        </w:rPr>
      </w:pPr>
    </w:p>
    <w:p w14:paraId="2E8B2A2D" w14:textId="77777777" w:rsidR="00AE7AB4" w:rsidRPr="00D5786D" w:rsidRDefault="00AE7AB4" w:rsidP="005437E6">
      <w:pPr>
        <w:pStyle w:val="Naslov2"/>
        <w:numPr>
          <w:ilvl w:val="1"/>
          <w:numId w:val="19"/>
        </w:numPr>
        <w:rPr>
          <w:rFonts w:ascii="Arial" w:hAnsi="Arial" w:cs="Arial"/>
          <w:sz w:val="22"/>
        </w:rPr>
      </w:pPr>
      <w:r>
        <w:rPr>
          <w:rFonts w:ascii="Arial" w:hAnsi="Arial" w:cs="Arial"/>
          <w:sz w:val="22"/>
        </w:rPr>
        <w:t>Veljavnost ponudbe</w:t>
      </w:r>
    </w:p>
    <w:p w14:paraId="2BDDC4E9" w14:textId="77777777" w:rsidR="00AE7AB4" w:rsidRPr="00D5786D" w:rsidRDefault="00AE7AB4" w:rsidP="006B7F65">
      <w:pPr>
        <w:numPr>
          <w:ilvl w:val="12"/>
          <w:numId w:val="0"/>
        </w:numPr>
        <w:jc w:val="both"/>
        <w:rPr>
          <w:rFonts w:ascii="Arial" w:hAnsi="Arial" w:cs="Arial"/>
          <w:sz w:val="22"/>
        </w:rPr>
      </w:pPr>
    </w:p>
    <w:p w14:paraId="75D7D9D6" w14:textId="77777777" w:rsidR="00C92D8C" w:rsidRPr="00D5786D" w:rsidRDefault="00C92D8C" w:rsidP="005437E6">
      <w:pPr>
        <w:numPr>
          <w:ilvl w:val="0"/>
          <w:numId w:val="20"/>
        </w:numPr>
        <w:jc w:val="center"/>
        <w:rPr>
          <w:rFonts w:ascii="Arial" w:hAnsi="Arial" w:cs="Arial"/>
          <w:sz w:val="22"/>
        </w:rPr>
      </w:pPr>
      <w:r w:rsidRPr="00D5786D">
        <w:rPr>
          <w:rFonts w:ascii="Arial" w:hAnsi="Arial" w:cs="Arial"/>
          <w:sz w:val="22"/>
        </w:rPr>
        <w:t>točka</w:t>
      </w:r>
    </w:p>
    <w:p w14:paraId="74CCD39C" w14:textId="77777777" w:rsidR="00EF54D9" w:rsidRPr="00D5786D" w:rsidRDefault="00EF54D9" w:rsidP="00C92D8C">
      <w:pPr>
        <w:jc w:val="center"/>
        <w:rPr>
          <w:rFonts w:ascii="Arial" w:hAnsi="Arial" w:cs="Arial"/>
          <w:sz w:val="22"/>
        </w:rPr>
      </w:pPr>
    </w:p>
    <w:p w14:paraId="70DF0506" w14:textId="77777777" w:rsidR="00C92D8C" w:rsidRPr="00D5786D" w:rsidRDefault="00C92D8C" w:rsidP="00C92D8C">
      <w:pPr>
        <w:rPr>
          <w:rFonts w:ascii="Arial" w:hAnsi="Arial" w:cs="Arial"/>
          <w:sz w:val="22"/>
        </w:rPr>
      </w:pPr>
      <w:r w:rsidRPr="00D5786D">
        <w:rPr>
          <w:rFonts w:ascii="Arial" w:hAnsi="Arial" w:cs="Arial"/>
          <w:sz w:val="22"/>
        </w:rPr>
        <w:t>Ponudba mor</w:t>
      </w:r>
      <w:r w:rsidR="005E6A13" w:rsidRPr="00D5786D">
        <w:rPr>
          <w:rFonts w:ascii="Arial" w:hAnsi="Arial" w:cs="Arial"/>
          <w:sz w:val="22"/>
        </w:rPr>
        <w:t>a</w:t>
      </w:r>
      <w:r w:rsidRPr="00D5786D">
        <w:rPr>
          <w:rFonts w:ascii="Arial" w:hAnsi="Arial" w:cs="Arial"/>
          <w:sz w:val="22"/>
        </w:rPr>
        <w:t xml:space="preserve"> ve</w:t>
      </w:r>
      <w:r w:rsidR="00330F5E">
        <w:rPr>
          <w:rFonts w:ascii="Arial" w:hAnsi="Arial" w:cs="Arial"/>
          <w:sz w:val="22"/>
        </w:rPr>
        <w:t>ljati minimalno 3 mesece</w:t>
      </w:r>
      <w:r w:rsidR="00123DD1" w:rsidRPr="00D5786D">
        <w:rPr>
          <w:rFonts w:ascii="Arial" w:hAnsi="Arial" w:cs="Arial"/>
          <w:sz w:val="22"/>
        </w:rPr>
        <w:t xml:space="preserve"> od roka za oddajo ponudb</w:t>
      </w:r>
      <w:r w:rsidRPr="00D5786D">
        <w:rPr>
          <w:rFonts w:ascii="Arial" w:hAnsi="Arial" w:cs="Arial"/>
          <w:sz w:val="22"/>
        </w:rPr>
        <w:t xml:space="preserve">. </w:t>
      </w:r>
    </w:p>
    <w:p w14:paraId="36D0B309" w14:textId="77777777" w:rsidR="00E9371D" w:rsidRDefault="00E9371D" w:rsidP="007B56CB">
      <w:pPr>
        <w:jc w:val="both"/>
        <w:rPr>
          <w:rFonts w:ascii="Arial" w:hAnsi="Arial" w:cs="Arial"/>
          <w:sz w:val="22"/>
        </w:rPr>
      </w:pPr>
      <w:r>
        <w:rPr>
          <w:rFonts w:ascii="Arial" w:hAnsi="Arial" w:cs="Arial"/>
          <w:sz w:val="22"/>
        </w:rPr>
        <w:t>V izjemnih okoliščinah lahko naročnik zahteva, da ponudniki podaljšajo čas veljavnosti ponudb za določeno časovno obdobje.</w:t>
      </w:r>
    </w:p>
    <w:p w14:paraId="7F7143D8" w14:textId="77777777" w:rsidR="005A1046" w:rsidRDefault="005A1046" w:rsidP="00C92D8C">
      <w:pPr>
        <w:rPr>
          <w:rFonts w:ascii="Arial" w:hAnsi="Arial" w:cs="Arial"/>
          <w:sz w:val="22"/>
        </w:rPr>
      </w:pPr>
    </w:p>
    <w:p w14:paraId="3744C508" w14:textId="77777777" w:rsidR="005A1046" w:rsidRPr="00D5786D" w:rsidRDefault="005A1046" w:rsidP="005437E6">
      <w:pPr>
        <w:pStyle w:val="Naslov2"/>
        <w:numPr>
          <w:ilvl w:val="1"/>
          <w:numId w:val="19"/>
        </w:numPr>
        <w:pBdr>
          <w:left w:val="single" w:sz="4" w:space="18" w:color="auto" w:shadow="1"/>
        </w:pBdr>
        <w:rPr>
          <w:rFonts w:ascii="Arial" w:hAnsi="Arial" w:cs="Arial"/>
          <w:sz w:val="22"/>
        </w:rPr>
      </w:pPr>
      <w:r>
        <w:rPr>
          <w:rFonts w:ascii="Arial" w:hAnsi="Arial" w:cs="Arial"/>
          <w:sz w:val="22"/>
        </w:rPr>
        <w:t>Obvestilo o oddaji</w:t>
      </w:r>
    </w:p>
    <w:p w14:paraId="64479EA4" w14:textId="77777777" w:rsidR="005A1046" w:rsidRDefault="005A1046" w:rsidP="00C92D8C">
      <w:pPr>
        <w:rPr>
          <w:rFonts w:ascii="Arial" w:hAnsi="Arial" w:cs="Arial"/>
          <w:sz w:val="22"/>
        </w:rPr>
      </w:pPr>
    </w:p>
    <w:p w14:paraId="2A9DF882" w14:textId="77777777" w:rsidR="00380EAC" w:rsidRDefault="00380EAC" w:rsidP="00380EAC">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09536188" w14:textId="77777777" w:rsidR="007B56CB" w:rsidRDefault="007B56CB" w:rsidP="007B56CB">
      <w:pPr>
        <w:jc w:val="center"/>
        <w:rPr>
          <w:rFonts w:ascii="Arial" w:hAnsi="Arial" w:cs="Arial"/>
          <w:sz w:val="22"/>
        </w:rPr>
      </w:pPr>
    </w:p>
    <w:p w14:paraId="5ED14AC3" w14:textId="77777777" w:rsidR="005A1046" w:rsidRPr="007B56CB" w:rsidRDefault="005A1046" w:rsidP="005A1046">
      <w:pPr>
        <w:jc w:val="both"/>
        <w:rPr>
          <w:rFonts w:ascii="Arial" w:hAnsi="Arial" w:cs="Arial"/>
          <w:b/>
          <w:sz w:val="22"/>
          <w:u w:val="single"/>
        </w:rPr>
      </w:pPr>
      <w:r>
        <w:rPr>
          <w:rFonts w:ascii="Arial" w:hAnsi="Arial" w:cs="Arial"/>
          <w:sz w:val="22"/>
        </w:rPr>
        <w:t xml:space="preserve">Po sprejetju odločitve o oddaji naročila bo naročnik slednjo objavil na portalu javnih naročil. Naročnik o vseh odločitvah obvesti ponudnike in kandidate na način, da odločitev objavi na portalu javnih naročil. </w:t>
      </w:r>
      <w:r w:rsidRPr="007B56CB">
        <w:rPr>
          <w:rFonts w:ascii="Arial" w:hAnsi="Arial" w:cs="Arial"/>
          <w:b/>
          <w:sz w:val="22"/>
          <w:u w:val="single"/>
        </w:rPr>
        <w:t>Odločitev se šteje za vročeno z dne objave na portalu javnih naročil.</w:t>
      </w:r>
    </w:p>
    <w:p w14:paraId="1E2E0910" w14:textId="77777777" w:rsidR="007B56CB" w:rsidRDefault="007B56CB" w:rsidP="005A1046">
      <w:pPr>
        <w:jc w:val="both"/>
        <w:rPr>
          <w:rFonts w:ascii="Arial" w:hAnsi="Arial" w:cs="Arial"/>
          <w:sz w:val="22"/>
        </w:rPr>
      </w:pPr>
      <w:r>
        <w:rPr>
          <w:rFonts w:ascii="Arial" w:hAnsi="Arial" w:cs="Arial"/>
          <w:sz w:val="22"/>
        </w:rPr>
        <w:t>Ponudnike opozarjamo, da so sami dolžni spremljati objave odločitev na portalu javnih naročil.</w:t>
      </w:r>
    </w:p>
    <w:p w14:paraId="671E65B4" w14:textId="77777777" w:rsidR="005A1046" w:rsidRPr="005A1046" w:rsidRDefault="005A1046" w:rsidP="005A1046">
      <w:pPr>
        <w:jc w:val="both"/>
        <w:rPr>
          <w:rFonts w:ascii="Arial" w:hAnsi="Arial" w:cs="Arial"/>
          <w:sz w:val="22"/>
        </w:rPr>
      </w:pPr>
      <w:r>
        <w:rPr>
          <w:rFonts w:ascii="Arial" w:hAnsi="Arial" w:cs="Arial"/>
          <w:sz w:val="22"/>
        </w:rPr>
        <w:t>Naročnik lahko do pravnomočnosti odločitve o oddaji javnega naročila z namenom odprave zakonitosti po predhodni ugotovitvi utemeljenosti, svojo odločitev na lastno pobudo spremeni in sprejme novo odločitev, s katero nadomesti.</w:t>
      </w:r>
    </w:p>
    <w:p w14:paraId="1430A1C1" w14:textId="5EC4F561" w:rsidR="00186787" w:rsidRDefault="00186787" w:rsidP="00C92D8C">
      <w:pPr>
        <w:rPr>
          <w:rFonts w:ascii="Arial" w:hAnsi="Arial" w:cs="Arial"/>
          <w:sz w:val="22"/>
        </w:rPr>
      </w:pPr>
    </w:p>
    <w:p w14:paraId="4506807A" w14:textId="257B93ED" w:rsidR="000A1DDE" w:rsidRDefault="000A1DDE" w:rsidP="00C92D8C">
      <w:pPr>
        <w:rPr>
          <w:rFonts w:ascii="Arial" w:hAnsi="Arial" w:cs="Arial"/>
          <w:sz w:val="22"/>
        </w:rPr>
      </w:pPr>
    </w:p>
    <w:p w14:paraId="10E6A924" w14:textId="7BF38CD6" w:rsidR="000A1DDE" w:rsidRDefault="000A1DDE" w:rsidP="00C92D8C">
      <w:pPr>
        <w:rPr>
          <w:rFonts w:ascii="Arial" w:hAnsi="Arial" w:cs="Arial"/>
          <w:sz w:val="22"/>
        </w:rPr>
      </w:pPr>
    </w:p>
    <w:p w14:paraId="496EE7E0" w14:textId="77777777" w:rsidR="000A1DDE" w:rsidRDefault="000A1DDE" w:rsidP="00C92D8C">
      <w:pPr>
        <w:rPr>
          <w:rFonts w:ascii="Arial" w:hAnsi="Arial" w:cs="Arial"/>
          <w:sz w:val="22"/>
        </w:rPr>
      </w:pPr>
    </w:p>
    <w:p w14:paraId="28BA2A27" w14:textId="77777777" w:rsidR="00AE7AB4" w:rsidRPr="00D5786D" w:rsidRDefault="00AE7AB4" w:rsidP="005437E6">
      <w:pPr>
        <w:pStyle w:val="Naslov2"/>
        <w:numPr>
          <w:ilvl w:val="1"/>
          <w:numId w:val="19"/>
        </w:numPr>
        <w:rPr>
          <w:rFonts w:ascii="Arial" w:hAnsi="Arial" w:cs="Arial"/>
          <w:sz w:val="22"/>
        </w:rPr>
      </w:pPr>
      <w:r>
        <w:rPr>
          <w:rFonts w:ascii="Arial" w:hAnsi="Arial" w:cs="Arial"/>
          <w:sz w:val="22"/>
        </w:rPr>
        <w:lastRenderedPageBreak/>
        <w:t>Pogodba</w:t>
      </w:r>
    </w:p>
    <w:p w14:paraId="08EFE71F" w14:textId="77777777" w:rsidR="00AE7AB4" w:rsidRDefault="00AE7AB4" w:rsidP="00C92D8C">
      <w:pPr>
        <w:rPr>
          <w:rFonts w:ascii="Arial" w:hAnsi="Arial" w:cs="Arial"/>
          <w:sz w:val="22"/>
        </w:rPr>
      </w:pPr>
    </w:p>
    <w:p w14:paraId="768258A4" w14:textId="77777777" w:rsidR="00380EAC" w:rsidRDefault="00380EAC" w:rsidP="00380EAC">
      <w:pPr>
        <w:numPr>
          <w:ilvl w:val="0"/>
          <w:numId w:val="2"/>
        </w:numPr>
        <w:jc w:val="center"/>
        <w:rPr>
          <w:rFonts w:ascii="Arial" w:hAnsi="Arial" w:cs="Arial"/>
          <w:sz w:val="22"/>
        </w:rPr>
      </w:pPr>
      <w:r>
        <w:rPr>
          <w:rFonts w:ascii="Arial" w:hAnsi="Arial" w:cs="Arial"/>
          <w:sz w:val="22"/>
        </w:rPr>
        <w:t>t</w:t>
      </w:r>
      <w:r w:rsidRPr="00D5786D">
        <w:rPr>
          <w:rFonts w:ascii="Arial" w:hAnsi="Arial" w:cs="Arial"/>
          <w:sz w:val="22"/>
        </w:rPr>
        <w:t>očka</w:t>
      </w:r>
    </w:p>
    <w:p w14:paraId="018F7741" w14:textId="77777777" w:rsidR="00E9371D" w:rsidRDefault="00E9371D" w:rsidP="00C92D8C">
      <w:pPr>
        <w:rPr>
          <w:rFonts w:ascii="Arial" w:hAnsi="Arial" w:cs="Arial"/>
          <w:sz w:val="22"/>
        </w:rPr>
      </w:pPr>
    </w:p>
    <w:p w14:paraId="77DEACD6" w14:textId="77777777" w:rsidR="00690B2A" w:rsidRDefault="00E9371D" w:rsidP="00801C05">
      <w:pPr>
        <w:rPr>
          <w:rFonts w:ascii="Arial" w:hAnsi="Arial" w:cs="Arial"/>
          <w:sz w:val="22"/>
        </w:rPr>
      </w:pPr>
      <w:r>
        <w:rPr>
          <w:rFonts w:ascii="Arial" w:hAnsi="Arial" w:cs="Arial"/>
          <w:sz w:val="22"/>
        </w:rPr>
        <w:t>Naročnik bo z izbranim ponudnikom sklenil pogodbo v skladu z določbami vzorca pogodbe iz te dokumentacije.</w:t>
      </w:r>
      <w:r w:rsidR="00E24457">
        <w:rPr>
          <w:rFonts w:ascii="Arial" w:hAnsi="Arial" w:cs="Arial"/>
          <w:sz w:val="22"/>
        </w:rPr>
        <w:t xml:space="preserve"> Izbrani ponudnik bo pozvan k podpisu pogodbe. Če pogodbe ne bo podpisal v roku 8 delovnih dni od poziva, se šteje, da je odstopil od ponudbe. V tem primeru bo naročnik od takega ponudnika zahteval povračilo vse nastale škode.</w:t>
      </w:r>
    </w:p>
    <w:p w14:paraId="34997EBC" w14:textId="77777777" w:rsidR="005F6932" w:rsidRDefault="005F6932" w:rsidP="00801C05">
      <w:pPr>
        <w:rPr>
          <w:rFonts w:ascii="Arial" w:hAnsi="Arial" w:cs="Arial"/>
          <w:sz w:val="22"/>
        </w:rPr>
      </w:pPr>
    </w:p>
    <w:p w14:paraId="7F9FD460" w14:textId="77777777" w:rsidR="00EF54D9" w:rsidRPr="00D5786D" w:rsidRDefault="00D81983" w:rsidP="00EF54D9">
      <w:pPr>
        <w:pStyle w:val="Naslov2"/>
        <w:rPr>
          <w:rFonts w:ascii="Arial" w:hAnsi="Arial" w:cs="Arial"/>
          <w:sz w:val="22"/>
        </w:rPr>
      </w:pPr>
      <w:bookmarkStart w:id="50" w:name="_Toc254686965"/>
      <w:bookmarkStart w:id="51" w:name="_Toc271193534"/>
      <w:bookmarkStart w:id="52" w:name="_Toc286396263"/>
      <w:bookmarkStart w:id="53" w:name="_Toc286402559"/>
      <w:bookmarkStart w:id="54" w:name="_Toc286922621"/>
      <w:r>
        <w:rPr>
          <w:rFonts w:ascii="Arial" w:hAnsi="Arial" w:cs="Arial"/>
          <w:sz w:val="22"/>
        </w:rPr>
        <w:t>2.20</w:t>
      </w:r>
      <w:r w:rsidR="00EF54D9" w:rsidRPr="00D5786D">
        <w:rPr>
          <w:rFonts w:ascii="Arial" w:hAnsi="Arial" w:cs="Arial"/>
          <w:sz w:val="22"/>
        </w:rPr>
        <w:tab/>
        <w:t>P</w:t>
      </w:r>
      <w:bookmarkEnd w:id="50"/>
      <w:bookmarkEnd w:id="51"/>
      <w:bookmarkEnd w:id="52"/>
      <w:bookmarkEnd w:id="53"/>
      <w:bookmarkEnd w:id="54"/>
      <w:r w:rsidR="00AE7AB4">
        <w:rPr>
          <w:rFonts w:ascii="Arial" w:hAnsi="Arial" w:cs="Arial"/>
          <w:sz w:val="22"/>
        </w:rPr>
        <w:t>ravno varstvo</w:t>
      </w:r>
    </w:p>
    <w:p w14:paraId="31A35E29" w14:textId="77777777" w:rsidR="00EF54D9" w:rsidRPr="00D5786D" w:rsidRDefault="00EF54D9" w:rsidP="00EF54D9">
      <w:pPr>
        <w:jc w:val="both"/>
        <w:rPr>
          <w:rFonts w:ascii="Arial" w:hAnsi="Arial" w:cs="Arial"/>
          <w:sz w:val="22"/>
        </w:rPr>
      </w:pPr>
    </w:p>
    <w:p w14:paraId="63602B53" w14:textId="77777777" w:rsidR="00E661E9" w:rsidRPr="00D5786D" w:rsidRDefault="00E661E9" w:rsidP="005437E6">
      <w:pPr>
        <w:numPr>
          <w:ilvl w:val="0"/>
          <w:numId w:val="20"/>
        </w:numPr>
        <w:jc w:val="center"/>
        <w:rPr>
          <w:rFonts w:ascii="Arial" w:hAnsi="Arial" w:cs="Arial"/>
          <w:sz w:val="22"/>
        </w:rPr>
      </w:pPr>
      <w:r w:rsidRPr="00D5786D">
        <w:rPr>
          <w:rFonts w:ascii="Arial" w:hAnsi="Arial" w:cs="Arial"/>
          <w:sz w:val="22"/>
        </w:rPr>
        <w:t>točka</w:t>
      </w:r>
    </w:p>
    <w:p w14:paraId="4EB496DF" w14:textId="6FF622E5" w:rsidR="00CC54E1" w:rsidRDefault="00CC54E1" w:rsidP="00CC54E1">
      <w:pPr>
        <w:pStyle w:val="Telobesedila2"/>
        <w:spacing w:after="0" w:line="240" w:lineRule="auto"/>
        <w:rPr>
          <w:rFonts w:ascii="Arial" w:hAnsi="Arial" w:cs="Arial"/>
          <w:bCs/>
        </w:rPr>
      </w:pPr>
    </w:p>
    <w:p w14:paraId="7D553021"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Zahtevek za revizijo lahko v skladu z Zakonom o pravnem varstvu v postopkih javnega naročanja - ZPVPJN (Uradni list RS, št. 43/11, 60/11-ZTP-D, 63/13, 90/14 – ZDU-1l in 60/17) vloži vsaka oseba, ki ima ali je imela interes za dodelitev javnega naročila in ji je ali bi ji lahko z domnevno kršitvijo nastala škoda.</w:t>
      </w:r>
    </w:p>
    <w:p w14:paraId="48244AF6" w14:textId="77777777" w:rsidR="000A1DDE" w:rsidRPr="008F0271" w:rsidRDefault="000A1DDE" w:rsidP="000A1DDE">
      <w:pPr>
        <w:jc w:val="both"/>
        <w:rPr>
          <w:rFonts w:ascii="Arial" w:hAnsi="Arial" w:cs="Arial"/>
          <w:sz w:val="22"/>
          <w:lang w:eastAsia="zh-CN"/>
        </w:rPr>
      </w:pPr>
    </w:p>
    <w:p w14:paraId="335CABA4"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 xml:space="preserve">Zahtevek za revizijo, ki se nanaša na vsebino objave, povabilo k oddaji ponudbe ali razpisno dokumentacijo, se razen v primeru 4. odst. 25. člena ZPVPJN vloži v desetih delovnih dneh od dneva objave obvestila o naročilu ali prejema povabila k oddaji ponudbe. </w:t>
      </w:r>
    </w:p>
    <w:p w14:paraId="0531781E" w14:textId="77777777" w:rsidR="000A1DDE" w:rsidRPr="008F0271" w:rsidRDefault="000A1DDE" w:rsidP="000A1DDE">
      <w:pPr>
        <w:jc w:val="both"/>
        <w:rPr>
          <w:rFonts w:ascii="Arial" w:hAnsi="Arial" w:cs="Arial"/>
          <w:sz w:val="22"/>
          <w:lang w:eastAsia="zh-CN"/>
        </w:rPr>
      </w:pPr>
    </w:p>
    <w:p w14:paraId="55D9B997"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1CB1B385" w14:textId="77777777" w:rsidR="000A1DDE" w:rsidRPr="008F0271" w:rsidRDefault="000A1DDE" w:rsidP="000A1DDE">
      <w:pPr>
        <w:jc w:val="both"/>
        <w:rPr>
          <w:rFonts w:ascii="Arial" w:hAnsi="Arial" w:cs="Arial"/>
          <w:sz w:val="22"/>
          <w:lang w:eastAsia="zh-CN"/>
        </w:rPr>
      </w:pPr>
    </w:p>
    <w:p w14:paraId="6840AABD"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Zahtevek za revizijo se vloži preko sistema eRevizija (</w:t>
      </w:r>
      <w:hyperlink r:id="rId17" w:history="1">
        <w:r w:rsidRPr="008F0271">
          <w:rPr>
            <w:rFonts w:ascii="Arial" w:hAnsi="Arial" w:cs="Arial"/>
            <w:color w:val="0000FF"/>
            <w:sz w:val="22"/>
            <w:u w:val="single"/>
            <w:lang w:eastAsia="zh-CN"/>
          </w:rPr>
          <w:t>https://www.portalerevizija.si</w:t>
        </w:r>
      </w:hyperlink>
      <w:r w:rsidRPr="008F0271">
        <w:rPr>
          <w:rFonts w:ascii="Arial" w:hAnsi="Arial" w:cs="Arial"/>
          <w:sz w:val="22"/>
          <w:lang w:eastAsia="zh-CN"/>
        </w:rPr>
        <w:t>)</w:t>
      </w:r>
    </w:p>
    <w:p w14:paraId="13E3020F" w14:textId="77777777" w:rsidR="000A1DDE" w:rsidRPr="008F0271" w:rsidRDefault="000A1DDE" w:rsidP="000A1DDE">
      <w:pPr>
        <w:jc w:val="both"/>
        <w:rPr>
          <w:rFonts w:ascii="Arial" w:hAnsi="Arial" w:cs="Arial"/>
          <w:sz w:val="22"/>
          <w:lang w:eastAsia="zh-CN"/>
        </w:rPr>
      </w:pPr>
    </w:p>
    <w:p w14:paraId="06D2B46C" w14:textId="77777777" w:rsidR="000A1DDE" w:rsidRPr="008F0271" w:rsidRDefault="000A1DDE" w:rsidP="000A1DDE">
      <w:pPr>
        <w:jc w:val="both"/>
        <w:rPr>
          <w:rFonts w:ascii="Arial" w:hAnsi="Arial" w:cs="Arial"/>
          <w:sz w:val="22"/>
          <w:lang w:eastAsia="zh-CN"/>
        </w:rPr>
      </w:pPr>
      <w:r w:rsidRPr="008F0271">
        <w:rPr>
          <w:rFonts w:ascii="Arial" w:hAnsi="Arial" w:cs="Arial"/>
          <w:sz w:val="22"/>
          <w:lang w:eastAsia="zh-CN"/>
        </w:rPr>
        <w:t>Taksa znaša 2.000,00 EUR in se plača na ustrezen podračun, ki je v skladu s predpisom, ki ureja podračune ter način plačevanja obveznih dajatev in drugih javnofinančnih prihodkov, odprt pri Banki Slovenije za namen plačila taks za predrevizijski in revizijski postopek – SI56 0110 0100 0358 802. Vlagatelj mora zahtevku za revizijo priložiti potrdilo o plačilu takse.</w:t>
      </w:r>
    </w:p>
    <w:p w14:paraId="50A58F4B" w14:textId="631B3A69" w:rsidR="000A1DDE" w:rsidRDefault="000A1DDE" w:rsidP="00CC54E1">
      <w:pPr>
        <w:pStyle w:val="Telobesedila2"/>
        <w:spacing w:after="0" w:line="240" w:lineRule="auto"/>
        <w:rPr>
          <w:rFonts w:ascii="Arial" w:hAnsi="Arial" w:cs="Arial"/>
          <w:bCs/>
        </w:rPr>
      </w:pPr>
    </w:p>
    <w:p w14:paraId="269CA6C9" w14:textId="62B74249" w:rsidR="004E35E8" w:rsidRDefault="004E35E8" w:rsidP="00CC54E1">
      <w:pPr>
        <w:pStyle w:val="Telobesedila2"/>
        <w:spacing w:after="0" w:line="240" w:lineRule="auto"/>
        <w:rPr>
          <w:rFonts w:ascii="Arial" w:hAnsi="Arial" w:cs="Arial"/>
          <w:bCs/>
        </w:rPr>
      </w:pPr>
    </w:p>
    <w:p w14:paraId="2B76DF7C" w14:textId="1E3C2D63" w:rsidR="004E35E8" w:rsidRDefault="004E35E8" w:rsidP="004E35E8">
      <w:pPr>
        <w:pStyle w:val="Telobesedila2"/>
        <w:spacing w:after="0" w:line="240" w:lineRule="auto"/>
        <w:jc w:val="center"/>
        <w:rPr>
          <w:rFonts w:ascii="Arial" w:hAnsi="Arial" w:cs="Arial"/>
          <w:bCs/>
        </w:rPr>
      </w:pPr>
      <w:r>
        <w:rPr>
          <w:rFonts w:ascii="Arial" w:hAnsi="Arial" w:cs="Arial"/>
          <w:bCs/>
          <w:noProof/>
        </w:rPr>
        <w:drawing>
          <wp:inline distT="0" distB="0" distL="0" distR="0" wp14:anchorId="05A5EA50" wp14:editId="161390C0">
            <wp:extent cx="904875" cy="954457"/>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8">
                      <a:extLst>
                        <a:ext uri="{28A0092B-C50C-407E-A947-70E740481C1C}">
                          <a14:useLocalDpi xmlns:a14="http://schemas.microsoft.com/office/drawing/2010/main" val="0"/>
                        </a:ext>
                      </a:extLst>
                    </a:blip>
                    <a:stretch>
                      <a:fillRect/>
                    </a:stretch>
                  </pic:blipFill>
                  <pic:spPr>
                    <a:xfrm>
                      <a:off x="0" y="0"/>
                      <a:ext cx="908851" cy="958651"/>
                    </a:xfrm>
                    <a:prstGeom prst="rect">
                      <a:avLst/>
                    </a:prstGeom>
                  </pic:spPr>
                </pic:pic>
              </a:graphicData>
            </a:graphic>
          </wp:inline>
        </w:drawing>
      </w:r>
    </w:p>
    <w:p w14:paraId="61426187" w14:textId="77777777" w:rsidR="004E35E8" w:rsidRPr="000A1DDE" w:rsidRDefault="004E35E8" w:rsidP="00CC54E1">
      <w:pPr>
        <w:pStyle w:val="Telobesedila2"/>
        <w:spacing w:after="0" w:line="240" w:lineRule="auto"/>
        <w:rPr>
          <w:rFonts w:ascii="Arial" w:hAnsi="Arial" w:cs="Arial"/>
          <w:bCs/>
        </w:rPr>
      </w:pPr>
    </w:p>
    <w:p w14:paraId="010CBE6F" w14:textId="7C8A1881" w:rsidR="00CC54E1" w:rsidRDefault="0094354E" w:rsidP="00801C05">
      <w:pPr>
        <w:pStyle w:val="Telobesedila2"/>
        <w:spacing w:after="0" w:line="240" w:lineRule="auto"/>
        <w:jc w:val="right"/>
        <w:rPr>
          <w:rFonts w:ascii="Arial" w:hAnsi="Arial" w:cs="Arial"/>
          <w:b/>
        </w:rPr>
      </w:pPr>
      <w:r>
        <w:rPr>
          <w:rFonts w:ascii="Arial" w:hAnsi="Arial" w:cs="Arial"/>
          <w:b/>
        </w:rPr>
        <w:t>Mitja Udovč</w:t>
      </w:r>
      <w:r w:rsidR="00EB657A">
        <w:rPr>
          <w:rFonts w:ascii="Arial" w:hAnsi="Arial" w:cs="Arial"/>
          <w:b/>
        </w:rPr>
        <w:t>, direktor</w:t>
      </w:r>
    </w:p>
    <w:p w14:paraId="4A256AB5" w14:textId="7BEFFA0E" w:rsidR="000A1DDE" w:rsidRDefault="004E35E8" w:rsidP="00801C05">
      <w:pPr>
        <w:pStyle w:val="Telobesedila2"/>
        <w:spacing w:after="0" w:line="240" w:lineRule="auto"/>
        <w:jc w:val="right"/>
        <w:rPr>
          <w:rFonts w:ascii="Arial" w:hAnsi="Arial" w:cs="Arial"/>
          <w:b/>
        </w:rPr>
      </w:pPr>
      <w:r>
        <w:rPr>
          <w:rFonts w:ascii="Arial" w:hAnsi="Arial" w:cs="Arial"/>
          <w:b/>
          <w:noProof/>
        </w:rPr>
        <w:drawing>
          <wp:inline distT="0" distB="0" distL="0" distR="0" wp14:anchorId="4058DE7A" wp14:editId="5BAEFC8B">
            <wp:extent cx="1495871" cy="36195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4231" cy="366393"/>
                    </a:xfrm>
                    <a:prstGeom prst="rect">
                      <a:avLst/>
                    </a:prstGeom>
                  </pic:spPr>
                </pic:pic>
              </a:graphicData>
            </a:graphic>
          </wp:inline>
        </w:drawing>
      </w:r>
    </w:p>
    <w:p w14:paraId="536C9176" w14:textId="07153350" w:rsidR="000A1DDE" w:rsidRDefault="000A1DDE" w:rsidP="00801C05">
      <w:pPr>
        <w:pStyle w:val="Telobesedila2"/>
        <w:spacing w:after="0" w:line="240" w:lineRule="auto"/>
        <w:jc w:val="right"/>
        <w:rPr>
          <w:rFonts w:ascii="Arial" w:hAnsi="Arial" w:cs="Arial"/>
          <w:b/>
        </w:rPr>
      </w:pPr>
    </w:p>
    <w:p w14:paraId="535E3690" w14:textId="60601C7C" w:rsidR="000A1DDE" w:rsidRDefault="000A1DDE" w:rsidP="00801C05">
      <w:pPr>
        <w:pStyle w:val="Telobesedila2"/>
        <w:spacing w:after="0" w:line="240" w:lineRule="auto"/>
        <w:jc w:val="right"/>
        <w:rPr>
          <w:rFonts w:ascii="Arial" w:hAnsi="Arial" w:cs="Arial"/>
          <w:b/>
        </w:rPr>
      </w:pPr>
    </w:p>
    <w:p w14:paraId="6231A9A5" w14:textId="26460EA9" w:rsidR="000A1DDE" w:rsidRDefault="000A1DDE" w:rsidP="00801C05">
      <w:pPr>
        <w:pStyle w:val="Telobesedila2"/>
        <w:spacing w:after="0" w:line="240" w:lineRule="auto"/>
        <w:jc w:val="right"/>
        <w:rPr>
          <w:rFonts w:ascii="Arial" w:hAnsi="Arial" w:cs="Arial"/>
          <w:b/>
        </w:rPr>
      </w:pPr>
    </w:p>
    <w:p w14:paraId="68AD3C90" w14:textId="58F951FA" w:rsidR="000A1DDE" w:rsidRDefault="000A1DDE" w:rsidP="00801C05">
      <w:pPr>
        <w:pStyle w:val="Telobesedila2"/>
        <w:spacing w:after="0" w:line="240" w:lineRule="auto"/>
        <w:jc w:val="right"/>
        <w:rPr>
          <w:rFonts w:ascii="Arial" w:hAnsi="Arial" w:cs="Arial"/>
          <w:b/>
        </w:rPr>
      </w:pPr>
    </w:p>
    <w:p w14:paraId="6FCAD2B6" w14:textId="530289BA" w:rsidR="000A1DDE" w:rsidRDefault="000A1DDE" w:rsidP="00801C05">
      <w:pPr>
        <w:pStyle w:val="Telobesedila2"/>
        <w:spacing w:after="0" w:line="240" w:lineRule="auto"/>
        <w:jc w:val="right"/>
        <w:rPr>
          <w:rFonts w:ascii="Arial" w:hAnsi="Arial" w:cs="Arial"/>
          <w:b/>
        </w:rPr>
      </w:pPr>
    </w:p>
    <w:p w14:paraId="236A76EB" w14:textId="4660E0C0" w:rsidR="000A1DDE" w:rsidRDefault="000A1DDE" w:rsidP="00801C05">
      <w:pPr>
        <w:pStyle w:val="Telobesedila2"/>
        <w:spacing w:after="0" w:line="240" w:lineRule="auto"/>
        <w:jc w:val="right"/>
        <w:rPr>
          <w:rFonts w:ascii="Arial" w:hAnsi="Arial" w:cs="Arial"/>
          <w:b/>
        </w:rPr>
      </w:pPr>
    </w:p>
    <w:p w14:paraId="60F25E7F" w14:textId="77777777" w:rsidR="00826BC6" w:rsidRPr="00826BC6" w:rsidRDefault="00826BC6" w:rsidP="00826BC6">
      <w:pPr>
        <w:jc w:val="right"/>
        <w:rPr>
          <w:rFonts w:ascii="Arial" w:hAnsi="Arial" w:cs="Arial"/>
          <w:b/>
          <w:sz w:val="20"/>
          <w:szCs w:val="24"/>
          <w:bdr w:val="single" w:sz="4" w:space="0" w:color="000000" w:shadow="1"/>
        </w:rPr>
      </w:pPr>
      <w:r w:rsidRPr="00826BC6">
        <w:rPr>
          <w:rFonts w:ascii="Arial" w:hAnsi="Arial" w:cs="Arial"/>
          <w:b/>
          <w:sz w:val="20"/>
          <w:szCs w:val="24"/>
          <w:bdr w:val="single" w:sz="4" w:space="0" w:color="000000" w:shadow="1"/>
          <w:shd w:val="clear" w:color="auto" w:fill="DBE5F1"/>
        </w:rPr>
        <w:lastRenderedPageBreak/>
        <w:t>OBR-</w:t>
      </w:r>
      <w:r>
        <w:rPr>
          <w:rFonts w:ascii="Arial" w:hAnsi="Arial" w:cs="Arial"/>
          <w:b/>
          <w:sz w:val="20"/>
          <w:szCs w:val="24"/>
          <w:bdr w:val="single" w:sz="4" w:space="0" w:color="000000" w:shadow="1"/>
          <w:shd w:val="clear" w:color="auto" w:fill="DBE5F1"/>
        </w:rPr>
        <w:t>1</w:t>
      </w:r>
    </w:p>
    <w:p w14:paraId="4D20147D" w14:textId="77777777" w:rsidR="006D4CA3" w:rsidRPr="00D5786D" w:rsidRDefault="006D4CA3" w:rsidP="00BF7F72">
      <w:pPr>
        <w:rPr>
          <w:rFonts w:ascii="Arial" w:hAnsi="Arial" w:cs="Arial"/>
          <w:b/>
        </w:rPr>
      </w:pPr>
    </w:p>
    <w:p w14:paraId="62BEE95B" w14:textId="77777777" w:rsidR="004C0DBA" w:rsidRPr="00D5786D" w:rsidRDefault="00EF54D9" w:rsidP="004C0DBA">
      <w:pPr>
        <w:pStyle w:val="Naslov1"/>
        <w:pBdr>
          <w:top w:val="single" w:sz="4" w:space="1" w:color="auto" w:shadow="1"/>
          <w:left w:val="single" w:sz="4" w:space="4" w:color="auto" w:shadow="1"/>
          <w:bottom w:val="single" w:sz="4" w:space="1" w:color="auto" w:shadow="1"/>
          <w:right w:val="single" w:sz="4" w:space="4" w:color="auto" w:shadow="1"/>
        </w:pBdr>
        <w:rPr>
          <w:rFonts w:ascii="Arial" w:hAnsi="Arial" w:cs="Arial"/>
        </w:rPr>
      </w:pPr>
      <w:bookmarkStart w:id="55" w:name="_Toc286396264"/>
      <w:bookmarkStart w:id="56" w:name="_Toc286402561"/>
      <w:bookmarkStart w:id="57" w:name="_Toc286922622"/>
      <w:r w:rsidRPr="00D5786D">
        <w:rPr>
          <w:rFonts w:ascii="Arial" w:hAnsi="Arial" w:cs="Arial"/>
        </w:rPr>
        <w:t>OBRAZCI ZA PRIPRAVO PONUDBE</w:t>
      </w:r>
      <w:bookmarkEnd w:id="55"/>
      <w:bookmarkEnd w:id="56"/>
      <w:bookmarkEnd w:id="57"/>
    </w:p>
    <w:p w14:paraId="510B421E" w14:textId="77777777" w:rsidR="00826BC6" w:rsidRDefault="00826BC6" w:rsidP="00EF54D9">
      <w:pPr>
        <w:rPr>
          <w:rFonts w:ascii="Arial" w:hAnsi="Arial" w:cs="Arial"/>
          <w:szCs w:val="24"/>
        </w:rPr>
      </w:pPr>
      <w:bookmarkStart w:id="58" w:name="_Toc286402562"/>
      <w:bookmarkEnd w:id="58"/>
    </w:p>
    <w:p w14:paraId="37F44E9E" w14:textId="77777777" w:rsidR="00EF54D9" w:rsidRPr="00826BC6" w:rsidRDefault="00EF54D9" w:rsidP="00826BC6">
      <w:pPr>
        <w:rPr>
          <w:rFonts w:ascii="Arial" w:hAnsi="Arial" w:cs="Arial"/>
          <w:b/>
          <w:sz w:val="20"/>
          <w:szCs w:val="24"/>
          <w:bdr w:val="single" w:sz="4" w:space="0" w:color="000000" w:shadow="1"/>
        </w:rPr>
      </w:pPr>
      <w:r w:rsidRPr="00826BC6">
        <w:rPr>
          <w:rFonts w:ascii="Arial" w:hAnsi="Arial" w:cs="Arial"/>
          <w:szCs w:val="24"/>
        </w:rPr>
        <w:t>Ponudnik</w:t>
      </w:r>
    </w:p>
    <w:p w14:paraId="3278D572"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60A14C48"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26F84624" w14:textId="77777777" w:rsidR="00EF54D9" w:rsidRPr="00826BC6" w:rsidRDefault="00EF54D9" w:rsidP="00EF54D9">
      <w:pPr>
        <w:rPr>
          <w:rFonts w:ascii="Arial" w:hAnsi="Arial" w:cs="Arial"/>
          <w:szCs w:val="24"/>
        </w:rPr>
      </w:pPr>
      <w:r w:rsidRPr="00826BC6">
        <w:rPr>
          <w:rFonts w:ascii="Arial" w:hAnsi="Arial" w:cs="Arial"/>
          <w:szCs w:val="24"/>
        </w:rPr>
        <w:t>_______________________</w:t>
      </w:r>
    </w:p>
    <w:p w14:paraId="1DA7A0B5" w14:textId="77777777" w:rsidR="00BF5265" w:rsidRPr="00826BC6" w:rsidRDefault="00BF5265" w:rsidP="00656EF7">
      <w:pPr>
        <w:autoSpaceDE w:val="0"/>
        <w:autoSpaceDN w:val="0"/>
        <w:adjustRightInd w:val="0"/>
        <w:ind w:right="142"/>
        <w:rPr>
          <w:rFonts w:ascii="Arial" w:hAnsi="Arial" w:cs="Arial"/>
          <w:sz w:val="22"/>
        </w:rPr>
      </w:pPr>
    </w:p>
    <w:p w14:paraId="42CCFA20" w14:textId="77777777" w:rsidR="00826BC6" w:rsidRPr="00826BC6" w:rsidRDefault="00826BC6" w:rsidP="00826BC6">
      <w:pPr>
        <w:autoSpaceDE w:val="0"/>
        <w:autoSpaceDN w:val="0"/>
        <w:adjustRightInd w:val="0"/>
        <w:ind w:right="142"/>
        <w:jc w:val="center"/>
        <w:rPr>
          <w:rFonts w:ascii="Arial" w:hAnsi="Arial" w:cs="Arial"/>
          <w:sz w:val="22"/>
        </w:rPr>
      </w:pPr>
      <w:r w:rsidRPr="00826BC6">
        <w:rPr>
          <w:rFonts w:ascii="Arial" w:hAnsi="Arial" w:cs="Arial"/>
          <w:b/>
          <w:sz w:val="28"/>
          <w:szCs w:val="24"/>
        </w:rPr>
        <w:t>P O N U D B A, št. ____________</w:t>
      </w:r>
    </w:p>
    <w:p w14:paraId="4CA46435" w14:textId="77777777" w:rsidR="00CF3744" w:rsidRPr="00826BC6" w:rsidRDefault="00CF3744" w:rsidP="00826BC6">
      <w:pPr>
        <w:autoSpaceDE w:val="0"/>
        <w:autoSpaceDN w:val="0"/>
        <w:adjustRightInd w:val="0"/>
        <w:ind w:right="142"/>
        <w:rPr>
          <w:rFonts w:ascii="Arial" w:hAnsi="Arial" w:cs="Arial"/>
          <w:sz w:val="22"/>
        </w:rPr>
      </w:pPr>
    </w:p>
    <w:p w14:paraId="59A52323" w14:textId="62EFCAC4" w:rsidR="00826BC6" w:rsidRPr="00826BC6" w:rsidRDefault="00826BC6" w:rsidP="00BF5265">
      <w:pPr>
        <w:autoSpaceDE w:val="0"/>
        <w:autoSpaceDN w:val="0"/>
        <w:adjustRightInd w:val="0"/>
        <w:ind w:right="142"/>
        <w:jc w:val="both"/>
        <w:rPr>
          <w:rFonts w:ascii="Arial" w:hAnsi="Arial" w:cs="Arial"/>
          <w:sz w:val="22"/>
        </w:rPr>
      </w:pPr>
      <w:r w:rsidRPr="00826BC6">
        <w:rPr>
          <w:rFonts w:ascii="Arial" w:hAnsi="Arial" w:cs="Arial"/>
          <w:sz w:val="22"/>
        </w:rPr>
        <w:t>Na podlagi javnega naročila, objavljenega na Portalu javnih naročil dne, _______, pod št. objave ____</w:t>
      </w:r>
      <w:r w:rsidR="00EC5754">
        <w:rPr>
          <w:rFonts w:ascii="Arial" w:hAnsi="Arial" w:cs="Arial"/>
          <w:sz w:val="22"/>
        </w:rPr>
        <w:t>___</w:t>
      </w:r>
      <w:r w:rsidR="00CF3383">
        <w:rPr>
          <w:rFonts w:ascii="Arial" w:hAnsi="Arial" w:cs="Arial"/>
          <w:sz w:val="22"/>
        </w:rPr>
        <w:t>/20</w:t>
      </w:r>
      <w:r w:rsidR="001A28B2">
        <w:rPr>
          <w:rFonts w:ascii="Arial" w:hAnsi="Arial" w:cs="Arial"/>
          <w:sz w:val="22"/>
        </w:rPr>
        <w:t>21</w:t>
      </w:r>
      <w:r w:rsidRPr="00826BC6">
        <w:rPr>
          <w:rFonts w:ascii="Arial" w:hAnsi="Arial" w:cs="Arial"/>
          <w:sz w:val="22"/>
        </w:rPr>
        <w:t>, se prijavljamo na javno naročilo</w:t>
      </w:r>
      <w:r w:rsidR="00C511A4">
        <w:rPr>
          <w:rFonts w:ascii="Arial" w:hAnsi="Arial" w:cs="Arial"/>
          <w:sz w:val="22"/>
        </w:rPr>
        <w:t xml:space="preserve"> za </w:t>
      </w:r>
      <w:r w:rsidR="00CF3744">
        <w:rPr>
          <w:rFonts w:ascii="Arial" w:hAnsi="Arial" w:cs="Arial"/>
          <w:b/>
          <w:sz w:val="22"/>
        </w:rPr>
        <w:t>»</w:t>
      </w:r>
      <w:r w:rsidR="00CF3383">
        <w:rPr>
          <w:rFonts w:ascii="Arial" w:hAnsi="Arial" w:cs="Arial"/>
          <w:b/>
          <w:sz w:val="22"/>
        </w:rPr>
        <w:t>Prevzem in obdelava bioloških odpadkov</w:t>
      </w:r>
      <w:r w:rsidR="00C511A4" w:rsidRPr="00C511A4">
        <w:rPr>
          <w:rFonts w:ascii="Arial" w:hAnsi="Arial" w:cs="Arial"/>
          <w:b/>
          <w:sz w:val="22"/>
        </w:rPr>
        <w:t>«</w:t>
      </w:r>
      <w:r w:rsidRPr="00826BC6">
        <w:rPr>
          <w:rFonts w:ascii="Arial" w:hAnsi="Arial" w:cs="Arial"/>
          <w:sz w:val="22"/>
        </w:rPr>
        <w:t xml:space="preserve"> in prilagamo našo ponudbeno dokumentacijo v skladu z navodili za izdelavo ponudbe.</w:t>
      </w:r>
    </w:p>
    <w:p w14:paraId="2F41E669" w14:textId="77777777" w:rsidR="008D7083" w:rsidRDefault="008D7083" w:rsidP="00826BC6">
      <w:pPr>
        <w:ind w:right="142"/>
        <w:rPr>
          <w:rFonts w:ascii="Arial" w:hAnsi="Arial" w:cs="Arial"/>
          <w:sz w:val="22"/>
        </w:rPr>
      </w:pPr>
    </w:p>
    <w:p w14:paraId="0E3104D1" w14:textId="77777777" w:rsidR="002B621C" w:rsidRPr="002B621C" w:rsidRDefault="00DA36D3" w:rsidP="002B621C">
      <w:pPr>
        <w:ind w:right="142"/>
        <w:rPr>
          <w:rFonts w:ascii="Arial" w:hAnsi="Arial" w:cs="Arial"/>
          <w:b/>
          <w:bCs/>
          <w:sz w:val="22"/>
          <w:u w:val="single"/>
        </w:rPr>
      </w:pPr>
      <w:r w:rsidRPr="00DA36D3">
        <w:rPr>
          <w:rFonts w:ascii="Arial" w:hAnsi="Arial" w:cs="Arial"/>
          <w:b/>
          <w:bCs/>
          <w:sz w:val="22"/>
          <w:u w:val="single"/>
        </w:rPr>
        <w:t>Ponudbena cena:</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60"/>
        <w:gridCol w:w="2694"/>
      </w:tblGrid>
      <w:tr w:rsidR="002B621C" w:rsidRPr="002B621C" w14:paraId="540F19EE" w14:textId="77777777" w:rsidTr="009456A2">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9928206"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Ce</w:t>
            </w:r>
            <w:r w:rsidR="00741AA8">
              <w:rPr>
                <w:rFonts w:ascii="Arial" w:eastAsia="Calibri" w:hAnsi="Arial" w:cs="Arial"/>
                <w:sz w:val="22"/>
                <w:szCs w:val="22"/>
              </w:rPr>
              <w:t>na za prevzem in obdelavo bioloških odpadkov</w:t>
            </w:r>
            <w:r w:rsidRPr="009456A2">
              <w:rPr>
                <w:rFonts w:ascii="Arial" w:eastAsia="Calibri" w:hAnsi="Arial" w:cs="Arial"/>
                <w:sz w:val="22"/>
                <w:szCs w:val="22"/>
              </w:rPr>
              <w:t xml:space="preserve"> / tono brez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5492C737"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 </w:t>
            </w:r>
          </w:p>
          <w:p w14:paraId="1DF17B2C"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              </w:t>
            </w:r>
            <w:r w:rsidR="00210A39" w:rsidRPr="009456A2">
              <w:rPr>
                <w:rFonts w:ascii="Arial" w:eastAsia="Calibri" w:hAnsi="Arial" w:cs="Arial"/>
                <w:sz w:val="22"/>
                <w:szCs w:val="22"/>
              </w:rPr>
              <w:t xml:space="preserve">           </w:t>
            </w:r>
            <w:r w:rsidRPr="009456A2">
              <w:rPr>
                <w:rFonts w:ascii="Arial" w:eastAsia="Calibri" w:hAnsi="Arial" w:cs="Arial"/>
                <w:sz w:val="22"/>
                <w:szCs w:val="22"/>
              </w:rPr>
              <w:t xml:space="preserve"> EUR</w:t>
            </w:r>
          </w:p>
        </w:tc>
      </w:tr>
      <w:tr w:rsidR="002B621C" w:rsidRPr="002B621C" w14:paraId="292240F4" w14:textId="77777777" w:rsidTr="009456A2">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2629C38" w14:textId="77777777" w:rsidR="002B621C" w:rsidRPr="00DB4E42" w:rsidRDefault="002B621C" w:rsidP="00210A39">
            <w:pPr>
              <w:pStyle w:val="Brezrazmikov"/>
              <w:rPr>
                <w:rFonts w:ascii="Arial" w:eastAsia="Calibri" w:hAnsi="Arial" w:cs="Arial"/>
                <w:sz w:val="22"/>
                <w:szCs w:val="22"/>
              </w:rPr>
            </w:pPr>
          </w:p>
          <w:p w14:paraId="7C100B99" w14:textId="77777777" w:rsidR="002B621C" w:rsidRPr="009456A2" w:rsidRDefault="00741AA8" w:rsidP="00210A39">
            <w:pPr>
              <w:pStyle w:val="Brezrazmikov"/>
              <w:rPr>
                <w:rFonts w:ascii="Arial" w:eastAsia="Calibri" w:hAnsi="Arial" w:cs="Arial"/>
                <w:sz w:val="22"/>
                <w:szCs w:val="22"/>
              </w:rPr>
            </w:pPr>
            <w:r>
              <w:rPr>
                <w:rFonts w:ascii="Arial" w:eastAsia="Calibri" w:hAnsi="Arial" w:cs="Arial"/>
                <w:sz w:val="22"/>
                <w:szCs w:val="22"/>
              </w:rPr>
              <w:t>DDV ____</w:t>
            </w:r>
            <w:r w:rsidR="002B621C" w:rsidRPr="00DB4E42">
              <w:rPr>
                <w:rFonts w:ascii="Arial" w:eastAsia="Calibri" w:hAnsi="Arial" w:cs="Arial"/>
                <w:sz w:val="22"/>
                <w:szCs w:val="22"/>
              </w:rPr>
              <w:t xml:space="preserve">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E99E512"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 </w:t>
            </w:r>
          </w:p>
          <w:p w14:paraId="40F59A03"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               </w:t>
            </w:r>
            <w:r w:rsidR="00210A39" w:rsidRPr="009456A2">
              <w:rPr>
                <w:rFonts w:ascii="Arial" w:eastAsia="Calibri" w:hAnsi="Arial" w:cs="Arial"/>
                <w:sz w:val="22"/>
                <w:szCs w:val="22"/>
              </w:rPr>
              <w:t xml:space="preserve">           </w:t>
            </w:r>
            <w:r w:rsidRPr="009456A2">
              <w:rPr>
                <w:rFonts w:ascii="Arial" w:eastAsia="Calibri" w:hAnsi="Arial" w:cs="Arial"/>
                <w:sz w:val="22"/>
                <w:szCs w:val="22"/>
              </w:rPr>
              <w:t>EUR</w:t>
            </w:r>
          </w:p>
        </w:tc>
      </w:tr>
      <w:tr w:rsidR="002B621C" w:rsidRPr="002B621C" w14:paraId="545227F7" w14:textId="77777777" w:rsidTr="009456A2">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2229EA5"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Ce</w:t>
            </w:r>
            <w:r w:rsidR="00741AA8">
              <w:rPr>
                <w:rFonts w:ascii="Arial" w:eastAsia="Calibri" w:hAnsi="Arial" w:cs="Arial"/>
                <w:sz w:val="22"/>
                <w:szCs w:val="22"/>
              </w:rPr>
              <w:t xml:space="preserve">na za prevzem in </w:t>
            </w:r>
            <w:r w:rsidRPr="009456A2">
              <w:rPr>
                <w:rFonts w:ascii="Arial" w:eastAsia="Calibri" w:hAnsi="Arial" w:cs="Arial"/>
                <w:sz w:val="22"/>
                <w:szCs w:val="22"/>
              </w:rPr>
              <w:t>obdela</w:t>
            </w:r>
            <w:r w:rsidR="00741AA8">
              <w:rPr>
                <w:rFonts w:ascii="Arial" w:eastAsia="Calibri" w:hAnsi="Arial" w:cs="Arial"/>
                <w:sz w:val="22"/>
                <w:szCs w:val="22"/>
              </w:rPr>
              <w:t>vo bioloških odpadkov</w:t>
            </w:r>
            <w:r w:rsidRPr="009456A2">
              <w:rPr>
                <w:rFonts w:ascii="Arial" w:eastAsia="Calibri" w:hAnsi="Arial" w:cs="Arial"/>
                <w:sz w:val="22"/>
                <w:szCs w:val="22"/>
              </w:rPr>
              <w:t xml:space="preserve"> / tono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252CD6CA"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 </w:t>
            </w:r>
          </w:p>
          <w:p w14:paraId="4438DBB9" w14:textId="77777777" w:rsidR="002B621C" w:rsidRPr="009456A2" w:rsidRDefault="002B621C" w:rsidP="00210A39">
            <w:pPr>
              <w:pStyle w:val="Brezrazmikov"/>
              <w:rPr>
                <w:rFonts w:ascii="Arial" w:eastAsia="Calibri" w:hAnsi="Arial" w:cs="Arial"/>
                <w:sz w:val="22"/>
                <w:szCs w:val="22"/>
              </w:rPr>
            </w:pPr>
            <w:r w:rsidRPr="009456A2">
              <w:rPr>
                <w:rFonts w:ascii="Arial" w:eastAsia="Calibri" w:hAnsi="Arial" w:cs="Arial"/>
                <w:sz w:val="22"/>
                <w:szCs w:val="22"/>
              </w:rPr>
              <w:t xml:space="preserve">               </w:t>
            </w:r>
            <w:r w:rsidR="00210A39" w:rsidRPr="009456A2">
              <w:rPr>
                <w:rFonts w:ascii="Arial" w:eastAsia="Calibri" w:hAnsi="Arial" w:cs="Arial"/>
                <w:sz w:val="22"/>
                <w:szCs w:val="22"/>
              </w:rPr>
              <w:t xml:space="preserve">           </w:t>
            </w:r>
            <w:r w:rsidRPr="009456A2">
              <w:rPr>
                <w:rFonts w:ascii="Arial" w:eastAsia="Calibri" w:hAnsi="Arial" w:cs="Arial"/>
                <w:sz w:val="22"/>
                <w:szCs w:val="22"/>
              </w:rPr>
              <w:t>EUR</w:t>
            </w:r>
          </w:p>
        </w:tc>
      </w:tr>
    </w:tbl>
    <w:p w14:paraId="6ED40DD0" w14:textId="77777777" w:rsidR="00D62C77" w:rsidRPr="002B621C" w:rsidRDefault="00D62C77" w:rsidP="00210A39">
      <w:pPr>
        <w:pStyle w:val="Brezrazmikov"/>
      </w:pPr>
    </w:p>
    <w:p w14:paraId="5822D1A8" w14:textId="77777777" w:rsidR="00DA36D3" w:rsidRPr="00DA36D3" w:rsidRDefault="00B40397" w:rsidP="00DA36D3">
      <w:pPr>
        <w:ind w:right="142"/>
        <w:rPr>
          <w:rFonts w:ascii="Arial" w:hAnsi="Arial" w:cs="Arial"/>
          <w:b/>
          <w:bCs/>
          <w:sz w:val="22"/>
          <w:u w:val="single"/>
        </w:rPr>
      </w:pPr>
      <w:r>
        <w:rPr>
          <w:rFonts w:ascii="Arial" w:hAnsi="Arial" w:cs="Arial"/>
          <w:b/>
          <w:bCs/>
          <w:sz w:val="22"/>
          <w:u w:val="single"/>
        </w:rPr>
        <w:t xml:space="preserve">Ponudbena cena </w:t>
      </w:r>
      <w:r w:rsidR="00DA36D3" w:rsidRPr="00DA36D3">
        <w:rPr>
          <w:rFonts w:ascii="Arial" w:hAnsi="Arial" w:cs="Arial"/>
          <w:b/>
          <w:bCs/>
          <w:sz w:val="22"/>
          <w:u w:val="single"/>
        </w:rPr>
        <w:t>vsebuje:</w:t>
      </w:r>
    </w:p>
    <w:p w14:paraId="4AD205DA" w14:textId="77777777" w:rsidR="00AF585B" w:rsidRPr="00AF585B" w:rsidRDefault="00AF585B" w:rsidP="00AF585B">
      <w:pPr>
        <w:ind w:right="142"/>
        <w:rPr>
          <w:rFonts w:ascii="Arial" w:hAnsi="Arial" w:cs="Arial"/>
          <w:sz w:val="22"/>
        </w:rPr>
      </w:pPr>
      <w:r w:rsidRPr="00AF585B">
        <w:rPr>
          <w:rFonts w:ascii="Arial" w:hAnsi="Arial" w:cs="Arial"/>
          <w:sz w:val="22"/>
        </w:rPr>
        <w:t>Končna cena mora vsebovati vse stroške, popuste in rabate. Naknadno naročnik ne bo priznaval nobenih stroškov, ki niso zajeti v ponudbeno ceno.</w:t>
      </w:r>
    </w:p>
    <w:p w14:paraId="763764A4" w14:textId="77777777" w:rsidR="00AF585B" w:rsidRPr="00AF585B" w:rsidRDefault="00AF585B" w:rsidP="00AF585B">
      <w:pPr>
        <w:ind w:right="142"/>
        <w:rPr>
          <w:rFonts w:ascii="Arial" w:hAnsi="Arial" w:cs="Arial"/>
          <w:sz w:val="22"/>
        </w:rPr>
      </w:pPr>
    </w:p>
    <w:p w14:paraId="461CEFB9" w14:textId="77777777" w:rsidR="00AF585B" w:rsidRPr="00801C05" w:rsidRDefault="00AF585B" w:rsidP="009E66F1">
      <w:pPr>
        <w:ind w:right="142"/>
        <w:jc w:val="both"/>
        <w:rPr>
          <w:rFonts w:ascii="Arial" w:hAnsi="Arial" w:cs="Arial"/>
          <w:sz w:val="22"/>
        </w:rPr>
      </w:pPr>
      <w:r w:rsidRPr="00801C05">
        <w:rPr>
          <w:rFonts w:ascii="Arial" w:hAnsi="Arial" w:cs="Arial"/>
          <w:sz w:val="22"/>
        </w:rPr>
        <w:t>Ponudnik mora pri pripravi ponudbe in določanju cene upoštevati vse materialne in nematerialne stroške, ki bodo potrebni za izvedbo predmeta naročila, vključno s stroški dela, stroški materiala, stroški tehtanja, stroški izdelave ponudbene dokumentacije in z vsemi stroški za pripravo, izdajanje in vodenje evidenčnih listov.</w:t>
      </w:r>
    </w:p>
    <w:p w14:paraId="5F2567B1" w14:textId="77777777" w:rsidR="00AF585B" w:rsidRDefault="00AF585B" w:rsidP="00B40397">
      <w:pPr>
        <w:ind w:right="142"/>
        <w:rPr>
          <w:rFonts w:ascii="Arial" w:hAnsi="Arial" w:cs="Arial"/>
          <w:sz w:val="22"/>
        </w:rPr>
      </w:pPr>
    </w:p>
    <w:p w14:paraId="3907E930" w14:textId="77777777" w:rsidR="00B40397" w:rsidRPr="00B40397" w:rsidRDefault="00B40397" w:rsidP="00B40397">
      <w:pPr>
        <w:ind w:right="142"/>
        <w:rPr>
          <w:rFonts w:ascii="Arial" w:hAnsi="Arial" w:cs="Arial"/>
          <w:sz w:val="22"/>
        </w:rPr>
      </w:pPr>
      <w:r w:rsidRPr="00B40397">
        <w:rPr>
          <w:rFonts w:ascii="Arial" w:hAnsi="Arial" w:cs="Arial"/>
          <w:sz w:val="22"/>
        </w:rPr>
        <w:t xml:space="preserve">Cene je za čas </w:t>
      </w:r>
      <w:r w:rsidR="00AF585B">
        <w:rPr>
          <w:rFonts w:ascii="Arial" w:hAnsi="Arial" w:cs="Arial"/>
          <w:sz w:val="22"/>
        </w:rPr>
        <w:t xml:space="preserve">sklenitve pogodbe </w:t>
      </w:r>
      <w:r w:rsidRPr="00B40397">
        <w:rPr>
          <w:rFonts w:ascii="Arial" w:hAnsi="Arial" w:cs="Arial"/>
          <w:sz w:val="22"/>
        </w:rPr>
        <w:t>fiksna.</w:t>
      </w:r>
    </w:p>
    <w:p w14:paraId="7F89A1E3" w14:textId="77777777" w:rsidR="00DA36D3" w:rsidRPr="00DA36D3" w:rsidRDefault="00DA36D3" w:rsidP="00DA36D3">
      <w:pPr>
        <w:ind w:right="142"/>
        <w:rPr>
          <w:rFonts w:ascii="Arial" w:hAnsi="Arial" w:cs="Arial"/>
          <w:b/>
          <w:bCs/>
          <w:sz w:val="22"/>
          <w:u w:val="single"/>
        </w:rPr>
      </w:pPr>
    </w:p>
    <w:p w14:paraId="5E147E4B" w14:textId="77777777" w:rsidR="00DA36D3" w:rsidRPr="00DA36D3" w:rsidRDefault="00DA36D3" w:rsidP="009E66F1">
      <w:pPr>
        <w:ind w:right="142"/>
        <w:jc w:val="both"/>
        <w:rPr>
          <w:rFonts w:ascii="Arial" w:hAnsi="Arial" w:cs="Arial"/>
          <w:bCs/>
          <w:sz w:val="22"/>
        </w:rPr>
      </w:pPr>
      <w:r w:rsidRPr="00DA36D3">
        <w:rPr>
          <w:rFonts w:ascii="Arial" w:hAnsi="Arial" w:cs="Arial"/>
          <w:bCs/>
          <w:sz w:val="22"/>
        </w:rPr>
        <w:t xml:space="preserve">Predvidene količine so </w:t>
      </w:r>
      <w:r w:rsidR="00B40397">
        <w:rPr>
          <w:rFonts w:ascii="Arial" w:hAnsi="Arial" w:cs="Arial"/>
          <w:bCs/>
          <w:sz w:val="22"/>
        </w:rPr>
        <w:t>določene na podlagi porabe iz preteklega leta</w:t>
      </w:r>
      <w:r w:rsidRPr="00DA36D3">
        <w:rPr>
          <w:rFonts w:ascii="Arial" w:hAnsi="Arial" w:cs="Arial"/>
          <w:bCs/>
          <w:sz w:val="22"/>
        </w:rPr>
        <w:t xml:space="preserve"> in so informativne narave, namenjene predvsem za potrebe javnega razpisa.</w:t>
      </w:r>
    </w:p>
    <w:p w14:paraId="533DF4C3" w14:textId="77777777" w:rsidR="00DA36D3" w:rsidRDefault="00DA36D3" w:rsidP="00DA36D3">
      <w:pPr>
        <w:ind w:right="142"/>
        <w:rPr>
          <w:rFonts w:ascii="Arial" w:hAnsi="Arial" w:cs="Arial"/>
          <w:b/>
          <w:bCs/>
          <w:sz w:val="22"/>
          <w:u w:val="single"/>
        </w:rPr>
      </w:pPr>
    </w:p>
    <w:p w14:paraId="0AE3BDCD" w14:textId="77777777" w:rsidR="00223AEB" w:rsidRPr="00537B0E" w:rsidRDefault="00223AEB" w:rsidP="00223AEB">
      <w:pPr>
        <w:jc w:val="both"/>
        <w:rPr>
          <w:rFonts w:ascii="Arial" w:hAnsi="Arial" w:cs="Arial"/>
          <w:b/>
          <w:sz w:val="22"/>
          <w:u w:val="single"/>
        </w:rPr>
      </w:pPr>
      <w:r w:rsidRPr="00537B0E">
        <w:rPr>
          <w:rFonts w:ascii="Arial" w:hAnsi="Arial" w:cs="Arial"/>
          <w:b/>
          <w:sz w:val="22"/>
          <w:u w:val="single"/>
        </w:rPr>
        <w:t>Lokacija prevzema odpadkov</w:t>
      </w:r>
    </w:p>
    <w:p w14:paraId="5DF51698" w14:textId="77777777" w:rsidR="00223AEB" w:rsidRPr="00223AEB" w:rsidRDefault="00223AEB" w:rsidP="00223AEB">
      <w:pPr>
        <w:jc w:val="both"/>
        <w:rPr>
          <w:rFonts w:ascii="Arial" w:hAnsi="Arial" w:cs="Arial"/>
          <w:sz w:val="22"/>
        </w:rPr>
      </w:pPr>
      <w:r w:rsidRPr="00537B0E">
        <w:rPr>
          <w:rFonts w:ascii="Arial" w:hAnsi="Arial" w:cs="Arial"/>
          <w:sz w:val="22"/>
        </w:rPr>
        <w:t>Lokacija ponudnika, kjer ta zagotavlja prevzem bioloških</w:t>
      </w:r>
      <w:r>
        <w:rPr>
          <w:rFonts w:ascii="Arial" w:hAnsi="Arial" w:cs="Arial"/>
          <w:sz w:val="22"/>
        </w:rPr>
        <w:t xml:space="preserve"> odpadkov mora biti </w:t>
      </w:r>
      <w:r w:rsidRPr="00537B0E">
        <w:rPr>
          <w:rFonts w:ascii="Arial" w:hAnsi="Arial" w:cs="Arial"/>
          <w:sz w:val="22"/>
        </w:rPr>
        <w:t>od sedeža naročnika, Naselje heroja Maroka 17, p. Sevnica</w:t>
      </w:r>
      <w:r>
        <w:rPr>
          <w:rFonts w:ascii="Arial" w:hAnsi="Arial" w:cs="Arial"/>
          <w:sz w:val="22"/>
        </w:rPr>
        <w:t xml:space="preserve"> oddaljena</w:t>
      </w:r>
      <w:r w:rsidRPr="00537B0E">
        <w:rPr>
          <w:rFonts w:ascii="Arial" w:hAnsi="Arial" w:cs="Arial"/>
          <w:sz w:val="22"/>
        </w:rPr>
        <w:t xml:space="preserve"> </w:t>
      </w:r>
      <w:r w:rsidRPr="00E806C6">
        <w:rPr>
          <w:rFonts w:ascii="Arial" w:hAnsi="Arial" w:cs="Arial"/>
          <w:b/>
          <w:sz w:val="22"/>
        </w:rPr>
        <w:t>največ 25 km</w:t>
      </w:r>
      <w:r>
        <w:rPr>
          <w:rFonts w:ascii="Arial" w:hAnsi="Arial" w:cs="Arial"/>
          <w:b/>
          <w:sz w:val="22"/>
        </w:rPr>
        <w:t xml:space="preserve">, </w:t>
      </w:r>
      <w:r w:rsidRPr="00223AEB">
        <w:rPr>
          <w:rFonts w:ascii="Arial" w:hAnsi="Arial" w:cs="Arial"/>
          <w:sz w:val="22"/>
        </w:rPr>
        <w:t>je _______________________ in je od sedeža naročnika oddaljena _______ km.</w:t>
      </w:r>
    </w:p>
    <w:p w14:paraId="1E70BD1B" w14:textId="77777777" w:rsidR="00223AEB" w:rsidRDefault="00223AEB" w:rsidP="00DA36D3">
      <w:pPr>
        <w:ind w:right="142"/>
        <w:rPr>
          <w:rFonts w:ascii="Arial" w:hAnsi="Arial" w:cs="Arial"/>
          <w:b/>
          <w:bCs/>
          <w:sz w:val="22"/>
          <w:u w:val="single"/>
        </w:rPr>
      </w:pPr>
    </w:p>
    <w:p w14:paraId="66138042"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Veljavnost ponudbe:</w:t>
      </w:r>
    </w:p>
    <w:p w14:paraId="152C60CF" w14:textId="77777777" w:rsidR="00DA36D3" w:rsidRPr="00DA36D3" w:rsidRDefault="00DA36D3" w:rsidP="00DA36D3">
      <w:pPr>
        <w:ind w:right="142"/>
        <w:rPr>
          <w:rFonts w:ascii="Arial" w:hAnsi="Arial" w:cs="Arial"/>
          <w:bCs/>
          <w:sz w:val="22"/>
        </w:rPr>
      </w:pPr>
      <w:r w:rsidRPr="00DA36D3">
        <w:rPr>
          <w:rFonts w:ascii="Arial" w:hAnsi="Arial" w:cs="Arial"/>
          <w:bCs/>
          <w:sz w:val="22"/>
        </w:rPr>
        <w:t>Veljavnost ponudbe (</w:t>
      </w:r>
      <w:r w:rsidRPr="00DA36D3">
        <w:rPr>
          <w:rFonts w:ascii="Arial" w:hAnsi="Arial" w:cs="Arial"/>
          <w:bCs/>
          <w:i/>
          <w:iCs/>
          <w:sz w:val="22"/>
        </w:rPr>
        <w:t>vsaj 3 mesece</w:t>
      </w:r>
      <w:r w:rsidRPr="00DA36D3">
        <w:rPr>
          <w:rFonts w:ascii="Arial" w:hAnsi="Arial" w:cs="Arial"/>
          <w:bCs/>
          <w:sz w:val="22"/>
        </w:rPr>
        <w:t>) je ______________od roka za oddajo ponudb.</w:t>
      </w:r>
    </w:p>
    <w:p w14:paraId="628AB033" w14:textId="77777777" w:rsidR="00DA36D3" w:rsidRPr="00DA36D3" w:rsidRDefault="00DA36D3" w:rsidP="00DA36D3">
      <w:pPr>
        <w:ind w:right="142"/>
        <w:rPr>
          <w:rFonts w:ascii="Arial" w:hAnsi="Arial" w:cs="Arial"/>
          <w:sz w:val="22"/>
        </w:rPr>
      </w:pPr>
    </w:p>
    <w:p w14:paraId="7D968DE8"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t>Plačilni pogoji:</w:t>
      </w:r>
    </w:p>
    <w:p w14:paraId="13CF0761" w14:textId="77777777" w:rsidR="00DA36D3" w:rsidRPr="00DA36D3" w:rsidRDefault="00DA36D3" w:rsidP="00DA36D3">
      <w:pPr>
        <w:ind w:right="142"/>
        <w:rPr>
          <w:rFonts w:ascii="Arial" w:hAnsi="Arial" w:cs="Arial"/>
          <w:sz w:val="22"/>
        </w:rPr>
      </w:pPr>
      <w:r w:rsidRPr="00DA36D3">
        <w:rPr>
          <w:rFonts w:ascii="Arial" w:hAnsi="Arial" w:cs="Arial"/>
          <w:sz w:val="22"/>
        </w:rPr>
        <w:t>Naročnik se obveže dobavljeno blago plačati v roku 30 dni od uradnega prejema pravilno izstavljenega računa na transakcijski račun ponudnika.</w:t>
      </w:r>
    </w:p>
    <w:p w14:paraId="085ABEBA" w14:textId="77777777" w:rsidR="00DA36D3" w:rsidRDefault="00DA36D3" w:rsidP="00DA36D3">
      <w:pPr>
        <w:ind w:right="142"/>
        <w:rPr>
          <w:rFonts w:ascii="Arial" w:hAnsi="Arial" w:cs="Arial"/>
          <w:b/>
          <w:bCs/>
          <w:sz w:val="22"/>
          <w:u w:val="single"/>
        </w:rPr>
      </w:pPr>
    </w:p>
    <w:p w14:paraId="1C5398AD" w14:textId="77777777" w:rsidR="00801C05" w:rsidRDefault="00801C05" w:rsidP="00DA36D3">
      <w:pPr>
        <w:ind w:right="142"/>
        <w:rPr>
          <w:rFonts w:ascii="Arial" w:hAnsi="Arial" w:cs="Arial"/>
          <w:b/>
          <w:bCs/>
          <w:sz w:val="22"/>
          <w:u w:val="single"/>
        </w:rPr>
      </w:pPr>
    </w:p>
    <w:p w14:paraId="4E14D3AD" w14:textId="77777777" w:rsidR="00801C05" w:rsidRDefault="00801C05" w:rsidP="00DA36D3">
      <w:pPr>
        <w:ind w:right="142"/>
        <w:rPr>
          <w:rFonts w:ascii="Arial" w:hAnsi="Arial" w:cs="Arial"/>
          <w:b/>
          <w:bCs/>
          <w:sz w:val="22"/>
          <w:u w:val="single"/>
        </w:rPr>
      </w:pPr>
    </w:p>
    <w:p w14:paraId="100981D8" w14:textId="77777777" w:rsidR="00DA36D3" w:rsidRPr="00DA36D3" w:rsidRDefault="00DA36D3" w:rsidP="00DA36D3">
      <w:pPr>
        <w:ind w:right="142"/>
        <w:rPr>
          <w:rFonts w:ascii="Arial" w:hAnsi="Arial" w:cs="Arial"/>
          <w:b/>
          <w:bCs/>
          <w:sz w:val="22"/>
          <w:u w:val="single"/>
        </w:rPr>
      </w:pPr>
      <w:r w:rsidRPr="00DA36D3">
        <w:rPr>
          <w:rFonts w:ascii="Arial" w:hAnsi="Arial" w:cs="Arial"/>
          <w:b/>
          <w:bCs/>
          <w:sz w:val="22"/>
          <w:u w:val="single"/>
        </w:rPr>
        <w:lastRenderedPageBreak/>
        <w:t>Rok dobave:</w:t>
      </w:r>
    </w:p>
    <w:p w14:paraId="57C707D2" w14:textId="77777777" w:rsidR="00801C05" w:rsidRDefault="00DA36D3" w:rsidP="00DA36D3">
      <w:pPr>
        <w:ind w:right="142"/>
        <w:rPr>
          <w:rFonts w:ascii="Arial" w:hAnsi="Arial" w:cs="Arial"/>
          <w:b/>
          <w:sz w:val="22"/>
        </w:rPr>
      </w:pPr>
      <w:r w:rsidRPr="00DA36D3">
        <w:rPr>
          <w:rFonts w:ascii="Arial" w:hAnsi="Arial" w:cs="Arial"/>
          <w:sz w:val="22"/>
        </w:rPr>
        <w:t>Rok za</w:t>
      </w:r>
      <w:r w:rsidR="00A237B5">
        <w:rPr>
          <w:rFonts w:ascii="Arial" w:hAnsi="Arial" w:cs="Arial"/>
          <w:sz w:val="22"/>
        </w:rPr>
        <w:t xml:space="preserve">četka izvajanja storitve je </w:t>
      </w:r>
      <w:r w:rsidR="00741AA8">
        <w:rPr>
          <w:rFonts w:ascii="Arial" w:hAnsi="Arial" w:cs="Arial"/>
          <w:b/>
          <w:sz w:val="22"/>
        </w:rPr>
        <w:t>– od podpisa pogodbe</w:t>
      </w:r>
      <w:r w:rsidR="00AF585B">
        <w:rPr>
          <w:rFonts w:ascii="Arial" w:hAnsi="Arial" w:cs="Arial"/>
          <w:sz w:val="22"/>
        </w:rPr>
        <w:t xml:space="preserve">. Rok zaključka je </w:t>
      </w:r>
      <w:r w:rsidR="00801C05">
        <w:rPr>
          <w:rFonts w:ascii="Arial" w:hAnsi="Arial" w:cs="Arial"/>
          <w:b/>
          <w:sz w:val="22"/>
        </w:rPr>
        <w:t>2 leti po podpisu pogodbe.</w:t>
      </w:r>
    </w:p>
    <w:p w14:paraId="0983E0A7" w14:textId="77777777" w:rsidR="00DA36D3" w:rsidRPr="00DA36D3" w:rsidRDefault="00DA36D3" w:rsidP="00DA36D3">
      <w:pPr>
        <w:ind w:right="142"/>
        <w:rPr>
          <w:rFonts w:ascii="Arial" w:hAnsi="Arial" w:cs="Arial"/>
          <w:sz w:val="22"/>
        </w:rPr>
      </w:pPr>
      <w:r w:rsidRPr="00DA36D3">
        <w:rPr>
          <w:rFonts w:ascii="Arial" w:hAnsi="Arial" w:cs="Arial"/>
          <w:sz w:val="22"/>
        </w:rPr>
        <w:t>.</w:t>
      </w:r>
    </w:p>
    <w:p w14:paraId="234E2695" w14:textId="77777777" w:rsidR="00DA36D3" w:rsidRPr="00DA36D3" w:rsidRDefault="00DA36D3" w:rsidP="009E66F1">
      <w:pPr>
        <w:ind w:right="142"/>
        <w:jc w:val="both"/>
        <w:rPr>
          <w:rFonts w:ascii="Arial" w:hAnsi="Arial" w:cs="Arial"/>
          <w:sz w:val="22"/>
        </w:rPr>
      </w:pPr>
      <w:r w:rsidRPr="00DA36D3">
        <w:rPr>
          <w:rFonts w:ascii="Arial" w:hAnsi="Arial" w:cs="Arial"/>
          <w:sz w:val="22"/>
        </w:rPr>
        <w:t>Strinjamo se, da naročnik ni zavezan sprejeti nobene od ponudb, ki jih je prejel, ter da v primeru odstopa naročnika od izvajanja investicije ne bodo povrnjeni ponudniku nobeni stroški v zvezi z izdelavo ponudb.</w:t>
      </w:r>
    </w:p>
    <w:p w14:paraId="082AF9A6" w14:textId="77777777" w:rsidR="00826BC6" w:rsidRPr="00826BC6" w:rsidRDefault="00826BC6" w:rsidP="00826BC6">
      <w:pPr>
        <w:ind w:right="142"/>
        <w:rPr>
          <w:rFonts w:ascii="Arial" w:hAnsi="Arial" w:cs="Arial"/>
          <w:sz w:val="22"/>
        </w:rPr>
      </w:pPr>
    </w:p>
    <w:p w14:paraId="73B80EC6" w14:textId="77777777" w:rsidR="00826BC6" w:rsidRPr="00B3174B" w:rsidRDefault="00826BC6" w:rsidP="00826BC6">
      <w:pPr>
        <w:ind w:right="142"/>
        <w:rPr>
          <w:rFonts w:ascii="Arial" w:hAnsi="Arial" w:cs="Arial"/>
          <w:b/>
          <w:sz w:val="22"/>
        </w:rPr>
      </w:pPr>
      <w:r w:rsidRPr="00B3174B">
        <w:rPr>
          <w:rFonts w:ascii="Arial" w:hAnsi="Arial" w:cs="Arial"/>
          <w:b/>
          <w:sz w:val="22"/>
        </w:rPr>
        <w:t>Način predložitve ponudbe:</w:t>
      </w:r>
    </w:p>
    <w:p w14:paraId="771BA7FB" w14:textId="77777777" w:rsidR="00826BC6" w:rsidRPr="00826BC6" w:rsidRDefault="00826BC6" w:rsidP="00826BC6">
      <w:pPr>
        <w:pStyle w:val="Odstavekseznama"/>
        <w:ind w:left="0" w:right="142"/>
        <w:rPr>
          <w:rFonts w:ascii="Arial" w:hAnsi="Arial" w:cs="Arial"/>
          <w:i/>
          <w:sz w:val="22"/>
        </w:rPr>
      </w:pPr>
      <w:r w:rsidRPr="00826BC6">
        <w:rPr>
          <w:rFonts w:ascii="Arial" w:hAnsi="Arial" w:cs="Arial"/>
          <w:i/>
          <w:sz w:val="22"/>
        </w:rPr>
        <w:t>(ustrezno obkrožite)</w:t>
      </w:r>
    </w:p>
    <w:p w14:paraId="7B08314E"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Samostojno ponudbo</w:t>
      </w:r>
      <w:r w:rsidR="00826BC6" w:rsidRPr="00826BC6">
        <w:rPr>
          <w:rFonts w:ascii="Arial" w:eastAsia="Arial" w:hAnsi="Arial" w:cs="Arial"/>
          <w:sz w:val="22"/>
        </w:rPr>
        <w:t>, kot samostojen ponudnik;</w:t>
      </w:r>
    </w:p>
    <w:p w14:paraId="0458778C" w14:textId="77777777" w:rsidR="00B3174B"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Skupno ponudbo</w:t>
      </w:r>
      <w:r w:rsidR="00826BC6" w:rsidRPr="00826BC6">
        <w:rPr>
          <w:rFonts w:ascii="Arial" w:eastAsia="Arial" w:hAnsi="Arial" w:cs="Arial"/>
          <w:sz w:val="22"/>
        </w:rPr>
        <w:t>, kot vodilni partner v skupini ponudnikov</w:t>
      </w:r>
      <w:r w:rsidR="00826BC6" w:rsidRPr="00826BC6">
        <w:rPr>
          <w:rStyle w:val="Sprotnaopomba-sklic"/>
          <w:rFonts w:ascii="Arial" w:hAnsi="Arial" w:cs="Arial"/>
          <w:sz w:val="22"/>
        </w:rPr>
        <w:footnoteReference w:id="1"/>
      </w:r>
      <w:r w:rsidR="00826BC6" w:rsidRPr="00826BC6">
        <w:rPr>
          <w:rFonts w:ascii="Arial" w:eastAsia="Arial" w:hAnsi="Arial" w:cs="Arial"/>
          <w:sz w:val="22"/>
        </w:rPr>
        <w:t>;</w:t>
      </w:r>
    </w:p>
    <w:p w14:paraId="50EEF33A"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Pr="00B3174B">
        <w:rPr>
          <w:rFonts w:ascii="Arial" w:eastAsia="Arial" w:hAnsi="Arial" w:cs="Arial"/>
          <w:b/>
          <w:sz w:val="22"/>
        </w:rPr>
        <w:t xml:space="preserve"> </w:t>
      </w:r>
      <w:r w:rsidR="00826BC6" w:rsidRPr="00826BC6">
        <w:rPr>
          <w:rFonts w:ascii="Arial" w:eastAsia="Arial" w:hAnsi="Arial" w:cs="Arial"/>
          <w:b/>
          <w:sz w:val="22"/>
        </w:rPr>
        <w:t>Ponudbo s podizvajalci</w:t>
      </w:r>
      <w:r w:rsidR="00826BC6" w:rsidRPr="00826BC6">
        <w:rPr>
          <w:rFonts w:ascii="Arial" w:eastAsia="Arial" w:hAnsi="Arial" w:cs="Arial"/>
          <w:sz w:val="22"/>
        </w:rPr>
        <w:t>, kot samostojen ponudnik s podizvajalci</w:t>
      </w:r>
      <w:r w:rsidR="00826BC6" w:rsidRPr="00826BC6">
        <w:rPr>
          <w:rStyle w:val="Sprotnaopomba-sklic"/>
          <w:rFonts w:ascii="Arial" w:hAnsi="Arial" w:cs="Arial"/>
          <w:sz w:val="22"/>
        </w:rPr>
        <w:footnoteReference w:id="2"/>
      </w:r>
      <w:r w:rsidR="00826BC6" w:rsidRPr="00826BC6">
        <w:rPr>
          <w:rFonts w:ascii="Arial" w:eastAsia="Arial" w:hAnsi="Arial" w:cs="Arial"/>
          <w:sz w:val="22"/>
        </w:rPr>
        <w:t>;</w:t>
      </w:r>
    </w:p>
    <w:p w14:paraId="79F5C8D7" w14:textId="77777777" w:rsidR="00826BC6" w:rsidRPr="00826BC6" w:rsidRDefault="00B3174B" w:rsidP="00B3174B">
      <w:pPr>
        <w:ind w:right="142"/>
        <w:jc w:val="both"/>
        <w:rPr>
          <w:rFonts w:ascii="Arial" w:eastAsia="Arial" w:hAnsi="Arial" w:cs="Arial"/>
          <w:sz w:val="22"/>
        </w:rPr>
      </w:pPr>
      <w:r>
        <w:rPr>
          <w:rFonts w:ascii="Arial" w:eastAsia="Arial" w:hAnsi="Arial" w:cs="Arial"/>
          <w:b/>
          <w:sz w:val="22"/>
        </w:rPr>
        <w:t xml:space="preserve">-  </w:t>
      </w:r>
      <w:r w:rsidR="00826BC6" w:rsidRPr="00826BC6">
        <w:rPr>
          <w:rFonts w:ascii="Arial" w:eastAsia="Arial" w:hAnsi="Arial" w:cs="Arial"/>
          <w:b/>
          <w:sz w:val="22"/>
        </w:rPr>
        <w:t>Ponudba z uporabo zmogljivosti drugih subjektov</w:t>
      </w:r>
      <w:r w:rsidR="00826BC6" w:rsidRPr="00826BC6">
        <w:rPr>
          <w:rStyle w:val="Sprotnaopomba-sklic"/>
          <w:rFonts w:ascii="Arial" w:hAnsi="Arial" w:cs="Arial"/>
          <w:sz w:val="22"/>
        </w:rPr>
        <w:footnoteReference w:id="3"/>
      </w:r>
      <w:r w:rsidR="00826BC6" w:rsidRPr="00826BC6">
        <w:rPr>
          <w:rFonts w:ascii="Arial" w:eastAsia="Arial" w:hAnsi="Arial" w:cs="Arial"/>
          <w:b/>
          <w:sz w:val="22"/>
        </w:rPr>
        <w:t>.</w:t>
      </w:r>
    </w:p>
    <w:p w14:paraId="6526D8F6" w14:textId="77777777" w:rsidR="00655FAA" w:rsidRPr="00826BC6" w:rsidRDefault="00655FAA" w:rsidP="00F44B20">
      <w:pPr>
        <w:rPr>
          <w:rFonts w:ascii="Arial" w:hAnsi="Arial" w:cs="Arial"/>
          <w:sz w:val="22"/>
        </w:rPr>
      </w:pPr>
    </w:p>
    <w:p w14:paraId="1E5E551F" w14:textId="77777777" w:rsidR="00F44B20" w:rsidRPr="00F44B20" w:rsidRDefault="00F44B20" w:rsidP="00F44B20">
      <w:pPr>
        <w:pStyle w:val="Odstavekseznama"/>
        <w:ind w:left="0"/>
        <w:contextualSpacing w:val="0"/>
        <w:jc w:val="both"/>
        <w:rPr>
          <w:rFonts w:ascii="Arial" w:hAnsi="Arial" w:cs="Arial"/>
          <w:b/>
          <w:sz w:val="22"/>
        </w:rPr>
      </w:pPr>
      <w:r w:rsidRPr="00F44B20">
        <w:rPr>
          <w:rFonts w:ascii="Arial" w:hAnsi="Arial" w:cs="Arial"/>
          <w:b/>
          <w:sz w:val="22"/>
        </w:rPr>
        <w:t>Plačilni rok in način plačila:</w:t>
      </w:r>
    </w:p>
    <w:p w14:paraId="23F4547D" w14:textId="77777777" w:rsidR="00F44B20" w:rsidRPr="00826BC6" w:rsidRDefault="00F44B20" w:rsidP="00F44B20">
      <w:pPr>
        <w:rPr>
          <w:rFonts w:ascii="Arial" w:hAnsi="Arial" w:cs="Arial"/>
          <w:sz w:val="22"/>
        </w:rPr>
      </w:pPr>
      <w:r w:rsidRPr="00826BC6">
        <w:rPr>
          <w:rFonts w:ascii="Arial" w:hAnsi="Arial" w:cs="Arial"/>
          <w:sz w:val="22"/>
        </w:rPr>
        <w:t>Naročniku izjavljamo, da:</w:t>
      </w:r>
    </w:p>
    <w:p w14:paraId="6F5A0B29" w14:textId="77777777" w:rsidR="00656EF7" w:rsidRPr="0049109F" w:rsidRDefault="00656EF7" w:rsidP="005437E6">
      <w:pPr>
        <w:pStyle w:val="Odstavekseznama"/>
        <w:numPr>
          <w:ilvl w:val="0"/>
          <w:numId w:val="15"/>
        </w:numPr>
        <w:contextualSpacing w:val="0"/>
        <w:jc w:val="both"/>
        <w:rPr>
          <w:rFonts w:ascii="Arial" w:hAnsi="Arial" w:cs="Arial"/>
          <w:sz w:val="22"/>
        </w:rPr>
      </w:pPr>
      <w:r>
        <w:rPr>
          <w:rFonts w:ascii="Arial" w:hAnsi="Arial" w:cs="Arial"/>
          <w:sz w:val="22"/>
        </w:rPr>
        <w:t xml:space="preserve">nudimo 30 dnevni plačilni rok, ki teče z dne prejema pravilno izstavljenega </w:t>
      </w:r>
      <w:r w:rsidRPr="0049109F">
        <w:rPr>
          <w:rFonts w:ascii="Arial" w:hAnsi="Arial" w:cs="Arial"/>
          <w:sz w:val="22"/>
        </w:rPr>
        <w:t>računa,</w:t>
      </w:r>
    </w:p>
    <w:p w14:paraId="6C6B163C" w14:textId="77777777" w:rsidR="00CE09E8" w:rsidRPr="0049109F" w:rsidRDefault="00CE09E8" w:rsidP="005437E6">
      <w:pPr>
        <w:numPr>
          <w:ilvl w:val="0"/>
          <w:numId w:val="15"/>
        </w:numPr>
        <w:jc w:val="both"/>
        <w:rPr>
          <w:rFonts w:ascii="Arial" w:hAnsi="Arial" w:cs="Arial"/>
          <w:sz w:val="22"/>
        </w:rPr>
      </w:pPr>
      <w:r w:rsidRPr="0049109F">
        <w:rPr>
          <w:rFonts w:ascii="Arial" w:hAnsi="Arial" w:cs="Arial"/>
          <w:sz w:val="22"/>
        </w:rPr>
        <w:t>v zadnjih 90 dneh pred določenim rokom za oddajo ponudb nismo imel blokiranih transakcijskih računov več kot 30 zaporednih</w:t>
      </w:r>
      <w:r w:rsidR="0049109F" w:rsidRPr="0049109F">
        <w:rPr>
          <w:rFonts w:ascii="Arial" w:hAnsi="Arial" w:cs="Arial"/>
          <w:sz w:val="22"/>
        </w:rPr>
        <w:t xml:space="preserve"> dni,</w:t>
      </w:r>
      <w:r w:rsidRPr="0049109F">
        <w:rPr>
          <w:rFonts w:ascii="Arial" w:hAnsi="Arial" w:cs="Arial"/>
          <w:sz w:val="22"/>
        </w:rPr>
        <w:t xml:space="preserve"> </w:t>
      </w:r>
    </w:p>
    <w:p w14:paraId="6340DCD4" w14:textId="77777777" w:rsidR="00BF5265" w:rsidRPr="0049109F" w:rsidRDefault="00BE5581" w:rsidP="005437E6">
      <w:pPr>
        <w:pStyle w:val="Odstavekseznama"/>
        <w:numPr>
          <w:ilvl w:val="0"/>
          <w:numId w:val="15"/>
        </w:numPr>
        <w:jc w:val="both"/>
        <w:rPr>
          <w:rFonts w:ascii="Arial" w:hAnsi="Arial" w:cs="Arial"/>
          <w:sz w:val="22"/>
        </w:rPr>
      </w:pPr>
      <w:r w:rsidRPr="0049109F">
        <w:rPr>
          <w:rFonts w:ascii="Arial" w:hAnsi="Arial" w:cs="Arial"/>
          <w:sz w:val="22"/>
        </w:rPr>
        <w:t xml:space="preserve">bomo izstavljali račune do 5. dne v tekočem mesecu za dela izvršena v preteklem mesecu, </w:t>
      </w:r>
    </w:p>
    <w:p w14:paraId="4A64938C" w14:textId="77777777" w:rsidR="00F44B20" w:rsidRPr="00826BC6" w:rsidRDefault="00F44B20" w:rsidP="005437E6">
      <w:pPr>
        <w:pStyle w:val="Odstavekseznama"/>
        <w:numPr>
          <w:ilvl w:val="0"/>
          <w:numId w:val="15"/>
        </w:numPr>
        <w:contextualSpacing w:val="0"/>
        <w:jc w:val="both"/>
        <w:rPr>
          <w:rFonts w:ascii="Arial" w:hAnsi="Arial" w:cs="Arial"/>
          <w:sz w:val="22"/>
        </w:rPr>
      </w:pPr>
      <w:r w:rsidRPr="0049109F">
        <w:rPr>
          <w:rFonts w:ascii="Arial" w:hAnsi="Arial" w:cs="Arial"/>
          <w:sz w:val="22"/>
        </w:rPr>
        <w:t>smo seznanjeni s tem, da bo naročnik, v primeru, da bomo pri izvedbi</w:t>
      </w:r>
      <w:r w:rsidRPr="00826BC6">
        <w:rPr>
          <w:rFonts w:ascii="Arial" w:hAnsi="Arial" w:cs="Arial"/>
          <w:sz w:val="22"/>
        </w:rPr>
        <w:t xml:space="preserve"> javnega naročila sodelovali s podizvajalci, </w:t>
      </w:r>
      <w:r w:rsidRPr="00826BC6">
        <w:rPr>
          <w:rFonts w:ascii="Arial" w:hAnsi="Arial" w:cs="Arial"/>
          <w:sz w:val="22"/>
          <w:shd w:val="clear" w:color="auto" w:fill="FFFFFF"/>
        </w:rPr>
        <w:t>če podizvajalec to zahteva,</w:t>
      </w:r>
      <w:r w:rsidR="00656EF7">
        <w:rPr>
          <w:rFonts w:ascii="Arial" w:hAnsi="Arial" w:cs="Arial"/>
          <w:sz w:val="22"/>
          <w:shd w:val="clear" w:color="auto" w:fill="FFFFFF"/>
        </w:rPr>
        <w:t xml:space="preserve"> </w:t>
      </w:r>
      <w:r w:rsidRPr="00826BC6">
        <w:rPr>
          <w:rFonts w:ascii="Arial" w:hAnsi="Arial" w:cs="Arial"/>
          <w:sz w:val="22"/>
        </w:rPr>
        <w:t>plačeval opravljeno delo podizvajalcev, neposredno podizvajalcem,</w:t>
      </w:r>
    </w:p>
    <w:p w14:paraId="0F7D363B" w14:textId="77777777" w:rsidR="00F44B20" w:rsidRPr="00826BC6" w:rsidRDefault="00F44B20" w:rsidP="005437E6">
      <w:pPr>
        <w:pStyle w:val="Odstavekseznama"/>
        <w:numPr>
          <w:ilvl w:val="0"/>
          <w:numId w:val="15"/>
        </w:numPr>
        <w:contextualSpacing w:val="0"/>
        <w:jc w:val="both"/>
        <w:rPr>
          <w:rFonts w:ascii="Arial" w:hAnsi="Arial" w:cs="Arial"/>
          <w:sz w:val="22"/>
        </w:rPr>
      </w:pPr>
      <w:r w:rsidRPr="00826BC6">
        <w:rPr>
          <w:rFonts w:ascii="Arial" w:hAnsi="Arial" w:cs="Arial"/>
          <w:sz w:val="22"/>
        </w:rPr>
        <w:t xml:space="preserve">bomo v primeru, da bomo pri izvedbi naročila sodelovali s podizvajalci k vsakemu izstavljenemu računu s priloženo situacijo priložili račun s priloženo situacijo svojih podizvajalcev, ki jih bomo predhodno potrdili, </w:t>
      </w:r>
      <w:r w:rsidRPr="00826BC6">
        <w:rPr>
          <w:rFonts w:ascii="Arial" w:hAnsi="Arial" w:cs="Arial"/>
          <w:sz w:val="22"/>
          <w:shd w:val="clear" w:color="auto" w:fill="FFFFFF"/>
        </w:rPr>
        <w:t xml:space="preserve">če podizvajalec zahteva neposredno plačilo, </w:t>
      </w:r>
      <w:r w:rsidRPr="00826BC6">
        <w:rPr>
          <w:rFonts w:ascii="Arial" w:hAnsi="Arial" w:cs="Arial"/>
          <w:sz w:val="22"/>
        </w:rPr>
        <w:t>ob čemer bodo upoštevane določbe v zvezi z izstavljanjem elektronskih računov (e-Račun),</w:t>
      </w:r>
    </w:p>
    <w:p w14:paraId="51963D24" w14:textId="77777777" w:rsidR="00F44B20" w:rsidRDefault="00F44B20" w:rsidP="005437E6">
      <w:pPr>
        <w:pStyle w:val="Odstavekseznama"/>
        <w:numPr>
          <w:ilvl w:val="0"/>
          <w:numId w:val="15"/>
        </w:numPr>
        <w:contextualSpacing w:val="0"/>
        <w:jc w:val="both"/>
        <w:rPr>
          <w:rFonts w:ascii="Arial" w:hAnsi="Arial" w:cs="Arial"/>
          <w:sz w:val="22"/>
        </w:rPr>
      </w:pPr>
      <w:r w:rsidRPr="00826BC6">
        <w:rPr>
          <w:rFonts w:ascii="Arial" w:hAnsi="Arial" w:cs="Arial"/>
          <w:sz w:val="22"/>
        </w:rPr>
        <w:t xml:space="preserve">v primeru izvedbe javnega naročila s podizvajalci in da podizvajalec ne bo zahteval neposrednega plačila, bomo </w:t>
      </w:r>
      <w:r w:rsidRPr="00826BC6">
        <w:rPr>
          <w:rFonts w:ascii="Arial" w:hAnsi="Arial" w:cs="Arial"/>
          <w:sz w:val="22"/>
          <w:shd w:val="clear" w:color="auto" w:fill="FFFFFF"/>
        </w:rPr>
        <w:t>najpozneje v 60 dneh od plačila končnega računa oziroma situacije poslali svojo pisno izjavo in pisno izjavo podizvajalca, da je podizvajalec pr</w:t>
      </w:r>
      <w:r w:rsidR="00EA0CF3">
        <w:rPr>
          <w:rFonts w:ascii="Arial" w:hAnsi="Arial" w:cs="Arial"/>
          <w:sz w:val="22"/>
          <w:shd w:val="clear" w:color="auto" w:fill="FFFFFF"/>
        </w:rPr>
        <w:t>ejel plačilo za izvedene storitve</w:t>
      </w:r>
      <w:r w:rsidRPr="00826BC6">
        <w:rPr>
          <w:rFonts w:ascii="Arial" w:hAnsi="Arial" w:cs="Arial"/>
          <w:sz w:val="22"/>
          <w:shd w:val="clear" w:color="auto" w:fill="FFFFFF"/>
        </w:rPr>
        <w:t>, neposredno povezano s predmetom tega javnega naročila</w:t>
      </w:r>
      <w:r w:rsidR="00656EF7">
        <w:rPr>
          <w:rFonts w:ascii="Arial" w:hAnsi="Arial" w:cs="Arial"/>
          <w:sz w:val="22"/>
        </w:rPr>
        <w:t>,</w:t>
      </w:r>
    </w:p>
    <w:p w14:paraId="0BB46167" w14:textId="77777777" w:rsidR="00F44B20" w:rsidRPr="009472CD" w:rsidRDefault="00656EF7" w:rsidP="005437E6">
      <w:pPr>
        <w:pStyle w:val="Odstavekseznama"/>
        <w:numPr>
          <w:ilvl w:val="0"/>
          <w:numId w:val="15"/>
        </w:numPr>
        <w:contextualSpacing w:val="0"/>
        <w:jc w:val="both"/>
        <w:rPr>
          <w:rFonts w:ascii="Arial" w:hAnsi="Arial" w:cs="Arial"/>
          <w:sz w:val="22"/>
        </w:rPr>
      </w:pPr>
      <w:r>
        <w:rPr>
          <w:rFonts w:ascii="Arial" w:hAnsi="Arial" w:cs="Arial"/>
          <w:sz w:val="22"/>
        </w:rPr>
        <w:t>se s</w:t>
      </w:r>
      <w:r w:rsidRPr="00656EF7">
        <w:rPr>
          <w:rFonts w:ascii="Arial" w:hAnsi="Arial" w:cs="Arial"/>
          <w:sz w:val="22"/>
        </w:rPr>
        <w:t>tri</w:t>
      </w:r>
      <w:r>
        <w:rPr>
          <w:rFonts w:ascii="Arial" w:hAnsi="Arial" w:cs="Arial"/>
          <w:sz w:val="22"/>
        </w:rPr>
        <w:t>njamo</w:t>
      </w:r>
      <w:r w:rsidRPr="00656EF7">
        <w:rPr>
          <w:rFonts w:ascii="Arial" w:hAnsi="Arial" w:cs="Arial"/>
          <w:sz w:val="22"/>
        </w:rPr>
        <w:t>, da naročnik ni zavezan sprejeti nobene od ponudb, ki jih je prejel, ter da v primeru odstopa na</w:t>
      </w:r>
      <w:r w:rsidR="00BF5265">
        <w:rPr>
          <w:rFonts w:ascii="Arial" w:hAnsi="Arial" w:cs="Arial"/>
          <w:sz w:val="22"/>
        </w:rPr>
        <w:t>ročnika od izvedbe</w:t>
      </w:r>
      <w:r w:rsidRPr="00656EF7">
        <w:rPr>
          <w:rFonts w:ascii="Arial" w:hAnsi="Arial" w:cs="Arial"/>
          <w:sz w:val="22"/>
        </w:rPr>
        <w:t xml:space="preserve"> ne bodo povrnjeni ponudniku nobeni stroški v zvezi z izdelavo ponudb.</w:t>
      </w:r>
    </w:p>
    <w:p w14:paraId="22095F4C" w14:textId="77777777" w:rsidR="00A1601A" w:rsidRDefault="00A1601A" w:rsidP="00B3174B">
      <w:pPr>
        <w:ind w:right="142"/>
        <w:rPr>
          <w:rFonts w:ascii="Arial" w:hAnsi="Arial" w:cs="Arial"/>
          <w:b/>
          <w:sz w:val="22"/>
        </w:rPr>
      </w:pPr>
    </w:p>
    <w:p w14:paraId="5C99A6E5" w14:textId="77777777" w:rsidR="000723A6" w:rsidRPr="00801C05" w:rsidRDefault="000723A6" w:rsidP="000723A6">
      <w:pPr>
        <w:ind w:right="142"/>
        <w:rPr>
          <w:rFonts w:ascii="Arial" w:hAnsi="Arial" w:cs="Arial"/>
          <w:b/>
          <w:sz w:val="22"/>
        </w:rPr>
      </w:pPr>
      <w:r w:rsidRPr="00801C05">
        <w:rPr>
          <w:rFonts w:ascii="Arial" w:hAnsi="Arial" w:cs="Arial"/>
          <w:b/>
          <w:sz w:val="22"/>
        </w:rPr>
        <w:t>Izjavljamo:</w:t>
      </w:r>
    </w:p>
    <w:p w14:paraId="0DA4998D" w14:textId="77777777" w:rsidR="000723A6" w:rsidRPr="00801C05" w:rsidRDefault="000723A6" w:rsidP="005437E6">
      <w:pPr>
        <w:numPr>
          <w:ilvl w:val="0"/>
          <w:numId w:val="21"/>
        </w:numPr>
        <w:ind w:right="142"/>
        <w:jc w:val="both"/>
        <w:rPr>
          <w:rFonts w:ascii="Arial" w:hAnsi="Arial" w:cs="Arial"/>
          <w:bCs/>
          <w:sz w:val="22"/>
        </w:rPr>
      </w:pPr>
      <w:r w:rsidRPr="00801C05">
        <w:rPr>
          <w:rFonts w:ascii="Arial" w:hAnsi="Arial" w:cs="Arial"/>
          <w:bCs/>
          <w:sz w:val="22"/>
        </w:rPr>
        <w:t>da</w:t>
      </w:r>
      <w:r w:rsidR="00BF5265" w:rsidRPr="00801C05">
        <w:rPr>
          <w:rFonts w:ascii="Arial" w:hAnsi="Arial" w:cs="Arial"/>
          <w:bCs/>
          <w:sz w:val="22"/>
        </w:rPr>
        <w:t xml:space="preserve"> bo</w:t>
      </w:r>
      <w:r w:rsidRPr="00801C05">
        <w:rPr>
          <w:rFonts w:ascii="Arial" w:hAnsi="Arial" w:cs="Arial"/>
          <w:bCs/>
          <w:sz w:val="22"/>
        </w:rPr>
        <w:t xml:space="preserve"> </w:t>
      </w:r>
      <w:r w:rsidR="009F7ECF" w:rsidRPr="00801C05">
        <w:rPr>
          <w:rFonts w:ascii="Arial" w:hAnsi="Arial" w:cs="Arial"/>
          <w:bCs/>
          <w:sz w:val="22"/>
        </w:rPr>
        <w:t>cena fiksna</w:t>
      </w:r>
      <w:r w:rsidR="00BF5265" w:rsidRPr="00801C05">
        <w:rPr>
          <w:rFonts w:ascii="Arial" w:hAnsi="Arial" w:cs="Arial"/>
          <w:bCs/>
          <w:sz w:val="22"/>
        </w:rPr>
        <w:t xml:space="preserve"> ves čas izvajanja pogodbe</w:t>
      </w:r>
      <w:r w:rsidR="00A50D1A" w:rsidRPr="00801C05">
        <w:rPr>
          <w:rFonts w:ascii="Arial" w:hAnsi="Arial" w:cs="Arial"/>
          <w:bCs/>
          <w:sz w:val="22"/>
        </w:rPr>
        <w:t>,</w:t>
      </w:r>
    </w:p>
    <w:p w14:paraId="7EA38172" w14:textId="77777777" w:rsidR="002E439E" w:rsidRPr="00801C05" w:rsidRDefault="000723A6" w:rsidP="002E439E">
      <w:pPr>
        <w:numPr>
          <w:ilvl w:val="0"/>
          <w:numId w:val="21"/>
        </w:numPr>
        <w:jc w:val="both"/>
        <w:rPr>
          <w:rFonts w:ascii="Arial" w:hAnsi="Arial" w:cs="Arial"/>
          <w:bCs/>
          <w:sz w:val="22"/>
        </w:rPr>
      </w:pPr>
      <w:r w:rsidRPr="00801C05">
        <w:rPr>
          <w:rFonts w:ascii="Arial" w:hAnsi="Arial" w:cs="Arial"/>
          <w:bCs/>
          <w:sz w:val="22"/>
        </w:rPr>
        <w:t>da bomo vsa pogodbena dela po tem razpisu izvajali strokovno, kvalitetno in skrbno, v skladu z zahtevami naročnika, ki so bile navedene v razpisni dokumentaciji in predloženi ponudbi izvajalca in skladno z zahtevami vseh zakonskih in podzakonskih aktov ter predpisov, normativov in standardov, ki veljajo za pod</w:t>
      </w:r>
      <w:r w:rsidR="00147A8A" w:rsidRPr="00801C05">
        <w:rPr>
          <w:rFonts w:ascii="Arial" w:hAnsi="Arial" w:cs="Arial"/>
          <w:bCs/>
          <w:sz w:val="22"/>
        </w:rPr>
        <w:t>ročje predmeta javnega naročila</w:t>
      </w:r>
      <w:r w:rsidR="00A50D1A" w:rsidRPr="00801C05">
        <w:rPr>
          <w:rFonts w:ascii="Arial" w:hAnsi="Arial" w:cs="Arial"/>
          <w:bCs/>
          <w:sz w:val="22"/>
        </w:rPr>
        <w:t>,</w:t>
      </w:r>
    </w:p>
    <w:p w14:paraId="61AA00B3" w14:textId="77777777" w:rsidR="00A50D1A" w:rsidRPr="00801C05" w:rsidRDefault="003B3EE4" w:rsidP="002E439E">
      <w:pPr>
        <w:numPr>
          <w:ilvl w:val="0"/>
          <w:numId w:val="21"/>
        </w:numPr>
        <w:jc w:val="both"/>
        <w:rPr>
          <w:rFonts w:ascii="Arial" w:hAnsi="Arial" w:cs="Arial"/>
          <w:bCs/>
          <w:sz w:val="22"/>
        </w:rPr>
      </w:pPr>
      <w:r w:rsidRPr="00801C05">
        <w:rPr>
          <w:rFonts w:ascii="Arial" w:hAnsi="Arial" w:cs="Arial"/>
          <w:bCs/>
          <w:sz w:val="22"/>
        </w:rPr>
        <w:t xml:space="preserve">da smo registrirani kot uporabnik informacijskega sistema o ravnanju z odpadki pri Ministrstvu za okolje in prostor in upravičeni izdajati evidenčni list odpadkov s potrdilom prevzema odpadkov, </w:t>
      </w:r>
    </w:p>
    <w:p w14:paraId="51E9D0D5" w14:textId="77777777" w:rsidR="00A50D1A" w:rsidRPr="00801C05" w:rsidRDefault="003B3EE4" w:rsidP="002E439E">
      <w:pPr>
        <w:numPr>
          <w:ilvl w:val="0"/>
          <w:numId w:val="21"/>
        </w:numPr>
        <w:jc w:val="both"/>
        <w:rPr>
          <w:rFonts w:ascii="Arial" w:hAnsi="Arial" w:cs="Arial"/>
          <w:bCs/>
          <w:sz w:val="22"/>
        </w:rPr>
      </w:pPr>
      <w:r w:rsidRPr="00801C05">
        <w:rPr>
          <w:rFonts w:ascii="Arial" w:hAnsi="Arial" w:cs="Arial"/>
          <w:bCs/>
          <w:sz w:val="22"/>
        </w:rPr>
        <w:lastRenderedPageBreak/>
        <w:t xml:space="preserve">da smo vpisani v evidenco prevoznikov odpadkov pri Ministrstvu za okolje in prostor </w:t>
      </w:r>
      <w:r w:rsidR="006C1BA4" w:rsidRPr="00801C05">
        <w:rPr>
          <w:rFonts w:ascii="Arial" w:hAnsi="Arial" w:cs="Arial"/>
          <w:bCs/>
          <w:sz w:val="22"/>
        </w:rPr>
        <w:t>za nenevarne odpadke;</w:t>
      </w:r>
    </w:p>
    <w:p w14:paraId="11FD543F" w14:textId="77777777" w:rsidR="00A50D1A" w:rsidRPr="00801C05" w:rsidRDefault="006C1BA4" w:rsidP="002E439E">
      <w:pPr>
        <w:numPr>
          <w:ilvl w:val="0"/>
          <w:numId w:val="21"/>
        </w:numPr>
        <w:jc w:val="both"/>
        <w:rPr>
          <w:rFonts w:ascii="Arial" w:hAnsi="Arial" w:cs="Arial"/>
          <w:bCs/>
          <w:sz w:val="22"/>
        </w:rPr>
      </w:pPr>
      <w:r w:rsidRPr="00801C05">
        <w:rPr>
          <w:rFonts w:ascii="Arial" w:hAnsi="Arial" w:cs="Arial"/>
          <w:bCs/>
          <w:sz w:val="22"/>
        </w:rPr>
        <w:t>da imamo veljavno okoljevarstveno dovoljenje za obdelavo bioloških odpadkov s klasifikacijsko številko 20 02 01 v skladu z Uredbo o predelavi</w:t>
      </w:r>
      <w:r w:rsidR="00AE7455" w:rsidRPr="00801C05">
        <w:rPr>
          <w:rFonts w:ascii="Arial" w:hAnsi="Arial" w:cs="Arial"/>
          <w:bCs/>
          <w:sz w:val="22"/>
        </w:rPr>
        <w:t xml:space="preserve"> biološko razgradljivih odpadkov in uporabi komposta oz. digestata.</w:t>
      </w:r>
    </w:p>
    <w:p w14:paraId="3E95B8B2" w14:textId="77777777" w:rsidR="00147A8A" w:rsidRPr="00801C05" w:rsidRDefault="00147A8A" w:rsidP="00147A8A">
      <w:pPr>
        <w:numPr>
          <w:ilvl w:val="0"/>
          <w:numId w:val="21"/>
        </w:numPr>
        <w:jc w:val="both"/>
        <w:rPr>
          <w:rFonts w:ascii="Arial" w:hAnsi="Arial" w:cs="Arial"/>
          <w:bCs/>
          <w:sz w:val="22"/>
        </w:rPr>
      </w:pPr>
      <w:r w:rsidRPr="00801C05">
        <w:rPr>
          <w:rFonts w:ascii="Arial" w:hAnsi="Arial" w:cs="Arial"/>
          <w:bCs/>
          <w:sz w:val="22"/>
        </w:rPr>
        <w:t>prejemamo vse pogoje razpisne dokumentacij</w:t>
      </w:r>
      <w:r w:rsidR="002E439E" w:rsidRPr="00801C05">
        <w:rPr>
          <w:rFonts w:ascii="Arial" w:hAnsi="Arial" w:cs="Arial"/>
          <w:bCs/>
          <w:sz w:val="22"/>
        </w:rPr>
        <w:t>e za izvedbo javnega naročila,</w:t>
      </w:r>
    </w:p>
    <w:p w14:paraId="10DB6D44" w14:textId="77777777" w:rsidR="00147A8A" w:rsidRPr="00801C05" w:rsidRDefault="00147A8A" w:rsidP="00147A8A">
      <w:pPr>
        <w:numPr>
          <w:ilvl w:val="0"/>
          <w:numId w:val="21"/>
        </w:numPr>
        <w:jc w:val="both"/>
        <w:rPr>
          <w:rFonts w:ascii="Arial" w:hAnsi="Arial" w:cs="Arial"/>
          <w:bCs/>
          <w:sz w:val="22"/>
        </w:rPr>
      </w:pPr>
      <w:r w:rsidRPr="00801C05">
        <w:rPr>
          <w:rFonts w:ascii="Arial" w:hAnsi="Arial" w:cs="Arial"/>
          <w:bCs/>
          <w:sz w:val="22"/>
        </w:rPr>
        <w:t>nismo dali zavajajočih podatkov glede zahtev razpisne dokumentacije.</w:t>
      </w:r>
    </w:p>
    <w:p w14:paraId="4CFB930F" w14:textId="10697A02" w:rsidR="00AF585B" w:rsidRPr="00864958" w:rsidRDefault="00AF585B" w:rsidP="00AF585B">
      <w:pPr>
        <w:numPr>
          <w:ilvl w:val="0"/>
          <w:numId w:val="21"/>
        </w:numPr>
        <w:jc w:val="both"/>
        <w:rPr>
          <w:rFonts w:ascii="Arial" w:hAnsi="Arial" w:cs="Arial"/>
          <w:bCs/>
          <w:sz w:val="22"/>
        </w:rPr>
      </w:pPr>
      <w:r w:rsidRPr="00801C05">
        <w:rPr>
          <w:rFonts w:ascii="Arial" w:hAnsi="Arial" w:cs="Arial"/>
          <w:bCs/>
          <w:sz w:val="22"/>
        </w:rPr>
        <w:t xml:space="preserve">za nas ne obstaja absolutna prepoved poslovanja z </w:t>
      </w:r>
      <w:r w:rsidRPr="00864958">
        <w:rPr>
          <w:rFonts w:ascii="Arial" w:hAnsi="Arial" w:cs="Arial"/>
          <w:bCs/>
          <w:sz w:val="22"/>
        </w:rPr>
        <w:t xml:space="preserve">naročnikom, kot izhaja iz 35. </w:t>
      </w:r>
      <w:r w:rsidR="00864958" w:rsidRPr="00864958">
        <w:rPr>
          <w:rFonts w:ascii="Arial" w:hAnsi="Arial" w:cs="Arial"/>
          <w:bCs/>
          <w:sz w:val="22"/>
        </w:rPr>
        <w:t xml:space="preserve">in 36. </w:t>
      </w:r>
      <w:r w:rsidRPr="00864958">
        <w:rPr>
          <w:rFonts w:ascii="Arial" w:hAnsi="Arial" w:cs="Arial"/>
          <w:bCs/>
          <w:sz w:val="22"/>
        </w:rPr>
        <w:t>člena ZIntPK.</w:t>
      </w:r>
    </w:p>
    <w:p w14:paraId="6A45799E" w14:textId="77777777" w:rsidR="00AF585B" w:rsidRDefault="00AF585B" w:rsidP="00B3174B">
      <w:pPr>
        <w:ind w:right="142"/>
        <w:rPr>
          <w:rFonts w:ascii="Arial" w:hAnsi="Arial" w:cs="Arial"/>
          <w:b/>
          <w:sz w:val="22"/>
        </w:rPr>
      </w:pPr>
    </w:p>
    <w:p w14:paraId="06579412" w14:textId="77777777" w:rsidR="00826BC6" w:rsidRPr="00B3174B" w:rsidRDefault="00826BC6" w:rsidP="00B3174B">
      <w:pPr>
        <w:ind w:right="142"/>
        <w:rPr>
          <w:rFonts w:ascii="Arial" w:hAnsi="Arial" w:cs="Arial"/>
          <w:b/>
          <w:sz w:val="22"/>
        </w:rPr>
      </w:pPr>
      <w:r w:rsidRPr="00B3174B">
        <w:rPr>
          <w:rFonts w:ascii="Arial" w:hAnsi="Arial" w:cs="Arial"/>
          <w:b/>
          <w:sz w:val="22"/>
        </w:rPr>
        <w:t>Podatki o ponudniku:</w:t>
      </w:r>
    </w:p>
    <w:p w14:paraId="68D818B4" w14:textId="77777777" w:rsidR="00B3174B" w:rsidRPr="00B3174B" w:rsidRDefault="00B3174B" w:rsidP="00B3174B">
      <w:pPr>
        <w:ind w:right="142"/>
        <w:rPr>
          <w:rFonts w:ascii="Arial" w:hAnsi="Arial" w:cs="Arial"/>
          <w:sz w:val="22"/>
        </w:rPr>
      </w:pPr>
    </w:p>
    <w:p w14:paraId="4538AB00" w14:textId="77777777" w:rsidR="00B3174B" w:rsidRPr="005575D9" w:rsidRDefault="00B3174B" w:rsidP="00B3174B">
      <w:pPr>
        <w:ind w:right="142"/>
        <w:rPr>
          <w:rFonts w:ascii="Arial" w:hAnsi="Arial" w:cs="Arial"/>
          <w:sz w:val="22"/>
        </w:rPr>
      </w:pPr>
      <w:r w:rsidRPr="005575D9">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AA8CED8" w14:textId="77777777" w:rsidTr="00414DB3">
        <w:trPr>
          <w:trHeight w:val="411"/>
        </w:trPr>
        <w:tc>
          <w:tcPr>
            <w:tcW w:w="9072" w:type="dxa"/>
          </w:tcPr>
          <w:p w14:paraId="2A04F146" w14:textId="77777777" w:rsidR="00B3174B" w:rsidRPr="005575D9" w:rsidRDefault="00B3174B" w:rsidP="00B3174B">
            <w:pPr>
              <w:ind w:right="142"/>
              <w:rPr>
                <w:rFonts w:ascii="Arial" w:hAnsi="Arial" w:cs="Arial"/>
                <w:sz w:val="22"/>
              </w:rPr>
            </w:pPr>
          </w:p>
        </w:tc>
      </w:tr>
    </w:tbl>
    <w:p w14:paraId="5913E1B9" w14:textId="77777777" w:rsidR="00B3174B" w:rsidRPr="005575D9" w:rsidRDefault="00B3174B" w:rsidP="00B3174B">
      <w:pPr>
        <w:ind w:right="142"/>
        <w:rPr>
          <w:rFonts w:ascii="Arial" w:hAnsi="Arial" w:cs="Arial"/>
          <w:sz w:val="22"/>
        </w:rPr>
      </w:pPr>
    </w:p>
    <w:p w14:paraId="6AC76B51" w14:textId="77777777" w:rsidR="00B3174B" w:rsidRPr="005575D9" w:rsidRDefault="00B3174B" w:rsidP="00B3174B">
      <w:pPr>
        <w:ind w:right="142"/>
        <w:rPr>
          <w:rFonts w:ascii="Arial" w:hAnsi="Arial" w:cs="Arial"/>
          <w:sz w:val="22"/>
        </w:rPr>
      </w:pPr>
      <w:r w:rsidRPr="005575D9">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37DD2A6" w14:textId="77777777" w:rsidTr="00414DB3">
        <w:trPr>
          <w:trHeight w:val="411"/>
        </w:trPr>
        <w:tc>
          <w:tcPr>
            <w:tcW w:w="9072" w:type="dxa"/>
          </w:tcPr>
          <w:p w14:paraId="7F6CFEF4" w14:textId="77777777" w:rsidR="00B3174B" w:rsidRPr="005575D9" w:rsidRDefault="00B3174B" w:rsidP="00B3174B">
            <w:pPr>
              <w:ind w:right="142"/>
              <w:rPr>
                <w:rFonts w:ascii="Arial" w:hAnsi="Arial" w:cs="Arial"/>
                <w:sz w:val="22"/>
              </w:rPr>
            </w:pPr>
          </w:p>
        </w:tc>
      </w:tr>
    </w:tbl>
    <w:p w14:paraId="5D06F575" w14:textId="77777777" w:rsidR="00B3174B" w:rsidRPr="005575D9" w:rsidRDefault="00B3174B" w:rsidP="00B3174B">
      <w:pPr>
        <w:ind w:right="142"/>
        <w:rPr>
          <w:rFonts w:ascii="Arial" w:hAnsi="Arial" w:cs="Arial"/>
          <w:sz w:val="22"/>
        </w:rPr>
      </w:pPr>
    </w:p>
    <w:p w14:paraId="6F036A75" w14:textId="77777777" w:rsidR="00B3174B" w:rsidRPr="005575D9" w:rsidRDefault="00B3174B" w:rsidP="00B3174B">
      <w:pPr>
        <w:ind w:right="142"/>
        <w:rPr>
          <w:rFonts w:ascii="Arial" w:hAnsi="Arial" w:cs="Arial"/>
          <w:sz w:val="22"/>
        </w:rPr>
      </w:pPr>
      <w:r w:rsidRPr="005575D9">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29ED0A8" w14:textId="77777777" w:rsidTr="00414DB3">
        <w:trPr>
          <w:trHeight w:val="411"/>
        </w:trPr>
        <w:tc>
          <w:tcPr>
            <w:tcW w:w="9072" w:type="dxa"/>
          </w:tcPr>
          <w:p w14:paraId="71180C5A" w14:textId="77777777" w:rsidR="00B3174B" w:rsidRPr="005575D9" w:rsidRDefault="00B3174B" w:rsidP="00B3174B">
            <w:pPr>
              <w:ind w:right="142"/>
              <w:rPr>
                <w:rFonts w:ascii="Arial" w:hAnsi="Arial" w:cs="Arial"/>
                <w:sz w:val="22"/>
              </w:rPr>
            </w:pPr>
          </w:p>
        </w:tc>
      </w:tr>
    </w:tbl>
    <w:p w14:paraId="61B78F87" w14:textId="77777777" w:rsidR="00B3174B" w:rsidRPr="005575D9" w:rsidRDefault="00B3174B" w:rsidP="00B3174B">
      <w:pPr>
        <w:ind w:right="142"/>
        <w:rPr>
          <w:rFonts w:ascii="Arial" w:hAnsi="Arial" w:cs="Arial"/>
          <w:sz w:val="22"/>
        </w:rPr>
      </w:pPr>
    </w:p>
    <w:p w14:paraId="5A0A075B" w14:textId="77777777" w:rsidR="00B3174B" w:rsidRPr="005575D9" w:rsidRDefault="00B3174B" w:rsidP="00B3174B">
      <w:pPr>
        <w:ind w:right="142"/>
        <w:rPr>
          <w:rFonts w:ascii="Arial" w:hAnsi="Arial" w:cs="Arial"/>
          <w:sz w:val="22"/>
        </w:rPr>
      </w:pPr>
      <w:r w:rsidRPr="005575D9">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3737B216" w14:textId="77777777" w:rsidTr="00414DB3">
        <w:trPr>
          <w:trHeight w:val="411"/>
        </w:trPr>
        <w:tc>
          <w:tcPr>
            <w:tcW w:w="9072" w:type="dxa"/>
          </w:tcPr>
          <w:p w14:paraId="4DC91BAE" w14:textId="77777777" w:rsidR="00B3174B" w:rsidRPr="005575D9" w:rsidRDefault="00B3174B" w:rsidP="00B3174B">
            <w:pPr>
              <w:ind w:right="142"/>
              <w:rPr>
                <w:rFonts w:ascii="Arial" w:hAnsi="Arial" w:cs="Arial"/>
                <w:sz w:val="22"/>
              </w:rPr>
            </w:pPr>
          </w:p>
        </w:tc>
      </w:tr>
    </w:tbl>
    <w:p w14:paraId="6EB7C198" w14:textId="77777777" w:rsidR="00B3174B" w:rsidRPr="005575D9" w:rsidRDefault="00B3174B" w:rsidP="00B3174B">
      <w:pPr>
        <w:ind w:right="142"/>
        <w:rPr>
          <w:rFonts w:ascii="Arial" w:hAnsi="Arial" w:cs="Arial"/>
          <w:sz w:val="22"/>
        </w:rPr>
      </w:pPr>
    </w:p>
    <w:p w14:paraId="1A8AC8A0" w14:textId="77777777" w:rsidR="00B3174B" w:rsidRPr="005575D9" w:rsidRDefault="00B3174B" w:rsidP="00B3174B">
      <w:pPr>
        <w:ind w:right="142"/>
        <w:rPr>
          <w:rFonts w:ascii="Arial" w:hAnsi="Arial" w:cs="Arial"/>
          <w:sz w:val="22"/>
        </w:rPr>
      </w:pPr>
      <w:r w:rsidRPr="005575D9">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700E2C3B" w14:textId="77777777" w:rsidTr="00414DB3">
        <w:trPr>
          <w:trHeight w:val="411"/>
        </w:trPr>
        <w:tc>
          <w:tcPr>
            <w:tcW w:w="9072" w:type="dxa"/>
          </w:tcPr>
          <w:p w14:paraId="593F64E3" w14:textId="77777777" w:rsidR="00B3174B" w:rsidRPr="005575D9" w:rsidRDefault="00B3174B" w:rsidP="00B3174B">
            <w:pPr>
              <w:ind w:right="142"/>
              <w:rPr>
                <w:rFonts w:ascii="Arial" w:hAnsi="Arial" w:cs="Arial"/>
                <w:sz w:val="22"/>
              </w:rPr>
            </w:pPr>
          </w:p>
        </w:tc>
      </w:tr>
    </w:tbl>
    <w:p w14:paraId="6AC3D67B" w14:textId="77777777" w:rsidR="00B3174B" w:rsidRPr="005575D9" w:rsidRDefault="00B3174B" w:rsidP="00B3174B">
      <w:pPr>
        <w:ind w:right="142"/>
        <w:rPr>
          <w:rFonts w:ascii="Arial" w:hAnsi="Arial" w:cs="Arial"/>
          <w:sz w:val="22"/>
        </w:rPr>
      </w:pPr>
    </w:p>
    <w:p w14:paraId="7608210B" w14:textId="77777777" w:rsidR="00B3174B" w:rsidRPr="005575D9" w:rsidRDefault="00B3174B" w:rsidP="00B3174B">
      <w:pPr>
        <w:ind w:right="142"/>
        <w:rPr>
          <w:rFonts w:ascii="Arial" w:hAnsi="Arial" w:cs="Arial"/>
          <w:sz w:val="22"/>
        </w:rPr>
      </w:pPr>
      <w:r w:rsidRPr="005575D9">
        <w:rPr>
          <w:rFonts w:ascii="Arial" w:hAnsi="Arial" w:cs="Arial"/>
          <w:sz w:val="22"/>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684B0761" w14:textId="77777777" w:rsidTr="00414DB3">
        <w:trPr>
          <w:trHeight w:val="411"/>
        </w:trPr>
        <w:tc>
          <w:tcPr>
            <w:tcW w:w="9072" w:type="dxa"/>
          </w:tcPr>
          <w:p w14:paraId="30E8A692" w14:textId="77777777" w:rsidR="00B3174B" w:rsidRPr="005575D9" w:rsidRDefault="00B3174B" w:rsidP="00B3174B">
            <w:pPr>
              <w:ind w:right="142"/>
              <w:rPr>
                <w:rFonts w:ascii="Arial" w:hAnsi="Arial" w:cs="Arial"/>
                <w:sz w:val="22"/>
              </w:rPr>
            </w:pPr>
          </w:p>
        </w:tc>
      </w:tr>
    </w:tbl>
    <w:p w14:paraId="2166F400" w14:textId="77777777" w:rsidR="00B3174B" w:rsidRPr="005575D9" w:rsidRDefault="00B3174B" w:rsidP="00B3174B">
      <w:pPr>
        <w:ind w:right="142"/>
        <w:rPr>
          <w:rFonts w:ascii="Arial" w:hAnsi="Arial" w:cs="Arial"/>
          <w:sz w:val="22"/>
        </w:rPr>
      </w:pPr>
    </w:p>
    <w:p w14:paraId="05AB5CB9" w14:textId="77777777" w:rsidR="00B3174B" w:rsidRPr="005575D9" w:rsidRDefault="00B3174B" w:rsidP="00B3174B">
      <w:pPr>
        <w:ind w:right="142"/>
        <w:rPr>
          <w:rFonts w:ascii="Arial" w:hAnsi="Arial" w:cs="Arial"/>
          <w:sz w:val="22"/>
        </w:rPr>
      </w:pPr>
      <w:r w:rsidRPr="005575D9">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16384203" w14:textId="77777777" w:rsidTr="00414DB3">
        <w:trPr>
          <w:trHeight w:val="411"/>
        </w:trPr>
        <w:tc>
          <w:tcPr>
            <w:tcW w:w="9072" w:type="dxa"/>
          </w:tcPr>
          <w:p w14:paraId="1A10EBF1" w14:textId="77777777" w:rsidR="00B3174B" w:rsidRPr="005575D9" w:rsidRDefault="00B3174B" w:rsidP="00B3174B">
            <w:pPr>
              <w:ind w:right="142"/>
              <w:rPr>
                <w:rFonts w:ascii="Arial" w:hAnsi="Arial" w:cs="Arial"/>
                <w:sz w:val="22"/>
              </w:rPr>
            </w:pPr>
          </w:p>
        </w:tc>
      </w:tr>
    </w:tbl>
    <w:p w14:paraId="07492F2E" w14:textId="77777777" w:rsidR="00592E22" w:rsidRDefault="00592E22" w:rsidP="00B3174B">
      <w:pPr>
        <w:ind w:right="142"/>
        <w:rPr>
          <w:rFonts w:ascii="Arial" w:hAnsi="Arial" w:cs="Arial"/>
          <w:sz w:val="22"/>
        </w:rPr>
      </w:pPr>
    </w:p>
    <w:p w14:paraId="1DA3B322" w14:textId="77777777" w:rsidR="00B3174B" w:rsidRPr="005575D9" w:rsidRDefault="00B3174B" w:rsidP="00B3174B">
      <w:pPr>
        <w:ind w:right="142"/>
        <w:rPr>
          <w:rFonts w:ascii="Arial" w:hAnsi="Arial" w:cs="Arial"/>
          <w:sz w:val="22"/>
        </w:rPr>
      </w:pPr>
      <w:r w:rsidRPr="005575D9">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42B03DF9" w14:textId="77777777" w:rsidTr="00414DB3">
        <w:trPr>
          <w:trHeight w:val="411"/>
        </w:trPr>
        <w:tc>
          <w:tcPr>
            <w:tcW w:w="9072" w:type="dxa"/>
          </w:tcPr>
          <w:p w14:paraId="2C1BD467" w14:textId="77777777" w:rsidR="00B3174B" w:rsidRPr="005575D9" w:rsidRDefault="00B3174B" w:rsidP="00B3174B">
            <w:pPr>
              <w:ind w:right="142"/>
              <w:rPr>
                <w:rFonts w:ascii="Arial" w:hAnsi="Arial" w:cs="Arial"/>
                <w:sz w:val="22"/>
              </w:rPr>
            </w:pPr>
          </w:p>
        </w:tc>
      </w:tr>
    </w:tbl>
    <w:p w14:paraId="7E464907" w14:textId="77777777" w:rsidR="005575D9" w:rsidRDefault="005575D9" w:rsidP="00B3174B">
      <w:pPr>
        <w:ind w:right="142"/>
        <w:rPr>
          <w:rFonts w:ascii="Arial" w:hAnsi="Arial" w:cs="Arial"/>
          <w:sz w:val="22"/>
        </w:rPr>
      </w:pPr>
    </w:p>
    <w:p w14:paraId="696C8DFF" w14:textId="77777777" w:rsidR="00B3174B" w:rsidRPr="005575D9" w:rsidRDefault="00B3174B" w:rsidP="00B3174B">
      <w:pPr>
        <w:ind w:right="142"/>
        <w:rPr>
          <w:rFonts w:ascii="Arial" w:hAnsi="Arial" w:cs="Arial"/>
          <w:sz w:val="22"/>
        </w:rPr>
      </w:pPr>
      <w:r w:rsidRPr="005575D9">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3270302D" w14:textId="77777777" w:rsidTr="00414DB3">
        <w:trPr>
          <w:trHeight w:val="411"/>
        </w:trPr>
        <w:tc>
          <w:tcPr>
            <w:tcW w:w="9072" w:type="dxa"/>
          </w:tcPr>
          <w:p w14:paraId="0490649B" w14:textId="77777777" w:rsidR="00B3174B" w:rsidRPr="005575D9" w:rsidRDefault="00B3174B" w:rsidP="00B3174B">
            <w:pPr>
              <w:ind w:right="142"/>
              <w:rPr>
                <w:rFonts w:ascii="Arial" w:hAnsi="Arial" w:cs="Arial"/>
                <w:sz w:val="22"/>
              </w:rPr>
            </w:pPr>
          </w:p>
        </w:tc>
      </w:tr>
    </w:tbl>
    <w:p w14:paraId="14F50C16" w14:textId="77777777" w:rsidR="009F022E" w:rsidRPr="005575D9" w:rsidRDefault="009F022E" w:rsidP="00B3174B">
      <w:pPr>
        <w:ind w:right="142"/>
        <w:rPr>
          <w:rFonts w:ascii="Arial" w:hAnsi="Arial" w:cs="Arial"/>
          <w:sz w:val="22"/>
        </w:rPr>
      </w:pPr>
    </w:p>
    <w:p w14:paraId="17DD6463" w14:textId="77777777" w:rsidR="00B3174B" w:rsidRPr="005575D9" w:rsidRDefault="00B3174B" w:rsidP="00B3174B">
      <w:pPr>
        <w:ind w:right="142"/>
        <w:rPr>
          <w:rFonts w:ascii="Arial" w:hAnsi="Arial" w:cs="Arial"/>
          <w:sz w:val="22"/>
        </w:rPr>
      </w:pPr>
      <w:r w:rsidRPr="005575D9">
        <w:rPr>
          <w:rFonts w:ascii="Arial" w:hAnsi="Arial" w:cs="Arial"/>
          <w:sz w:val="22"/>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3174B" w:rsidRPr="005575D9" w14:paraId="586C2F15" w14:textId="77777777" w:rsidTr="00414DB3">
        <w:trPr>
          <w:trHeight w:val="411"/>
        </w:trPr>
        <w:tc>
          <w:tcPr>
            <w:tcW w:w="9072" w:type="dxa"/>
          </w:tcPr>
          <w:p w14:paraId="2360ECE1" w14:textId="77777777" w:rsidR="00B3174B" w:rsidRPr="005575D9" w:rsidRDefault="00B3174B" w:rsidP="00B3174B">
            <w:pPr>
              <w:ind w:right="142"/>
              <w:rPr>
                <w:rFonts w:ascii="Arial" w:hAnsi="Arial" w:cs="Arial"/>
                <w:sz w:val="22"/>
              </w:rPr>
            </w:pPr>
          </w:p>
        </w:tc>
      </w:tr>
    </w:tbl>
    <w:p w14:paraId="49570D13" w14:textId="77777777" w:rsidR="004212EF" w:rsidRPr="004212EF" w:rsidRDefault="004212EF" w:rsidP="004212EF">
      <w:pPr>
        <w:ind w:right="142"/>
        <w:rPr>
          <w:rFonts w:ascii="Arial" w:hAnsi="Arial" w:cs="Arial"/>
          <w:sz w:val="22"/>
        </w:rPr>
      </w:pPr>
    </w:p>
    <w:p w14:paraId="2B9D6094" w14:textId="77777777" w:rsidR="004212EF" w:rsidRPr="004212EF" w:rsidRDefault="004212EF" w:rsidP="004212EF">
      <w:pPr>
        <w:ind w:right="142"/>
        <w:rPr>
          <w:rFonts w:ascii="Arial" w:hAnsi="Arial" w:cs="Arial"/>
          <w:sz w:val="22"/>
        </w:rPr>
      </w:pPr>
      <w:r w:rsidRPr="004212EF">
        <w:rPr>
          <w:rFonts w:ascii="Arial" w:hAnsi="Arial" w:cs="Arial"/>
          <w:sz w:val="22"/>
        </w:rPr>
        <w:t xml:space="preserve">Smo malo oz. srednje podjetje:             DA                NE </w:t>
      </w:r>
    </w:p>
    <w:p w14:paraId="4F8EDCF7" w14:textId="77777777" w:rsidR="004212EF" w:rsidRPr="005575D9" w:rsidRDefault="004212EF" w:rsidP="00B3174B">
      <w:pPr>
        <w:ind w:right="142"/>
        <w:rPr>
          <w:rFonts w:ascii="Arial" w:hAnsi="Arial" w:cs="Arial"/>
          <w:sz w:val="22"/>
        </w:rPr>
      </w:pPr>
    </w:p>
    <w:p w14:paraId="36BFC958" w14:textId="77777777" w:rsidR="00B3174B" w:rsidRPr="005575D9" w:rsidRDefault="00B3174B" w:rsidP="00B3174B">
      <w:pPr>
        <w:ind w:right="142"/>
        <w:rPr>
          <w:rFonts w:ascii="Arial" w:hAnsi="Arial" w:cs="Arial"/>
          <w:sz w:val="22"/>
        </w:rPr>
      </w:pPr>
      <w:r w:rsidRPr="005575D9">
        <w:rPr>
          <w:rFonts w:ascii="Arial" w:hAnsi="Arial" w:cs="Arial"/>
          <w:sz w:val="22"/>
        </w:rPr>
        <w:t>Ponudba velja do____________.</w:t>
      </w:r>
    </w:p>
    <w:p w14:paraId="769C1819" w14:textId="77777777" w:rsidR="008262A0" w:rsidRPr="005575D9" w:rsidRDefault="00B3174B" w:rsidP="00D81983">
      <w:pPr>
        <w:ind w:right="142"/>
        <w:rPr>
          <w:rFonts w:ascii="Arial" w:hAnsi="Arial" w:cs="Arial"/>
          <w:sz w:val="22"/>
        </w:rPr>
      </w:pPr>
      <w:r w:rsidRPr="005575D9">
        <w:rPr>
          <w:rFonts w:ascii="Arial" w:hAnsi="Arial" w:cs="Arial"/>
          <w:sz w:val="22"/>
        </w:rPr>
        <w:t>Datum: ____________________</w:t>
      </w:r>
    </w:p>
    <w:p w14:paraId="5D555CD5" w14:textId="77777777" w:rsidR="00592E22" w:rsidRDefault="00592E22" w:rsidP="00656EF7">
      <w:pPr>
        <w:ind w:right="142"/>
        <w:jc w:val="right"/>
        <w:rPr>
          <w:rFonts w:ascii="Arial" w:hAnsi="Arial" w:cs="Arial"/>
          <w:sz w:val="22"/>
        </w:rPr>
      </w:pPr>
    </w:p>
    <w:p w14:paraId="2ED74AFF" w14:textId="77777777" w:rsidR="00592E22" w:rsidRPr="005F6932" w:rsidRDefault="00B3174B" w:rsidP="005F6932">
      <w:pPr>
        <w:ind w:right="142"/>
        <w:jc w:val="right"/>
        <w:rPr>
          <w:rFonts w:ascii="Arial" w:hAnsi="Arial" w:cs="Arial"/>
          <w:sz w:val="22"/>
        </w:rPr>
      </w:pPr>
      <w:r w:rsidRPr="005575D9">
        <w:rPr>
          <w:rFonts w:ascii="Arial" w:hAnsi="Arial" w:cs="Arial"/>
          <w:sz w:val="22"/>
        </w:rPr>
        <w:t>Žig in podpis ponudnika</w:t>
      </w:r>
    </w:p>
    <w:p w14:paraId="1464D688" w14:textId="77777777" w:rsidR="00431375" w:rsidRPr="00826BC6" w:rsidRDefault="00431375" w:rsidP="00431375">
      <w:pPr>
        <w:jc w:val="right"/>
        <w:rPr>
          <w:rFonts w:ascii="Arial" w:hAnsi="Arial" w:cs="Arial"/>
          <w:b/>
          <w:sz w:val="20"/>
          <w:szCs w:val="24"/>
          <w:bdr w:val="single" w:sz="4" w:space="0" w:color="000000" w:shadow="1"/>
        </w:rPr>
      </w:pPr>
      <w:r w:rsidRPr="00826BC6">
        <w:rPr>
          <w:rFonts w:ascii="Arial" w:hAnsi="Arial" w:cs="Arial"/>
          <w:b/>
          <w:sz w:val="20"/>
          <w:szCs w:val="24"/>
          <w:bdr w:val="single" w:sz="4" w:space="0" w:color="000000" w:shadow="1"/>
          <w:shd w:val="clear" w:color="auto" w:fill="DBE5F1"/>
        </w:rPr>
        <w:lastRenderedPageBreak/>
        <w:t>OBR-</w:t>
      </w:r>
      <w:r>
        <w:rPr>
          <w:rFonts w:ascii="Arial" w:hAnsi="Arial" w:cs="Arial"/>
          <w:b/>
          <w:sz w:val="20"/>
          <w:szCs w:val="24"/>
          <w:bdr w:val="single" w:sz="4" w:space="0" w:color="000000" w:shadow="1"/>
          <w:shd w:val="clear" w:color="auto" w:fill="DBE5F1"/>
        </w:rPr>
        <w:t>2</w:t>
      </w:r>
    </w:p>
    <w:p w14:paraId="7B86D43A" w14:textId="77777777" w:rsidR="00F13F8F" w:rsidRPr="00037914" w:rsidRDefault="00F13F8F" w:rsidP="00431375">
      <w:pPr>
        <w:rPr>
          <w:rFonts w:ascii="Arial" w:hAnsi="Arial" w:cs="Arial"/>
          <w:b/>
          <w:bCs/>
          <w:w w:val="150"/>
          <w:szCs w:val="20"/>
          <w:lang w:eastAsia="sl-SI"/>
        </w:rPr>
      </w:pPr>
    </w:p>
    <w:p w14:paraId="7E88B771" w14:textId="77777777" w:rsidR="00037914" w:rsidRPr="00037914" w:rsidRDefault="00037914" w:rsidP="00431375">
      <w:pPr>
        <w:rPr>
          <w:rFonts w:ascii="Arial" w:hAnsi="Arial" w:cs="Arial"/>
          <w:b/>
          <w:bCs/>
          <w:w w:val="150"/>
          <w:szCs w:val="20"/>
          <w:lang w:eastAsia="sl-SI"/>
        </w:rPr>
      </w:pPr>
    </w:p>
    <w:p w14:paraId="5DF26C59" w14:textId="77777777" w:rsidR="00431375" w:rsidRDefault="00431375" w:rsidP="00431375">
      <w:pPr>
        <w:jc w:val="center"/>
        <w:rPr>
          <w:rFonts w:ascii="Tahoma" w:hAnsi="Tahoma" w:cs="Tahoma"/>
          <w:b/>
          <w:bCs/>
          <w:w w:val="150"/>
          <w:szCs w:val="20"/>
          <w:lang w:eastAsia="sl-SI"/>
        </w:rPr>
      </w:pPr>
      <w:r>
        <w:rPr>
          <w:rFonts w:ascii="Arial" w:hAnsi="Arial" w:cs="Arial"/>
          <w:b/>
          <w:sz w:val="28"/>
          <w:szCs w:val="24"/>
        </w:rPr>
        <w:t>POOBLASTILO ZA PODPIS PONUDBE, KI JO PREDLAGA SKUPINA PONUDNIKOV</w:t>
      </w:r>
    </w:p>
    <w:p w14:paraId="38338DBD" w14:textId="77777777" w:rsidR="00431375" w:rsidRPr="00021098" w:rsidRDefault="00431375" w:rsidP="00431375">
      <w:pPr>
        <w:rPr>
          <w:rFonts w:ascii="Tahoma" w:hAnsi="Tahoma" w:cs="Tahoma"/>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1981134D" w14:textId="77777777" w:rsidTr="00414DB3">
        <w:tc>
          <w:tcPr>
            <w:tcW w:w="2802" w:type="dxa"/>
            <w:shd w:val="clear" w:color="auto" w:fill="auto"/>
          </w:tcPr>
          <w:p w14:paraId="2CD16BB8"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791E466F" w14:textId="77777777" w:rsidR="00431375" w:rsidRPr="00414DB3" w:rsidRDefault="00431375" w:rsidP="00414DB3">
            <w:pPr>
              <w:jc w:val="center"/>
              <w:rPr>
                <w:rFonts w:ascii="Arial" w:hAnsi="Arial" w:cs="Arial"/>
                <w:sz w:val="22"/>
              </w:rPr>
            </w:pPr>
          </w:p>
        </w:tc>
      </w:tr>
      <w:tr w:rsidR="00431375" w:rsidRPr="00414DB3" w14:paraId="51F83E91" w14:textId="77777777" w:rsidTr="00414DB3">
        <w:tc>
          <w:tcPr>
            <w:tcW w:w="2802" w:type="dxa"/>
            <w:shd w:val="clear" w:color="auto" w:fill="auto"/>
          </w:tcPr>
          <w:p w14:paraId="07CE37EF"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0D447FD4" w14:textId="77777777" w:rsidR="00431375" w:rsidRPr="00414DB3" w:rsidRDefault="00431375" w:rsidP="00414DB3">
            <w:pPr>
              <w:jc w:val="center"/>
              <w:rPr>
                <w:rFonts w:ascii="Arial" w:hAnsi="Arial" w:cs="Arial"/>
                <w:sz w:val="22"/>
              </w:rPr>
            </w:pPr>
          </w:p>
          <w:p w14:paraId="17E89DBE" w14:textId="77777777" w:rsidR="00431375" w:rsidRPr="00414DB3" w:rsidRDefault="00431375" w:rsidP="00414DB3">
            <w:pPr>
              <w:jc w:val="center"/>
              <w:rPr>
                <w:rFonts w:ascii="Arial" w:hAnsi="Arial" w:cs="Arial"/>
                <w:sz w:val="22"/>
              </w:rPr>
            </w:pPr>
          </w:p>
        </w:tc>
      </w:tr>
      <w:tr w:rsidR="00431375" w:rsidRPr="00414DB3" w14:paraId="01642FA4" w14:textId="77777777" w:rsidTr="00414DB3">
        <w:tc>
          <w:tcPr>
            <w:tcW w:w="2802" w:type="dxa"/>
            <w:shd w:val="clear" w:color="auto" w:fill="auto"/>
          </w:tcPr>
          <w:p w14:paraId="3B851186"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7AFE1B24" w14:textId="77777777" w:rsidR="00431375" w:rsidRPr="00414DB3" w:rsidRDefault="00431375" w:rsidP="00414DB3">
            <w:pPr>
              <w:jc w:val="center"/>
              <w:rPr>
                <w:rFonts w:ascii="Arial" w:hAnsi="Arial" w:cs="Arial"/>
                <w:sz w:val="22"/>
              </w:rPr>
            </w:pPr>
          </w:p>
        </w:tc>
      </w:tr>
    </w:tbl>
    <w:p w14:paraId="7B8447EB" w14:textId="77777777" w:rsidR="00431375" w:rsidRPr="00431375" w:rsidRDefault="00431375" w:rsidP="00431375">
      <w:pPr>
        <w:jc w:val="center"/>
        <w:rPr>
          <w:rFonts w:ascii="Arial" w:hAnsi="Arial" w:cs="Arial"/>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82"/>
        <w:gridCol w:w="6280"/>
      </w:tblGrid>
      <w:tr w:rsidR="00431375" w:rsidRPr="00414DB3" w14:paraId="6B3EC8E3" w14:textId="77777777" w:rsidTr="00414DB3">
        <w:tc>
          <w:tcPr>
            <w:tcW w:w="2802" w:type="dxa"/>
            <w:shd w:val="clear" w:color="auto" w:fill="auto"/>
          </w:tcPr>
          <w:p w14:paraId="1CC7FC0F"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 -pooblastitelja)</w:t>
            </w:r>
          </w:p>
        </w:tc>
        <w:tc>
          <w:tcPr>
            <w:tcW w:w="6378" w:type="dxa"/>
            <w:shd w:val="clear" w:color="auto" w:fill="auto"/>
          </w:tcPr>
          <w:p w14:paraId="3F1D89DD" w14:textId="77777777" w:rsidR="00431375" w:rsidRPr="00414DB3" w:rsidRDefault="00431375" w:rsidP="00414DB3">
            <w:pPr>
              <w:jc w:val="center"/>
              <w:rPr>
                <w:rFonts w:ascii="Arial" w:hAnsi="Arial" w:cs="Arial"/>
                <w:sz w:val="22"/>
              </w:rPr>
            </w:pPr>
          </w:p>
        </w:tc>
      </w:tr>
      <w:tr w:rsidR="00431375" w:rsidRPr="00414DB3" w14:paraId="1F8F14A6" w14:textId="77777777" w:rsidTr="00414DB3">
        <w:tc>
          <w:tcPr>
            <w:tcW w:w="2802" w:type="dxa"/>
            <w:shd w:val="clear" w:color="auto" w:fill="auto"/>
          </w:tcPr>
          <w:p w14:paraId="62AD91FE"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37C69BE9" w14:textId="77777777" w:rsidR="00431375" w:rsidRPr="00414DB3" w:rsidRDefault="00431375" w:rsidP="00414DB3">
            <w:pPr>
              <w:jc w:val="center"/>
              <w:rPr>
                <w:rFonts w:ascii="Arial" w:hAnsi="Arial" w:cs="Arial"/>
                <w:sz w:val="22"/>
              </w:rPr>
            </w:pPr>
          </w:p>
          <w:p w14:paraId="5957FCEE" w14:textId="77777777" w:rsidR="00431375" w:rsidRPr="00414DB3" w:rsidRDefault="00431375" w:rsidP="00414DB3">
            <w:pPr>
              <w:jc w:val="center"/>
              <w:rPr>
                <w:rFonts w:ascii="Arial" w:hAnsi="Arial" w:cs="Arial"/>
                <w:sz w:val="22"/>
              </w:rPr>
            </w:pPr>
          </w:p>
        </w:tc>
      </w:tr>
      <w:tr w:rsidR="00431375" w:rsidRPr="00414DB3" w14:paraId="0375E0DE" w14:textId="77777777" w:rsidTr="00414DB3">
        <w:tc>
          <w:tcPr>
            <w:tcW w:w="2802" w:type="dxa"/>
            <w:shd w:val="clear" w:color="auto" w:fill="auto"/>
          </w:tcPr>
          <w:p w14:paraId="4F17E425" w14:textId="77777777" w:rsidR="00431375" w:rsidRPr="00414DB3" w:rsidRDefault="00431375" w:rsidP="00414DB3">
            <w:pPr>
              <w:rPr>
                <w:rFonts w:ascii="Arial" w:hAnsi="Arial" w:cs="Arial"/>
                <w:sz w:val="22"/>
              </w:rPr>
            </w:pPr>
            <w:r w:rsidRPr="00414DB3">
              <w:rPr>
                <w:rFonts w:ascii="Arial" w:hAnsi="Arial" w:cs="Arial"/>
                <w:bCs/>
                <w:sz w:val="22"/>
              </w:rPr>
              <w:t>naziv in naslov podjetja</w:t>
            </w:r>
          </w:p>
        </w:tc>
        <w:tc>
          <w:tcPr>
            <w:tcW w:w="6378" w:type="dxa"/>
            <w:shd w:val="clear" w:color="auto" w:fill="auto"/>
          </w:tcPr>
          <w:p w14:paraId="62982FFD" w14:textId="77777777" w:rsidR="00431375" w:rsidRPr="00414DB3" w:rsidRDefault="00431375" w:rsidP="00414DB3">
            <w:pPr>
              <w:jc w:val="center"/>
              <w:rPr>
                <w:rFonts w:ascii="Arial" w:hAnsi="Arial" w:cs="Arial"/>
                <w:sz w:val="22"/>
              </w:rPr>
            </w:pPr>
          </w:p>
        </w:tc>
      </w:tr>
    </w:tbl>
    <w:p w14:paraId="5C4063F6" w14:textId="77777777" w:rsidR="00431375" w:rsidRPr="00431375" w:rsidRDefault="00431375" w:rsidP="00431375">
      <w:pPr>
        <w:jc w:val="center"/>
        <w:rPr>
          <w:rFonts w:ascii="Arial" w:hAnsi="Arial" w:cs="Arial"/>
          <w:sz w:val="22"/>
        </w:rPr>
      </w:pPr>
    </w:p>
    <w:p w14:paraId="2D47C0DD" w14:textId="77777777" w:rsidR="00431375" w:rsidRPr="00021098" w:rsidRDefault="00431375" w:rsidP="00431375">
      <w:pPr>
        <w:jc w:val="center"/>
        <w:rPr>
          <w:rFonts w:ascii="Tahoma" w:hAnsi="Tahoma" w:cs="Tahoma"/>
          <w:sz w:val="20"/>
          <w:szCs w:val="20"/>
        </w:rPr>
      </w:pPr>
    </w:p>
    <w:p w14:paraId="34BEB8BA" w14:textId="10EB700A" w:rsidR="00431375" w:rsidRPr="00203BFB" w:rsidRDefault="00431375" w:rsidP="00431375">
      <w:pPr>
        <w:rPr>
          <w:rFonts w:ascii="Arial" w:hAnsi="Arial" w:cs="Arial"/>
          <w:b/>
          <w:sz w:val="22"/>
        </w:rPr>
      </w:pPr>
      <w:r w:rsidRPr="005D277D">
        <w:rPr>
          <w:rFonts w:ascii="Arial" w:hAnsi="Arial" w:cs="Arial"/>
          <w:sz w:val="22"/>
        </w:rPr>
        <w:t>potrjujemo, da smo zakoniti predstavniki izvajalcev/ponudnikov, ki dajejo skupno ponudbo za »</w:t>
      </w:r>
      <w:r w:rsidR="008D3321">
        <w:rPr>
          <w:rFonts w:ascii="Arial" w:hAnsi="Arial" w:cs="Arial"/>
          <w:b/>
          <w:sz w:val="22"/>
        </w:rPr>
        <w:t>Prevzem in obdelava</w:t>
      </w:r>
      <w:r w:rsidR="00592E22" w:rsidRPr="00592E22">
        <w:rPr>
          <w:rFonts w:ascii="Arial" w:hAnsi="Arial" w:cs="Arial"/>
          <w:b/>
          <w:sz w:val="22"/>
        </w:rPr>
        <w:t xml:space="preserve"> bioloških odpadkov</w:t>
      </w:r>
      <w:r w:rsidRPr="005D277D">
        <w:rPr>
          <w:rFonts w:ascii="Arial" w:hAnsi="Arial" w:cs="Arial"/>
          <w:sz w:val="22"/>
        </w:rPr>
        <w:t>« in s tem dokumentom pooblaščamo</w:t>
      </w:r>
    </w:p>
    <w:p w14:paraId="13C17444" w14:textId="77777777" w:rsidR="00431375" w:rsidRPr="00021098" w:rsidRDefault="00431375" w:rsidP="00431375">
      <w:pPr>
        <w:rPr>
          <w:rFonts w:ascii="Tahoma" w:hAnsi="Tahoma" w:cs="Tahoma"/>
          <w:sz w:val="20"/>
          <w:szCs w:val="20"/>
        </w:rPr>
      </w:pPr>
    </w:p>
    <w:p w14:paraId="7F960D1F" w14:textId="77777777" w:rsidR="00431375" w:rsidRPr="00431375" w:rsidRDefault="00431375" w:rsidP="00431375">
      <w:pPr>
        <w:rPr>
          <w:rFonts w:ascii="Arial" w:hAnsi="Arial" w:cs="Arial"/>
          <w:sz w:val="22"/>
        </w:rPr>
      </w:pPr>
      <w:r w:rsidRPr="00431375">
        <w:rPr>
          <w:rFonts w:ascii="Arial" w:hAnsi="Arial" w:cs="Arial"/>
          <w:sz w:val="22"/>
        </w:rPr>
        <w:t>za vodilnega partnerja: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31375" w:rsidRPr="00414DB3" w14:paraId="35243BC7" w14:textId="77777777" w:rsidTr="00414DB3">
        <w:tc>
          <w:tcPr>
            <w:tcW w:w="9212" w:type="dxa"/>
            <w:shd w:val="clear" w:color="auto" w:fill="auto"/>
          </w:tcPr>
          <w:p w14:paraId="3A8255D9" w14:textId="77777777" w:rsidR="00431375" w:rsidRPr="00414DB3" w:rsidRDefault="00431375" w:rsidP="00414DB3">
            <w:pPr>
              <w:jc w:val="center"/>
              <w:rPr>
                <w:rFonts w:ascii="Arial" w:hAnsi="Arial" w:cs="Arial"/>
                <w:b/>
                <w:sz w:val="22"/>
              </w:rPr>
            </w:pPr>
            <w:r w:rsidRPr="00414DB3">
              <w:rPr>
                <w:rFonts w:ascii="Arial" w:hAnsi="Arial" w:cs="Arial"/>
                <w:b/>
                <w:bCs/>
                <w:sz w:val="22"/>
              </w:rPr>
              <w:t>naziv in naslov vodilnega partnerja pri skupni ponudbi</w:t>
            </w:r>
          </w:p>
        </w:tc>
      </w:tr>
      <w:tr w:rsidR="00431375" w:rsidRPr="00021098" w14:paraId="10E48F6B" w14:textId="77777777" w:rsidTr="00414DB3">
        <w:tc>
          <w:tcPr>
            <w:tcW w:w="9212" w:type="dxa"/>
            <w:shd w:val="clear" w:color="auto" w:fill="auto"/>
          </w:tcPr>
          <w:p w14:paraId="4A1601E2" w14:textId="77777777" w:rsidR="00431375" w:rsidRPr="00414DB3" w:rsidRDefault="00431375" w:rsidP="00414DB3">
            <w:pPr>
              <w:jc w:val="both"/>
              <w:rPr>
                <w:rFonts w:ascii="Tahoma" w:hAnsi="Tahoma" w:cs="Tahoma"/>
                <w:b/>
                <w:sz w:val="20"/>
                <w:szCs w:val="20"/>
              </w:rPr>
            </w:pPr>
          </w:p>
          <w:p w14:paraId="4953049B" w14:textId="77777777" w:rsidR="00431375" w:rsidRPr="00414DB3" w:rsidRDefault="00431375" w:rsidP="00414DB3">
            <w:pPr>
              <w:jc w:val="both"/>
              <w:rPr>
                <w:rFonts w:ascii="Tahoma" w:hAnsi="Tahoma" w:cs="Tahoma"/>
                <w:b/>
                <w:sz w:val="20"/>
                <w:szCs w:val="20"/>
              </w:rPr>
            </w:pPr>
          </w:p>
        </w:tc>
      </w:tr>
    </w:tbl>
    <w:p w14:paraId="2B5EBEEF" w14:textId="77777777" w:rsidR="00431375" w:rsidRPr="00021098" w:rsidRDefault="00431375" w:rsidP="00431375">
      <w:pPr>
        <w:rPr>
          <w:rFonts w:ascii="Tahoma" w:hAnsi="Tahoma" w:cs="Tahoma"/>
          <w:b/>
          <w:sz w:val="20"/>
          <w:szCs w:val="20"/>
        </w:rPr>
      </w:pPr>
    </w:p>
    <w:p w14:paraId="6CCFA01A" w14:textId="77777777" w:rsidR="00431375" w:rsidRPr="00431375" w:rsidRDefault="00431375" w:rsidP="00431375">
      <w:pPr>
        <w:rPr>
          <w:rFonts w:ascii="Arial" w:hAnsi="Arial" w:cs="Arial"/>
          <w:sz w:val="22"/>
        </w:rPr>
      </w:pPr>
      <w:r w:rsidRPr="00431375">
        <w:rPr>
          <w:rFonts w:ascii="Arial" w:hAnsi="Arial" w:cs="Arial"/>
          <w:sz w:val="22"/>
        </w:rPr>
        <w:t>in za podpis skupne ponudbe: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78"/>
        <w:gridCol w:w="6284"/>
      </w:tblGrid>
      <w:tr w:rsidR="00431375" w:rsidRPr="00414DB3" w14:paraId="7380220D" w14:textId="77777777" w:rsidTr="00414DB3">
        <w:tc>
          <w:tcPr>
            <w:tcW w:w="2802" w:type="dxa"/>
            <w:shd w:val="clear" w:color="auto" w:fill="auto"/>
          </w:tcPr>
          <w:p w14:paraId="743DF802" w14:textId="77777777" w:rsidR="00431375" w:rsidRPr="00414DB3" w:rsidRDefault="00431375" w:rsidP="00414DB3">
            <w:pPr>
              <w:rPr>
                <w:rFonts w:ascii="Arial" w:hAnsi="Arial" w:cs="Arial"/>
                <w:sz w:val="22"/>
              </w:rPr>
            </w:pPr>
            <w:r w:rsidRPr="00414DB3">
              <w:rPr>
                <w:rFonts w:ascii="Arial" w:hAnsi="Arial" w:cs="Arial"/>
                <w:bCs/>
                <w:sz w:val="22"/>
              </w:rPr>
              <w:t>podpisani (ime in priimek odgovorne osebe)</w:t>
            </w:r>
          </w:p>
        </w:tc>
        <w:tc>
          <w:tcPr>
            <w:tcW w:w="6378" w:type="dxa"/>
            <w:shd w:val="clear" w:color="auto" w:fill="auto"/>
          </w:tcPr>
          <w:p w14:paraId="08605A98" w14:textId="77777777" w:rsidR="00431375" w:rsidRPr="00414DB3" w:rsidRDefault="00431375" w:rsidP="00414DB3">
            <w:pPr>
              <w:jc w:val="center"/>
              <w:rPr>
                <w:rFonts w:ascii="Arial" w:hAnsi="Arial" w:cs="Arial"/>
                <w:sz w:val="22"/>
              </w:rPr>
            </w:pPr>
          </w:p>
        </w:tc>
      </w:tr>
      <w:tr w:rsidR="00431375" w:rsidRPr="00414DB3" w14:paraId="6FFCF39E" w14:textId="77777777" w:rsidTr="00414DB3">
        <w:tc>
          <w:tcPr>
            <w:tcW w:w="2802" w:type="dxa"/>
            <w:shd w:val="clear" w:color="auto" w:fill="auto"/>
          </w:tcPr>
          <w:p w14:paraId="15A74CB4" w14:textId="77777777" w:rsidR="00431375" w:rsidRPr="00414DB3" w:rsidRDefault="00431375" w:rsidP="00414DB3">
            <w:pPr>
              <w:rPr>
                <w:rFonts w:ascii="Arial" w:hAnsi="Arial" w:cs="Arial"/>
                <w:sz w:val="22"/>
              </w:rPr>
            </w:pPr>
            <w:r w:rsidRPr="00414DB3">
              <w:rPr>
                <w:rFonts w:ascii="Arial" w:hAnsi="Arial" w:cs="Arial"/>
                <w:bCs/>
                <w:sz w:val="22"/>
              </w:rPr>
              <w:t>z nazivom (funkcija)</w:t>
            </w:r>
          </w:p>
        </w:tc>
        <w:tc>
          <w:tcPr>
            <w:tcW w:w="6378" w:type="dxa"/>
            <w:shd w:val="clear" w:color="auto" w:fill="auto"/>
          </w:tcPr>
          <w:p w14:paraId="4E365228" w14:textId="77777777" w:rsidR="00431375" w:rsidRPr="00414DB3" w:rsidRDefault="00431375" w:rsidP="00414DB3">
            <w:pPr>
              <w:jc w:val="center"/>
              <w:rPr>
                <w:rFonts w:ascii="Arial" w:hAnsi="Arial" w:cs="Arial"/>
                <w:sz w:val="22"/>
              </w:rPr>
            </w:pPr>
          </w:p>
          <w:p w14:paraId="14FAAE49" w14:textId="77777777" w:rsidR="00431375" w:rsidRPr="00414DB3" w:rsidRDefault="00431375" w:rsidP="00414DB3">
            <w:pPr>
              <w:jc w:val="center"/>
              <w:rPr>
                <w:rFonts w:ascii="Arial" w:hAnsi="Arial" w:cs="Arial"/>
                <w:sz w:val="22"/>
              </w:rPr>
            </w:pPr>
          </w:p>
        </w:tc>
      </w:tr>
      <w:tr w:rsidR="00431375" w:rsidRPr="00414DB3" w14:paraId="4BB79914" w14:textId="77777777" w:rsidTr="00414DB3">
        <w:tc>
          <w:tcPr>
            <w:tcW w:w="2802" w:type="dxa"/>
            <w:shd w:val="clear" w:color="auto" w:fill="auto"/>
          </w:tcPr>
          <w:p w14:paraId="561AF114" w14:textId="77777777" w:rsidR="00431375" w:rsidRPr="00414DB3" w:rsidRDefault="00431375" w:rsidP="00414DB3">
            <w:pPr>
              <w:jc w:val="both"/>
              <w:rPr>
                <w:rFonts w:ascii="Arial" w:hAnsi="Arial" w:cs="Arial"/>
                <w:bCs/>
                <w:sz w:val="22"/>
              </w:rPr>
            </w:pPr>
            <w:r w:rsidRPr="00414DB3">
              <w:rPr>
                <w:rFonts w:ascii="Arial" w:hAnsi="Arial" w:cs="Arial"/>
                <w:bCs/>
                <w:sz w:val="22"/>
              </w:rPr>
              <w:t>podpis</w:t>
            </w:r>
          </w:p>
        </w:tc>
        <w:tc>
          <w:tcPr>
            <w:tcW w:w="6378" w:type="dxa"/>
            <w:shd w:val="clear" w:color="auto" w:fill="auto"/>
          </w:tcPr>
          <w:p w14:paraId="629F6FB2" w14:textId="77777777" w:rsidR="00431375" w:rsidRPr="00414DB3" w:rsidRDefault="00431375" w:rsidP="00414DB3">
            <w:pPr>
              <w:jc w:val="center"/>
              <w:rPr>
                <w:rFonts w:ascii="Arial" w:hAnsi="Arial" w:cs="Arial"/>
                <w:sz w:val="22"/>
              </w:rPr>
            </w:pPr>
          </w:p>
          <w:p w14:paraId="198CDAEE" w14:textId="77777777" w:rsidR="00431375" w:rsidRPr="00414DB3" w:rsidRDefault="00431375" w:rsidP="00414DB3">
            <w:pPr>
              <w:jc w:val="center"/>
              <w:rPr>
                <w:rFonts w:ascii="Arial" w:hAnsi="Arial" w:cs="Arial"/>
                <w:sz w:val="22"/>
              </w:rPr>
            </w:pPr>
          </w:p>
        </w:tc>
      </w:tr>
    </w:tbl>
    <w:p w14:paraId="5D786C15" w14:textId="77777777" w:rsidR="00431375" w:rsidRPr="00021098" w:rsidRDefault="00431375" w:rsidP="00431375">
      <w:pPr>
        <w:jc w:val="center"/>
        <w:rPr>
          <w:rFonts w:ascii="Tahoma" w:hAnsi="Tahoma" w:cs="Tahoma"/>
          <w:sz w:val="20"/>
          <w:szCs w:val="20"/>
        </w:rPr>
      </w:pPr>
    </w:p>
    <w:p w14:paraId="6FD736F8" w14:textId="77777777" w:rsidR="00431375" w:rsidRPr="006D4CA3" w:rsidRDefault="00431375" w:rsidP="00431375">
      <w:pPr>
        <w:autoSpaceDE w:val="0"/>
        <w:autoSpaceDN w:val="0"/>
        <w:adjustRightInd w:val="0"/>
        <w:jc w:val="both"/>
        <w:rPr>
          <w:rFonts w:ascii="Arial" w:hAnsi="Arial" w:cs="Arial"/>
          <w:sz w:val="22"/>
        </w:rPr>
      </w:pPr>
      <w:r w:rsidRPr="006D4CA3">
        <w:rPr>
          <w:rFonts w:ascii="Arial" w:hAnsi="Arial" w:cs="Arial"/>
          <w:sz w:val="22"/>
        </w:rPr>
        <w:t>da v našem imenu podpiše ponudbo, tudi morebitno dopolnitev, spremembo ali umik ponudbe in da v našem imenu sprejema vse informacije v zvezi s predmetnim javnim naročilom ter v primeru, da bomo izbrani v postopku oddaje javnega naročila podpiše pogodbo, razen v primeru, da bi v dogovoru (pogodbi) o poslovnem sodelovanju določili, da pogodbo podpišejo vsi partnerji v skupini.</w:t>
      </w:r>
    </w:p>
    <w:p w14:paraId="2E64C407" w14:textId="77777777" w:rsidR="00431375" w:rsidRPr="00021098" w:rsidRDefault="00431375" w:rsidP="00431375">
      <w:pPr>
        <w:autoSpaceDE w:val="0"/>
        <w:autoSpaceDN w:val="0"/>
        <w:adjustRightInd w:val="0"/>
        <w:rPr>
          <w:rFonts w:ascii="Tahoma" w:hAnsi="Tahoma" w:cs="Tahoma"/>
          <w:sz w:val="20"/>
          <w:szCs w:val="20"/>
        </w:rPr>
      </w:pPr>
    </w:p>
    <w:p w14:paraId="6AC104CD" w14:textId="77777777" w:rsidR="00431375" w:rsidRPr="005D277D" w:rsidRDefault="00431375" w:rsidP="005D277D">
      <w:pPr>
        <w:keepNext/>
        <w:autoSpaceDE w:val="0"/>
        <w:autoSpaceDN w:val="0"/>
        <w:adjustRightInd w:val="0"/>
        <w:jc w:val="both"/>
        <w:rPr>
          <w:rFonts w:ascii="Arial" w:hAnsi="Arial" w:cs="Arial"/>
          <w:sz w:val="22"/>
        </w:rPr>
      </w:pPr>
      <w:r w:rsidRPr="005D277D">
        <w:rPr>
          <w:rFonts w:ascii="Arial" w:hAnsi="Arial" w:cs="Arial"/>
          <w:sz w:val="22"/>
        </w:rPr>
        <w:t>Izjavljamo tudi, da bomo v primeru, da bomo izbrani ponudniki na predmetnem javnem naročilu pred</w:t>
      </w:r>
      <w:r w:rsidR="005D277D">
        <w:rPr>
          <w:rFonts w:ascii="Arial" w:hAnsi="Arial" w:cs="Arial"/>
          <w:sz w:val="22"/>
        </w:rPr>
        <w:t xml:space="preserve"> </w:t>
      </w:r>
      <w:r w:rsidRPr="005D277D">
        <w:rPr>
          <w:rFonts w:ascii="Arial" w:hAnsi="Arial" w:cs="Arial"/>
          <w:sz w:val="22"/>
        </w:rPr>
        <w:t>podpisom pogodbe naročniku izročili pogodbo ali dogovor o poslovnem sodelovanju pri izvedbi javnega naročila, skladno z Navodila ponudnikom za izdelavo ponudbe, ki je sestavni del dokumentacije v zvezi z oddajo javnega naročila, v primeru, da ga ne prilagamo tej ponudbi.</w:t>
      </w:r>
    </w:p>
    <w:p w14:paraId="09E21886" w14:textId="77777777" w:rsidR="00431375" w:rsidRPr="00021098" w:rsidRDefault="00431375" w:rsidP="00431375">
      <w:pPr>
        <w:autoSpaceDE w:val="0"/>
        <w:autoSpaceDN w:val="0"/>
        <w:adjustRightInd w:val="0"/>
        <w:rPr>
          <w:rFonts w:ascii="Tahoma" w:hAnsi="Tahoma" w:cs="Tahoma"/>
          <w:sz w:val="20"/>
          <w:szCs w:val="20"/>
        </w:rPr>
      </w:pPr>
    </w:p>
    <w:p w14:paraId="41D37D4F" w14:textId="77777777" w:rsidR="00431375" w:rsidRPr="005D277D" w:rsidRDefault="00431375" w:rsidP="00431375">
      <w:pPr>
        <w:autoSpaceDE w:val="0"/>
        <w:autoSpaceDN w:val="0"/>
        <w:adjustRightInd w:val="0"/>
        <w:rPr>
          <w:rFonts w:ascii="Arial" w:hAnsi="Arial" w:cs="Arial"/>
          <w:sz w:val="20"/>
          <w:szCs w:val="20"/>
          <w:u w:val="single"/>
        </w:rPr>
      </w:pPr>
      <w:r w:rsidRPr="005D277D">
        <w:rPr>
          <w:rFonts w:ascii="Arial" w:hAnsi="Arial" w:cs="Arial"/>
          <w:sz w:val="20"/>
          <w:szCs w:val="20"/>
          <w:u w:val="single"/>
        </w:rPr>
        <w:t>Za tem obrazcem prilagamo za vsakega od ponudnikov v skupini:</w:t>
      </w:r>
    </w:p>
    <w:p w14:paraId="697B151E" w14:textId="77777777" w:rsidR="00431375" w:rsidRPr="005D277D" w:rsidRDefault="00431375" w:rsidP="00431375">
      <w:pPr>
        <w:tabs>
          <w:tab w:val="left" w:pos="4860"/>
        </w:tabs>
        <w:rPr>
          <w:rFonts w:ascii="Arial" w:hAnsi="Arial" w:cs="Arial"/>
          <w:sz w:val="20"/>
          <w:szCs w:val="20"/>
        </w:rPr>
      </w:pPr>
    </w:p>
    <w:p w14:paraId="31E5FC70" w14:textId="77777777" w:rsidR="00431375" w:rsidRDefault="00431375"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OBR-2a – Podatki o soponudniku</w:t>
      </w:r>
      <w:r w:rsidR="005D277D">
        <w:rPr>
          <w:rFonts w:ascii="Arial" w:hAnsi="Arial" w:cs="Arial"/>
          <w:sz w:val="20"/>
          <w:szCs w:val="20"/>
          <w:lang w:eastAsia="sl-SI"/>
        </w:rPr>
        <w:t>,</w:t>
      </w:r>
    </w:p>
    <w:p w14:paraId="5F1214AD" w14:textId="77777777" w:rsidR="0092214F" w:rsidRPr="005D277D" w:rsidRDefault="0092214F"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t>OBR 3,</w:t>
      </w:r>
    </w:p>
    <w:p w14:paraId="53B00F55" w14:textId="77777777" w:rsidR="00431375" w:rsidRPr="005D277D" w:rsidRDefault="008262A0"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Pr>
          <w:rFonts w:ascii="Arial" w:hAnsi="Arial" w:cs="Arial"/>
          <w:sz w:val="20"/>
          <w:szCs w:val="20"/>
          <w:lang w:eastAsia="sl-SI"/>
        </w:rPr>
        <w:t xml:space="preserve">ESPD obrazec in za </w:t>
      </w:r>
      <w:r w:rsidR="00431375" w:rsidRPr="005D277D">
        <w:rPr>
          <w:rFonts w:ascii="Arial" w:hAnsi="Arial" w:cs="Arial"/>
          <w:sz w:val="20"/>
          <w:szCs w:val="20"/>
        </w:rPr>
        <w:t>navedenim obrazcem tudi finančna dokazila:</w:t>
      </w:r>
    </w:p>
    <w:p w14:paraId="24490B98" w14:textId="77777777" w:rsidR="00431375" w:rsidRPr="005D277D" w:rsidRDefault="00431375" w:rsidP="005437E6">
      <w:pPr>
        <w:pStyle w:val="Odstavekseznama"/>
        <w:numPr>
          <w:ilvl w:val="0"/>
          <w:numId w:val="11"/>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lastRenderedPageBreak/>
        <w:t>Pravne osebe in gospodarske družbe predložijo BON-2;</w:t>
      </w:r>
    </w:p>
    <w:p w14:paraId="214E8649" w14:textId="77777777" w:rsidR="00431375" w:rsidRPr="005D277D" w:rsidRDefault="00431375" w:rsidP="005437E6">
      <w:pPr>
        <w:pStyle w:val="Odstavekseznama"/>
        <w:numPr>
          <w:ilvl w:val="0"/>
          <w:numId w:val="11"/>
        </w:numPr>
        <w:autoSpaceDE w:val="0"/>
        <w:autoSpaceDN w:val="0"/>
        <w:adjustRightInd w:val="0"/>
        <w:ind w:left="993" w:hanging="284"/>
        <w:contextualSpacing w:val="0"/>
        <w:jc w:val="both"/>
        <w:rPr>
          <w:rFonts w:ascii="Arial" w:hAnsi="Arial" w:cs="Arial"/>
          <w:sz w:val="20"/>
          <w:szCs w:val="20"/>
          <w:lang w:eastAsia="sl-SI"/>
        </w:rPr>
      </w:pPr>
      <w:r w:rsidRPr="005D277D">
        <w:rPr>
          <w:rFonts w:ascii="Arial" w:hAnsi="Arial" w:cs="Arial"/>
          <w:sz w:val="20"/>
          <w:szCs w:val="20"/>
        </w:rPr>
        <w:t>Samostojni podjetniki predložijo BON-1/SP in ustrezno število potrdil od bank, pri katerih imajo prijavljen transakcijski račun.</w:t>
      </w:r>
    </w:p>
    <w:p w14:paraId="5C825D9C" w14:textId="77777777" w:rsidR="00431375" w:rsidRPr="005D277D" w:rsidRDefault="00431375" w:rsidP="005437E6">
      <w:pPr>
        <w:pStyle w:val="Odstavekseznama"/>
        <w:numPr>
          <w:ilvl w:val="0"/>
          <w:numId w:val="11"/>
        </w:numPr>
        <w:autoSpaceDE w:val="0"/>
        <w:autoSpaceDN w:val="0"/>
        <w:adjustRightInd w:val="0"/>
        <w:contextualSpacing w:val="0"/>
        <w:jc w:val="both"/>
        <w:rPr>
          <w:rFonts w:ascii="Arial" w:hAnsi="Arial" w:cs="Arial"/>
          <w:sz w:val="20"/>
          <w:szCs w:val="20"/>
          <w:lang w:eastAsia="sl-SI"/>
        </w:rPr>
      </w:pPr>
      <w:r w:rsidRPr="005D277D">
        <w:rPr>
          <w:rFonts w:ascii="Arial" w:hAnsi="Arial" w:cs="Arial"/>
          <w:sz w:val="20"/>
          <w:szCs w:val="20"/>
          <w:lang w:eastAsia="sl-SI"/>
        </w:rPr>
        <w:t>OBR-5 – Izjava o sprejemanju pogojev dokumentacije v zvezi z oddajo javnega naročila.</w:t>
      </w:r>
    </w:p>
    <w:p w14:paraId="104E0144" w14:textId="77777777" w:rsidR="00431375" w:rsidRPr="005D277D" w:rsidRDefault="00431375" w:rsidP="00431375">
      <w:pPr>
        <w:tabs>
          <w:tab w:val="left" w:pos="4860"/>
        </w:tabs>
        <w:rPr>
          <w:rFonts w:ascii="Arial" w:hAnsi="Arial" w:cs="Arial"/>
          <w:sz w:val="20"/>
          <w:szCs w:val="20"/>
        </w:rPr>
      </w:pPr>
    </w:p>
    <w:p w14:paraId="1B934E25" w14:textId="77777777" w:rsidR="00431375" w:rsidRPr="00021098" w:rsidRDefault="00431375" w:rsidP="00431375">
      <w:pPr>
        <w:tabs>
          <w:tab w:val="left" w:pos="4860"/>
        </w:tabs>
        <w:rPr>
          <w:rFonts w:ascii="Tahoma" w:hAnsi="Tahoma" w:cs="Tahoma"/>
          <w:sz w:val="20"/>
          <w:szCs w:val="20"/>
        </w:rPr>
      </w:pPr>
    </w:p>
    <w:p w14:paraId="7D299D02" w14:textId="77777777" w:rsidR="00431375" w:rsidRPr="00021098" w:rsidRDefault="00431375" w:rsidP="00431375">
      <w:pPr>
        <w:tabs>
          <w:tab w:val="left" w:pos="4860"/>
        </w:tabs>
        <w:rPr>
          <w:rFonts w:ascii="Tahoma" w:hAnsi="Tahoma" w:cs="Tahoma"/>
          <w:sz w:val="20"/>
          <w:szCs w:val="20"/>
        </w:rPr>
      </w:pPr>
    </w:p>
    <w:p w14:paraId="40793F13"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0675A4BB" w14:textId="77777777" w:rsidR="00431375" w:rsidRPr="00021098" w:rsidRDefault="00431375" w:rsidP="00431375">
      <w:pPr>
        <w:tabs>
          <w:tab w:val="left" w:pos="4860"/>
        </w:tabs>
        <w:rPr>
          <w:rFonts w:ascii="Tahoma" w:hAnsi="Tahoma" w:cs="Tahoma"/>
          <w:sz w:val="20"/>
          <w:szCs w:val="20"/>
        </w:rPr>
      </w:pPr>
    </w:p>
    <w:p w14:paraId="6A3D51D4"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4D791F30"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3AAE40DD"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49FB429D" w14:textId="77777777" w:rsidR="00431375" w:rsidRPr="00021098" w:rsidRDefault="00431375" w:rsidP="00431375">
      <w:pPr>
        <w:tabs>
          <w:tab w:val="left" w:pos="4860"/>
        </w:tabs>
        <w:rPr>
          <w:rFonts w:ascii="Tahoma" w:hAnsi="Tahoma" w:cs="Tahoma"/>
          <w:sz w:val="20"/>
          <w:szCs w:val="20"/>
        </w:rPr>
      </w:pPr>
    </w:p>
    <w:p w14:paraId="47376331"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32E526B1" w14:textId="77777777" w:rsidR="00431375" w:rsidRPr="00021098" w:rsidRDefault="00431375" w:rsidP="00431375">
      <w:pPr>
        <w:rPr>
          <w:rFonts w:ascii="Tahoma" w:hAnsi="Tahoma" w:cs="Tahoma"/>
          <w:sz w:val="20"/>
          <w:szCs w:val="20"/>
        </w:rPr>
      </w:pPr>
    </w:p>
    <w:p w14:paraId="1C0A309D" w14:textId="77777777" w:rsidR="00431375" w:rsidRPr="00021098" w:rsidRDefault="00431375" w:rsidP="00431375">
      <w:pPr>
        <w:rPr>
          <w:rFonts w:ascii="Tahoma" w:hAnsi="Tahoma" w:cs="Tahoma"/>
          <w:sz w:val="20"/>
          <w:szCs w:val="20"/>
        </w:rPr>
      </w:pPr>
    </w:p>
    <w:p w14:paraId="4DF7C87B"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Datum, kraj:</w:t>
      </w:r>
      <w:r w:rsidRPr="00021098">
        <w:rPr>
          <w:rFonts w:ascii="Tahoma" w:hAnsi="Tahoma" w:cs="Tahoma"/>
          <w:sz w:val="20"/>
          <w:szCs w:val="20"/>
        </w:rPr>
        <w:tab/>
        <w:t>ime in priimek pooblastitelja:</w:t>
      </w:r>
    </w:p>
    <w:p w14:paraId="35D30188" w14:textId="77777777" w:rsidR="00431375" w:rsidRPr="00021098" w:rsidRDefault="00431375" w:rsidP="00431375">
      <w:pPr>
        <w:tabs>
          <w:tab w:val="left" w:pos="4860"/>
        </w:tabs>
        <w:rPr>
          <w:rFonts w:ascii="Tahoma" w:hAnsi="Tahoma" w:cs="Tahoma"/>
          <w:sz w:val="20"/>
          <w:szCs w:val="20"/>
        </w:rPr>
      </w:pPr>
    </w:p>
    <w:p w14:paraId="7AEE98FE"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_______________________________________</w:t>
      </w:r>
      <w:r w:rsidRPr="00021098">
        <w:rPr>
          <w:rFonts w:ascii="Tahoma" w:hAnsi="Tahoma" w:cs="Tahoma"/>
          <w:sz w:val="20"/>
          <w:szCs w:val="20"/>
        </w:rPr>
        <w:tab/>
        <w:t>______________________________________</w:t>
      </w:r>
    </w:p>
    <w:p w14:paraId="2E703944"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r>
    </w:p>
    <w:p w14:paraId="2251BC3F"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 xml:space="preserve">                                                         Žig</w:t>
      </w:r>
      <w:r w:rsidRPr="00021098">
        <w:rPr>
          <w:rFonts w:ascii="Tahoma" w:hAnsi="Tahoma" w:cs="Tahoma"/>
          <w:sz w:val="20"/>
          <w:szCs w:val="20"/>
        </w:rPr>
        <w:tab/>
        <w:t>podpis pooblastitelja:</w:t>
      </w:r>
    </w:p>
    <w:p w14:paraId="34AF8EDC" w14:textId="77777777" w:rsidR="00431375" w:rsidRPr="00021098" w:rsidRDefault="00431375" w:rsidP="00431375">
      <w:pPr>
        <w:tabs>
          <w:tab w:val="left" w:pos="4860"/>
        </w:tabs>
        <w:rPr>
          <w:rFonts w:ascii="Tahoma" w:hAnsi="Tahoma" w:cs="Tahoma"/>
          <w:sz w:val="20"/>
          <w:szCs w:val="20"/>
        </w:rPr>
      </w:pPr>
    </w:p>
    <w:p w14:paraId="4E085CD2" w14:textId="77777777" w:rsidR="00431375" w:rsidRPr="00021098" w:rsidRDefault="00431375" w:rsidP="00431375">
      <w:pPr>
        <w:tabs>
          <w:tab w:val="left" w:pos="4860"/>
        </w:tabs>
        <w:rPr>
          <w:rFonts w:ascii="Tahoma" w:hAnsi="Tahoma" w:cs="Tahoma"/>
          <w:sz w:val="20"/>
          <w:szCs w:val="20"/>
        </w:rPr>
      </w:pPr>
      <w:r w:rsidRPr="00021098">
        <w:rPr>
          <w:rFonts w:ascii="Tahoma" w:hAnsi="Tahoma" w:cs="Tahoma"/>
          <w:sz w:val="20"/>
          <w:szCs w:val="20"/>
        </w:rPr>
        <w:tab/>
        <w:t>______________________________________</w:t>
      </w:r>
    </w:p>
    <w:p w14:paraId="31DDC865" w14:textId="77777777" w:rsidR="00431375" w:rsidRPr="00021098" w:rsidRDefault="00431375" w:rsidP="00431375">
      <w:pPr>
        <w:rPr>
          <w:rFonts w:ascii="Tahoma" w:hAnsi="Tahoma" w:cs="Tahoma"/>
          <w:sz w:val="20"/>
          <w:szCs w:val="20"/>
        </w:rPr>
      </w:pPr>
    </w:p>
    <w:p w14:paraId="245D97F2" w14:textId="77777777" w:rsidR="00431375" w:rsidRPr="00021098" w:rsidRDefault="00431375" w:rsidP="00431375">
      <w:pPr>
        <w:rPr>
          <w:rFonts w:ascii="Tahoma" w:hAnsi="Tahoma" w:cs="Tahoma"/>
          <w:sz w:val="20"/>
          <w:szCs w:val="20"/>
        </w:rPr>
      </w:pPr>
    </w:p>
    <w:p w14:paraId="359ADCCE" w14:textId="77777777" w:rsidR="00431375" w:rsidRDefault="00431375" w:rsidP="00431375">
      <w:pPr>
        <w:rPr>
          <w:rFonts w:ascii="Tahoma" w:hAnsi="Tahoma" w:cs="Tahoma"/>
          <w:sz w:val="20"/>
          <w:szCs w:val="20"/>
        </w:rPr>
      </w:pPr>
    </w:p>
    <w:p w14:paraId="1115A607" w14:textId="77777777" w:rsidR="005D277D" w:rsidRPr="00021098" w:rsidRDefault="005D277D" w:rsidP="00431375">
      <w:pPr>
        <w:rPr>
          <w:rFonts w:ascii="Tahoma" w:hAnsi="Tahoma" w:cs="Tahoma"/>
          <w:sz w:val="20"/>
          <w:szCs w:val="20"/>
        </w:rPr>
      </w:pPr>
    </w:p>
    <w:p w14:paraId="068F1032" w14:textId="77777777" w:rsidR="00431375" w:rsidRPr="00021098" w:rsidRDefault="00431375" w:rsidP="00431375">
      <w:pPr>
        <w:rPr>
          <w:rFonts w:ascii="Tahoma" w:hAnsi="Tahoma" w:cs="Tahoma"/>
          <w:sz w:val="20"/>
          <w:szCs w:val="20"/>
        </w:rPr>
      </w:pPr>
    </w:p>
    <w:p w14:paraId="396D03BD" w14:textId="77777777" w:rsidR="00C9132C" w:rsidRDefault="00C9132C" w:rsidP="00431375">
      <w:pPr>
        <w:pBdr>
          <w:bottom w:val="single" w:sz="6" w:space="1" w:color="auto"/>
        </w:pBdr>
        <w:tabs>
          <w:tab w:val="left" w:pos="4860"/>
        </w:tabs>
        <w:ind w:right="6662"/>
        <w:rPr>
          <w:rFonts w:ascii="Tahoma" w:hAnsi="Tahoma" w:cs="Tahoma"/>
          <w:sz w:val="20"/>
          <w:szCs w:val="20"/>
        </w:rPr>
      </w:pPr>
    </w:p>
    <w:p w14:paraId="26353EA1" w14:textId="77777777" w:rsidR="00C9132C" w:rsidRPr="00021098" w:rsidRDefault="00C9132C" w:rsidP="00431375">
      <w:pPr>
        <w:pBdr>
          <w:bottom w:val="single" w:sz="6" w:space="1" w:color="auto"/>
        </w:pBdr>
        <w:tabs>
          <w:tab w:val="left" w:pos="4860"/>
        </w:tabs>
        <w:ind w:right="6662"/>
        <w:rPr>
          <w:rFonts w:ascii="Tahoma" w:hAnsi="Tahoma" w:cs="Tahoma"/>
          <w:sz w:val="20"/>
          <w:szCs w:val="20"/>
        </w:rPr>
      </w:pPr>
    </w:p>
    <w:p w14:paraId="63B07F93" w14:textId="77777777" w:rsidR="00431375" w:rsidRPr="005D277D" w:rsidRDefault="00431375" w:rsidP="00431375">
      <w:pPr>
        <w:rPr>
          <w:rFonts w:ascii="Arial" w:hAnsi="Arial" w:cs="Arial"/>
          <w:b/>
          <w:i/>
          <w:sz w:val="20"/>
          <w:szCs w:val="20"/>
        </w:rPr>
      </w:pPr>
      <w:r w:rsidRPr="005D277D">
        <w:rPr>
          <w:rFonts w:ascii="Arial" w:hAnsi="Arial" w:cs="Arial"/>
          <w:b/>
          <w:i/>
          <w:sz w:val="20"/>
          <w:szCs w:val="20"/>
        </w:rPr>
        <w:t>NAVODILO</w:t>
      </w:r>
    </w:p>
    <w:p w14:paraId="051B297C" w14:textId="77777777" w:rsidR="00431375" w:rsidRPr="005D277D" w:rsidRDefault="00431375" w:rsidP="00431375">
      <w:pPr>
        <w:rPr>
          <w:rFonts w:ascii="Arial" w:hAnsi="Arial" w:cs="Arial"/>
          <w:i/>
          <w:sz w:val="20"/>
          <w:szCs w:val="20"/>
        </w:rPr>
      </w:pPr>
      <w:r w:rsidRPr="005D277D">
        <w:rPr>
          <w:rFonts w:ascii="Arial" w:hAnsi="Arial" w:cs="Arial"/>
          <w:i/>
          <w:sz w:val="20"/>
          <w:szCs w:val="20"/>
        </w:rPr>
        <w:t>Ponudniki OBR-2 izpolnijo v primeru, da so predložili skupno ponudbo. Priloga mora biti datirana, žigosana in podpisana od ponudnikov, ki oddajajo skupno ponudbo.</w:t>
      </w:r>
    </w:p>
    <w:p w14:paraId="7E132FEB" w14:textId="77777777" w:rsidR="007E631C" w:rsidRDefault="00431375" w:rsidP="00C9132C">
      <w:pPr>
        <w:jc w:val="right"/>
        <w:rPr>
          <w:rFonts w:ascii="Arial" w:hAnsi="Arial" w:cs="Arial"/>
          <w:b/>
          <w:sz w:val="20"/>
          <w:szCs w:val="24"/>
          <w:bdr w:val="single" w:sz="4" w:space="0" w:color="000000" w:shadow="1"/>
          <w:shd w:val="clear" w:color="auto" w:fill="DBE5F1"/>
        </w:rPr>
      </w:pPr>
      <w:r w:rsidRPr="00021098">
        <w:rPr>
          <w:rFonts w:ascii="Tahoma" w:hAnsi="Tahoma" w:cs="Tahoma"/>
          <w:i/>
          <w:sz w:val="20"/>
          <w:szCs w:val="20"/>
        </w:rPr>
        <w:br w:type="page"/>
      </w:r>
      <w:r w:rsidR="00C9132C">
        <w:rPr>
          <w:rFonts w:ascii="Arial" w:hAnsi="Arial" w:cs="Arial"/>
          <w:b/>
          <w:sz w:val="20"/>
          <w:szCs w:val="24"/>
          <w:bdr w:val="single" w:sz="4" w:space="0" w:color="000000" w:shadow="1"/>
          <w:shd w:val="clear" w:color="auto" w:fill="DBE5F1"/>
        </w:rPr>
        <w:lastRenderedPageBreak/>
        <w:t>OBR-2</w:t>
      </w:r>
      <w:r w:rsidR="007E631C" w:rsidRPr="00C9132C">
        <w:rPr>
          <w:rFonts w:ascii="Arial" w:hAnsi="Arial" w:cs="Arial"/>
          <w:b/>
          <w:sz w:val="20"/>
          <w:szCs w:val="24"/>
          <w:bdr w:val="single" w:sz="4" w:space="0" w:color="000000" w:shadow="1"/>
          <w:shd w:val="clear" w:color="auto" w:fill="DBE5F1"/>
        </w:rPr>
        <w:t>a</w:t>
      </w:r>
    </w:p>
    <w:p w14:paraId="41223B37" w14:textId="77777777" w:rsidR="00C9132C" w:rsidRPr="00C9132C" w:rsidRDefault="00C9132C" w:rsidP="00C9132C">
      <w:pPr>
        <w:rPr>
          <w:rFonts w:ascii="Arial" w:hAnsi="Arial" w:cs="Arial"/>
          <w:b/>
          <w:bCs/>
          <w:szCs w:val="24"/>
        </w:rPr>
      </w:pPr>
    </w:p>
    <w:p w14:paraId="594675BC" w14:textId="77777777" w:rsidR="00C9132C" w:rsidRDefault="00C9132C" w:rsidP="00C9132C">
      <w:pPr>
        <w:jc w:val="center"/>
        <w:rPr>
          <w:rFonts w:ascii="Arial" w:hAnsi="Arial" w:cs="Arial"/>
          <w:szCs w:val="24"/>
        </w:rPr>
      </w:pPr>
      <w:r>
        <w:rPr>
          <w:rFonts w:ascii="Arial" w:hAnsi="Arial" w:cs="Arial"/>
          <w:b/>
          <w:szCs w:val="24"/>
        </w:rPr>
        <w:t xml:space="preserve">PODATKI O </w:t>
      </w:r>
      <w:r w:rsidR="006B528E">
        <w:rPr>
          <w:rFonts w:ascii="Arial" w:hAnsi="Arial" w:cs="Arial"/>
          <w:b/>
          <w:szCs w:val="24"/>
        </w:rPr>
        <w:t>SO</w:t>
      </w:r>
      <w:r>
        <w:rPr>
          <w:rFonts w:ascii="Arial" w:hAnsi="Arial" w:cs="Arial"/>
          <w:b/>
          <w:szCs w:val="24"/>
        </w:rPr>
        <w:t>PONUDNIKU</w:t>
      </w:r>
      <w:r w:rsidR="006B528E">
        <w:rPr>
          <w:rFonts w:ascii="Arial" w:hAnsi="Arial" w:cs="Arial"/>
          <w:b/>
          <w:szCs w:val="24"/>
        </w:rPr>
        <w:t xml:space="preserve"> / </w:t>
      </w:r>
      <w:r>
        <w:rPr>
          <w:rFonts w:ascii="Arial" w:hAnsi="Arial" w:cs="Arial"/>
          <w:b/>
          <w:szCs w:val="24"/>
        </w:rPr>
        <w:t>SUBJEKTU NA KATEREGA ZMOGLJIVOSTI SE PONUDNIK SKLICUJE</w:t>
      </w:r>
    </w:p>
    <w:p w14:paraId="7F1F9572" w14:textId="77777777" w:rsidR="00C9132C" w:rsidRPr="00B3174B" w:rsidRDefault="00C9132C" w:rsidP="00C9132C">
      <w:pPr>
        <w:ind w:right="142"/>
        <w:rPr>
          <w:rFonts w:ascii="Arial" w:hAnsi="Arial" w:cs="Arial"/>
          <w:sz w:val="22"/>
        </w:rPr>
      </w:pPr>
    </w:p>
    <w:p w14:paraId="79B522AF" w14:textId="77777777" w:rsidR="00C9132C" w:rsidRPr="00B3174B" w:rsidRDefault="00C9132C" w:rsidP="00C9132C">
      <w:pPr>
        <w:ind w:right="142"/>
        <w:rPr>
          <w:rFonts w:ascii="Arial" w:hAnsi="Arial" w:cs="Arial"/>
          <w:sz w:val="22"/>
        </w:rPr>
      </w:pPr>
      <w:r w:rsidRPr="00B3174B">
        <w:rPr>
          <w:rFonts w:ascii="Arial" w:hAnsi="Arial" w:cs="Arial"/>
          <w:sz w:val="22"/>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6F29EDF5" w14:textId="77777777" w:rsidTr="00414DB3">
        <w:trPr>
          <w:trHeight w:val="411"/>
        </w:trPr>
        <w:tc>
          <w:tcPr>
            <w:tcW w:w="9072" w:type="dxa"/>
          </w:tcPr>
          <w:p w14:paraId="35007F8C" w14:textId="77777777" w:rsidR="00C9132C" w:rsidRPr="00B3174B" w:rsidRDefault="00C9132C" w:rsidP="00414DB3">
            <w:pPr>
              <w:ind w:right="142"/>
              <w:rPr>
                <w:rFonts w:ascii="Arial" w:hAnsi="Arial" w:cs="Arial"/>
                <w:sz w:val="22"/>
              </w:rPr>
            </w:pPr>
          </w:p>
        </w:tc>
      </w:tr>
    </w:tbl>
    <w:p w14:paraId="369AB083" w14:textId="77777777" w:rsidR="00C9132C" w:rsidRPr="00B3174B" w:rsidRDefault="00C9132C" w:rsidP="00C9132C">
      <w:pPr>
        <w:ind w:right="142"/>
        <w:rPr>
          <w:rFonts w:ascii="Arial" w:hAnsi="Arial" w:cs="Arial"/>
          <w:sz w:val="22"/>
        </w:rPr>
      </w:pPr>
    </w:p>
    <w:p w14:paraId="677269A1" w14:textId="77777777" w:rsidR="00C9132C" w:rsidRPr="00B3174B" w:rsidRDefault="00C9132C" w:rsidP="00C9132C">
      <w:pPr>
        <w:ind w:right="142"/>
        <w:rPr>
          <w:rFonts w:ascii="Arial" w:hAnsi="Arial" w:cs="Arial"/>
          <w:sz w:val="22"/>
        </w:rPr>
      </w:pPr>
      <w:r w:rsidRPr="00B3174B">
        <w:rPr>
          <w:rFonts w:ascii="Arial" w:hAnsi="Arial" w:cs="Arial"/>
          <w:sz w:val="22"/>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E732EDD" w14:textId="77777777" w:rsidTr="00414DB3">
        <w:trPr>
          <w:trHeight w:val="411"/>
        </w:trPr>
        <w:tc>
          <w:tcPr>
            <w:tcW w:w="9072" w:type="dxa"/>
          </w:tcPr>
          <w:p w14:paraId="2B4B2FBD" w14:textId="77777777" w:rsidR="00C9132C" w:rsidRPr="00B3174B" w:rsidRDefault="00C9132C" w:rsidP="00414DB3">
            <w:pPr>
              <w:ind w:right="142"/>
              <w:rPr>
                <w:rFonts w:ascii="Arial" w:hAnsi="Arial" w:cs="Arial"/>
                <w:sz w:val="22"/>
              </w:rPr>
            </w:pPr>
          </w:p>
        </w:tc>
      </w:tr>
    </w:tbl>
    <w:p w14:paraId="23D9BFE2" w14:textId="77777777" w:rsidR="00C9132C" w:rsidRPr="00B3174B" w:rsidRDefault="00C9132C" w:rsidP="00C9132C">
      <w:pPr>
        <w:ind w:right="142"/>
        <w:rPr>
          <w:rFonts w:ascii="Arial" w:hAnsi="Arial" w:cs="Arial"/>
          <w:sz w:val="22"/>
        </w:rPr>
      </w:pPr>
    </w:p>
    <w:p w14:paraId="73A314A5" w14:textId="77777777" w:rsidR="00C9132C" w:rsidRPr="00B3174B" w:rsidRDefault="00C9132C" w:rsidP="00C9132C">
      <w:pPr>
        <w:ind w:right="142"/>
        <w:rPr>
          <w:rFonts w:ascii="Arial" w:hAnsi="Arial" w:cs="Arial"/>
          <w:sz w:val="22"/>
        </w:rPr>
      </w:pPr>
      <w:r w:rsidRPr="00B3174B">
        <w:rPr>
          <w:rFonts w:ascii="Arial" w:hAnsi="Arial" w:cs="Arial"/>
          <w:sz w:val="22"/>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2B7CE26F" w14:textId="77777777" w:rsidTr="00414DB3">
        <w:trPr>
          <w:trHeight w:val="411"/>
        </w:trPr>
        <w:tc>
          <w:tcPr>
            <w:tcW w:w="9072" w:type="dxa"/>
          </w:tcPr>
          <w:p w14:paraId="525BEC16" w14:textId="77777777" w:rsidR="00C9132C" w:rsidRPr="00B3174B" w:rsidRDefault="00C9132C" w:rsidP="00414DB3">
            <w:pPr>
              <w:ind w:right="142"/>
              <w:rPr>
                <w:rFonts w:ascii="Arial" w:hAnsi="Arial" w:cs="Arial"/>
                <w:sz w:val="22"/>
              </w:rPr>
            </w:pPr>
          </w:p>
        </w:tc>
      </w:tr>
    </w:tbl>
    <w:p w14:paraId="71077903" w14:textId="77777777" w:rsidR="00C9132C" w:rsidRPr="00B3174B" w:rsidRDefault="00C9132C" w:rsidP="00C9132C">
      <w:pPr>
        <w:ind w:right="142"/>
        <w:rPr>
          <w:rFonts w:ascii="Arial" w:hAnsi="Arial" w:cs="Arial"/>
          <w:sz w:val="22"/>
        </w:rPr>
      </w:pPr>
    </w:p>
    <w:p w14:paraId="46BA6D3D" w14:textId="77777777" w:rsidR="00C9132C" w:rsidRPr="00B3174B" w:rsidRDefault="00C9132C" w:rsidP="00C9132C">
      <w:pPr>
        <w:ind w:right="142"/>
        <w:rPr>
          <w:rFonts w:ascii="Arial" w:hAnsi="Arial" w:cs="Arial"/>
          <w:sz w:val="22"/>
        </w:rPr>
      </w:pPr>
      <w:r w:rsidRPr="00B3174B">
        <w:rPr>
          <w:rFonts w:ascii="Arial" w:hAnsi="Arial" w:cs="Arial"/>
          <w:sz w:val="22"/>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324EFB6B" w14:textId="77777777" w:rsidTr="00414DB3">
        <w:trPr>
          <w:trHeight w:val="411"/>
        </w:trPr>
        <w:tc>
          <w:tcPr>
            <w:tcW w:w="9072" w:type="dxa"/>
          </w:tcPr>
          <w:p w14:paraId="78FD8E74" w14:textId="77777777" w:rsidR="00C9132C" w:rsidRPr="00B3174B" w:rsidRDefault="00C9132C" w:rsidP="00414DB3">
            <w:pPr>
              <w:ind w:right="142"/>
              <w:rPr>
                <w:rFonts w:ascii="Arial" w:hAnsi="Arial" w:cs="Arial"/>
                <w:sz w:val="22"/>
              </w:rPr>
            </w:pPr>
          </w:p>
        </w:tc>
      </w:tr>
    </w:tbl>
    <w:p w14:paraId="1B0FF457" w14:textId="77777777" w:rsidR="00C9132C" w:rsidRPr="00B3174B" w:rsidRDefault="00C9132C" w:rsidP="00C9132C">
      <w:pPr>
        <w:ind w:right="142"/>
        <w:rPr>
          <w:rFonts w:ascii="Arial" w:hAnsi="Arial" w:cs="Arial"/>
          <w:sz w:val="22"/>
        </w:rPr>
      </w:pPr>
    </w:p>
    <w:p w14:paraId="4E1D777C" w14:textId="77777777" w:rsidR="00C9132C" w:rsidRPr="00B3174B" w:rsidRDefault="00C9132C" w:rsidP="00C9132C">
      <w:pPr>
        <w:ind w:right="142"/>
        <w:rPr>
          <w:rFonts w:ascii="Arial" w:hAnsi="Arial" w:cs="Arial"/>
          <w:sz w:val="22"/>
        </w:rPr>
      </w:pPr>
      <w:r w:rsidRPr="00B3174B">
        <w:rPr>
          <w:rFonts w:ascii="Arial" w:hAnsi="Arial" w:cs="Arial"/>
          <w:sz w:val="22"/>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F7AF4AB" w14:textId="77777777" w:rsidTr="00414DB3">
        <w:trPr>
          <w:trHeight w:val="411"/>
        </w:trPr>
        <w:tc>
          <w:tcPr>
            <w:tcW w:w="9072" w:type="dxa"/>
          </w:tcPr>
          <w:p w14:paraId="5B7DADA2" w14:textId="77777777" w:rsidR="00C9132C" w:rsidRPr="00B3174B" w:rsidRDefault="00C9132C" w:rsidP="00414DB3">
            <w:pPr>
              <w:ind w:right="142"/>
              <w:rPr>
                <w:rFonts w:ascii="Arial" w:hAnsi="Arial" w:cs="Arial"/>
                <w:sz w:val="22"/>
              </w:rPr>
            </w:pPr>
          </w:p>
        </w:tc>
      </w:tr>
    </w:tbl>
    <w:p w14:paraId="2B0935A4" w14:textId="77777777" w:rsidR="00C9132C" w:rsidRPr="00B3174B" w:rsidRDefault="00C9132C" w:rsidP="00C9132C">
      <w:pPr>
        <w:ind w:right="142"/>
        <w:rPr>
          <w:rFonts w:ascii="Arial" w:hAnsi="Arial" w:cs="Arial"/>
          <w:sz w:val="22"/>
        </w:rPr>
      </w:pPr>
    </w:p>
    <w:p w14:paraId="1B5B8F40" w14:textId="77777777" w:rsidR="00C9132C" w:rsidRPr="00B3174B" w:rsidRDefault="00C9132C" w:rsidP="00C9132C">
      <w:pPr>
        <w:ind w:right="142"/>
        <w:rPr>
          <w:rFonts w:ascii="Arial" w:hAnsi="Arial" w:cs="Arial"/>
          <w:sz w:val="22"/>
        </w:rPr>
      </w:pPr>
      <w:r w:rsidRPr="00B3174B">
        <w:rPr>
          <w:rFonts w:ascii="Arial" w:hAnsi="Arial" w:cs="Arial"/>
          <w:sz w:val="22"/>
        </w:rPr>
        <w:t>Naslov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9132C" w:rsidRPr="00B3174B" w14:paraId="06FE6B60" w14:textId="77777777" w:rsidTr="00203BFB">
        <w:trPr>
          <w:trHeight w:val="411"/>
        </w:trPr>
        <w:tc>
          <w:tcPr>
            <w:tcW w:w="9072" w:type="dxa"/>
          </w:tcPr>
          <w:p w14:paraId="22934658" w14:textId="77777777" w:rsidR="00C9132C" w:rsidRPr="00B3174B" w:rsidRDefault="00C9132C" w:rsidP="00414DB3">
            <w:pPr>
              <w:ind w:right="142"/>
              <w:rPr>
                <w:rFonts w:ascii="Arial" w:hAnsi="Arial" w:cs="Arial"/>
                <w:sz w:val="22"/>
              </w:rPr>
            </w:pPr>
          </w:p>
        </w:tc>
      </w:tr>
    </w:tbl>
    <w:p w14:paraId="6969E756" w14:textId="77777777" w:rsidR="00C9132C" w:rsidRPr="00B3174B" w:rsidRDefault="00C9132C" w:rsidP="00C9132C">
      <w:pPr>
        <w:ind w:right="142"/>
        <w:rPr>
          <w:rFonts w:ascii="Arial" w:hAnsi="Arial" w:cs="Arial"/>
          <w:sz w:val="22"/>
        </w:rPr>
      </w:pPr>
    </w:p>
    <w:p w14:paraId="1EDCC78E" w14:textId="77777777" w:rsidR="00C9132C" w:rsidRPr="00B3174B" w:rsidRDefault="00C9132C" w:rsidP="00C9132C">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355CC071" w14:textId="77777777" w:rsidTr="00414DB3">
        <w:trPr>
          <w:trHeight w:val="411"/>
        </w:trPr>
        <w:tc>
          <w:tcPr>
            <w:tcW w:w="9072" w:type="dxa"/>
          </w:tcPr>
          <w:p w14:paraId="16E048FD" w14:textId="77777777" w:rsidR="00C9132C" w:rsidRPr="00B3174B" w:rsidRDefault="00C9132C" w:rsidP="00414DB3">
            <w:pPr>
              <w:ind w:right="142"/>
              <w:rPr>
                <w:rFonts w:ascii="Arial" w:hAnsi="Arial" w:cs="Arial"/>
                <w:sz w:val="22"/>
              </w:rPr>
            </w:pPr>
          </w:p>
        </w:tc>
      </w:tr>
    </w:tbl>
    <w:p w14:paraId="424F812C" w14:textId="77777777" w:rsidR="00C9132C" w:rsidRDefault="00C9132C" w:rsidP="00C9132C">
      <w:pPr>
        <w:ind w:right="142"/>
        <w:rPr>
          <w:rFonts w:ascii="Arial" w:hAnsi="Arial" w:cs="Arial"/>
          <w:sz w:val="22"/>
        </w:rPr>
      </w:pPr>
    </w:p>
    <w:p w14:paraId="7F1B51D1" w14:textId="77777777" w:rsidR="00C9132C" w:rsidRPr="00B3174B" w:rsidRDefault="00C9132C" w:rsidP="00C9132C">
      <w:pPr>
        <w:ind w:right="142"/>
        <w:rPr>
          <w:rFonts w:ascii="Arial" w:hAnsi="Arial" w:cs="Arial"/>
          <w:sz w:val="22"/>
        </w:rPr>
      </w:pPr>
      <w:r w:rsidRPr="00B3174B">
        <w:rPr>
          <w:rFonts w:ascii="Arial" w:hAnsi="Arial" w:cs="Arial"/>
          <w:sz w:val="22"/>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74E4C351" w14:textId="77777777" w:rsidTr="00414DB3">
        <w:trPr>
          <w:trHeight w:val="411"/>
        </w:trPr>
        <w:tc>
          <w:tcPr>
            <w:tcW w:w="9072" w:type="dxa"/>
          </w:tcPr>
          <w:p w14:paraId="561EC126" w14:textId="77777777" w:rsidR="00C9132C" w:rsidRPr="00B3174B" w:rsidRDefault="00C9132C" w:rsidP="00414DB3">
            <w:pPr>
              <w:ind w:right="142"/>
              <w:rPr>
                <w:rFonts w:ascii="Arial" w:hAnsi="Arial" w:cs="Arial"/>
                <w:sz w:val="22"/>
              </w:rPr>
            </w:pPr>
          </w:p>
        </w:tc>
      </w:tr>
    </w:tbl>
    <w:p w14:paraId="0725E594" w14:textId="77777777" w:rsidR="00C9132C" w:rsidRDefault="00C9132C" w:rsidP="00C9132C">
      <w:pPr>
        <w:ind w:right="142"/>
        <w:rPr>
          <w:rFonts w:ascii="Arial" w:hAnsi="Arial" w:cs="Arial"/>
          <w:sz w:val="22"/>
        </w:rPr>
      </w:pPr>
    </w:p>
    <w:p w14:paraId="53E508A6" w14:textId="77777777" w:rsidR="00C9132C" w:rsidRPr="00B3174B" w:rsidRDefault="00C9132C" w:rsidP="00C9132C">
      <w:pPr>
        <w:ind w:right="142"/>
        <w:rPr>
          <w:rFonts w:ascii="Arial" w:hAnsi="Arial" w:cs="Arial"/>
          <w:sz w:val="22"/>
        </w:rPr>
      </w:pPr>
      <w:r w:rsidRPr="00B3174B">
        <w:rPr>
          <w:rFonts w:ascii="Arial" w:hAnsi="Arial" w:cs="Arial"/>
          <w:sz w:val="22"/>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0234B38D" w14:textId="77777777" w:rsidTr="00414DB3">
        <w:trPr>
          <w:trHeight w:val="411"/>
        </w:trPr>
        <w:tc>
          <w:tcPr>
            <w:tcW w:w="9072" w:type="dxa"/>
          </w:tcPr>
          <w:p w14:paraId="1489B6C1" w14:textId="77777777" w:rsidR="00C9132C" w:rsidRPr="00B3174B" w:rsidRDefault="00C9132C" w:rsidP="00414DB3">
            <w:pPr>
              <w:ind w:right="142"/>
              <w:rPr>
                <w:rFonts w:ascii="Arial" w:hAnsi="Arial" w:cs="Arial"/>
                <w:sz w:val="22"/>
              </w:rPr>
            </w:pPr>
          </w:p>
        </w:tc>
      </w:tr>
    </w:tbl>
    <w:p w14:paraId="3AD8ECDC" w14:textId="77777777" w:rsidR="00C9132C" w:rsidRDefault="00C9132C" w:rsidP="00C9132C">
      <w:pPr>
        <w:ind w:right="142"/>
        <w:rPr>
          <w:rFonts w:ascii="Arial" w:hAnsi="Arial" w:cs="Arial"/>
          <w:sz w:val="22"/>
        </w:rPr>
      </w:pPr>
    </w:p>
    <w:p w14:paraId="2F037616" w14:textId="77777777" w:rsidR="006B528E" w:rsidRPr="00B3174B" w:rsidRDefault="006B528E" w:rsidP="00C9132C">
      <w:pPr>
        <w:ind w:right="142"/>
        <w:rPr>
          <w:rFonts w:ascii="Arial" w:hAnsi="Arial" w:cs="Arial"/>
          <w:sz w:val="22"/>
        </w:rPr>
      </w:pPr>
      <w:r w:rsidRPr="006B528E">
        <w:rPr>
          <w:rFonts w:ascii="Arial" w:hAnsi="Arial" w:cs="Arial"/>
          <w:sz w:val="22"/>
        </w:rPr>
        <w:t>Vrsta del, ki jih bo izvedel gospodarski subjekt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9132C" w:rsidRPr="00B3174B" w14:paraId="574C94D3" w14:textId="77777777" w:rsidTr="00414DB3">
        <w:trPr>
          <w:trHeight w:val="411"/>
        </w:trPr>
        <w:tc>
          <w:tcPr>
            <w:tcW w:w="9072" w:type="dxa"/>
          </w:tcPr>
          <w:p w14:paraId="32D60362" w14:textId="77777777" w:rsidR="00C9132C" w:rsidRPr="00B3174B" w:rsidRDefault="00C9132C" w:rsidP="00414DB3">
            <w:pPr>
              <w:ind w:right="142"/>
              <w:rPr>
                <w:rFonts w:ascii="Arial" w:hAnsi="Arial" w:cs="Arial"/>
                <w:sz w:val="22"/>
              </w:rPr>
            </w:pPr>
          </w:p>
        </w:tc>
      </w:tr>
    </w:tbl>
    <w:p w14:paraId="2FF654C5" w14:textId="77777777" w:rsidR="006B528E" w:rsidRPr="006B528E" w:rsidRDefault="006B528E" w:rsidP="006B528E">
      <w:pPr>
        <w:spacing w:after="120"/>
        <w:jc w:val="both"/>
        <w:rPr>
          <w:rFonts w:ascii="Arial" w:eastAsia="Times New Roman" w:hAnsi="Arial" w:cs="Arial"/>
          <w:color w:val="000000"/>
          <w:sz w:val="22"/>
        </w:rPr>
      </w:pPr>
    </w:p>
    <w:p w14:paraId="181ED58C"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Količina del gospodarskega subjekta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15AE5BC3" w14:textId="77777777" w:rsidTr="00414DB3">
        <w:trPr>
          <w:trHeight w:val="411"/>
        </w:trPr>
        <w:tc>
          <w:tcPr>
            <w:tcW w:w="9072" w:type="dxa"/>
          </w:tcPr>
          <w:p w14:paraId="71F31660" w14:textId="77777777" w:rsidR="006B528E" w:rsidRPr="006B528E" w:rsidRDefault="006B528E" w:rsidP="006B528E">
            <w:pPr>
              <w:spacing w:after="120"/>
              <w:jc w:val="both"/>
              <w:rPr>
                <w:rFonts w:ascii="Arial" w:eastAsia="Times New Roman" w:hAnsi="Arial" w:cs="Arial"/>
                <w:color w:val="000000"/>
                <w:sz w:val="22"/>
              </w:rPr>
            </w:pPr>
          </w:p>
        </w:tc>
      </w:tr>
    </w:tbl>
    <w:p w14:paraId="5D02F71E" w14:textId="77777777" w:rsidR="006B528E" w:rsidRPr="006B528E" w:rsidRDefault="006B528E" w:rsidP="006B528E">
      <w:pPr>
        <w:spacing w:after="120"/>
        <w:jc w:val="both"/>
        <w:rPr>
          <w:rFonts w:ascii="Arial" w:eastAsia="Times New Roman" w:hAnsi="Arial" w:cs="Arial"/>
          <w:color w:val="000000"/>
          <w:sz w:val="22"/>
        </w:rPr>
      </w:pPr>
    </w:p>
    <w:p w14:paraId="55CF2B57" w14:textId="77777777" w:rsidR="006B528E" w:rsidRPr="006B528E" w:rsidRDefault="006B528E" w:rsidP="006B528E">
      <w:pPr>
        <w:spacing w:after="120"/>
        <w:jc w:val="both"/>
        <w:rPr>
          <w:rFonts w:ascii="Arial" w:eastAsia="Times New Roman" w:hAnsi="Arial" w:cs="Arial"/>
          <w:color w:val="000000"/>
          <w:sz w:val="22"/>
        </w:rPr>
      </w:pPr>
      <w:r w:rsidRPr="006B528E">
        <w:rPr>
          <w:rFonts w:ascii="Arial" w:eastAsia="Times New Roman" w:hAnsi="Arial" w:cs="Arial"/>
          <w:color w:val="000000"/>
          <w:sz w:val="22"/>
        </w:rPr>
        <w:t>Vrednost del gospod</w:t>
      </w:r>
      <w:r>
        <w:rPr>
          <w:rFonts w:ascii="Arial" w:eastAsia="Times New Roman" w:hAnsi="Arial" w:cs="Arial"/>
          <w:color w:val="000000"/>
          <w:sz w:val="22"/>
        </w:rPr>
        <w:t>arskega subjekta (v eur brez DDV</w:t>
      </w:r>
      <w:r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32A4E0D4" w14:textId="77777777" w:rsidTr="00414DB3">
        <w:trPr>
          <w:trHeight w:val="411"/>
        </w:trPr>
        <w:tc>
          <w:tcPr>
            <w:tcW w:w="9072" w:type="dxa"/>
          </w:tcPr>
          <w:p w14:paraId="07BE8299" w14:textId="77777777" w:rsidR="006B528E" w:rsidRPr="006B528E" w:rsidRDefault="006B528E" w:rsidP="006B528E">
            <w:pPr>
              <w:spacing w:after="120"/>
              <w:jc w:val="both"/>
              <w:rPr>
                <w:rFonts w:ascii="Arial" w:eastAsia="Times New Roman" w:hAnsi="Arial" w:cs="Arial"/>
                <w:color w:val="000000"/>
                <w:sz w:val="22"/>
              </w:rPr>
            </w:pPr>
          </w:p>
        </w:tc>
      </w:tr>
    </w:tbl>
    <w:p w14:paraId="7A51F629" w14:textId="77777777" w:rsidR="00C9132C" w:rsidRDefault="00C9132C" w:rsidP="00C9132C">
      <w:pPr>
        <w:spacing w:after="120"/>
        <w:jc w:val="both"/>
        <w:rPr>
          <w:rFonts w:ascii="Arial" w:eastAsia="Times New Roman" w:hAnsi="Arial" w:cs="Arial"/>
          <w:color w:val="000000"/>
          <w:sz w:val="22"/>
        </w:rPr>
      </w:pPr>
    </w:p>
    <w:p w14:paraId="355D783C"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1CD4B61A" w14:textId="77777777" w:rsidTr="00414DB3">
        <w:trPr>
          <w:trHeight w:val="411"/>
        </w:trPr>
        <w:tc>
          <w:tcPr>
            <w:tcW w:w="9072" w:type="dxa"/>
          </w:tcPr>
          <w:p w14:paraId="5DDA5AA8" w14:textId="77777777" w:rsidR="006B528E" w:rsidRPr="006B528E" w:rsidRDefault="006B528E" w:rsidP="006B528E">
            <w:pPr>
              <w:spacing w:after="120"/>
              <w:jc w:val="both"/>
              <w:rPr>
                <w:rFonts w:ascii="Arial" w:eastAsia="Times New Roman" w:hAnsi="Arial" w:cs="Arial"/>
                <w:color w:val="000000"/>
                <w:sz w:val="22"/>
              </w:rPr>
            </w:pPr>
          </w:p>
        </w:tc>
      </w:tr>
    </w:tbl>
    <w:p w14:paraId="275AB978" w14:textId="77777777" w:rsidR="006B528E" w:rsidRPr="006B528E" w:rsidRDefault="006B528E" w:rsidP="006B528E">
      <w:pPr>
        <w:spacing w:after="120"/>
        <w:jc w:val="both"/>
        <w:rPr>
          <w:rFonts w:ascii="Arial" w:eastAsia="Times New Roman" w:hAnsi="Arial" w:cs="Arial"/>
          <w:color w:val="000000"/>
          <w:sz w:val="22"/>
        </w:rPr>
      </w:pPr>
    </w:p>
    <w:p w14:paraId="5E8A0902" w14:textId="77777777" w:rsidR="006B528E" w:rsidRPr="006B528E" w:rsidRDefault="006B528E" w:rsidP="006B528E">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B528E" w:rsidRPr="006B528E" w14:paraId="3E81D51B" w14:textId="77777777" w:rsidTr="00414DB3">
        <w:trPr>
          <w:trHeight w:val="411"/>
        </w:trPr>
        <w:tc>
          <w:tcPr>
            <w:tcW w:w="9072" w:type="dxa"/>
          </w:tcPr>
          <w:p w14:paraId="70887873" w14:textId="77777777" w:rsidR="006B528E" w:rsidRPr="006B528E" w:rsidRDefault="006B528E" w:rsidP="006B528E">
            <w:pPr>
              <w:spacing w:after="120"/>
              <w:jc w:val="both"/>
              <w:rPr>
                <w:rFonts w:ascii="Arial" w:eastAsia="Times New Roman" w:hAnsi="Arial" w:cs="Arial"/>
                <w:color w:val="000000"/>
                <w:sz w:val="22"/>
              </w:rPr>
            </w:pPr>
          </w:p>
        </w:tc>
      </w:tr>
    </w:tbl>
    <w:p w14:paraId="15D93411" w14:textId="77777777" w:rsidR="00C17D04" w:rsidRPr="00C17D04" w:rsidRDefault="00C17D04" w:rsidP="00C17D04">
      <w:pPr>
        <w:spacing w:after="120"/>
        <w:jc w:val="both"/>
        <w:rPr>
          <w:rFonts w:ascii="Arial" w:eastAsia="Times New Roman" w:hAnsi="Arial" w:cs="Arial"/>
          <w:color w:val="000000"/>
          <w:sz w:val="22"/>
        </w:rPr>
      </w:pPr>
    </w:p>
    <w:p w14:paraId="48AF400D"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0638FE54" w14:textId="77777777" w:rsidR="00C17D04" w:rsidRPr="00C17D04" w:rsidRDefault="00C17D04" w:rsidP="00C17D04">
      <w:pPr>
        <w:spacing w:after="120"/>
        <w:jc w:val="both"/>
        <w:rPr>
          <w:rFonts w:ascii="Arial" w:eastAsia="Times New Roman" w:hAnsi="Arial" w:cs="Arial"/>
          <w:color w:val="000000"/>
          <w:sz w:val="22"/>
        </w:rPr>
      </w:pPr>
    </w:p>
    <w:p w14:paraId="53819A8E" w14:textId="77777777" w:rsidR="00C17D04" w:rsidRDefault="00C17D04" w:rsidP="006B528E">
      <w:pPr>
        <w:spacing w:after="120"/>
        <w:jc w:val="both"/>
        <w:rPr>
          <w:rFonts w:ascii="Arial" w:eastAsia="Times New Roman" w:hAnsi="Arial" w:cs="Arial"/>
          <w:color w:val="000000"/>
          <w:sz w:val="22"/>
        </w:rPr>
      </w:pPr>
    </w:p>
    <w:p w14:paraId="2E1322B6" w14:textId="77777777" w:rsidR="00C17D04" w:rsidRPr="006B528E" w:rsidRDefault="00C17D04" w:rsidP="006B528E">
      <w:pPr>
        <w:spacing w:after="120"/>
        <w:jc w:val="both"/>
        <w:rPr>
          <w:rFonts w:ascii="Arial" w:eastAsia="Times New Roman" w:hAnsi="Arial" w:cs="Arial"/>
          <w:color w:val="000000"/>
          <w:sz w:val="22"/>
        </w:rPr>
      </w:pPr>
    </w:p>
    <w:p w14:paraId="2F2773E3" w14:textId="77777777" w:rsidR="00C9132C" w:rsidRPr="00C9132C" w:rsidRDefault="00C9132C" w:rsidP="00C9132C">
      <w:pPr>
        <w:jc w:val="both"/>
        <w:rPr>
          <w:rFonts w:ascii="Tahoma" w:eastAsia="Times New Roman" w:hAnsi="Tahoma" w:cs="Tahoma"/>
          <w:color w:val="000000"/>
          <w:sz w:val="20"/>
          <w:szCs w:val="20"/>
        </w:rPr>
      </w:pPr>
    </w:p>
    <w:p w14:paraId="1795A827" w14:textId="77777777" w:rsidR="00C9132C" w:rsidRPr="00C9132C" w:rsidRDefault="00C9132C" w:rsidP="00C9132C">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Žig in podpis zakonitega zastopnika gospodarskega</w:t>
      </w:r>
      <w:r w:rsidRPr="00C9132C">
        <w:rPr>
          <w:rFonts w:ascii="Arial" w:eastAsia="Times New Roman" w:hAnsi="Arial" w:cs="Arial"/>
          <w:sz w:val="20"/>
          <w:szCs w:val="20"/>
          <w:lang w:eastAsia="sl-SI"/>
        </w:rPr>
        <w:t xml:space="preserve"> subjek</w:t>
      </w:r>
      <w:r w:rsidR="006B528E" w:rsidRPr="006B528E">
        <w:rPr>
          <w:rFonts w:ascii="Arial" w:eastAsia="Times New Roman" w:hAnsi="Arial" w:cs="Arial"/>
          <w:sz w:val="20"/>
          <w:szCs w:val="20"/>
          <w:lang w:eastAsia="sl-SI"/>
        </w:rPr>
        <w:t>t</w:t>
      </w:r>
      <w:r w:rsidRPr="00C9132C">
        <w:rPr>
          <w:rFonts w:ascii="Arial" w:eastAsia="Times New Roman" w:hAnsi="Arial" w:cs="Arial"/>
          <w:sz w:val="20"/>
          <w:szCs w:val="20"/>
          <w:lang w:eastAsia="sl-SI"/>
        </w:rPr>
        <w:t>a</w:t>
      </w:r>
      <w:r w:rsidRPr="00C9132C">
        <w:rPr>
          <w:rFonts w:ascii="Arial" w:eastAsia="Times New Roman" w:hAnsi="Arial" w:cs="Arial"/>
          <w:color w:val="000000"/>
          <w:sz w:val="20"/>
          <w:szCs w:val="20"/>
        </w:rPr>
        <w:t>:</w:t>
      </w:r>
    </w:p>
    <w:p w14:paraId="6360AE17" w14:textId="77777777" w:rsidR="00C9132C" w:rsidRPr="00C9132C" w:rsidRDefault="00C9132C" w:rsidP="00C9132C">
      <w:pPr>
        <w:tabs>
          <w:tab w:val="left" w:pos="4860"/>
        </w:tabs>
        <w:jc w:val="both"/>
        <w:rPr>
          <w:rFonts w:ascii="Arial" w:eastAsia="Times New Roman" w:hAnsi="Arial" w:cs="Arial"/>
          <w:color w:val="000000"/>
          <w:sz w:val="20"/>
          <w:szCs w:val="20"/>
        </w:rPr>
      </w:pPr>
    </w:p>
    <w:p w14:paraId="0F03A4F7" w14:textId="77777777" w:rsidR="00C9132C" w:rsidRPr="00C9132C" w:rsidRDefault="00C9132C" w:rsidP="00C9132C">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19DC4DD5" w14:textId="77777777" w:rsidR="00C9132C" w:rsidRPr="00C9132C" w:rsidRDefault="00C9132C" w:rsidP="00C9132C">
      <w:pPr>
        <w:jc w:val="both"/>
        <w:rPr>
          <w:rFonts w:ascii="Tahoma" w:eastAsia="Times New Roman" w:hAnsi="Tahoma" w:cs="Tahoma"/>
          <w:color w:val="000000"/>
          <w:sz w:val="20"/>
          <w:szCs w:val="20"/>
        </w:rPr>
      </w:pPr>
    </w:p>
    <w:p w14:paraId="33A29D67" w14:textId="77777777" w:rsidR="00C9132C" w:rsidRPr="00C9132C" w:rsidRDefault="00C9132C" w:rsidP="00C9132C">
      <w:pPr>
        <w:jc w:val="both"/>
        <w:rPr>
          <w:rFonts w:ascii="Tahoma" w:eastAsia="Times New Roman" w:hAnsi="Tahoma" w:cs="Tahoma"/>
          <w:color w:val="000000"/>
          <w:sz w:val="20"/>
          <w:szCs w:val="20"/>
        </w:rPr>
      </w:pPr>
    </w:p>
    <w:p w14:paraId="007D34AA" w14:textId="77777777" w:rsidR="00C9132C" w:rsidRDefault="00C9132C"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E5A12BB"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408D79E2" w14:textId="77777777" w:rsidR="006B528E" w:rsidRDefault="006B528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0E89B244"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388820A"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36F1A156" w14:textId="77777777" w:rsidR="00DB3B0E"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6EC722B3" w14:textId="77777777" w:rsidR="00DB3B0E" w:rsidRPr="00C9132C" w:rsidRDefault="00DB3B0E" w:rsidP="00C9132C">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688B31A6" w14:textId="77777777" w:rsidR="00C9132C" w:rsidRPr="00C9132C" w:rsidRDefault="00C9132C" w:rsidP="00C9132C">
      <w:pPr>
        <w:jc w:val="both"/>
        <w:rPr>
          <w:rFonts w:ascii="Tahoma" w:eastAsia="Times New Roman" w:hAnsi="Tahoma" w:cs="Tahoma"/>
          <w:b/>
          <w:i/>
          <w:color w:val="000000"/>
          <w:sz w:val="20"/>
          <w:szCs w:val="20"/>
        </w:rPr>
      </w:pPr>
      <w:r w:rsidRPr="00C9132C">
        <w:rPr>
          <w:rFonts w:ascii="Tahoma" w:eastAsia="Times New Roman" w:hAnsi="Tahoma" w:cs="Tahoma"/>
          <w:b/>
          <w:i/>
          <w:color w:val="000000"/>
          <w:sz w:val="20"/>
          <w:szCs w:val="20"/>
        </w:rPr>
        <w:t>NAVODILO:</w:t>
      </w:r>
    </w:p>
    <w:p w14:paraId="3EFC9AA0" w14:textId="77777777" w:rsidR="00C9132C" w:rsidRPr="00DB3B0E" w:rsidRDefault="00C9132C" w:rsidP="00C9132C">
      <w:pPr>
        <w:jc w:val="both"/>
        <w:rPr>
          <w:rFonts w:ascii="Arial" w:eastAsia="Times New Roman" w:hAnsi="Arial" w:cs="Arial"/>
          <w:i/>
          <w:color w:val="000000"/>
          <w:sz w:val="20"/>
          <w:szCs w:val="20"/>
        </w:rPr>
      </w:pPr>
      <w:r w:rsidRPr="00DB3B0E">
        <w:rPr>
          <w:rFonts w:ascii="Arial" w:eastAsia="Times New Roman" w:hAnsi="Arial" w:cs="Arial"/>
          <w:i/>
          <w:color w:val="000000"/>
          <w:sz w:val="20"/>
          <w:szCs w:val="20"/>
        </w:rPr>
        <w:t>OBR-2a mora izpolniti vsak partner v skupni ponudbi, vsak subjekt na katerega zmogljivosti se ponudnik sklicuje</w:t>
      </w:r>
    </w:p>
    <w:p w14:paraId="7BC4C67C" w14:textId="77777777" w:rsidR="00C9132C" w:rsidRPr="00C9132C" w:rsidRDefault="00C9132C" w:rsidP="007E631C">
      <w:pPr>
        <w:rPr>
          <w:rFonts w:ascii="Arial" w:hAnsi="Arial" w:cs="Arial"/>
          <w:szCs w:val="24"/>
        </w:rPr>
      </w:pPr>
    </w:p>
    <w:p w14:paraId="46FF857F" w14:textId="77777777" w:rsidR="00C9132C" w:rsidRPr="00C9132C" w:rsidRDefault="00C9132C" w:rsidP="007E631C">
      <w:pPr>
        <w:rPr>
          <w:rFonts w:ascii="Arial" w:hAnsi="Arial" w:cs="Arial"/>
          <w:szCs w:val="24"/>
        </w:rPr>
      </w:pPr>
    </w:p>
    <w:p w14:paraId="53B13C1E" w14:textId="77777777" w:rsidR="00C9132C" w:rsidRPr="00C9132C" w:rsidRDefault="00C9132C" w:rsidP="007E631C">
      <w:pPr>
        <w:rPr>
          <w:rFonts w:ascii="Arial" w:hAnsi="Arial" w:cs="Arial"/>
          <w:szCs w:val="24"/>
        </w:rPr>
      </w:pPr>
    </w:p>
    <w:p w14:paraId="515C22B7" w14:textId="77777777" w:rsidR="00C9132C" w:rsidRPr="00C9132C" w:rsidRDefault="00C9132C" w:rsidP="007E631C">
      <w:pPr>
        <w:rPr>
          <w:rFonts w:ascii="Arial" w:hAnsi="Arial" w:cs="Arial"/>
          <w:szCs w:val="24"/>
        </w:rPr>
      </w:pPr>
    </w:p>
    <w:p w14:paraId="56AC9BD3" w14:textId="77777777" w:rsidR="00C9132C" w:rsidRDefault="00C9132C" w:rsidP="007E631C">
      <w:pPr>
        <w:rPr>
          <w:rFonts w:ascii="Arial" w:hAnsi="Arial" w:cs="Arial"/>
          <w:szCs w:val="24"/>
        </w:rPr>
      </w:pPr>
    </w:p>
    <w:p w14:paraId="36E2C339" w14:textId="77777777" w:rsidR="005575D9" w:rsidRDefault="005575D9" w:rsidP="007E631C">
      <w:pPr>
        <w:rPr>
          <w:rFonts w:ascii="Arial" w:hAnsi="Arial" w:cs="Arial"/>
          <w:szCs w:val="24"/>
        </w:rPr>
      </w:pPr>
    </w:p>
    <w:p w14:paraId="346825D1" w14:textId="77777777" w:rsidR="005575D9" w:rsidRDefault="005575D9" w:rsidP="007E631C">
      <w:pPr>
        <w:rPr>
          <w:rFonts w:ascii="Arial" w:hAnsi="Arial" w:cs="Arial"/>
          <w:szCs w:val="24"/>
        </w:rPr>
      </w:pPr>
    </w:p>
    <w:p w14:paraId="1A7FA10A" w14:textId="77777777" w:rsidR="005575D9" w:rsidRDefault="005575D9" w:rsidP="007E631C">
      <w:pPr>
        <w:rPr>
          <w:rFonts w:ascii="Arial" w:hAnsi="Arial" w:cs="Arial"/>
          <w:szCs w:val="24"/>
        </w:rPr>
      </w:pPr>
    </w:p>
    <w:p w14:paraId="2D51B581" w14:textId="77777777" w:rsidR="005575D9" w:rsidRDefault="005575D9" w:rsidP="007E631C">
      <w:pPr>
        <w:rPr>
          <w:rFonts w:ascii="Arial" w:hAnsi="Arial" w:cs="Arial"/>
          <w:szCs w:val="24"/>
        </w:rPr>
      </w:pPr>
    </w:p>
    <w:p w14:paraId="32ACEA89" w14:textId="77777777" w:rsidR="005575D9" w:rsidRDefault="005575D9" w:rsidP="007E631C">
      <w:pPr>
        <w:rPr>
          <w:rFonts w:ascii="Arial" w:hAnsi="Arial" w:cs="Arial"/>
          <w:szCs w:val="24"/>
        </w:rPr>
      </w:pPr>
    </w:p>
    <w:p w14:paraId="2EAE46FD" w14:textId="77777777" w:rsidR="005575D9" w:rsidRDefault="005575D9" w:rsidP="007E631C">
      <w:pPr>
        <w:rPr>
          <w:rFonts w:ascii="Arial" w:hAnsi="Arial" w:cs="Arial"/>
          <w:szCs w:val="24"/>
        </w:rPr>
      </w:pPr>
    </w:p>
    <w:p w14:paraId="6EE61ABE" w14:textId="77777777" w:rsidR="005575D9" w:rsidRDefault="005575D9" w:rsidP="007E631C">
      <w:pPr>
        <w:rPr>
          <w:rFonts w:ascii="Arial" w:hAnsi="Arial" w:cs="Arial"/>
          <w:szCs w:val="24"/>
        </w:rPr>
      </w:pPr>
    </w:p>
    <w:p w14:paraId="0C9CEC21" w14:textId="77777777" w:rsidR="005575D9" w:rsidRDefault="005575D9" w:rsidP="007E631C">
      <w:pPr>
        <w:rPr>
          <w:rFonts w:ascii="Arial" w:hAnsi="Arial" w:cs="Arial"/>
          <w:szCs w:val="24"/>
        </w:rPr>
      </w:pPr>
    </w:p>
    <w:p w14:paraId="7B1B6043" w14:textId="77777777" w:rsidR="00BF4002" w:rsidRDefault="00BF4002" w:rsidP="007E631C">
      <w:pPr>
        <w:rPr>
          <w:rFonts w:ascii="Arial" w:hAnsi="Arial" w:cs="Arial"/>
          <w:szCs w:val="24"/>
        </w:rPr>
      </w:pPr>
    </w:p>
    <w:p w14:paraId="6448E5F8" w14:textId="77777777" w:rsidR="00BF4002" w:rsidRDefault="00BF4002" w:rsidP="007E631C">
      <w:pPr>
        <w:rPr>
          <w:rFonts w:ascii="Arial" w:hAnsi="Arial" w:cs="Arial"/>
          <w:szCs w:val="24"/>
        </w:rPr>
      </w:pPr>
    </w:p>
    <w:p w14:paraId="5BAB5035" w14:textId="77777777" w:rsidR="00BF4002" w:rsidRDefault="00BF4002" w:rsidP="007E631C">
      <w:pPr>
        <w:rPr>
          <w:rFonts w:ascii="Arial" w:hAnsi="Arial" w:cs="Arial"/>
          <w:szCs w:val="24"/>
        </w:rPr>
      </w:pPr>
    </w:p>
    <w:p w14:paraId="5630D76C" w14:textId="77777777" w:rsidR="00BF4002" w:rsidRDefault="00BF4002" w:rsidP="007E631C">
      <w:pPr>
        <w:rPr>
          <w:rFonts w:ascii="Arial" w:hAnsi="Arial" w:cs="Arial"/>
          <w:szCs w:val="24"/>
        </w:rPr>
      </w:pPr>
    </w:p>
    <w:p w14:paraId="2AC51FBB" w14:textId="77777777" w:rsidR="00BF4002" w:rsidRDefault="00BF4002" w:rsidP="007E631C">
      <w:pPr>
        <w:rPr>
          <w:rFonts w:ascii="Arial" w:hAnsi="Arial" w:cs="Arial"/>
          <w:szCs w:val="24"/>
        </w:rPr>
      </w:pPr>
    </w:p>
    <w:p w14:paraId="675F0613" w14:textId="77777777" w:rsidR="00BF4002" w:rsidRDefault="00BF4002" w:rsidP="007E631C">
      <w:pPr>
        <w:rPr>
          <w:rFonts w:ascii="Arial" w:hAnsi="Arial" w:cs="Arial"/>
          <w:szCs w:val="24"/>
        </w:rPr>
      </w:pPr>
    </w:p>
    <w:p w14:paraId="4378E922" w14:textId="77777777" w:rsidR="00BF4002" w:rsidRDefault="00BF4002" w:rsidP="007E631C">
      <w:pPr>
        <w:rPr>
          <w:rFonts w:ascii="Arial" w:hAnsi="Arial" w:cs="Arial"/>
          <w:szCs w:val="24"/>
        </w:rPr>
      </w:pPr>
    </w:p>
    <w:p w14:paraId="10949C37" w14:textId="77777777" w:rsidR="00BF4002" w:rsidRDefault="00BF4002" w:rsidP="007E631C">
      <w:pPr>
        <w:rPr>
          <w:rFonts w:ascii="Arial" w:hAnsi="Arial" w:cs="Arial"/>
          <w:szCs w:val="24"/>
        </w:rPr>
      </w:pPr>
    </w:p>
    <w:p w14:paraId="30399BCF" w14:textId="77777777" w:rsidR="00490258" w:rsidRDefault="00490258" w:rsidP="00490258">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lastRenderedPageBreak/>
        <w:t>OBR-3</w:t>
      </w:r>
    </w:p>
    <w:p w14:paraId="2D1B2606" w14:textId="77777777" w:rsidR="006B220A" w:rsidRDefault="006B220A" w:rsidP="006B220A">
      <w:pPr>
        <w:jc w:val="center"/>
        <w:rPr>
          <w:rFonts w:ascii="Arial" w:hAnsi="Arial" w:cs="Arial"/>
          <w:b/>
          <w:szCs w:val="24"/>
        </w:rPr>
      </w:pPr>
    </w:p>
    <w:p w14:paraId="058E7525" w14:textId="77777777" w:rsidR="006B220A" w:rsidRPr="006B220A" w:rsidRDefault="006B220A" w:rsidP="006B220A">
      <w:pPr>
        <w:jc w:val="center"/>
        <w:rPr>
          <w:rFonts w:ascii="Arial" w:hAnsi="Arial" w:cs="Arial"/>
          <w:b/>
          <w:szCs w:val="24"/>
        </w:rPr>
      </w:pPr>
      <w:r w:rsidRPr="006B220A">
        <w:rPr>
          <w:rFonts w:ascii="Arial" w:hAnsi="Arial" w:cs="Arial"/>
          <w:b/>
          <w:szCs w:val="24"/>
        </w:rPr>
        <w:t>IZJAVA ZA PRIDOBITEV OSEBNIH PODATKOV</w:t>
      </w:r>
    </w:p>
    <w:p w14:paraId="4530D26D" w14:textId="77777777" w:rsidR="00E05A83" w:rsidRDefault="00E05A83" w:rsidP="00E05A83">
      <w:pPr>
        <w:jc w:val="center"/>
        <w:rPr>
          <w:rFonts w:ascii="Arial" w:hAnsi="Arial" w:cs="Arial"/>
          <w:b/>
          <w:szCs w:val="24"/>
        </w:rPr>
      </w:pPr>
    </w:p>
    <w:p w14:paraId="7D056C19" w14:textId="41CC37CC" w:rsidR="006B220A" w:rsidRPr="006B220A" w:rsidRDefault="006B220A" w:rsidP="006B220A">
      <w:pPr>
        <w:jc w:val="both"/>
        <w:rPr>
          <w:rFonts w:ascii="Arial" w:hAnsi="Arial" w:cs="Arial"/>
          <w:sz w:val="22"/>
        </w:rPr>
      </w:pPr>
      <w:r w:rsidRPr="006B220A">
        <w:rPr>
          <w:rFonts w:ascii="Arial" w:hAnsi="Arial" w:cs="Arial"/>
          <w:sz w:val="22"/>
        </w:rPr>
        <w:t xml:space="preserve">Izjavljamo, da soglašamo, </w:t>
      </w:r>
      <w:r>
        <w:rPr>
          <w:rFonts w:ascii="Arial" w:hAnsi="Arial" w:cs="Arial"/>
          <w:sz w:val="22"/>
        </w:rPr>
        <w:t xml:space="preserve">da lahko naročnik Javno podjetje Komunala d.o.o. Sevnica, Naselje heroja Maroka 17, 8290 Sevnica, </w:t>
      </w:r>
      <w:r w:rsidRPr="006B220A">
        <w:rPr>
          <w:rFonts w:ascii="Arial" w:hAnsi="Arial" w:cs="Arial"/>
          <w:sz w:val="22"/>
        </w:rPr>
        <w:t>za namene javnega razpisa »</w:t>
      </w:r>
      <w:r w:rsidR="00BF4002" w:rsidRPr="00BF4002">
        <w:rPr>
          <w:rFonts w:ascii="Arial" w:hAnsi="Arial" w:cs="Arial"/>
          <w:b/>
          <w:sz w:val="22"/>
        </w:rPr>
        <w:t>Prevzem in obdelava bioloških odpadkov</w:t>
      </w:r>
      <w:r w:rsidRPr="006B220A">
        <w:rPr>
          <w:rFonts w:ascii="Arial" w:hAnsi="Arial" w:cs="Arial"/>
          <w:sz w:val="22"/>
        </w:rPr>
        <w:t>« objavljenega na Portalu javnih naročil, dne _________________, pod številko objave JN__________________, pridobi naše osebne podatke o kaznovanju, iz uradnih evidenc državnih organov, organov lokalnih skupnosti ali nosilcev javnega pooblastila za VSE OSEBE, KI SO POOBLAŠČENE ZA ZASTOPANJE:</w:t>
      </w:r>
    </w:p>
    <w:p w14:paraId="5410E661" w14:textId="77777777" w:rsidR="006B220A" w:rsidRDefault="006B220A" w:rsidP="00E05A83">
      <w:pPr>
        <w:rPr>
          <w:rFonts w:ascii="Arial" w:hAnsi="Arial" w:cs="Arial"/>
          <w:i/>
          <w:sz w:val="22"/>
        </w:rPr>
      </w:pPr>
    </w:p>
    <w:p w14:paraId="2762F546" w14:textId="77777777" w:rsidR="00B10035" w:rsidRPr="00E05A83" w:rsidRDefault="00B10035" w:rsidP="00E05A83">
      <w:pPr>
        <w:rPr>
          <w:rFonts w:ascii="Arial" w:hAnsi="Arial" w:cs="Arial"/>
          <w:i/>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2FD2C375" w14:textId="77777777" w:rsidTr="00360283">
        <w:tc>
          <w:tcPr>
            <w:tcW w:w="9072" w:type="dxa"/>
            <w:shd w:val="clear" w:color="auto" w:fill="auto"/>
          </w:tcPr>
          <w:p w14:paraId="1A6856B3" w14:textId="77777777" w:rsidR="00E05A83" w:rsidRPr="00E05A83" w:rsidRDefault="00E05A83" w:rsidP="00E05A83">
            <w:pPr>
              <w:rPr>
                <w:rFonts w:ascii="Arial" w:hAnsi="Arial" w:cs="Arial"/>
                <w:sz w:val="22"/>
              </w:rPr>
            </w:pPr>
            <w:r w:rsidRPr="00E05A83">
              <w:rPr>
                <w:rFonts w:ascii="Arial" w:hAnsi="Arial" w:cs="Arial"/>
                <w:b/>
                <w:bCs/>
                <w:sz w:val="22"/>
                <w:lang w:val="en-US"/>
              </w:rPr>
              <w:t>POOBLASTILO ZA PRIDOBITEV POTRDILA IZ KAZENSKE EVIDENCE - ZA PONUDNIKA</w:t>
            </w:r>
          </w:p>
        </w:tc>
      </w:tr>
      <w:tr w:rsidR="00E05A83" w:rsidRPr="00E05A83" w14:paraId="7229A061" w14:textId="77777777" w:rsidTr="00360283">
        <w:tc>
          <w:tcPr>
            <w:tcW w:w="9072" w:type="dxa"/>
            <w:shd w:val="clear" w:color="auto" w:fill="auto"/>
          </w:tcPr>
          <w:p w14:paraId="43A11C59" w14:textId="5438E449" w:rsidR="00E05A83" w:rsidRPr="00E05A83" w:rsidRDefault="00E05A83" w:rsidP="00E05A83">
            <w:pPr>
              <w:rPr>
                <w:rFonts w:ascii="Arial" w:hAnsi="Arial" w:cs="Arial"/>
                <w:bCs/>
                <w:sz w:val="22"/>
              </w:rPr>
            </w:pPr>
            <w:r w:rsidRPr="00E05A83">
              <w:rPr>
                <w:rFonts w:ascii="Arial" w:hAnsi="Arial" w:cs="Arial"/>
                <w:bCs/>
                <w:sz w:val="22"/>
              </w:rPr>
              <w:t>_______________</w:t>
            </w:r>
            <w:r w:rsidRPr="00E05A83">
              <w:rPr>
                <w:rFonts w:ascii="Arial" w:hAnsi="Arial" w:cs="Arial"/>
                <w:bCs/>
                <w:i/>
                <w:sz w:val="22"/>
              </w:rPr>
              <w:t xml:space="preserve"> (naziv pooblastitelja)</w:t>
            </w:r>
            <w:r w:rsidRPr="00E05A83">
              <w:rPr>
                <w:rFonts w:ascii="Arial" w:hAnsi="Arial" w:cs="Arial"/>
                <w:bCs/>
                <w:sz w:val="22"/>
              </w:rPr>
              <w:t xml:space="preserve"> pooblaščam Javno podjetje Komunala d.o.o. Sevnica, da za potrebe preverjanja izpolnjevanja pogojev v postopku oddaje javnega naročila z oznako _______, katerega predmet je »</w:t>
            </w:r>
            <w:r w:rsidR="00BF4002" w:rsidRPr="00BF4002">
              <w:rPr>
                <w:rFonts w:ascii="Arial" w:hAnsi="Arial" w:cs="Arial"/>
                <w:b/>
                <w:bCs/>
                <w:sz w:val="22"/>
              </w:rPr>
              <w:t>Prevzem in obdelava bioloških odpadkov</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16C948B1" w14:textId="77777777" w:rsidR="00E05A83" w:rsidRPr="00E05A83" w:rsidRDefault="00E05A83" w:rsidP="00E05A83">
            <w:pPr>
              <w:rPr>
                <w:rFonts w:ascii="Arial" w:hAnsi="Arial" w:cs="Arial"/>
                <w:bCs/>
                <w:sz w:val="22"/>
                <w:u w:val="single"/>
              </w:rPr>
            </w:pPr>
          </w:p>
          <w:p w14:paraId="42F67748" w14:textId="77777777" w:rsidR="00E05A83" w:rsidRPr="00E05A83" w:rsidRDefault="00E05A83" w:rsidP="00E05A83">
            <w:pPr>
              <w:rPr>
                <w:rFonts w:ascii="Arial" w:hAnsi="Arial" w:cs="Arial"/>
                <w:b/>
                <w:bCs/>
                <w:sz w:val="22"/>
              </w:rPr>
            </w:pPr>
            <w:r w:rsidRPr="00E05A83">
              <w:rPr>
                <w:rFonts w:ascii="Arial" w:hAnsi="Arial" w:cs="Arial"/>
                <w:b/>
                <w:bCs/>
                <w:sz w:val="22"/>
                <w:u w:val="single"/>
              </w:rPr>
              <w:t>Podatki o pravni osebi</w:t>
            </w:r>
            <w:r w:rsidRPr="00E05A83">
              <w:rPr>
                <w:rFonts w:ascii="Arial" w:hAnsi="Arial" w:cs="Arial"/>
                <w:b/>
                <w:bCs/>
                <w:sz w:val="22"/>
              </w:rPr>
              <w:t>:</w:t>
            </w:r>
          </w:p>
          <w:p w14:paraId="044ADBDA" w14:textId="77777777" w:rsidR="00E05A83" w:rsidRPr="00E05A83" w:rsidRDefault="00E05A83" w:rsidP="00E05A83">
            <w:pPr>
              <w:rPr>
                <w:rFonts w:ascii="Arial" w:hAnsi="Arial" w:cs="Arial"/>
                <w:bCs/>
                <w:sz w:val="22"/>
              </w:rPr>
            </w:pPr>
            <w:r w:rsidRPr="00E05A83">
              <w:rPr>
                <w:rFonts w:ascii="Arial" w:hAnsi="Arial" w:cs="Arial"/>
                <w:bCs/>
                <w:sz w:val="22"/>
              </w:rPr>
              <w:t>Polno ime pravne osebe: ____________________________________</w:t>
            </w:r>
          </w:p>
          <w:p w14:paraId="46E0F3BD" w14:textId="77777777" w:rsidR="00E05A83" w:rsidRPr="00E05A83" w:rsidRDefault="00E05A83" w:rsidP="00E05A83">
            <w:pPr>
              <w:rPr>
                <w:rFonts w:ascii="Arial" w:hAnsi="Arial" w:cs="Arial"/>
                <w:bCs/>
                <w:sz w:val="22"/>
              </w:rPr>
            </w:pPr>
            <w:r w:rsidRPr="00E05A83">
              <w:rPr>
                <w:rFonts w:ascii="Arial" w:hAnsi="Arial" w:cs="Arial"/>
                <w:bCs/>
                <w:sz w:val="22"/>
              </w:rPr>
              <w:t>Sedež pravne osebe: ________________________________________</w:t>
            </w:r>
          </w:p>
          <w:p w14:paraId="3EF386AE" w14:textId="77777777" w:rsidR="00E05A83" w:rsidRPr="00E05A83" w:rsidRDefault="00E05A83" w:rsidP="00E05A83">
            <w:pPr>
              <w:rPr>
                <w:rFonts w:ascii="Arial" w:hAnsi="Arial" w:cs="Arial"/>
                <w:bCs/>
                <w:sz w:val="22"/>
              </w:rPr>
            </w:pPr>
            <w:r w:rsidRPr="00E05A83">
              <w:rPr>
                <w:rFonts w:ascii="Arial" w:hAnsi="Arial" w:cs="Arial"/>
                <w:bCs/>
                <w:sz w:val="22"/>
              </w:rPr>
              <w:t>Občina sedeža pravne osebe: _________________________________</w:t>
            </w:r>
          </w:p>
          <w:p w14:paraId="1F82A611" w14:textId="77777777" w:rsidR="00E05A83" w:rsidRPr="00E05A83" w:rsidRDefault="00E05A83" w:rsidP="00E05A83">
            <w:pPr>
              <w:rPr>
                <w:rFonts w:ascii="Arial" w:hAnsi="Arial" w:cs="Arial"/>
                <w:sz w:val="22"/>
              </w:rPr>
            </w:pPr>
            <w:r w:rsidRPr="00E05A83">
              <w:rPr>
                <w:rFonts w:ascii="Arial" w:hAnsi="Arial" w:cs="Arial"/>
                <w:bCs/>
                <w:sz w:val="22"/>
              </w:rPr>
              <w:t>Matična številka pravne osebe: _______________________</w:t>
            </w:r>
          </w:p>
        </w:tc>
      </w:tr>
      <w:tr w:rsidR="00E05A83" w:rsidRPr="00E05A83" w14:paraId="35B1774A" w14:textId="77777777" w:rsidTr="00360283">
        <w:tc>
          <w:tcPr>
            <w:tcW w:w="9072" w:type="dxa"/>
            <w:shd w:val="clear" w:color="auto" w:fill="auto"/>
          </w:tcPr>
          <w:p w14:paraId="41FAB102" w14:textId="77777777" w:rsidR="00E05A83" w:rsidRDefault="00E05A83" w:rsidP="00E05A83">
            <w:pPr>
              <w:rPr>
                <w:rFonts w:ascii="Arial" w:hAnsi="Arial" w:cs="Arial"/>
                <w:sz w:val="22"/>
              </w:rPr>
            </w:pPr>
          </w:p>
          <w:p w14:paraId="496578A9"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54D2CA8D" w14:textId="77777777" w:rsidR="00E05A83" w:rsidRPr="00E05A83" w:rsidRDefault="00E05A83" w:rsidP="00E05A83">
            <w:pPr>
              <w:rPr>
                <w:rFonts w:ascii="Arial" w:hAnsi="Arial" w:cs="Arial"/>
                <w:sz w:val="22"/>
              </w:rPr>
            </w:pPr>
          </w:p>
        </w:tc>
      </w:tr>
    </w:tbl>
    <w:p w14:paraId="743A1338" w14:textId="77777777" w:rsidR="00E05A83" w:rsidRDefault="00E05A83" w:rsidP="00E05A83">
      <w:pPr>
        <w:rPr>
          <w:rFonts w:ascii="Arial" w:hAnsi="Arial" w:cs="Arial"/>
          <w:sz w:val="22"/>
        </w:rPr>
      </w:pPr>
    </w:p>
    <w:p w14:paraId="7300342A" w14:textId="77777777" w:rsidR="006B220A" w:rsidRPr="00E05A83" w:rsidRDefault="006B220A" w:rsidP="00E05A83">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05A83" w:rsidRPr="00E05A83" w14:paraId="0C7C0BDC" w14:textId="77777777" w:rsidTr="00360283">
        <w:tc>
          <w:tcPr>
            <w:tcW w:w="9072" w:type="dxa"/>
            <w:shd w:val="clear" w:color="auto" w:fill="auto"/>
          </w:tcPr>
          <w:p w14:paraId="69DE33F4" w14:textId="77777777" w:rsidR="00E05A83" w:rsidRPr="00E05A83" w:rsidRDefault="00E05A83" w:rsidP="00E05A83">
            <w:pPr>
              <w:rPr>
                <w:rFonts w:ascii="Arial" w:hAnsi="Arial" w:cs="Arial"/>
                <w:sz w:val="22"/>
              </w:rPr>
            </w:pPr>
            <w:r w:rsidRPr="00E05A83">
              <w:rPr>
                <w:rFonts w:ascii="Arial" w:hAnsi="Arial" w:cs="Arial"/>
                <w:b/>
                <w:bCs/>
                <w:sz w:val="22"/>
                <w:lang w:val="en-US"/>
              </w:rPr>
              <w:t>POOBLASTILO ZA PRIDOBITEV POTRDILA IZ KAZENSKE EVIDENCE - ZA FIZIČNE OSEBE (za vse zakonite zastopnike, navedene v obrazcu »ponudba«)</w:t>
            </w:r>
          </w:p>
        </w:tc>
      </w:tr>
      <w:tr w:rsidR="00E05A83" w:rsidRPr="00E05A83" w14:paraId="45ADB66E" w14:textId="77777777" w:rsidTr="00360283">
        <w:tc>
          <w:tcPr>
            <w:tcW w:w="9072" w:type="dxa"/>
            <w:shd w:val="clear" w:color="auto" w:fill="auto"/>
          </w:tcPr>
          <w:p w14:paraId="0DDF9FD6" w14:textId="14744C30" w:rsidR="00E05A83" w:rsidRPr="00E05A83" w:rsidRDefault="00E05A83" w:rsidP="00E05A83">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 xml:space="preserve">pooblaščam Javno podjetje Komunala d.o.o. Sevnica,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BF4002" w:rsidRPr="00BF4002">
              <w:rPr>
                <w:rFonts w:ascii="Arial" w:hAnsi="Arial" w:cs="Arial"/>
                <w:b/>
                <w:bCs/>
                <w:sz w:val="22"/>
              </w:rPr>
              <w:t>Prevzem in obdelava bioloških odpadkov</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57038EF6" w14:textId="77777777" w:rsidR="00E05A83" w:rsidRPr="00E05A83" w:rsidRDefault="00E05A83" w:rsidP="00E05A83">
            <w:pPr>
              <w:rPr>
                <w:rFonts w:ascii="Arial" w:hAnsi="Arial" w:cs="Arial"/>
                <w:b/>
                <w:bCs/>
                <w:sz w:val="22"/>
              </w:rPr>
            </w:pPr>
          </w:p>
          <w:p w14:paraId="3E905260" w14:textId="77777777" w:rsidR="00E05A83" w:rsidRPr="00E05A83" w:rsidRDefault="00E05A83" w:rsidP="00E05A83">
            <w:pPr>
              <w:rPr>
                <w:rFonts w:ascii="Arial" w:hAnsi="Arial" w:cs="Arial"/>
                <w:b/>
                <w:bCs/>
                <w:sz w:val="22"/>
                <w:u w:val="single"/>
              </w:rPr>
            </w:pPr>
            <w:r w:rsidRPr="00E05A83">
              <w:rPr>
                <w:rFonts w:ascii="Arial" w:hAnsi="Arial" w:cs="Arial"/>
                <w:b/>
                <w:bCs/>
                <w:sz w:val="22"/>
                <w:u w:val="single"/>
              </w:rPr>
              <w:t>Podatki o fizični osebi:</w:t>
            </w:r>
          </w:p>
          <w:p w14:paraId="41B51301" w14:textId="77777777" w:rsidR="00E05A83" w:rsidRPr="00E05A83" w:rsidRDefault="00E05A83" w:rsidP="00E05A83">
            <w:pPr>
              <w:rPr>
                <w:rFonts w:ascii="Arial" w:hAnsi="Arial" w:cs="Arial"/>
                <w:bCs/>
                <w:sz w:val="22"/>
              </w:rPr>
            </w:pPr>
            <w:r w:rsidRPr="00E05A83">
              <w:rPr>
                <w:rFonts w:ascii="Arial" w:hAnsi="Arial" w:cs="Arial"/>
                <w:bCs/>
                <w:sz w:val="22"/>
              </w:rPr>
              <w:t>IME IN PRIIMEK: ____________________________________</w:t>
            </w:r>
          </w:p>
          <w:p w14:paraId="5AA6D6F1" w14:textId="77777777" w:rsidR="00E05A83" w:rsidRPr="00E05A83" w:rsidRDefault="00E05A83" w:rsidP="00E05A83">
            <w:pPr>
              <w:rPr>
                <w:rFonts w:ascii="Arial" w:hAnsi="Arial" w:cs="Arial"/>
                <w:bCs/>
                <w:sz w:val="22"/>
              </w:rPr>
            </w:pPr>
            <w:r w:rsidRPr="00E05A83">
              <w:rPr>
                <w:rFonts w:ascii="Arial" w:hAnsi="Arial" w:cs="Arial"/>
                <w:bCs/>
                <w:sz w:val="22"/>
              </w:rPr>
              <w:t>EMŠO: __________________________________________________________</w:t>
            </w:r>
          </w:p>
          <w:p w14:paraId="4D90C3A0" w14:textId="77777777" w:rsidR="00E05A83" w:rsidRPr="0067623D" w:rsidRDefault="00E05A83" w:rsidP="00E05A83">
            <w:pPr>
              <w:rPr>
                <w:rFonts w:ascii="Arial" w:hAnsi="Arial" w:cs="Arial"/>
                <w:bCs/>
                <w:sz w:val="22"/>
              </w:rPr>
            </w:pPr>
            <w:r w:rsidRPr="00E05A83">
              <w:rPr>
                <w:rFonts w:ascii="Arial" w:hAnsi="Arial" w:cs="Arial"/>
                <w:bCs/>
                <w:sz w:val="22"/>
              </w:rPr>
              <w:t>DRŽAVLJANSTVO: _______________________</w:t>
            </w:r>
          </w:p>
        </w:tc>
      </w:tr>
      <w:tr w:rsidR="00E05A83" w:rsidRPr="00E05A83" w14:paraId="5B66FACE" w14:textId="77777777" w:rsidTr="00360283">
        <w:tc>
          <w:tcPr>
            <w:tcW w:w="9072" w:type="dxa"/>
            <w:shd w:val="clear" w:color="auto" w:fill="auto"/>
          </w:tcPr>
          <w:p w14:paraId="343C639E" w14:textId="77777777" w:rsidR="00E05A83" w:rsidRPr="00E05A83" w:rsidRDefault="00E05A83" w:rsidP="00E05A83">
            <w:pPr>
              <w:rPr>
                <w:rFonts w:ascii="Arial" w:hAnsi="Arial" w:cs="Arial"/>
                <w:sz w:val="22"/>
              </w:rPr>
            </w:pPr>
          </w:p>
          <w:p w14:paraId="0BC66D15" w14:textId="77777777" w:rsidR="00E05A83" w:rsidRPr="00E05A83" w:rsidRDefault="00E05A83" w:rsidP="00E05A83">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56537972" w14:textId="77777777" w:rsidR="00E05A83" w:rsidRPr="00E05A83" w:rsidRDefault="00E05A83" w:rsidP="00E05A83">
            <w:pPr>
              <w:rPr>
                <w:rFonts w:ascii="Arial" w:hAnsi="Arial" w:cs="Arial"/>
                <w:sz w:val="22"/>
              </w:rPr>
            </w:pPr>
          </w:p>
        </w:tc>
      </w:tr>
    </w:tbl>
    <w:p w14:paraId="18B09C5C" w14:textId="77777777" w:rsidR="00E05A83" w:rsidRPr="00E05A83" w:rsidRDefault="00E05A83" w:rsidP="00E05A83">
      <w:pPr>
        <w:rPr>
          <w:rFonts w:ascii="Arial" w:hAnsi="Arial" w:cs="Arial"/>
          <w:sz w:val="22"/>
        </w:rPr>
      </w:pPr>
    </w:p>
    <w:p w14:paraId="4A6B4200" w14:textId="77777777" w:rsidR="00B10035" w:rsidRPr="00E05A83" w:rsidRDefault="00B10035" w:rsidP="005575D9">
      <w:pPr>
        <w:rPr>
          <w:rFonts w:ascii="Arial" w:hAnsi="Arial" w:cs="Arial"/>
          <w:sz w:val="22"/>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75D9" w:rsidRPr="00E05A83" w14:paraId="30E808D5" w14:textId="77777777" w:rsidTr="00522046">
        <w:tc>
          <w:tcPr>
            <w:tcW w:w="9072" w:type="dxa"/>
            <w:shd w:val="clear" w:color="auto" w:fill="auto"/>
          </w:tcPr>
          <w:p w14:paraId="0FCFC5E8" w14:textId="77777777" w:rsidR="005575D9" w:rsidRPr="00E05A83" w:rsidRDefault="005575D9" w:rsidP="00522046">
            <w:pPr>
              <w:rPr>
                <w:rFonts w:ascii="Arial" w:hAnsi="Arial" w:cs="Arial"/>
                <w:sz w:val="22"/>
              </w:rPr>
            </w:pPr>
            <w:r w:rsidRPr="00E05A83">
              <w:rPr>
                <w:rFonts w:ascii="Arial" w:hAnsi="Arial" w:cs="Arial"/>
                <w:b/>
                <w:bCs/>
                <w:sz w:val="22"/>
                <w:lang w:val="en-US"/>
              </w:rPr>
              <w:t>POOBLASTILO ZA PRIDOBITEV POTRDILA IZ KAZENSKE EVIDENCE - ZA FIZIČNE OSEBE (za vse zakonite zastopnike, navedene v obrazcu »ponudba«)</w:t>
            </w:r>
          </w:p>
        </w:tc>
      </w:tr>
      <w:tr w:rsidR="005575D9" w:rsidRPr="00E05A83" w14:paraId="35BC703E" w14:textId="77777777" w:rsidTr="00522046">
        <w:tc>
          <w:tcPr>
            <w:tcW w:w="9072" w:type="dxa"/>
            <w:shd w:val="clear" w:color="auto" w:fill="auto"/>
          </w:tcPr>
          <w:p w14:paraId="50A7AC05" w14:textId="06484AE5" w:rsidR="005575D9" w:rsidRPr="00E05A83" w:rsidRDefault="005575D9" w:rsidP="00522046">
            <w:pPr>
              <w:rPr>
                <w:rFonts w:ascii="Arial" w:hAnsi="Arial" w:cs="Arial"/>
                <w:bCs/>
                <w:sz w:val="22"/>
              </w:rPr>
            </w:pPr>
            <w:r w:rsidRPr="00E05A83">
              <w:rPr>
                <w:rFonts w:ascii="Arial" w:hAnsi="Arial" w:cs="Arial"/>
                <w:bCs/>
                <w:sz w:val="22"/>
              </w:rPr>
              <w:t>________________</w:t>
            </w:r>
            <w:r w:rsidRPr="00E05A83">
              <w:rPr>
                <w:rFonts w:ascii="Arial" w:hAnsi="Arial" w:cs="Arial"/>
                <w:bCs/>
                <w:i/>
                <w:sz w:val="22"/>
              </w:rPr>
              <w:t xml:space="preserve"> (naziv pooblastitelja) </w:t>
            </w:r>
            <w:r w:rsidRPr="00E05A83">
              <w:rPr>
                <w:rFonts w:ascii="Arial" w:hAnsi="Arial" w:cs="Arial"/>
                <w:bCs/>
                <w:sz w:val="22"/>
              </w:rPr>
              <w:t xml:space="preserve">pooblaščam Javno podjetje Komunala d.o.o. Sevnica, da za potrebe preverjanja izpolnjevanja pogojev v postopku oddaje javnega naročila z oznako </w:t>
            </w:r>
            <w:r w:rsidRPr="00E05A83">
              <w:rPr>
                <w:rFonts w:ascii="Arial" w:hAnsi="Arial" w:cs="Arial"/>
                <w:bCs/>
                <w:sz w:val="22"/>
              </w:rPr>
              <w:fldChar w:fldCharType="begin">
                <w:ffData>
                  <w:name w:val="Besedilo1"/>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rPr>
              <w:t>, katerega predmet je »</w:t>
            </w:r>
            <w:r w:rsidR="00BF4002" w:rsidRPr="00BF4002">
              <w:rPr>
                <w:rFonts w:ascii="Arial" w:hAnsi="Arial" w:cs="Arial"/>
                <w:b/>
                <w:bCs/>
                <w:sz w:val="22"/>
              </w:rPr>
              <w:t>Prevzem in obdelava bioloških odpadkov</w:t>
            </w:r>
            <w:r w:rsidRPr="00E05A83">
              <w:rPr>
                <w:rFonts w:ascii="Arial" w:hAnsi="Arial" w:cs="Arial"/>
                <w:bCs/>
                <w:sz w:val="22"/>
              </w:rPr>
              <w:t>« v Kazenski evidence RS /</w:t>
            </w:r>
            <w:r w:rsidRPr="00E05A83">
              <w:rPr>
                <w:rFonts w:ascii="Arial" w:hAnsi="Arial" w:cs="Arial"/>
                <w:bCs/>
                <w:sz w:val="22"/>
              </w:rPr>
              <w:fldChar w:fldCharType="begin">
                <w:ffData>
                  <w:name w:val="Besedilo42"/>
                  <w:enabled/>
                  <w:calcOnExit w:val="0"/>
                  <w:textInput/>
                </w:ffData>
              </w:fldChar>
            </w:r>
            <w:r w:rsidRPr="00E05A83">
              <w:rPr>
                <w:rFonts w:ascii="Arial" w:hAnsi="Arial" w:cs="Arial"/>
                <w:bCs/>
                <w:sz w:val="22"/>
              </w:rPr>
              <w:instrText xml:space="preserve"> FORMTEXT </w:instrText>
            </w:r>
            <w:r w:rsidRPr="00E05A83">
              <w:rPr>
                <w:rFonts w:ascii="Arial" w:hAnsi="Arial" w:cs="Arial"/>
                <w:bCs/>
                <w:sz w:val="22"/>
              </w:rPr>
            </w:r>
            <w:r w:rsidRPr="00E05A83">
              <w:rPr>
                <w:rFonts w:ascii="Arial" w:hAnsi="Arial" w:cs="Arial"/>
                <w:bCs/>
                <w:sz w:val="22"/>
              </w:rPr>
              <w:fldChar w:fldCharType="separate"/>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bCs/>
                <w:sz w:val="22"/>
              </w:rPr>
              <w:t> </w:t>
            </w:r>
            <w:r w:rsidRPr="00E05A83">
              <w:rPr>
                <w:rFonts w:ascii="Arial" w:hAnsi="Arial" w:cs="Arial"/>
                <w:sz w:val="22"/>
              </w:rPr>
              <w:fldChar w:fldCharType="end"/>
            </w:r>
            <w:r w:rsidRPr="00E05A83">
              <w:rPr>
                <w:rFonts w:ascii="Arial" w:hAnsi="Arial" w:cs="Arial"/>
                <w:bCs/>
                <w:sz w:val="22"/>
                <w:u w:val="single"/>
              </w:rPr>
              <w:t>/pooblastitelj navede evidenco, v kolikor ne gre za Kazensko evidenco RS/</w:t>
            </w:r>
            <w:r w:rsidRPr="00E05A83">
              <w:rPr>
                <w:rFonts w:ascii="Arial" w:hAnsi="Arial" w:cs="Arial"/>
                <w:bCs/>
                <w:sz w:val="22"/>
              </w:rPr>
              <w:t xml:space="preserve">pridobi potrdilo iz predmetne evidence. </w:t>
            </w:r>
          </w:p>
          <w:p w14:paraId="64BF4797" w14:textId="77777777" w:rsidR="005575D9" w:rsidRPr="00E05A83" w:rsidRDefault="005575D9" w:rsidP="00522046">
            <w:pPr>
              <w:rPr>
                <w:rFonts w:ascii="Arial" w:hAnsi="Arial" w:cs="Arial"/>
                <w:b/>
                <w:bCs/>
                <w:sz w:val="22"/>
                <w:u w:val="single"/>
              </w:rPr>
            </w:pPr>
            <w:r w:rsidRPr="00E05A83">
              <w:rPr>
                <w:rFonts w:ascii="Arial" w:hAnsi="Arial" w:cs="Arial"/>
                <w:b/>
                <w:bCs/>
                <w:sz w:val="22"/>
                <w:u w:val="single"/>
              </w:rPr>
              <w:lastRenderedPageBreak/>
              <w:t>Podatki o fizični osebi:</w:t>
            </w:r>
          </w:p>
          <w:p w14:paraId="192A5A74" w14:textId="77777777" w:rsidR="005575D9" w:rsidRPr="00E05A83" w:rsidRDefault="005575D9" w:rsidP="00522046">
            <w:pPr>
              <w:rPr>
                <w:rFonts w:ascii="Arial" w:hAnsi="Arial" w:cs="Arial"/>
                <w:bCs/>
                <w:sz w:val="22"/>
              </w:rPr>
            </w:pPr>
            <w:r w:rsidRPr="00E05A83">
              <w:rPr>
                <w:rFonts w:ascii="Arial" w:hAnsi="Arial" w:cs="Arial"/>
                <w:bCs/>
                <w:sz w:val="22"/>
              </w:rPr>
              <w:t>IME IN PRIIMEK: ____________________________________</w:t>
            </w:r>
          </w:p>
          <w:p w14:paraId="08DCCB84" w14:textId="77777777" w:rsidR="005575D9" w:rsidRPr="00E05A83" w:rsidRDefault="005575D9" w:rsidP="00522046">
            <w:pPr>
              <w:rPr>
                <w:rFonts w:ascii="Arial" w:hAnsi="Arial" w:cs="Arial"/>
                <w:bCs/>
                <w:sz w:val="22"/>
              </w:rPr>
            </w:pPr>
            <w:r w:rsidRPr="00E05A83">
              <w:rPr>
                <w:rFonts w:ascii="Arial" w:hAnsi="Arial" w:cs="Arial"/>
                <w:bCs/>
                <w:sz w:val="22"/>
              </w:rPr>
              <w:t>EMŠO: __________________________________________________________</w:t>
            </w:r>
          </w:p>
          <w:p w14:paraId="19784359" w14:textId="77777777" w:rsidR="005575D9" w:rsidRPr="00B10035" w:rsidRDefault="005575D9" w:rsidP="00522046">
            <w:pPr>
              <w:rPr>
                <w:rFonts w:ascii="Arial" w:hAnsi="Arial" w:cs="Arial"/>
                <w:bCs/>
                <w:sz w:val="22"/>
              </w:rPr>
            </w:pPr>
            <w:r w:rsidRPr="00E05A83">
              <w:rPr>
                <w:rFonts w:ascii="Arial" w:hAnsi="Arial" w:cs="Arial"/>
                <w:bCs/>
                <w:sz w:val="22"/>
              </w:rPr>
              <w:t>DRŽAVLJANSTVO: _______________________</w:t>
            </w:r>
          </w:p>
        </w:tc>
      </w:tr>
      <w:tr w:rsidR="005575D9" w:rsidRPr="00E05A83" w14:paraId="08DFEEB6" w14:textId="77777777" w:rsidTr="00522046">
        <w:tc>
          <w:tcPr>
            <w:tcW w:w="9072" w:type="dxa"/>
            <w:shd w:val="clear" w:color="auto" w:fill="auto"/>
          </w:tcPr>
          <w:p w14:paraId="192ADC3C" w14:textId="77777777" w:rsidR="005575D9" w:rsidRPr="00E05A83" w:rsidRDefault="005575D9" w:rsidP="00522046">
            <w:pPr>
              <w:rPr>
                <w:rFonts w:ascii="Arial" w:hAnsi="Arial" w:cs="Arial"/>
                <w:sz w:val="22"/>
              </w:rPr>
            </w:pPr>
          </w:p>
          <w:p w14:paraId="1C4F97E1" w14:textId="77777777" w:rsidR="005575D9" w:rsidRPr="00E05A83" w:rsidRDefault="005575D9" w:rsidP="00522046">
            <w:pPr>
              <w:rPr>
                <w:rFonts w:ascii="Arial" w:hAnsi="Arial" w:cs="Arial"/>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w:t>
            </w:r>
            <w:r w:rsidRPr="00E05A83">
              <w:rPr>
                <w:rFonts w:ascii="Arial" w:hAnsi="Arial" w:cs="Arial"/>
                <w:sz w:val="22"/>
              </w:rPr>
              <w:t>:</w:t>
            </w:r>
          </w:p>
          <w:p w14:paraId="3482616A" w14:textId="77777777" w:rsidR="005575D9" w:rsidRPr="00E05A83" w:rsidRDefault="005575D9" w:rsidP="00522046">
            <w:pPr>
              <w:rPr>
                <w:rFonts w:ascii="Arial" w:hAnsi="Arial" w:cs="Arial"/>
                <w:sz w:val="22"/>
              </w:rPr>
            </w:pPr>
          </w:p>
        </w:tc>
      </w:tr>
    </w:tbl>
    <w:p w14:paraId="11D56F5F" w14:textId="77777777" w:rsidR="005575D9" w:rsidRDefault="005575D9" w:rsidP="006B220A">
      <w:pPr>
        <w:jc w:val="both"/>
        <w:rPr>
          <w:rFonts w:ascii="Arial" w:eastAsia="Times New Roman" w:hAnsi="Arial" w:cs="Arial"/>
          <w:i/>
          <w:sz w:val="20"/>
          <w:szCs w:val="20"/>
        </w:rPr>
      </w:pPr>
    </w:p>
    <w:p w14:paraId="441E4C47" w14:textId="77777777" w:rsidR="005575D9" w:rsidRDefault="005575D9" w:rsidP="006B220A">
      <w:pPr>
        <w:jc w:val="both"/>
        <w:rPr>
          <w:rFonts w:ascii="Arial" w:eastAsia="Times New Roman" w:hAnsi="Arial" w:cs="Arial"/>
          <w:i/>
          <w:sz w:val="20"/>
          <w:szCs w:val="20"/>
        </w:rPr>
      </w:pPr>
    </w:p>
    <w:p w14:paraId="5961258B" w14:textId="77777777" w:rsidR="006B220A" w:rsidRPr="006B220A" w:rsidRDefault="006B220A" w:rsidP="006B220A">
      <w:pPr>
        <w:jc w:val="both"/>
        <w:rPr>
          <w:rFonts w:ascii="Arial" w:eastAsia="Times New Roman" w:hAnsi="Arial" w:cs="Arial"/>
          <w:sz w:val="20"/>
          <w:szCs w:val="20"/>
        </w:rPr>
      </w:pPr>
      <w:r w:rsidRPr="006B220A">
        <w:rPr>
          <w:rFonts w:ascii="Arial" w:eastAsia="Times New Roman" w:hAnsi="Arial" w:cs="Arial"/>
          <w:i/>
          <w:sz w:val="20"/>
          <w:szCs w:val="20"/>
        </w:rPr>
        <w:t>Pod kazensko in materialno odgovornostjo izjavljamo, da so zgoraj navedeni podatki točni in resnični.</w:t>
      </w:r>
      <w:r w:rsidRPr="006B220A">
        <w:rPr>
          <w:rFonts w:ascii="Arial" w:eastAsia="Times New Roman" w:hAnsi="Arial" w:cs="Arial"/>
          <w:bCs/>
          <w:i/>
          <w:sz w:val="20"/>
          <w:szCs w:val="20"/>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7EEA38F5" w14:textId="77777777" w:rsidR="006B220A" w:rsidRDefault="006B220A" w:rsidP="00E05A83">
      <w:pPr>
        <w:rPr>
          <w:rFonts w:ascii="Arial" w:hAnsi="Arial" w:cs="Arial"/>
          <w:sz w:val="22"/>
        </w:rPr>
      </w:pPr>
    </w:p>
    <w:p w14:paraId="7A980BAE" w14:textId="77777777" w:rsidR="005575D9" w:rsidRDefault="005575D9" w:rsidP="00E05A83">
      <w:pPr>
        <w:rPr>
          <w:rFonts w:ascii="Arial" w:hAnsi="Arial" w:cs="Arial"/>
          <w:sz w:val="22"/>
        </w:rPr>
      </w:pPr>
    </w:p>
    <w:p w14:paraId="36051C01" w14:textId="77777777" w:rsidR="00E05A83" w:rsidRPr="00E05A83" w:rsidRDefault="00E05A83" w:rsidP="00E05A83">
      <w:pPr>
        <w:rPr>
          <w:rFonts w:ascii="Arial" w:hAnsi="Arial" w:cs="Arial"/>
          <w:sz w:val="22"/>
        </w:rPr>
      </w:pPr>
      <w:r w:rsidRPr="00E05A83">
        <w:rPr>
          <w:rFonts w:ascii="Arial" w:hAnsi="Arial" w:cs="Arial"/>
          <w:sz w:val="22"/>
        </w:rPr>
        <w:t>Za tem obrazcem prilagamo finančna dokazila:</w:t>
      </w:r>
    </w:p>
    <w:p w14:paraId="7D102DB3" w14:textId="77777777" w:rsidR="00E05A83" w:rsidRPr="00E05A83" w:rsidRDefault="00E05A83" w:rsidP="005437E6">
      <w:pPr>
        <w:numPr>
          <w:ilvl w:val="0"/>
          <w:numId w:val="15"/>
        </w:numPr>
        <w:rPr>
          <w:rFonts w:ascii="Arial" w:hAnsi="Arial" w:cs="Arial"/>
          <w:sz w:val="22"/>
        </w:rPr>
      </w:pPr>
      <w:r w:rsidRPr="00E05A83">
        <w:rPr>
          <w:rFonts w:ascii="Arial" w:hAnsi="Arial" w:cs="Arial"/>
          <w:sz w:val="22"/>
        </w:rPr>
        <w:t>Pravne osebe in gospodarske družbe predložijo BON-2;</w:t>
      </w:r>
    </w:p>
    <w:p w14:paraId="70B615F9" w14:textId="77777777" w:rsidR="00E05A83" w:rsidRPr="00E05A83" w:rsidRDefault="00E05A83" w:rsidP="005437E6">
      <w:pPr>
        <w:numPr>
          <w:ilvl w:val="0"/>
          <w:numId w:val="15"/>
        </w:numPr>
        <w:rPr>
          <w:rFonts w:ascii="Arial" w:hAnsi="Arial" w:cs="Arial"/>
          <w:sz w:val="22"/>
        </w:rPr>
      </w:pPr>
      <w:r w:rsidRPr="00E05A83">
        <w:rPr>
          <w:rFonts w:ascii="Arial" w:hAnsi="Arial" w:cs="Arial"/>
          <w:sz w:val="22"/>
        </w:rPr>
        <w:t>Samostojni podjetniki predložijo BON-1/SP in ustrezno število potrdil od bank, pri katerih imajo prijavljen transakcijski račun.</w:t>
      </w:r>
    </w:p>
    <w:p w14:paraId="1475EBAB" w14:textId="77777777" w:rsidR="00E05A83" w:rsidRDefault="00E05A83" w:rsidP="00E05A83">
      <w:pPr>
        <w:rPr>
          <w:rFonts w:ascii="Arial" w:hAnsi="Arial" w:cs="Arial"/>
          <w:sz w:val="22"/>
        </w:rPr>
      </w:pPr>
    </w:p>
    <w:p w14:paraId="0ADEBC7E" w14:textId="77777777" w:rsidR="00D81983" w:rsidRDefault="00D81983" w:rsidP="00E05A83">
      <w:pPr>
        <w:rPr>
          <w:rFonts w:ascii="Arial" w:hAnsi="Arial" w:cs="Arial"/>
          <w:sz w:val="22"/>
        </w:rPr>
      </w:pPr>
    </w:p>
    <w:p w14:paraId="1DF1D82F" w14:textId="77777777" w:rsidR="00D81983" w:rsidRDefault="00D81983" w:rsidP="00E05A83">
      <w:pPr>
        <w:rPr>
          <w:rFonts w:ascii="Arial" w:hAnsi="Arial" w:cs="Arial"/>
          <w:sz w:val="22"/>
        </w:rPr>
      </w:pPr>
    </w:p>
    <w:p w14:paraId="61FF5592" w14:textId="77777777" w:rsidR="00E05A83" w:rsidRPr="00E05A83" w:rsidRDefault="00E05A83" w:rsidP="00E05A83">
      <w:pPr>
        <w:rPr>
          <w:rFonts w:ascii="Arial" w:hAnsi="Arial" w:cs="Arial"/>
          <w:bCs/>
          <w:sz w:val="22"/>
        </w:rPr>
      </w:pPr>
      <w:r w:rsidRPr="00E05A83">
        <w:rPr>
          <w:rFonts w:ascii="Arial" w:hAnsi="Arial" w:cs="Arial"/>
          <w:sz w:val="22"/>
        </w:rPr>
        <w:t>Datum, kraj:</w:t>
      </w:r>
      <w:r w:rsidRPr="00E05A83">
        <w:rPr>
          <w:rFonts w:ascii="Arial" w:hAnsi="Arial" w:cs="Arial"/>
          <w:sz w:val="22"/>
        </w:rPr>
        <w:tab/>
      </w:r>
      <w:r>
        <w:rPr>
          <w:rFonts w:ascii="Arial" w:hAnsi="Arial" w:cs="Arial"/>
          <w:sz w:val="22"/>
        </w:rPr>
        <w:t xml:space="preserve">                                                      </w:t>
      </w:r>
      <w:r w:rsidRPr="00E05A83">
        <w:rPr>
          <w:rFonts w:ascii="Arial" w:hAnsi="Arial" w:cs="Arial"/>
          <w:sz w:val="22"/>
        </w:rPr>
        <w:t xml:space="preserve">Žig in podpis </w:t>
      </w:r>
      <w:r w:rsidRPr="00E05A83">
        <w:rPr>
          <w:rFonts w:ascii="Arial" w:hAnsi="Arial" w:cs="Arial"/>
          <w:bCs/>
          <w:sz w:val="22"/>
        </w:rPr>
        <w:t>pooblaščene osebe ponudnika/</w:t>
      </w:r>
    </w:p>
    <w:p w14:paraId="1B829B5B" w14:textId="77777777" w:rsidR="00E05A83" w:rsidRPr="00E05A83" w:rsidRDefault="00E05A83" w:rsidP="00E05A83">
      <w:pPr>
        <w:rPr>
          <w:rFonts w:ascii="Arial" w:hAnsi="Arial" w:cs="Arial"/>
          <w:sz w:val="22"/>
        </w:rPr>
      </w:pPr>
      <w:r w:rsidRPr="00E05A83">
        <w:rPr>
          <w:rFonts w:ascii="Arial" w:hAnsi="Arial" w:cs="Arial"/>
          <w:sz w:val="22"/>
        </w:rPr>
        <w:tab/>
      </w:r>
      <w:r>
        <w:rPr>
          <w:rFonts w:ascii="Arial" w:hAnsi="Arial" w:cs="Arial"/>
          <w:sz w:val="22"/>
        </w:rPr>
        <w:t xml:space="preserve">                                                        </w:t>
      </w:r>
      <w:r w:rsidRPr="00E05A83">
        <w:rPr>
          <w:rFonts w:ascii="Arial" w:hAnsi="Arial" w:cs="Arial"/>
          <w:bCs/>
          <w:sz w:val="22"/>
        </w:rPr>
        <w:t>/podizvajalca/partnerja v skupni ponudbi/</w:t>
      </w:r>
      <w:r w:rsidRPr="00E05A83">
        <w:rPr>
          <w:rFonts w:ascii="Arial" w:hAnsi="Arial" w:cs="Arial"/>
          <w:i/>
          <w:sz w:val="22"/>
        </w:rPr>
        <w:t xml:space="preserve"> </w:t>
      </w:r>
      <w:r w:rsidRPr="00E05A83">
        <w:rPr>
          <w:rFonts w:ascii="Arial" w:hAnsi="Arial" w:cs="Arial"/>
          <w:sz w:val="22"/>
        </w:rPr>
        <w:t>subjekta:</w:t>
      </w:r>
    </w:p>
    <w:p w14:paraId="7C8EB950" w14:textId="77777777" w:rsidR="007876F0" w:rsidRPr="007876F0" w:rsidRDefault="007876F0" w:rsidP="007876F0">
      <w:pPr>
        <w:rPr>
          <w:rFonts w:ascii="Arial" w:hAnsi="Arial" w:cs="Arial"/>
          <w:b/>
          <w:sz w:val="22"/>
        </w:rPr>
      </w:pPr>
    </w:p>
    <w:p w14:paraId="0A68284E" w14:textId="77777777" w:rsidR="00E05A83" w:rsidRDefault="00E05A83" w:rsidP="007876F0">
      <w:pPr>
        <w:rPr>
          <w:rFonts w:ascii="Arial" w:hAnsi="Arial" w:cs="Arial"/>
          <w:sz w:val="22"/>
        </w:rPr>
      </w:pPr>
    </w:p>
    <w:p w14:paraId="58DEDDB9" w14:textId="77777777" w:rsidR="00E05A83" w:rsidRDefault="00E05A83" w:rsidP="007876F0">
      <w:pPr>
        <w:rPr>
          <w:rFonts w:ascii="Arial" w:hAnsi="Arial" w:cs="Arial"/>
          <w:sz w:val="22"/>
        </w:rPr>
      </w:pPr>
    </w:p>
    <w:p w14:paraId="78ECF48B" w14:textId="77777777" w:rsidR="00E05A83" w:rsidRDefault="00E05A83" w:rsidP="007876F0">
      <w:pPr>
        <w:rPr>
          <w:rFonts w:ascii="Arial" w:hAnsi="Arial" w:cs="Arial"/>
          <w:sz w:val="22"/>
        </w:rPr>
      </w:pPr>
    </w:p>
    <w:p w14:paraId="356E7FBE" w14:textId="77777777" w:rsidR="006B220A" w:rsidRDefault="006B220A" w:rsidP="007876F0">
      <w:pPr>
        <w:rPr>
          <w:rFonts w:ascii="Arial" w:hAnsi="Arial" w:cs="Arial"/>
          <w:sz w:val="22"/>
        </w:rPr>
      </w:pPr>
    </w:p>
    <w:p w14:paraId="6B27709D" w14:textId="77777777" w:rsidR="006B220A" w:rsidRDefault="006B220A" w:rsidP="007876F0">
      <w:pPr>
        <w:rPr>
          <w:rFonts w:ascii="Arial" w:hAnsi="Arial" w:cs="Arial"/>
          <w:sz w:val="22"/>
        </w:rPr>
      </w:pPr>
    </w:p>
    <w:p w14:paraId="63183A02" w14:textId="43EB1F85" w:rsidR="007876F0" w:rsidRPr="007876F0" w:rsidRDefault="006B220A" w:rsidP="00E206C3">
      <w:pPr>
        <w:jc w:val="both"/>
        <w:rPr>
          <w:rFonts w:ascii="Arial" w:hAnsi="Arial" w:cs="Arial"/>
          <w:sz w:val="22"/>
        </w:rPr>
      </w:pPr>
      <w:r>
        <w:rPr>
          <w:rFonts w:ascii="Arial" w:hAnsi="Arial" w:cs="Arial"/>
          <w:sz w:val="22"/>
        </w:rPr>
        <w:t xml:space="preserve">Ta </w:t>
      </w:r>
      <w:r w:rsidR="007876F0" w:rsidRPr="007876F0">
        <w:rPr>
          <w:rFonts w:ascii="Arial" w:hAnsi="Arial" w:cs="Arial"/>
          <w:sz w:val="22"/>
        </w:rPr>
        <w:t xml:space="preserve"> je sestavni del in priloga ponudbe, s katero se prijavljamo na razpis</w:t>
      </w:r>
      <w:r w:rsidR="00E206C3">
        <w:rPr>
          <w:rFonts w:ascii="Arial" w:hAnsi="Arial" w:cs="Arial"/>
          <w:sz w:val="22"/>
        </w:rPr>
        <w:t xml:space="preserve"> za »</w:t>
      </w:r>
      <w:r w:rsidR="008D3321">
        <w:rPr>
          <w:rFonts w:ascii="Arial" w:hAnsi="Arial" w:cs="Arial"/>
          <w:b/>
          <w:sz w:val="22"/>
        </w:rPr>
        <w:t>Prevzem in obdelava</w:t>
      </w:r>
      <w:r w:rsidR="00BF4002" w:rsidRPr="00BF4002">
        <w:rPr>
          <w:rFonts w:ascii="Arial" w:hAnsi="Arial" w:cs="Arial"/>
          <w:b/>
          <w:sz w:val="22"/>
        </w:rPr>
        <w:t xml:space="preserve"> bioloških odpadkov</w:t>
      </w:r>
      <w:r w:rsidR="00E206C3">
        <w:rPr>
          <w:rFonts w:ascii="Arial" w:hAnsi="Arial" w:cs="Arial"/>
          <w:b/>
          <w:sz w:val="22"/>
        </w:rPr>
        <w:t>«</w:t>
      </w:r>
      <w:r w:rsidR="007876F0" w:rsidRPr="007876F0">
        <w:rPr>
          <w:rFonts w:ascii="Arial" w:hAnsi="Arial" w:cs="Arial"/>
          <w:sz w:val="22"/>
        </w:rPr>
        <w:t>, objavljen na Portalu javnih naročil in jo lahko ponudnik v primeru več oseb kopira.</w:t>
      </w:r>
    </w:p>
    <w:p w14:paraId="33764C0C" w14:textId="77777777" w:rsidR="00490258" w:rsidRDefault="00490258" w:rsidP="00490258">
      <w:pPr>
        <w:autoSpaceDE w:val="0"/>
        <w:autoSpaceDN w:val="0"/>
        <w:adjustRightInd w:val="0"/>
        <w:spacing w:after="120"/>
        <w:jc w:val="both"/>
        <w:rPr>
          <w:rFonts w:ascii="Arial" w:eastAsia="Times New Roman" w:hAnsi="Arial" w:cs="Arial"/>
          <w:color w:val="000000"/>
          <w:sz w:val="22"/>
        </w:rPr>
      </w:pPr>
    </w:p>
    <w:p w14:paraId="5C5042B9" w14:textId="77777777" w:rsidR="00E206C3" w:rsidRDefault="00E206C3" w:rsidP="00490258">
      <w:pPr>
        <w:autoSpaceDE w:val="0"/>
        <w:autoSpaceDN w:val="0"/>
        <w:adjustRightInd w:val="0"/>
        <w:spacing w:after="120"/>
        <w:jc w:val="both"/>
        <w:rPr>
          <w:rFonts w:ascii="Arial" w:eastAsia="Times New Roman" w:hAnsi="Arial" w:cs="Arial"/>
          <w:color w:val="000000"/>
          <w:sz w:val="22"/>
        </w:rPr>
      </w:pPr>
    </w:p>
    <w:p w14:paraId="0E1C8F4C"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78B21326"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62959004"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1EC2C2FF"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30BF6670"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39C99A33" w14:textId="77777777" w:rsidR="00B10035" w:rsidRDefault="00B10035" w:rsidP="00490258">
      <w:pPr>
        <w:autoSpaceDE w:val="0"/>
        <w:autoSpaceDN w:val="0"/>
        <w:adjustRightInd w:val="0"/>
        <w:spacing w:after="120"/>
        <w:jc w:val="both"/>
        <w:rPr>
          <w:rFonts w:ascii="Arial" w:eastAsia="Times New Roman" w:hAnsi="Arial" w:cs="Arial"/>
          <w:color w:val="000000"/>
          <w:sz w:val="22"/>
        </w:rPr>
      </w:pPr>
    </w:p>
    <w:p w14:paraId="062D6342"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16458E75"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0576C9D1"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392909F4" w14:textId="77777777" w:rsidR="00BF4002" w:rsidRDefault="00BF4002" w:rsidP="00490258">
      <w:pPr>
        <w:autoSpaceDE w:val="0"/>
        <w:autoSpaceDN w:val="0"/>
        <w:adjustRightInd w:val="0"/>
        <w:spacing w:after="120"/>
        <w:jc w:val="both"/>
        <w:rPr>
          <w:rFonts w:ascii="Arial" w:eastAsia="Times New Roman" w:hAnsi="Arial" w:cs="Arial"/>
          <w:color w:val="000000"/>
          <w:sz w:val="22"/>
        </w:rPr>
      </w:pPr>
    </w:p>
    <w:p w14:paraId="766FA3DD" w14:textId="2E2517BF" w:rsidR="00BF4002" w:rsidRDefault="00BF4002" w:rsidP="00490258">
      <w:pPr>
        <w:autoSpaceDE w:val="0"/>
        <w:autoSpaceDN w:val="0"/>
        <w:adjustRightInd w:val="0"/>
        <w:spacing w:after="120"/>
        <w:jc w:val="both"/>
        <w:rPr>
          <w:rFonts w:ascii="Arial" w:eastAsia="Times New Roman" w:hAnsi="Arial" w:cs="Arial"/>
          <w:color w:val="000000"/>
          <w:sz w:val="22"/>
        </w:rPr>
      </w:pPr>
    </w:p>
    <w:p w14:paraId="600CB97A" w14:textId="633454E9" w:rsidR="001A28B2" w:rsidRDefault="001A28B2" w:rsidP="00490258">
      <w:pPr>
        <w:autoSpaceDE w:val="0"/>
        <w:autoSpaceDN w:val="0"/>
        <w:adjustRightInd w:val="0"/>
        <w:spacing w:after="120"/>
        <w:jc w:val="both"/>
        <w:rPr>
          <w:rFonts w:ascii="Arial" w:eastAsia="Times New Roman" w:hAnsi="Arial" w:cs="Arial"/>
          <w:color w:val="000000"/>
          <w:sz w:val="22"/>
        </w:rPr>
      </w:pPr>
    </w:p>
    <w:p w14:paraId="69AA5572" w14:textId="77777777" w:rsidR="001A28B2" w:rsidRPr="00490258" w:rsidRDefault="001A28B2" w:rsidP="00490258">
      <w:pPr>
        <w:autoSpaceDE w:val="0"/>
        <w:autoSpaceDN w:val="0"/>
        <w:adjustRightInd w:val="0"/>
        <w:spacing w:after="120"/>
        <w:jc w:val="both"/>
        <w:rPr>
          <w:rFonts w:ascii="Arial" w:eastAsia="Times New Roman" w:hAnsi="Arial" w:cs="Arial"/>
          <w:color w:val="000000"/>
          <w:sz w:val="22"/>
        </w:rPr>
      </w:pPr>
    </w:p>
    <w:p w14:paraId="33EE4767" w14:textId="77777777" w:rsidR="006B220A" w:rsidRDefault="006B220A" w:rsidP="000145BC">
      <w:pPr>
        <w:jc w:val="right"/>
        <w:rPr>
          <w:rFonts w:ascii="Arial" w:hAnsi="Arial" w:cs="Arial"/>
          <w:b/>
          <w:sz w:val="20"/>
          <w:szCs w:val="24"/>
          <w:bdr w:val="single" w:sz="4" w:space="0" w:color="000000" w:shadow="1"/>
          <w:shd w:val="clear" w:color="auto" w:fill="DBE5F1"/>
        </w:rPr>
      </w:pPr>
    </w:p>
    <w:p w14:paraId="57360678" w14:textId="77777777" w:rsidR="000145BC" w:rsidRDefault="000145BC" w:rsidP="000145BC">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t>OBR-4</w:t>
      </w:r>
    </w:p>
    <w:p w14:paraId="4EA31172" w14:textId="77777777" w:rsidR="000145BC" w:rsidRDefault="000145BC" w:rsidP="000145BC">
      <w:pPr>
        <w:rPr>
          <w:rFonts w:ascii="Arial" w:hAnsi="Arial" w:cs="Arial"/>
          <w:b/>
          <w:bCs/>
          <w:sz w:val="20"/>
          <w:szCs w:val="20"/>
        </w:rPr>
      </w:pPr>
    </w:p>
    <w:p w14:paraId="60E112CF" w14:textId="77777777" w:rsidR="000145BC" w:rsidRPr="000145BC" w:rsidRDefault="000145BC" w:rsidP="000145BC">
      <w:pPr>
        <w:rPr>
          <w:rFonts w:ascii="Arial" w:hAnsi="Arial" w:cs="Arial"/>
          <w:sz w:val="22"/>
        </w:rPr>
      </w:pPr>
      <w:r w:rsidRPr="000145BC">
        <w:rPr>
          <w:rFonts w:ascii="Arial" w:hAnsi="Arial" w:cs="Arial"/>
          <w:b/>
          <w:sz w:val="22"/>
        </w:rPr>
        <w:t>Ponudnik:</w:t>
      </w:r>
      <w:r w:rsidRPr="000145BC">
        <w:rPr>
          <w:rFonts w:ascii="Arial" w:hAnsi="Arial" w:cs="Arial"/>
          <w:sz w:val="22"/>
        </w:rPr>
        <w:t xml:space="preserve"> _________________________________________________</w:t>
      </w:r>
    </w:p>
    <w:p w14:paraId="359B8B95" w14:textId="77777777" w:rsidR="000145BC" w:rsidRDefault="00DE7781" w:rsidP="000145BC">
      <w:pPr>
        <w:autoSpaceDE w:val="0"/>
        <w:autoSpaceDN w:val="0"/>
        <w:adjustRightInd w:val="0"/>
        <w:rPr>
          <w:rFonts w:ascii="Arial" w:hAnsi="Arial" w:cs="Arial"/>
          <w:b/>
          <w:bCs/>
          <w:sz w:val="20"/>
          <w:szCs w:val="20"/>
        </w:rPr>
      </w:pPr>
      <w:r w:rsidRPr="000145BC">
        <w:rPr>
          <w:rFonts w:ascii="Arial" w:hAnsi="Arial" w:cs="Arial"/>
          <w:noProof/>
          <w:lang w:eastAsia="sl-SI"/>
        </w:rPr>
        <mc:AlternateContent>
          <mc:Choice Requires="wps">
            <w:drawing>
              <wp:anchor distT="0" distB="0" distL="114300" distR="114300" simplePos="0" relativeHeight="251657728" behindDoc="1" locked="0" layoutInCell="1" allowOverlap="1" wp14:anchorId="59AD0560" wp14:editId="5DB4161B">
                <wp:simplePos x="0" y="0"/>
                <wp:positionH relativeFrom="column">
                  <wp:posOffset>-56515</wp:posOffset>
                </wp:positionH>
                <wp:positionV relativeFrom="paragraph">
                  <wp:posOffset>168910</wp:posOffset>
                </wp:positionV>
                <wp:extent cx="5895975" cy="498475"/>
                <wp:effectExtent l="0" t="0" r="28575" b="1587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984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99190" dir="2388334"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A1EF" id="Pravokotnik 59" o:spid="_x0000_s1026" style="position:absolute;margin-left:-4.45pt;margin-top:13.3pt;width:464.25pt;height: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" strokeweight="1pt">
                <v:shadow opacity=".5" offset="6pt,5pt"/>
              </v:rect>
            </w:pict>
          </mc:Fallback>
        </mc:AlternateContent>
      </w:r>
    </w:p>
    <w:p w14:paraId="2B469AB0" w14:textId="77777777" w:rsidR="000145BC" w:rsidRPr="000145BC" w:rsidRDefault="000145BC" w:rsidP="000145BC">
      <w:pPr>
        <w:autoSpaceDE w:val="0"/>
        <w:autoSpaceDN w:val="0"/>
        <w:adjustRightInd w:val="0"/>
        <w:rPr>
          <w:rFonts w:ascii="Arial" w:hAnsi="Arial" w:cs="Arial"/>
          <w:b/>
          <w:bCs/>
          <w:sz w:val="20"/>
          <w:szCs w:val="20"/>
        </w:rPr>
      </w:pPr>
    </w:p>
    <w:p w14:paraId="4EA91752" w14:textId="77777777" w:rsidR="000145BC" w:rsidRPr="000145BC" w:rsidRDefault="000145BC" w:rsidP="000145BC">
      <w:pPr>
        <w:autoSpaceDE w:val="0"/>
        <w:autoSpaceDN w:val="0"/>
        <w:adjustRightInd w:val="0"/>
        <w:jc w:val="center"/>
        <w:rPr>
          <w:rFonts w:ascii="Arial" w:hAnsi="Arial" w:cs="Arial"/>
          <w:b/>
          <w:bCs/>
          <w:w w:val="150"/>
          <w:szCs w:val="24"/>
        </w:rPr>
      </w:pPr>
      <w:r w:rsidRPr="000145BC">
        <w:rPr>
          <w:rFonts w:ascii="Arial" w:hAnsi="Arial" w:cs="Arial"/>
          <w:b/>
          <w:bCs/>
          <w:w w:val="150"/>
          <w:szCs w:val="24"/>
        </w:rPr>
        <w:t xml:space="preserve">IZJAVA </w:t>
      </w:r>
    </w:p>
    <w:p w14:paraId="47F08645" w14:textId="77777777" w:rsidR="000145BC" w:rsidRPr="000145BC" w:rsidRDefault="000145BC" w:rsidP="000145BC">
      <w:pPr>
        <w:jc w:val="center"/>
        <w:rPr>
          <w:rFonts w:ascii="Arial" w:hAnsi="Arial" w:cs="Arial"/>
          <w:szCs w:val="24"/>
          <w:lang w:eastAsia="sl-SI"/>
        </w:rPr>
      </w:pPr>
      <w:r w:rsidRPr="000145BC">
        <w:rPr>
          <w:rFonts w:ascii="Arial" w:hAnsi="Arial" w:cs="Arial"/>
          <w:b/>
          <w:bCs/>
          <w:szCs w:val="24"/>
          <w:lang w:eastAsia="sl-SI"/>
        </w:rPr>
        <w:t>o sodelovanju s podizvajalci</w:t>
      </w:r>
    </w:p>
    <w:p w14:paraId="715BEAF7" w14:textId="77777777" w:rsidR="000145BC" w:rsidRPr="000145BC" w:rsidRDefault="000145BC" w:rsidP="000145BC">
      <w:pPr>
        <w:pStyle w:val="Glava"/>
        <w:jc w:val="center"/>
        <w:rPr>
          <w:rFonts w:ascii="Arial" w:hAnsi="Arial" w:cs="Arial"/>
          <w:sz w:val="20"/>
          <w:szCs w:val="20"/>
        </w:rPr>
      </w:pPr>
    </w:p>
    <w:p w14:paraId="6E520721" w14:textId="77777777" w:rsidR="000145BC" w:rsidRPr="000145BC" w:rsidRDefault="000145BC" w:rsidP="000145BC">
      <w:pPr>
        <w:jc w:val="center"/>
        <w:rPr>
          <w:rFonts w:ascii="Arial" w:hAnsi="Arial" w:cs="Arial"/>
          <w:sz w:val="20"/>
          <w:szCs w:val="20"/>
        </w:rPr>
      </w:pPr>
      <w:r w:rsidRPr="000145BC">
        <w:rPr>
          <w:rFonts w:ascii="Arial" w:hAnsi="Arial" w:cs="Arial"/>
          <w:sz w:val="20"/>
          <w:szCs w:val="20"/>
        </w:rPr>
        <w:t xml:space="preserve">izjavljam da bom pri izvedbi naročila sodeloval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36"/>
        <w:gridCol w:w="1985"/>
      </w:tblGrid>
      <w:tr w:rsidR="000145BC" w:rsidRPr="00263C9B" w14:paraId="7CB2BD1C" w14:textId="77777777" w:rsidTr="00263C9B">
        <w:trPr>
          <w:trHeight w:val="460"/>
        </w:trPr>
        <w:tc>
          <w:tcPr>
            <w:tcW w:w="3085" w:type="dxa"/>
            <w:tcBorders>
              <w:top w:val="nil"/>
              <w:left w:val="nil"/>
              <w:right w:val="nil"/>
            </w:tcBorders>
            <w:shd w:val="clear" w:color="auto" w:fill="auto"/>
          </w:tcPr>
          <w:p w14:paraId="5BE87180" w14:textId="77777777" w:rsidR="000145BC" w:rsidRPr="00263C9B" w:rsidRDefault="000145BC" w:rsidP="00263C9B">
            <w:pPr>
              <w:spacing w:after="120"/>
              <w:jc w:val="both"/>
              <w:rPr>
                <w:rFonts w:ascii="Arial" w:hAnsi="Arial" w:cs="Arial"/>
                <w:sz w:val="20"/>
                <w:szCs w:val="20"/>
              </w:rPr>
            </w:pPr>
          </w:p>
        </w:tc>
        <w:tc>
          <w:tcPr>
            <w:tcW w:w="4536" w:type="dxa"/>
            <w:tcBorders>
              <w:top w:val="nil"/>
              <w:left w:val="nil"/>
            </w:tcBorders>
            <w:shd w:val="clear" w:color="auto" w:fill="auto"/>
          </w:tcPr>
          <w:p w14:paraId="7F5726B8"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 naslednjimi podizvajalci:</w:t>
            </w:r>
          </w:p>
          <w:p w14:paraId="4D755E46" w14:textId="77777777" w:rsidR="000145BC" w:rsidRPr="00263C9B" w:rsidRDefault="000145BC" w:rsidP="00263C9B">
            <w:pPr>
              <w:spacing w:after="120"/>
              <w:jc w:val="both"/>
              <w:rPr>
                <w:rFonts w:ascii="Arial" w:hAnsi="Arial" w:cs="Arial"/>
                <w:sz w:val="20"/>
                <w:szCs w:val="20"/>
              </w:rPr>
            </w:pPr>
          </w:p>
          <w:p w14:paraId="2AAE7FF8"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03700D16" w14:textId="77777777" w:rsidR="000145BC" w:rsidRPr="00263C9B" w:rsidRDefault="000145BC" w:rsidP="00263C9B">
            <w:pPr>
              <w:spacing w:after="120"/>
              <w:jc w:val="both"/>
              <w:rPr>
                <w:rFonts w:ascii="Arial" w:hAnsi="Arial" w:cs="Arial"/>
                <w:sz w:val="20"/>
                <w:szCs w:val="20"/>
              </w:rPr>
            </w:pPr>
            <w:r w:rsidRPr="00263C9B">
              <w:rPr>
                <w:rFonts w:ascii="Arial" w:hAnsi="Arial" w:cs="Arial"/>
                <w:sz w:val="20"/>
                <w:szCs w:val="20"/>
              </w:rPr>
              <w:t>Zahteva za neposredno plačilo od podizvajalca DA/NE</w:t>
            </w:r>
          </w:p>
        </w:tc>
      </w:tr>
      <w:tr w:rsidR="000145BC" w:rsidRPr="00263C9B" w14:paraId="7C6C3969" w14:textId="77777777" w:rsidTr="00263C9B">
        <w:trPr>
          <w:trHeight w:val="460"/>
        </w:trPr>
        <w:tc>
          <w:tcPr>
            <w:tcW w:w="3085" w:type="dxa"/>
            <w:shd w:val="clear" w:color="auto" w:fill="auto"/>
          </w:tcPr>
          <w:p w14:paraId="700DDD3F"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1</w:t>
            </w:r>
          </w:p>
        </w:tc>
        <w:tc>
          <w:tcPr>
            <w:tcW w:w="4536" w:type="dxa"/>
            <w:shd w:val="clear" w:color="auto" w:fill="auto"/>
          </w:tcPr>
          <w:p w14:paraId="5EEDA050"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D2C0297" w14:textId="77777777" w:rsidR="000145BC" w:rsidRPr="00263C9B" w:rsidRDefault="000145BC" w:rsidP="00263C9B">
            <w:pPr>
              <w:spacing w:after="120"/>
              <w:jc w:val="both"/>
              <w:rPr>
                <w:rFonts w:ascii="Arial" w:hAnsi="Arial" w:cs="Arial"/>
                <w:sz w:val="20"/>
                <w:szCs w:val="20"/>
              </w:rPr>
            </w:pPr>
          </w:p>
        </w:tc>
      </w:tr>
      <w:tr w:rsidR="000145BC" w:rsidRPr="00263C9B" w14:paraId="6CFA5C27" w14:textId="77777777" w:rsidTr="00263C9B">
        <w:trPr>
          <w:trHeight w:val="460"/>
        </w:trPr>
        <w:tc>
          <w:tcPr>
            <w:tcW w:w="3085" w:type="dxa"/>
            <w:shd w:val="clear" w:color="auto" w:fill="auto"/>
          </w:tcPr>
          <w:p w14:paraId="5EE37A30"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2</w:t>
            </w:r>
          </w:p>
        </w:tc>
        <w:tc>
          <w:tcPr>
            <w:tcW w:w="4536" w:type="dxa"/>
            <w:shd w:val="clear" w:color="auto" w:fill="auto"/>
          </w:tcPr>
          <w:p w14:paraId="57D365D1"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63F5EFB8" w14:textId="77777777" w:rsidR="000145BC" w:rsidRPr="00263C9B" w:rsidRDefault="000145BC" w:rsidP="00263C9B">
            <w:pPr>
              <w:spacing w:after="120"/>
              <w:jc w:val="both"/>
              <w:rPr>
                <w:rFonts w:ascii="Arial" w:hAnsi="Arial" w:cs="Arial"/>
                <w:sz w:val="20"/>
                <w:szCs w:val="20"/>
              </w:rPr>
            </w:pPr>
          </w:p>
        </w:tc>
      </w:tr>
      <w:tr w:rsidR="000145BC" w:rsidRPr="00263C9B" w14:paraId="30EE3992" w14:textId="77777777" w:rsidTr="00263C9B">
        <w:trPr>
          <w:trHeight w:val="460"/>
        </w:trPr>
        <w:tc>
          <w:tcPr>
            <w:tcW w:w="3085" w:type="dxa"/>
            <w:shd w:val="clear" w:color="auto" w:fill="auto"/>
          </w:tcPr>
          <w:p w14:paraId="5BAE3D1A"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3</w:t>
            </w:r>
          </w:p>
        </w:tc>
        <w:tc>
          <w:tcPr>
            <w:tcW w:w="4536" w:type="dxa"/>
            <w:shd w:val="clear" w:color="auto" w:fill="auto"/>
          </w:tcPr>
          <w:p w14:paraId="466AEEE1"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0F5AFED0" w14:textId="77777777" w:rsidR="000145BC" w:rsidRPr="00263C9B" w:rsidRDefault="000145BC" w:rsidP="00263C9B">
            <w:pPr>
              <w:spacing w:after="120"/>
              <w:jc w:val="both"/>
              <w:rPr>
                <w:rFonts w:ascii="Arial" w:hAnsi="Arial" w:cs="Arial"/>
                <w:sz w:val="20"/>
                <w:szCs w:val="20"/>
              </w:rPr>
            </w:pPr>
          </w:p>
        </w:tc>
      </w:tr>
      <w:tr w:rsidR="000145BC" w:rsidRPr="00263C9B" w14:paraId="120E151F" w14:textId="77777777" w:rsidTr="00263C9B">
        <w:trPr>
          <w:trHeight w:val="460"/>
        </w:trPr>
        <w:tc>
          <w:tcPr>
            <w:tcW w:w="3085" w:type="dxa"/>
            <w:shd w:val="clear" w:color="auto" w:fill="auto"/>
          </w:tcPr>
          <w:p w14:paraId="3E235EDF"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4</w:t>
            </w:r>
          </w:p>
        </w:tc>
        <w:tc>
          <w:tcPr>
            <w:tcW w:w="4536" w:type="dxa"/>
            <w:shd w:val="clear" w:color="auto" w:fill="auto"/>
          </w:tcPr>
          <w:p w14:paraId="6DFB59C4"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EAF9C5A" w14:textId="77777777" w:rsidR="000145BC" w:rsidRPr="00263C9B" w:rsidRDefault="000145BC" w:rsidP="00263C9B">
            <w:pPr>
              <w:spacing w:after="120"/>
              <w:jc w:val="both"/>
              <w:rPr>
                <w:rFonts w:ascii="Arial" w:hAnsi="Arial" w:cs="Arial"/>
                <w:sz w:val="20"/>
                <w:szCs w:val="20"/>
              </w:rPr>
            </w:pPr>
          </w:p>
        </w:tc>
      </w:tr>
      <w:tr w:rsidR="000145BC" w:rsidRPr="00263C9B" w14:paraId="5A3A230E" w14:textId="77777777" w:rsidTr="00263C9B">
        <w:trPr>
          <w:trHeight w:val="460"/>
        </w:trPr>
        <w:tc>
          <w:tcPr>
            <w:tcW w:w="3085" w:type="dxa"/>
            <w:shd w:val="clear" w:color="auto" w:fill="auto"/>
          </w:tcPr>
          <w:p w14:paraId="414CF35E" w14:textId="77777777" w:rsidR="000145BC" w:rsidRPr="00263C9B" w:rsidRDefault="000145BC" w:rsidP="00263C9B">
            <w:pPr>
              <w:spacing w:after="120"/>
              <w:jc w:val="both"/>
              <w:rPr>
                <w:rFonts w:ascii="Arial" w:hAnsi="Arial" w:cs="Arial"/>
                <w:sz w:val="20"/>
                <w:szCs w:val="20"/>
              </w:rPr>
            </w:pPr>
            <w:r w:rsidRPr="00263C9B">
              <w:rPr>
                <w:rFonts w:ascii="Arial" w:hAnsi="Arial" w:cs="Arial"/>
                <w:b/>
                <w:bCs/>
                <w:sz w:val="20"/>
                <w:szCs w:val="20"/>
              </w:rPr>
              <w:t>NAZIV PODIZVAJALCA ŠT. 5</w:t>
            </w:r>
          </w:p>
        </w:tc>
        <w:tc>
          <w:tcPr>
            <w:tcW w:w="4536" w:type="dxa"/>
            <w:shd w:val="clear" w:color="auto" w:fill="auto"/>
          </w:tcPr>
          <w:p w14:paraId="40214453" w14:textId="77777777" w:rsidR="000145BC" w:rsidRPr="00263C9B" w:rsidRDefault="000145BC" w:rsidP="00263C9B">
            <w:pPr>
              <w:spacing w:after="120"/>
              <w:jc w:val="both"/>
              <w:rPr>
                <w:rFonts w:ascii="Arial" w:hAnsi="Arial" w:cs="Arial"/>
                <w:sz w:val="20"/>
                <w:szCs w:val="20"/>
              </w:rPr>
            </w:pPr>
          </w:p>
        </w:tc>
        <w:tc>
          <w:tcPr>
            <w:tcW w:w="1985" w:type="dxa"/>
            <w:shd w:val="clear" w:color="auto" w:fill="auto"/>
          </w:tcPr>
          <w:p w14:paraId="57470290" w14:textId="77777777" w:rsidR="000145BC" w:rsidRPr="00263C9B" w:rsidRDefault="000145BC" w:rsidP="00263C9B">
            <w:pPr>
              <w:spacing w:after="120"/>
              <w:jc w:val="both"/>
              <w:rPr>
                <w:rFonts w:ascii="Arial" w:hAnsi="Arial" w:cs="Arial"/>
                <w:sz w:val="20"/>
                <w:szCs w:val="20"/>
              </w:rPr>
            </w:pPr>
          </w:p>
        </w:tc>
      </w:tr>
    </w:tbl>
    <w:p w14:paraId="035FBAA3" w14:textId="77777777" w:rsidR="000145BC" w:rsidRDefault="000145BC" w:rsidP="000145BC">
      <w:pPr>
        <w:numPr>
          <w:ilvl w:val="12"/>
          <w:numId w:val="0"/>
        </w:numPr>
        <w:jc w:val="center"/>
        <w:rPr>
          <w:rFonts w:ascii="Arial" w:hAnsi="Arial" w:cs="Arial"/>
          <w:b/>
          <w:bCs/>
          <w:sz w:val="22"/>
        </w:rPr>
      </w:pPr>
      <w:r w:rsidRPr="000145BC">
        <w:rPr>
          <w:rFonts w:ascii="Arial" w:hAnsi="Arial" w:cs="Arial"/>
          <w:b/>
          <w:bCs/>
          <w:sz w:val="22"/>
        </w:rPr>
        <w:t>in dajem</w:t>
      </w:r>
    </w:p>
    <w:p w14:paraId="0A87BDEF" w14:textId="77777777" w:rsidR="000145BC" w:rsidRPr="000145BC" w:rsidRDefault="000145BC" w:rsidP="000145BC">
      <w:pPr>
        <w:numPr>
          <w:ilvl w:val="12"/>
          <w:numId w:val="0"/>
        </w:numPr>
        <w:jc w:val="center"/>
        <w:rPr>
          <w:rFonts w:ascii="Arial" w:hAnsi="Arial" w:cs="Arial"/>
          <w:b/>
          <w:bCs/>
          <w:sz w:val="22"/>
        </w:rPr>
      </w:pPr>
    </w:p>
    <w:p w14:paraId="148E2E94" w14:textId="77777777" w:rsidR="000145BC" w:rsidRPr="000145BC" w:rsidRDefault="000145BC" w:rsidP="000145BC">
      <w:pPr>
        <w:numPr>
          <w:ilvl w:val="12"/>
          <w:numId w:val="0"/>
        </w:numPr>
        <w:jc w:val="center"/>
        <w:rPr>
          <w:rFonts w:ascii="Arial" w:hAnsi="Arial" w:cs="Arial"/>
          <w:b/>
          <w:bCs/>
          <w:i/>
          <w:szCs w:val="24"/>
          <w:u w:val="single"/>
        </w:rPr>
      </w:pPr>
      <w:r w:rsidRPr="000145BC">
        <w:rPr>
          <w:rFonts w:ascii="Arial" w:hAnsi="Arial" w:cs="Arial"/>
          <w:b/>
          <w:bCs/>
          <w:i/>
          <w:szCs w:val="24"/>
          <w:u w:val="single"/>
        </w:rPr>
        <w:t>POOBLASTILO ZA NEPOSREDNO PLAČEVANJE PODIZVAJALCEM</w:t>
      </w:r>
    </w:p>
    <w:p w14:paraId="2D9D9273" w14:textId="77777777" w:rsidR="000145BC" w:rsidRPr="000145BC" w:rsidRDefault="000145BC" w:rsidP="000145BC">
      <w:pPr>
        <w:numPr>
          <w:ilvl w:val="12"/>
          <w:numId w:val="0"/>
        </w:numPr>
        <w:jc w:val="center"/>
        <w:rPr>
          <w:rFonts w:ascii="Arial" w:hAnsi="Arial" w:cs="Arial"/>
          <w:b/>
          <w:bCs/>
          <w:sz w:val="22"/>
        </w:rPr>
      </w:pPr>
    </w:p>
    <w:p w14:paraId="1107FF7A"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Pooblašč</w:t>
      </w:r>
      <w:r>
        <w:rPr>
          <w:rFonts w:ascii="Arial" w:hAnsi="Arial" w:cs="Arial"/>
          <w:sz w:val="22"/>
        </w:rPr>
        <w:t>am naročnika,</w:t>
      </w:r>
      <w:r w:rsidR="003017D1">
        <w:rPr>
          <w:rFonts w:ascii="Arial" w:hAnsi="Arial" w:cs="Arial"/>
          <w:sz w:val="22"/>
        </w:rPr>
        <w:t xml:space="preserve"> </w:t>
      </w:r>
      <w:r w:rsidR="003017D1" w:rsidRPr="003017D1">
        <w:rPr>
          <w:rFonts w:ascii="Arial" w:hAnsi="Arial" w:cs="Arial"/>
          <w:sz w:val="22"/>
        </w:rPr>
        <w:t>Javno podjetje Komunala d.o.o. Sevnica</w:t>
      </w:r>
      <w:r w:rsidRPr="000145BC">
        <w:rPr>
          <w:rFonts w:ascii="Arial" w:hAnsi="Arial" w:cs="Arial"/>
          <w:sz w:val="22"/>
        </w:rPr>
        <w:t>, da na podlagi potrjenega računa oziroma situacije neposredno plačuje podizvajalcem, ki smo jih kot ponudnik navedli in označili, da so podali zahtevo za neposredno plačilo.</w:t>
      </w:r>
    </w:p>
    <w:p w14:paraId="7AE0998C" w14:textId="77777777" w:rsidR="000145BC" w:rsidRDefault="000145BC" w:rsidP="000145BC">
      <w:pPr>
        <w:pStyle w:val="Glava"/>
        <w:tabs>
          <w:tab w:val="clear" w:pos="4536"/>
          <w:tab w:val="clear" w:pos="9072"/>
        </w:tabs>
        <w:jc w:val="both"/>
        <w:rPr>
          <w:rFonts w:ascii="Arial" w:hAnsi="Arial" w:cs="Arial"/>
          <w:sz w:val="22"/>
        </w:rPr>
      </w:pPr>
    </w:p>
    <w:p w14:paraId="156F92D6" w14:textId="77777777" w:rsidR="000145BC" w:rsidRPr="000145BC" w:rsidRDefault="000145BC" w:rsidP="000145BC">
      <w:pPr>
        <w:pStyle w:val="Glava"/>
        <w:tabs>
          <w:tab w:val="clear" w:pos="4536"/>
          <w:tab w:val="clear" w:pos="9072"/>
        </w:tabs>
        <w:jc w:val="both"/>
        <w:rPr>
          <w:rFonts w:ascii="Arial" w:hAnsi="Arial" w:cs="Arial"/>
          <w:sz w:val="22"/>
        </w:rPr>
      </w:pPr>
      <w:r w:rsidRPr="000145BC">
        <w:rPr>
          <w:rFonts w:ascii="Arial" w:hAnsi="Arial" w:cs="Arial"/>
          <w:sz w:val="22"/>
        </w:rPr>
        <w:t>Za podizvajalce v nadaljevanju ponudbe prilagamo podatke.</w:t>
      </w:r>
    </w:p>
    <w:p w14:paraId="7460E2B2" w14:textId="77777777" w:rsidR="000145BC" w:rsidRPr="000145BC" w:rsidRDefault="000145BC" w:rsidP="000145BC">
      <w:pPr>
        <w:pStyle w:val="Glava"/>
        <w:tabs>
          <w:tab w:val="clear" w:pos="4536"/>
          <w:tab w:val="clear" w:pos="9072"/>
        </w:tabs>
        <w:jc w:val="both"/>
        <w:rPr>
          <w:rFonts w:ascii="Arial" w:hAnsi="Arial" w:cs="Arial"/>
          <w:sz w:val="22"/>
        </w:rPr>
      </w:pPr>
    </w:p>
    <w:p w14:paraId="43E5C764" w14:textId="31094A97" w:rsidR="000145BC" w:rsidRPr="000145BC" w:rsidRDefault="000145BC" w:rsidP="006B220A">
      <w:pPr>
        <w:autoSpaceDE w:val="0"/>
        <w:autoSpaceDN w:val="0"/>
        <w:adjustRightInd w:val="0"/>
        <w:jc w:val="both"/>
        <w:rPr>
          <w:rFonts w:ascii="Arial" w:hAnsi="Arial" w:cs="Arial"/>
          <w:sz w:val="22"/>
        </w:rPr>
      </w:pPr>
      <w:r w:rsidRPr="000145BC">
        <w:rPr>
          <w:rFonts w:ascii="Arial" w:hAnsi="Arial" w:cs="Arial"/>
          <w:sz w:val="22"/>
          <w:lang w:eastAsia="sl-SI"/>
        </w:rPr>
        <w:t xml:space="preserve">Ta </w:t>
      </w:r>
      <w:r w:rsidRPr="000145BC">
        <w:rPr>
          <w:rFonts w:ascii="Arial" w:hAnsi="Arial" w:cs="Arial"/>
          <w:sz w:val="22"/>
        </w:rPr>
        <w:t xml:space="preserve">pooblastilo </w:t>
      </w:r>
      <w:r w:rsidRPr="000145BC">
        <w:rPr>
          <w:rFonts w:ascii="Arial" w:hAnsi="Arial" w:cs="Arial"/>
          <w:sz w:val="22"/>
          <w:lang w:eastAsia="sl-SI"/>
        </w:rPr>
        <w:t>je sestavni del in priloga ponudbe, s katero se prijavljamo na javno</w:t>
      </w:r>
      <w:r>
        <w:rPr>
          <w:rFonts w:ascii="Arial" w:hAnsi="Arial" w:cs="Arial"/>
          <w:sz w:val="22"/>
          <w:lang w:eastAsia="sl-SI"/>
        </w:rPr>
        <w:t xml:space="preserve"> naročilo »</w:t>
      </w:r>
      <w:r w:rsidR="00BF4002" w:rsidRPr="00BF4002">
        <w:rPr>
          <w:rFonts w:ascii="Arial" w:hAnsi="Arial" w:cs="Arial"/>
          <w:b/>
          <w:bCs/>
          <w:sz w:val="22"/>
          <w:lang w:eastAsia="sl-SI"/>
        </w:rPr>
        <w:t>Prevzem in obdelava bioloških odpadkov</w:t>
      </w:r>
      <w:r>
        <w:rPr>
          <w:rFonts w:ascii="Arial" w:hAnsi="Arial" w:cs="Arial"/>
          <w:sz w:val="22"/>
          <w:lang w:eastAsia="sl-SI"/>
        </w:rPr>
        <w:t>«</w:t>
      </w:r>
      <w:r w:rsidRPr="000145BC">
        <w:rPr>
          <w:rFonts w:ascii="Arial" w:hAnsi="Arial" w:cs="Arial"/>
          <w:sz w:val="22"/>
          <w:lang w:eastAsia="sl-SI"/>
        </w:rPr>
        <w:t xml:space="preserve">, objavljen na Portalu javnih naročil </w:t>
      </w:r>
      <w:r w:rsidRPr="000145BC">
        <w:rPr>
          <w:rFonts w:ascii="Arial" w:hAnsi="Arial" w:cs="Arial"/>
          <w:sz w:val="22"/>
          <w:lang w:val="pl-PL"/>
        </w:rPr>
        <w:t xml:space="preserve">z dne </w:t>
      </w:r>
      <w:r w:rsidRPr="000145BC">
        <w:rPr>
          <w:rFonts w:ascii="Arial" w:hAnsi="Arial" w:cs="Arial"/>
          <w:sz w:val="22"/>
        </w:rPr>
        <w:t>____________</w:t>
      </w:r>
      <w:r w:rsidRPr="000145BC">
        <w:rPr>
          <w:rFonts w:ascii="Arial" w:hAnsi="Arial" w:cs="Arial"/>
          <w:sz w:val="22"/>
          <w:lang w:val="pl-PL"/>
        </w:rPr>
        <w:t>pod št. ________________</w:t>
      </w:r>
      <w:r>
        <w:rPr>
          <w:rFonts w:ascii="Arial" w:hAnsi="Arial" w:cs="Arial"/>
          <w:sz w:val="22"/>
        </w:rPr>
        <w:t>.</w:t>
      </w:r>
    </w:p>
    <w:p w14:paraId="611F2390" w14:textId="77777777" w:rsidR="000145BC" w:rsidRPr="000145BC" w:rsidRDefault="000145BC" w:rsidP="000145BC">
      <w:pPr>
        <w:rPr>
          <w:rFonts w:ascii="Arial" w:hAnsi="Arial" w:cs="Arial"/>
          <w:sz w:val="22"/>
        </w:rPr>
      </w:pPr>
    </w:p>
    <w:p w14:paraId="02A43C29" w14:textId="77777777" w:rsidR="001813EF" w:rsidRDefault="001813EF" w:rsidP="000145BC">
      <w:pPr>
        <w:tabs>
          <w:tab w:val="left" w:pos="4860"/>
        </w:tabs>
        <w:rPr>
          <w:rFonts w:ascii="Arial" w:hAnsi="Arial" w:cs="Arial"/>
          <w:sz w:val="22"/>
        </w:rPr>
      </w:pPr>
    </w:p>
    <w:p w14:paraId="71A49322" w14:textId="77777777" w:rsidR="000145BC" w:rsidRPr="000145BC" w:rsidRDefault="000145BC" w:rsidP="000145BC">
      <w:pPr>
        <w:tabs>
          <w:tab w:val="left" w:pos="4860"/>
        </w:tabs>
        <w:rPr>
          <w:rFonts w:ascii="Arial" w:hAnsi="Arial" w:cs="Arial"/>
          <w:sz w:val="22"/>
        </w:rPr>
      </w:pPr>
      <w:r w:rsidRPr="000145BC">
        <w:rPr>
          <w:rFonts w:ascii="Arial" w:hAnsi="Arial" w:cs="Arial"/>
          <w:sz w:val="22"/>
        </w:rPr>
        <w:t>Datum, kraj:</w:t>
      </w:r>
      <w:r w:rsidRPr="000145BC">
        <w:rPr>
          <w:rFonts w:ascii="Arial" w:hAnsi="Arial" w:cs="Arial"/>
          <w:sz w:val="22"/>
        </w:rPr>
        <w:tab/>
        <w:t>Žig in podpis ponudnika:</w:t>
      </w:r>
    </w:p>
    <w:p w14:paraId="51AD7FEE" w14:textId="77777777" w:rsidR="000145BC" w:rsidRPr="000145BC" w:rsidRDefault="000145BC" w:rsidP="000145BC">
      <w:pPr>
        <w:tabs>
          <w:tab w:val="left" w:pos="4860"/>
        </w:tabs>
        <w:rPr>
          <w:rFonts w:ascii="Arial" w:hAnsi="Arial" w:cs="Arial"/>
          <w:sz w:val="22"/>
        </w:rPr>
      </w:pPr>
    </w:p>
    <w:p w14:paraId="0811B2B1" w14:textId="77777777" w:rsidR="000145BC" w:rsidRPr="000145BC" w:rsidRDefault="000145BC" w:rsidP="000145BC">
      <w:pPr>
        <w:tabs>
          <w:tab w:val="left" w:pos="4860"/>
        </w:tabs>
        <w:rPr>
          <w:rFonts w:ascii="Arial" w:hAnsi="Arial" w:cs="Arial"/>
          <w:sz w:val="20"/>
          <w:szCs w:val="20"/>
        </w:rPr>
      </w:pPr>
    </w:p>
    <w:p w14:paraId="2A00F2FD" w14:textId="77777777" w:rsidR="000145BC" w:rsidRPr="000145BC" w:rsidRDefault="000145BC" w:rsidP="000145BC">
      <w:pPr>
        <w:pBdr>
          <w:bottom w:val="single" w:sz="6" w:space="1" w:color="auto"/>
        </w:pBdr>
        <w:tabs>
          <w:tab w:val="left" w:pos="4860"/>
        </w:tabs>
        <w:ind w:right="6662"/>
        <w:rPr>
          <w:rFonts w:ascii="Arial" w:hAnsi="Arial" w:cs="Arial"/>
          <w:sz w:val="6"/>
          <w:szCs w:val="6"/>
        </w:rPr>
      </w:pPr>
    </w:p>
    <w:p w14:paraId="0176A0B7" w14:textId="77777777" w:rsidR="000145BC" w:rsidRPr="000145BC" w:rsidRDefault="000145BC" w:rsidP="000145BC">
      <w:pPr>
        <w:pBdr>
          <w:bottom w:val="single" w:sz="6" w:space="1" w:color="auto"/>
        </w:pBdr>
        <w:tabs>
          <w:tab w:val="left" w:pos="4860"/>
        </w:tabs>
        <w:ind w:right="6662"/>
        <w:rPr>
          <w:rFonts w:ascii="Arial" w:hAnsi="Arial" w:cs="Arial"/>
          <w:sz w:val="10"/>
          <w:szCs w:val="10"/>
        </w:rPr>
      </w:pPr>
    </w:p>
    <w:p w14:paraId="3F0046ED" w14:textId="77777777" w:rsidR="000145BC" w:rsidRPr="000145BC" w:rsidRDefault="000145BC" w:rsidP="000145BC">
      <w:pPr>
        <w:ind w:right="6662"/>
        <w:rPr>
          <w:rFonts w:ascii="Arial" w:hAnsi="Arial" w:cs="Arial"/>
          <w:b/>
          <w:i/>
          <w:sz w:val="18"/>
          <w:szCs w:val="18"/>
        </w:rPr>
      </w:pP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r w:rsidRPr="000145BC">
        <w:rPr>
          <w:rFonts w:ascii="Arial" w:hAnsi="Arial" w:cs="Arial"/>
          <w:sz w:val="18"/>
          <w:szCs w:val="18"/>
        </w:rPr>
        <w:softHyphen/>
      </w:r>
    </w:p>
    <w:p w14:paraId="08ADBFA7" w14:textId="77777777" w:rsidR="000145BC" w:rsidRPr="000145BC" w:rsidRDefault="000145BC" w:rsidP="000145BC">
      <w:pPr>
        <w:rPr>
          <w:rFonts w:ascii="Arial" w:hAnsi="Arial" w:cs="Arial"/>
          <w:i/>
          <w:sz w:val="17"/>
          <w:szCs w:val="17"/>
        </w:rPr>
      </w:pPr>
      <w:r w:rsidRPr="000145BC">
        <w:rPr>
          <w:rFonts w:ascii="Arial" w:hAnsi="Arial" w:cs="Arial"/>
          <w:i/>
          <w:sz w:val="17"/>
          <w:szCs w:val="17"/>
        </w:rPr>
        <w:t xml:space="preserve">Ta del izpolni samo ponudnik, ki bo pri izvedbi javnega naročila sodeloval s podizvajalci. Za podizvajalce se ne štejejo dobavitelji in prevozniki ponudnika. </w:t>
      </w:r>
    </w:p>
    <w:p w14:paraId="0C9E2889" w14:textId="77777777" w:rsidR="00FF5C90" w:rsidRDefault="000145BC" w:rsidP="00FF5C90">
      <w:pPr>
        <w:rPr>
          <w:rFonts w:ascii="Arial" w:hAnsi="Arial" w:cs="Arial"/>
          <w:i/>
          <w:sz w:val="20"/>
          <w:szCs w:val="20"/>
        </w:rPr>
      </w:pPr>
      <w:r w:rsidRPr="000145BC">
        <w:rPr>
          <w:rFonts w:ascii="Arial" w:hAnsi="Arial" w:cs="Arial"/>
          <w:i/>
          <w:sz w:val="17"/>
          <w:szCs w:val="17"/>
        </w:rPr>
        <w:t xml:space="preserve">Za vsakega podizvajalca je potrebno izpolniti tudi </w:t>
      </w:r>
      <w:r w:rsidR="0092214F">
        <w:rPr>
          <w:rFonts w:ascii="Arial" w:hAnsi="Arial" w:cs="Arial"/>
          <w:i/>
          <w:sz w:val="17"/>
          <w:szCs w:val="17"/>
        </w:rPr>
        <w:t xml:space="preserve">OBR3, </w:t>
      </w:r>
      <w:r w:rsidRPr="000145BC">
        <w:rPr>
          <w:rFonts w:ascii="Arial" w:hAnsi="Arial" w:cs="Arial"/>
          <w:i/>
          <w:sz w:val="17"/>
          <w:szCs w:val="17"/>
        </w:rPr>
        <w:t>OBR-4a: navedbo podizvajalca ter OBR-4b:izjavo in soglasje posameznega podizvajalca.</w:t>
      </w:r>
      <w:r w:rsidRPr="000145BC">
        <w:rPr>
          <w:rFonts w:ascii="Arial" w:hAnsi="Arial" w:cs="Arial"/>
          <w:i/>
          <w:sz w:val="20"/>
          <w:szCs w:val="20"/>
        </w:rPr>
        <w:br w:type="page"/>
      </w:r>
    </w:p>
    <w:p w14:paraId="2A85D275" w14:textId="77777777" w:rsidR="0081591A" w:rsidRDefault="0081591A" w:rsidP="00FF5C90">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lastRenderedPageBreak/>
        <w:t>OBR-4a</w:t>
      </w:r>
    </w:p>
    <w:p w14:paraId="6AE79F4E" w14:textId="77777777" w:rsidR="0081591A" w:rsidRPr="0081591A" w:rsidRDefault="0081591A" w:rsidP="000145BC">
      <w:pPr>
        <w:rPr>
          <w:rFonts w:ascii="Tahoma" w:hAnsi="Tahoma" w:cs="Tahoma"/>
          <w:sz w:val="20"/>
          <w:szCs w:val="20"/>
        </w:rPr>
      </w:pPr>
    </w:p>
    <w:p w14:paraId="52D75424" w14:textId="77777777" w:rsidR="00490258" w:rsidRDefault="0081591A" w:rsidP="0081591A">
      <w:pPr>
        <w:tabs>
          <w:tab w:val="left" w:pos="4860"/>
        </w:tabs>
        <w:spacing w:after="120"/>
        <w:jc w:val="center"/>
        <w:rPr>
          <w:rFonts w:ascii="Arial" w:eastAsia="Times New Roman" w:hAnsi="Arial" w:cs="Arial"/>
          <w:b/>
          <w:color w:val="000000"/>
          <w:szCs w:val="24"/>
        </w:rPr>
      </w:pPr>
      <w:r w:rsidRPr="0081591A">
        <w:rPr>
          <w:rFonts w:ascii="Arial" w:eastAsia="Times New Roman" w:hAnsi="Arial" w:cs="Arial"/>
          <w:b/>
          <w:color w:val="000000"/>
          <w:szCs w:val="24"/>
        </w:rPr>
        <w:t>PODATKI O PODIZVAJALCU</w:t>
      </w:r>
    </w:p>
    <w:p w14:paraId="29C3DCFE" w14:textId="77777777" w:rsidR="0081591A" w:rsidRDefault="0081591A" w:rsidP="0081591A">
      <w:pPr>
        <w:tabs>
          <w:tab w:val="left" w:pos="4860"/>
        </w:tabs>
        <w:spacing w:after="120"/>
        <w:jc w:val="center"/>
        <w:rPr>
          <w:rFonts w:ascii="Arial" w:eastAsia="Times New Roman" w:hAnsi="Arial" w:cs="Arial"/>
          <w:b/>
          <w:color w:val="000000"/>
          <w:szCs w:val="24"/>
        </w:rPr>
      </w:pPr>
    </w:p>
    <w:p w14:paraId="5A01D609" w14:textId="77777777" w:rsidR="0081591A" w:rsidRPr="00B3174B" w:rsidRDefault="0081591A" w:rsidP="0081591A">
      <w:pPr>
        <w:ind w:right="142"/>
        <w:rPr>
          <w:rFonts w:ascii="Arial" w:hAnsi="Arial" w:cs="Arial"/>
          <w:sz w:val="22"/>
        </w:rPr>
      </w:pPr>
      <w:r w:rsidRPr="00B3174B">
        <w:rPr>
          <w:rFonts w:ascii="Arial" w:hAnsi="Arial" w:cs="Arial"/>
          <w:sz w:val="22"/>
        </w:rPr>
        <w:t>Firma oz. ime</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EB5A8C1" w14:textId="77777777" w:rsidTr="00263C9B">
        <w:trPr>
          <w:trHeight w:val="411"/>
        </w:trPr>
        <w:tc>
          <w:tcPr>
            <w:tcW w:w="9072" w:type="dxa"/>
          </w:tcPr>
          <w:p w14:paraId="137D0857" w14:textId="77777777" w:rsidR="0081591A" w:rsidRPr="00B3174B" w:rsidRDefault="0081591A" w:rsidP="00263C9B">
            <w:pPr>
              <w:ind w:right="142"/>
              <w:rPr>
                <w:rFonts w:ascii="Arial" w:hAnsi="Arial" w:cs="Arial"/>
                <w:sz w:val="22"/>
              </w:rPr>
            </w:pPr>
          </w:p>
        </w:tc>
      </w:tr>
    </w:tbl>
    <w:p w14:paraId="5A17C1F6" w14:textId="77777777" w:rsidR="0081591A" w:rsidRPr="00B3174B" w:rsidRDefault="0081591A" w:rsidP="0081591A">
      <w:pPr>
        <w:ind w:right="142"/>
        <w:rPr>
          <w:rFonts w:ascii="Arial" w:hAnsi="Arial" w:cs="Arial"/>
          <w:sz w:val="22"/>
        </w:rPr>
      </w:pPr>
    </w:p>
    <w:p w14:paraId="5C78F001" w14:textId="77777777" w:rsidR="0081591A" w:rsidRPr="00B3174B" w:rsidRDefault="0081591A" w:rsidP="0081591A">
      <w:pPr>
        <w:ind w:right="142"/>
        <w:rPr>
          <w:rFonts w:ascii="Arial" w:hAnsi="Arial" w:cs="Arial"/>
          <w:sz w:val="22"/>
        </w:rPr>
      </w:pPr>
      <w:r w:rsidRPr="00B3174B">
        <w:rPr>
          <w:rFonts w:ascii="Arial" w:hAnsi="Arial" w:cs="Arial"/>
          <w:sz w:val="22"/>
        </w:rPr>
        <w:t>Zakoniti zastopnik</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1F4C0EC" w14:textId="77777777" w:rsidTr="00263C9B">
        <w:trPr>
          <w:trHeight w:val="411"/>
        </w:trPr>
        <w:tc>
          <w:tcPr>
            <w:tcW w:w="9072" w:type="dxa"/>
          </w:tcPr>
          <w:p w14:paraId="269C36F3" w14:textId="77777777" w:rsidR="0081591A" w:rsidRPr="00B3174B" w:rsidRDefault="0081591A" w:rsidP="00263C9B">
            <w:pPr>
              <w:ind w:right="142"/>
              <w:rPr>
                <w:rFonts w:ascii="Arial" w:hAnsi="Arial" w:cs="Arial"/>
                <w:sz w:val="22"/>
              </w:rPr>
            </w:pPr>
          </w:p>
        </w:tc>
      </w:tr>
    </w:tbl>
    <w:p w14:paraId="359A03DD" w14:textId="77777777" w:rsidR="0081591A" w:rsidRPr="00B3174B" w:rsidRDefault="0081591A" w:rsidP="0081591A">
      <w:pPr>
        <w:ind w:right="142"/>
        <w:rPr>
          <w:rFonts w:ascii="Arial" w:hAnsi="Arial" w:cs="Arial"/>
          <w:sz w:val="22"/>
        </w:rPr>
      </w:pPr>
    </w:p>
    <w:p w14:paraId="7092FEDD" w14:textId="77777777" w:rsidR="0081591A" w:rsidRPr="00B3174B" w:rsidRDefault="0081591A" w:rsidP="0081591A">
      <w:pPr>
        <w:ind w:right="142"/>
        <w:rPr>
          <w:rFonts w:ascii="Arial" w:hAnsi="Arial" w:cs="Arial"/>
          <w:sz w:val="22"/>
        </w:rPr>
      </w:pPr>
      <w:r w:rsidRPr="00B3174B">
        <w:rPr>
          <w:rFonts w:ascii="Arial" w:hAnsi="Arial" w:cs="Arial"/>
          <w:sz w:val="22"/>
        </w:rPr>
        <w:t>Davčna številka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AA64ACD" w14:textId="77777777" w:rsidTr="00263C9B">
        <w:trPr>
          <w:trHeight w:val="411"/>
        </w:trPr>
        <w:tc>
          <w:tcPr>
            <w:tcW w:w="9072" w:type="dxa"/>
          </w:tcPr>
          <w:p w14:paraId="52484C5C" w14:textId="77777777" w:rsidR="0081591A" w:rsidRPr="00B3174B" w:rsidRDefault="0081591A" w:rsidP="00263C9B">
            <w:pPr>
              <w:ind w:right="142"/>
              <w:rPr>
                <w:rFonts w:ascii="Arial" w:hAnsi="Arial" w:cs="Arial"/>
                <w:sz w:val="22"/>
              </w:rPr>
            </w:pPr>
          </w:p>
        </w:tc>
      </w:tr>
    </w:tbl>
    <w:p w14:paraId="18906B19" w14:textId="77777777" w:rsidR="0081591A" w:rsidRPr="00B3174B" w:rsidRDefault="0081591A" w:rsidP="0081591A">
      <w:pPr>
        <w:ind w:right="142"/>
        <w:rPr>
          <w:rFonts w:ascii="Arial" w:hAnsi="Arial" w:cs="Arial"/>
          <w:sz w:val="22"/>
        </w:rPr>
      </w:pPr>
    </w:p>
    <w:p w14:paraId="776962A3" w14:textId="77777777" w:rsidR="0081591A" w:rsidRPr="00B3174B" w:rsidRDefault="0081591A" w:rsidP="0081591A">
      <w:pPr>
        <w:ind w:right="142"/>
        <w:rPr>
          <w:rFonts w:ascii="Arial" w:hAnsi="Arial" w:cs="Arial"/>
          <w:sz w:val="22"/>
        </w:rPr>
      </w:pPr>
      <w:r w:rsidRPr="00B3174B">
        <w:rPr>
          <w:rFonts w:ascii="Arial" w:hAnsi="Arial" w:cs="Arial"/>
          <w:sz w:val="22"/>
        </w:rPr>
        <w:t>Številka transakcijskega računa</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4237860" w14:textId="77777777" w:rsidTr="00263C9B">
        <w:trPr>
          <w:trHeight w:val="411"/>
        </w:trPr>
        <w:tc>
          <w:tcPr>
            <w:tcW w:w="9072" w:type="dxa"/>
          </w:tcPr>
          <w:p w14:paraId="20FA0F23" w14:textId="77777777" w:rsidR="0081591A" w:rsidRPr="00B3174B" w:rsidRDefault="0081591A" w:rsidP="00263C9B">
            <w:pPr>
              <w:ind w:right="142"/>
              <w:rPr>
                <w:rFonts w:ascii="Arial" w:hAnsi="Arial" w:cs="Arial"/>
                <w:sz w:val="22"/>
              </w:rPr>
            </w:pPr>
          </w:p>
        </w:tc>
      </w:tr>
    </w:tbl>
    <w:p w14:paraId="4FCDB95D" w14:textId="77777777" w:rsidR="0081591A" w:rsidRPr="00B3174B" w:rsidRDefault="0081591A" w:rsidP="0081591A">
      <w:pPr>
        <w:ind w:right="142"/>
        <w:rPr>
          <w:rFonts w:ascii="Arial" w:hAnsi="Arial" w:cs="Arial"/>
          <w:sz w:val="22"/>
        </w:rPr>
      </w:pPr>
    </w:p>
    <w:p w14:paraId="224D115C" w14:textId="77777777" w:rsidR="0081591A" w:rsidRPr="00B3174B" w:rsidRDefault="0081591A" w:rsidP="0081591A">
      <w:pPr>
        <w:ind w:right="142"/>
        <w:rPr>
          <w:rFonts w:ascii="Arial" w:hAnsi="Arial" w:cs="Arial"/>
          <w:sz w:val="22"/>
        </w:rPr>
      </w:pPr>
      <w:r w:rsidRPr="00B3174B">
        <w:rPr>
          <w:rFonts w:ascii="Arial" w:hAnsi="Arial" w:cs="Arial"/>
          <w:sz w:val="22"/>
        </w:rPr>
        <w:t>Matična številka</w:t>
      </w:r>
      <w:r>
        <w:rPr>
          <w:rFonts w:ascii="Arial" w:hAnsi="Arial" w:cs="Arial"/>
          <w:sz w:val="22"/>
        </w:rPr>
        <w:t xml:space="preserve"> podizvajalca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1591A" w:rsidRPr="00B3174B" w14:paraId="6668012A" w14:textId="77777777" w:rsidTr="00643F53">
        <w:trPr>
          <w:trHeight w:val="411"/>
        </w:trPr>
        <w:tc>
          <w:tcPr>
            <w:tcW w:w="9072" w:type="dxa"/>
          </w:tcPr>
          <w:p w14:paraId="019FB178" w14:textId="77777777" w:rsidR="0081591A" w:rsidRPr="00B3174B" w:rsidRDefault="0081591A" w:rsidP="00263C9B">
            <w:pPr>
              <w:ind w:right="142"/>
              <w:rPr>
                <w:rFonts w:ascii="Arial" w:hAnsi="Arial" w:cs="Arial"/>
                <w:sz w:val="22"/>
              </w:rPr>
            </w:pPr>
          </w:p>
        </w:tc>
      </w:tr>
    </w:tbl>
    <w:p w14:paraId="3F01876B" w14:textId="77777777" w:rsidR="0081591A" w:rsidRPr="00B3174B" w:rsidRDefault="0081591A" w:rsidP="0081591A">
      <w:pPr>
        <w:ind w:right="142"/>
        <w:rPr>
          <w:rFonts w:ascii="Arial" w:hAnsi="Arial" w:cs="Arial"/>
          <w:sz w:val="22"/>
        </w:rPr>
      </w:pPr>
    </w:p>
    <w:p w14:paraId="38B4ED09" w14:textId="77777777" w:rsidR="0081591A" w:rsidRPr="00B3174B" w:rsidRDefault="0081591A" w:rsidP="0081591A">
      <w:pPr>
        <w:ind w:right="142"/>
        <w:rPr>
          <w:rFonts w:ascii="Arial" w:hAnsi="Arial" w:cs="Arial"/>
          <w:sz w:val="22"/>
        </w:rPr>
      </w:pPr>
      <w:r w:rsidRPr="00B3174B">
        <w:rPr>
          <w:rFonts w:ascii="Arial" w:hAnsi="Arial" w:cs="Arial"/>
          <w:sz w:val="22"/>
        </w:rPr>
        <w:t>Naslov</w:t>
      </w:r>
      <w:r>
        <w:rPr>
          <w:rFonts w:ascii="Arial" w:hAnsi="Arial" w:cs="Arial"/>
          <w:sz w:val="22"/>
        </w:rPr>
        <w:t xml:space="preserv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77B2D5C1" w14:textId="77777777" w:rsidTr="00263C9B">
        <w:trPr>
          <w:trHeight w:val="411"/>
        </w:trPr>
        <w:tc>
          <w:tcPr>
            <w:tcW w:w="9072" w:type="dxa"/>
          </w:tcPr>
          <w:p w14:paraId="0FF651F5" w14:textId="77777777" w:rsidR="0081591A" w:rsidRPr="00B3174B" w:rsidRDefault="0081591A" w:rsidP="00263C9B">
            <w:pPr>
              <w:ind w:right="142"/>
              <w:rPr>
                <w:rFonts w:ascii="Arial" w:hAnsi="Arial" w:cs="Arial"/>
                <w:sz w:val="22"/>
              </w:rPr>
            </w:pPr>
          </w:p>
        </w:tc>
      </w:tr>
    </w:tbl>
    <w:p w14:paraId="22BF3E55" w14:textId="77777777" w:rsidR="0081591A" w:rsidRPr="00B3174B" w:rsidRDefault="0081591A" w:rsidP="0081591A">
      <w:pPr>
        <w:ind w:right="142"/>
        <w:rPr>
          <w:rFonts w:ascii="Arial" w:hAnsi="Arial" w:cs="Arial"/>
          <w:sz w:val="22"/>
        </w:rPr>
      </w:pPr>
    </w:p>
    <w:p w14:paraId="1DC7080A" w14:textId="77777777" w:rsidR="0081591A" w:rsidRPr="00B3174B" w:rsidRDefault="0081591A" w:rsidP="0081591A">
      <w:pPr>
        <w:ind w:right="142"/>
        <w:rPr>
          <w:rFonts w:ascii="Arial" w:hAnsi="Arial" w:cs="Arial"/>
          <w:sz w:val="22"/>
        </w:rPr>
      </w:pPr>
      <w:r w:rsidRPr="00B3174B">
        <w:rPr>
          <w:rFonts w:ascii="Arial" w:hAnsi="Arial" w:cs="Arial"/>
          <w:sz w:val="22"/>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58BBC785" w14:textId="77777777" w:rsidTr="00263C9B">
        <w:trPr>
          <w:trHeight w:val="411"/>
        </w:trPr>
        <w:tc>
          <w:tcPr>
            <w:tcW w:w="9072" w:type="dxa"/>
          </w:tcPr>
          <w:p w14:paraId="778C3435" w14:textId="77777777" w:rsidR="0081591A" w:rsidRPr="00B3174B" w:rsidRDefault="0081591A" w:rsidP="00263C9B">
            <w:pPr>
              <w:ind w:right="142"/>
              <w:rPr>
                <w:rFonts w:ascii="Arial" w:hAnsi="Arial" w:cs="Arial"/>
                <w:sz w:val="22"/>
              </w:rPr>
            </w:pPr>
          </w:p>
        </w:tc>
      </w:tr>
    </w:tbl>
    <w:p w14:paraId="36E2134E" w14:textId="77777777" w:rsidR="0081591A" w:rsidRDefault="0081591A" w:rsidP="0081591A">
      <w:pPr>
        <w:ind w:right="142"/>
        <w:rPr>
          <w:rFonts w:ascii="Arial" w:hAnsi="Arial" w:cs="Arial"/>
          <w:sz w:val="22"/>
        </w:rPr>
      </w:pPr>
    </w:p>
    <w:p w14:paraId="1A0B76F2" w14:textId="77777777" w:rsidR="0081591A" w:rsidRPr="00B3174B" w:rsidRDefault="0081591A" w:rsidP="0081591A">
      <w:pPr>
        <w:ind w:right="142"/>
        <w:rPr>
          <w:rFonts w:ascii="Arial" w:hAnsi="Arial" w:cs="Arial"/>
          <w:sz w:val="22"/>
        </w:rPr>
      </w:pPr>
      <w:r w:rsidRPr="00B3174B">
        <w:rPr>
          <w:rFonts w:ascii="Arial" w:hAnsi="Arial" w:cs="Arial"/>
          <w:sz w:val="22"/>
        </w:rPr>
        <w:t>Elektrons</w:t>
      </w:r>
      <w:r>
        <w:rPr>
          <w:rFonts w:ascii="Arial" w:hAnsi="Arial" w:cs="Arial"/>
          <w:sz w:val="22"/>
        </w:rPr>
        <w:t>ka naslov kontaktne osebe: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81F7BCA" w14:textId="77777777" w:rsidTr="00263C9B">
        <w:trPr>
          <w:trHeight w:val="411"/>
        </w:trPr>
        <w:tc>
          <w:tcPr>
            <w:tcW w:w="9072" w:type="dxa"/>
          </w:tcPr>
          <w:p w14:paraId="44DEF310" w14:textId="77777777" w:rsidR="0081591A" w:rsidRPr="00B3174B" w:rsidRDefault="0081591A" w:rsidP="00263C9B">
            <w:pPr>
              <w:ind w:right="142"/>
              <w:rPr>
                <w:rFonts w:ascii="Arial" w:hAnsi="Arial" w:cs="Arial"/>
                <w:sz w:val="22"/>
              </w:rPr>
            </w:pPr>
          </w:p>
        </w:tc>
      </w:tr>
    </w:tbl>
    <w:p w14:paraId="2ADCB918" w14:textId="77777777" w:rsidR="0081591A" w:rsidRDefault="0081591A" w:rsidP="0081591A">
      <w:pPr>
        <w:ind w:right="142"/>
        <w:rPr>
          <w:rFonts w:ascii="Arial" w:hAnsi="Arial" w:cs="Arial"/>
          <w:sz w:val="22"/>
        </w:rPr>
      </w:pPr>
    </w:p>
    <w:p w14:paraId="70B596D9" w14:textId="77777777" w:rsidR="0081591A" w:rsidRPr="00B3174B" w:rsidRDefault="0081591A" w:rsidP="0081591A">
      <w:pPr>
        <w:ind w:right="142"/>
        <w:rPr>
          <w:rFonts w:ascii="Arial" w:hAnsi="Arial" w:cs="Arial"/>
          <w:sz w:val="22"/>
        </w:rPr>
      </w:pPr>
      <w:r>
        <w:rPr>
          <w:rFonts w:ascii="Arial" w:hAnsi="Arial" w:cs="Arial"/>
          <w:sz w:val="22"/>
        </w:rPr>
        <w:t>Kontaktna oseba podizvajalca</w:t>
      </w:r>
      <w:r w:rsidRPr="00B3174B">
        <w:rPr>
          <w:rFonts w:ascii="Arial" w:hAnsi="Arial" w:cs="Arial"/>
          <w:sz w:val="22"/>
        </w:rPr>
        <w:t xml:space="preserve">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084719C" w14:textId="77777777" w:rsidTr="00263C9B">
        <w:trPr>
          <w:trHeight w:val="411"/>
        </w:trPr>
        <w:tc>
          <w:tcPr>
            <w:tcW w:w="9072" w:type="dxa"/>
          </w:tcPr>
          <w:p w14:paraId="0168E777" w14:textId="77777777" w:rsidR="0081591A" w:rsidRPr="00B3174B" w:rsidRDefault="0081591A" w:rsidP="00263C9B">
            <w:pPr>
              <w:ind w:right="142"/>
              <w:rPr>
                <w:rFonts w:ascii="Arial" w:hAnsi="Arial" w:cs="Arial"/>
                <w:sz w:val="22"/>
              </w:rPr>
            </w:pPr>
          </w:p>
        </w:tc>
      </w:tr>
    </w:tbl>
    <w:p w14:paraId="64073C0C" w14:textId="77777777" w:rsidR="0081591A" w:rsidRDefault="0081591A" w:rsidP="0081591A">
      <w:pPr>
        <w:ind w:right="142"/>
        <w:rPr>
          <w:rFonts w:ascii="Arial" w:hAnsi="Arial" w:cs="Arial"/>
          <w:sz w:val="22"/>
        </w:rPr>
      </w:pPr>
    </w:p>
    <w:p w14:paraId="04977D8E" w14:textId="77777777" w:rsidR="0081591A" w:rsidRPr="00B3174B" w:rsidRDefault="0081591A" w:rsidP="0081591A">
      <w:pPr>
        <w:ind w:right="142"/>
        <w:rPr>
          <w:rFonts w:ascii="Arial" w:hAnsi="Arial" w:cs="Arial"/>
          <w:sz w:val="22"/>
        </w:rPr>
      </w:pPr>
      <w:r w:rsidRPr="006B528E">
        <w:rPr>
          <w:rFonts w:ascii="Arial" w:hAnsi="Arial" w:cs="Arial"/>
          <w:sz w:val="22"/>
        </w:rPr>
        <w:t>Vrsta del, ki ji</w:t>
      </w:r>
      <w:r>
        <w:rPr>
          <w:rFonts w:ascii="Arial" w:hAnsi="Arial" w:cs="Arial"/>
          <w:sz w:val="22"/>
        </w:rPr>
        <w:t>h bo izvedel podizvajalec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B3174B" w14:paraId="35C6F84A" w14:textId="77777777" w:rsidTr="00263C9B">
        <w:trPr>
          <w:trHeight w:val="411"/>
        </w:trPr>
        <w:tc>
          <w:tcPr>
            <w:tcW w:w="9072" w:type="dxa"/>
          </w:tcPr>
          <w:p w14:paraId="42B85CA5" w14:textId="77777777" w:rsidR="0081591A" w:rsidRPr="00B3174B" w:rsidRDefault="0081591A" w:rsidP="00263C9B">
            <w:pPr>
              <w:ind w:right="142"/>
              <w:rPr>
                <w:rFonts w:ascii="Arial" w:hAnsi="Arial" w:cs="Arial"/>
                <w:sz w:val="22"/>
              </w:rPr>
            </w:pPr>
          </w:p>
        </w:tc>
      </w:tr>
    </w:tbl>
    <w:p w14:paraId="2D2FFA43" w14:textId="77777777" w:rsidR="0081591A" w:rsidRPr="006B528E" w:rsidRDefault="0081591A" w:rsidP="0081591A">
      <w:pPr>
        <w:spacing w:after="120"/>
        <w:jc w:val="both"/>
        <w:rPr>
          <w:rFonts w:ascii="Arial" w:eastAsia="Times New Roman" w:hAnsi="Arial" w:cs="Arial"/>
          <w:color w:val="000000"/>
          <w:sz w:val="22"/>
        </w:rPr>
      </w:pPr>
    </w:p>
    <w:p w14:paraId="24A0ABD7" w14:textId="77777777" w:rsidR="0081591A" w:rsidRPr="006B528E" w:rsidRDefault="0081591A" w:rsidP="0081591A">
      <w:pPr>
        <w:spacing w:after="120"/>
        <w:jc w:val="both"/>
        <w:rPr>
          <w:rFonts w:ascii="Arial" w:eastAsia="Times New Roman" w:hAnsi="Arial" w:cs="Arial"/>
          <w:color w:val="000000"/>
          <w:sz w:val="22"/>
        </w:rPr>
      </w:pPr>
      <w:r w:rsidRPr="006B528E">
        <w:rPr>
          <w:rFonts w:ascii="Arial" w:eastAsia="Times New Roman" w:hAnsi="Arial" w:cs="Arial"/>
          <w:color w:val="000000"/>
          <w:sz w:val="22"/>
        </w:rPr>
        <w:t>Kol</w:t>
      </w:r>
      <w:r>
        <w:rPr>
          <w:rFonts w:ascii="Arial" w:eastAsia="Times New Roman" w:hAnsi="Arial" w:cs="Arial"/>
          <w:color w:val="000000"/>
          <w:sz w:val="22"/>
        </w:rPr>
        <w:t>ičina del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1EE07815" w14:textId="77777777" w:rsidTr="00263C9B">
        <w:trPr>
          <w:trHeight w:val="411"/>
        </w:trPr>
        <w:tc>
          <w:tcPr>
            <w:tcW w:w="9072" w:type="dxa"/>
          </w:tcPr>
          <w:p w14:paraId="42ED263B" w14:textId="77777777" w:rsidR="0081591A" w:rsidRPr="006B528E" w:rsidRDefault="0081591A" w:rsidP="00263C9B">
            <w:pPr>
              <w:spacing w:after="120"/>
              <w:jc w:val="both"/>
              <w:rPr>
                <w:rFonts w:ascii="Arial" w:eastAsia="Times New Roman" w:hAnsi="Arial" w:cs="Arial"/>
                <w:color w:val="000000"/>
                <w:sz w:val="22"/>
              </w:rPr>
            </w:pPr>
          </w:p>
        </w:tc>
      </w:tr>
    </w:tbl>
    <w:p w14:paraId="246B7E85" w14:textId="77777777" w:rsidR="0081591A" w:rsidRPr="006B528E" w:rsidRDefault="0081591A" w:rsidP="0081591A">
      <w:pPr>
        <w:spacing w:after="120"/>
        <w:jc w:val="both"/>
        <w:rPr>
          <w:rFonts w:ascii="Arial" w:eastAsia="Times New Roman" w:hAnsi="Arial" w:cs="Arial"/>
          <w:color w:val="000000"/>
          <w:sz w:val="22"/>
        </w:rPr>
      </w:pPr>
    </w:p>
    <w:p w14:paraId="4AE17355" w14:textId="77777777" w:rsidR="0081591A" w:rsidRPr="006B528E" w:rsidRDefault="0081591A" w:rsidP="0081591A">
      <w:pPr>
        <w:spacing w:after="120"/>
        <w:jc w:val="both"/>
        <w:rPr>
          <w:rFonts w:ascii="Arial" w:eastAsia="Times New Roman" w:hAnsi="Arial" w:cs="Arial"/>
          <w:color w:val="000000"/>
          <w:sz w:val="22"/>
        </w:rPr>
      </w:pPr>
      <w:r w:rsidRPr="006B528E">
        <w:rPr>
          <w:rFonts w:ascii="Arial" w:eastAsia="Times New Roman" w:hAnsi="Arial" w:cs="Arial"/>
          <w:color w:val="000000"/>
          <w:sz w:val="22"/>
        </w:rPr>
        <w:t>Vrednost del gospod</w:t>
      </w:r>
      <w:r>
        <w:rPr>
          <w:rFonts w:ascii="Arial" w:eastAsia="Times New Roman" w:hAnsi="Arial" w:cs="Arial"/>
          <w:color w:val="000000"/>
          <w:sz w:val="22"/>
        </w:rPr>
        <w:t>arskega podizvajalca(v eur brez DDV</w:t>
      </w:r>
      <w:r w:rsidRPr="006B528E">
        <w:rPr>
          <w:rFonts w:ascii="Arial" w:eastAsia="Times New Roman" w:hAnsi="Arial" w:cs="Arial"/>
          <w:color w:val="000000"/>
          <w:sz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48409D6C" w14:textId="77777777" w:rsidTr="00263C9B">
        <w:trPr>
          <w:trHeight w:val="411"/>
        </w:trPr>
        <w:tc>
          <w:tcPr>
            <w:tcW w:w="9072" w:type="dxa"/>
          </w:tcPr>
          <w:p w14:paraId="46125480" w14:textId="77777777" w:rsidR="0081591A" w:rsidRPr="006B528E" w:rsidRDefault="0081591A" w:rsidP="00263C9B">
            <w:pPr>
              <w:spacing w:after="120"/>
              <w:jc w:val="both"/>
              <w:rPr>
                <w:rFonts w:ascii="Arial" w:eastAsia="Times New Roman" w:hAnsi="Arial" w:cs="Arial"/>
                <w:color w:val="000000"/>
                <w:sz w:val="22"/>
              </w:rPr>
            </w:pPr>
          </w:p>
        </w:tc>
      </w:tr>
    </w:tbl>
    <w:p w14:paraId="71E419CA" w14:textId="77777777" w:rsidR="0081591A" w:rsidRDefault="0081591A" w:rsidP="0081591A">
      <w:pPr>
        <w:spacing w:after="120"/>
        <w:jc w:val="both"/>
        <w:rPr>
          <w:rFonts w:ascii="Arial" w:eastAsia="Times New Roman" w:hAnsi="Arial" w:cs="Arial"/>
          <w:color w:val="000000"/>
          <w:sz w:val="22"/>
        </w:rPr>
      </w:pPr>
    </w:p>
    <w:p w14:paraId="56BE4741"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t>Kraj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5B2092BA" w14:textId="77777777" w:rsidTr="00263C9B">
        <w:trPr>
          <w:trHeight w:val="411"/>
        </w:trPr>
        <w:tc>
          <w:tcPr>
            <w:tcW w:w="9072" w:type="dxa"/>
          </w:tcPr>
          <w:p w14:paraId="5CC05F9B" w14:textId="77777777" w:rsidR="0081591A" w:rsidRPr="006B528E" w:rsidRDefault="0081591A" w:rsidP="00263C9B">
            <w:pPr>
              <w:spacing w:after="120"/>
              <w:jc w:val="both"/>
              <w:rPr>
                <w:rFonts w:ascii="Arial" w:eastAsia="Times New Roman" w:hAnsi="Arial" w:cs="Arial"/>
                <w:color w:val="000000"/>
                <w:sz w:val="22"/>
              </w:rPr>
            </w:pPr>
          </w:p>
        </w:tc>
      </w:tr>
    </w:tbl>
    <w:p w14:paraId="0BA9C61C" w14:textId="77777777" w:rsidR="0081591A" w:rsidRPr="006B528E" w:rsidRDefault="0081591A" w:rsidP="0081591A">
      <w:pPr>
        <w:spacing w:after="120"/>
        <w:jc w:val="both"/>
        <w:rPr>
          <w:rFonts w:ascii="Arial" w:eastAsia="Times New Roman" w:hAnsi="Arial" w:cs="Arial"/>
          <w:color w:val="000000"/>
          <w:sz w:val="22"/>
        </w:rPr>
      </w:pPr>
    </w:p>
    <w:p w14:paraId="0B21E02A" w14:textId="77777777" w:rsidR="0081591A" w:rsidRPr="006B528E" w:rsidRDefault="0081591A" w:rsidP="0081591A">
      <w:pPr>
        <w:spacing w:after="120"/>
        <w:jc w:val="both"/>
        <w:rPr>
          <w:rFonts w:ascii="Arial" w:eastAsia="Times New Roman" w:hAnsi="Arial" w:cs="Arial"/>
          <w:color w:val="000000"/>
          <w:sz w:val="22"/>
        </w:rPr>
      </w:pPr>
      <w:r>
        <w:rPr>
          <w:rFonts w:ascii="Arial" w:eastAsia="Times New Roman" w:hAnsi="Arial" w:cs="Arial"/>
          <w:color w:val="000000"/>
          <w:sz w:val="22"/>
        </w:rPr>
        <w:t>Rok izvedbe: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1591A" w:rsidRPr="006B528E" w14:paraId="236E5BF4" w14:textId="77777777" w:rsidTr="00263C9B">
        <w:trPr>
          <w:trHeight w:val="411"/>
        </w:trPr>
        <w:tc>
          <w:tcPr>
            <w:tcW w:w="9072" w:type="dxa"/>
          </w:tcPr>
          <w:p w14:paraId="2DA16361" w14:textId="77777777" w:rsidR="0081591A" w:rsidRPr="006B528E" w:rsidRDefault="0081591A" w:rsidP="00263C9B">
            <w:pPr>
              <w:spacing w:after="120"/>
              <w:jc w:val="both"/>
              <w:rPr>
                <w:rFonts w:ascii="Arial" w:eastAsia="Times New Roman" w:hAnsi="Arial" w:cs="Arial"/>
                <w:color w:val="000000"/>
                <w:sz w:val="22"/>
              </w:rPr>
            </w:pPr>
          </w:p>
        </w:tc>
      </w:tr>
    </w:tbl>
    <w:p w14:paraId="5BCA5FB4" w14:textId="77777777" w:rsidR="00C17D04" w:rsidRPr="00C17D04" w:rsidRDefault="00C17D04" w:rsidP="00C17D04">
      <w:pPr>
        <w:spacing w:after="120"/>
        <w:jc w:val="both"/>
        <w:rPr>
          <w:rFonts w:ascii="Arial" w:eastAsia="Times New Roman" w:hAnsi="Arial" w:cs="Arial"/>
          <w:color w:val="000000"/>
          <w:sz w:val="22"/>
        </w:rPr>
      </w:pPr>
    </w:p>
    <w:p w14:paraId="7DC661D7" w14:textId="77777777" w:rsidR="00C17D04" w:rsidRPr="00C17D04" w:rsidRDefault="00C17D04" w:rsidP="00C17D04">
      <w:pPr>
        <w:spacing w:after="120"/>
        <w:jc w:val="both"/>
        <w:rPr>
          <w:rFonts w:ascii="Arial" w:eastAsia="Times New Roman" w:hAnsi="Arial" w:cs="Arial"/>
          <w:color w:val="000000"/>
          <w:sz w:val="22"/>
        </w:rPr>
      </w:pPr>
      <w:r w:rsidRPr="00C17D04">
        <w:rPr>
          <w:rFonts w:ascii="Arial" w:eastAsia="Times New Roman" w:hAnsi="Arial" w:cs="Arial"/>
          <w:color w:val="000000"/>
          <w:sz w:val="22"/>
        </w:rPr>
        <w:t xml:space="preserve">Smo malo oz. srednje podjetje:             DA                NE </w:t>
      </w:r>
    </w:p>
    <w:p w14:paraId="3EA4730F" w14:textId="77777777" w:rsidR="00C17D04" w:rsidRPr="00C17D04" w:rsidRDefault="00C17D04" w:rsidP="00C17D04">
      <w:pPr>
        <w:spacing w:after="120"/>
        <w:jc w:val="both"/>
        <w:rPr>
          <w:rFonts w:ascii="Arial" w:eastAsia="Times New Roman" w:hAnsi="Arial" w:cs="Arial"/>
          <w:color w:val="000000"/>
          <w:sz w:val="22"/>
        </w:rPr>
      </w:pPr>
    </w:p>
    <w:p w14:paraId="45DEED53" w14:textId="77777777" w:rsidR="00C17D04" w:rsidRPr="006B528E" w:rsidRDefault="00C17D04" w:rsidP="0081591A">
      <w:pPr>
        <w:spacing w:after="120"/>
        <w:jc w:val="both"/>
        <w:rPr>
          <w:rFonts w:ascii="Arial" w:eastAsia="Times New Roman" w:hAnsi="Arial" w:cs="Arial"/>
          <w:color w:val="000000"/>
          <w:sz w:val="22"/>
        </w:rPr>
      </w:pPr>
    </w:p>
    <w:p w14:paraId="1443720E" w14:textId="77777777" w:rsidR="0081591A" w:rsidRPr="00C9132C" w:rsidRDefault="0081591A" w:rsidP="0081591A">
      <w:pPr>
        <w:jc w:val="both"/>
        <w:rPr>
          <w:rFonts w:ascii="Tahoma" w:eastAsia="Times New Roman" w:hAnsi="Tahoma" w:cs="Tahoma"/>
          <w:color w:val="000000"/>
          <w:sz w:val="20"/>
          <w:szCs w:val="20"/>
        </w:rPr>
      </w:pPr>
    </w:p>
    <w:p w14:paraId="7A7B41F3" w14:textId="77777777" w:rsidR="0081591A" w:rsidRPr="00C9132C" w:rsidRDefault="0081591A" w:rsidP="0081591A">
      <w:pPr>
        <w:tabs>
          <w:tab w:val="left" w:pos="6946"/>
        </w:tabs>
        <w:ind w:left="4536" w:hanging="4536"/>
        <w:jc w:val="both"/>
        <w:rPr>
          <w:rFonts w:ascii="Arial" w:eastAsia="Times New Roman" w:hAnsi="Arial" w:cs="Arial"/>
          <w:color w:val="000000"/>
          <w:sz w:val="20"/>
          <w:szCs w:val="20"/>
        </w:rPr>
      </w:pPr>
      <w:r w:rsidRPr="00C9132C">
        <w:rPr>
          <w:rFonts w:ascii="Arial" w:eastAsia="Times New Roman" w:hAnsi="Arial" w:cs="Arial"/>
          <w:color w:val="000000"/>
          <w:sz w:val="20"/>
          <w:szCs w:val="20"/>
        </w:rPr>
        <w:t>Datum, kraj:</w:t>
      </w:r>
      <w:r w:rsidRPr="00C9132C">
        <w:rPr>
          <w:rFonts w:ascii="Arial" w:eastAsia="Times New Roman" w:hAnsi="Arial" w:cs="Arial"/>
          <w:color w:val="000000"/>
          <w:sz w:val="20"/>
          <w:szCs w:val="20"/>
        </w:rPr>
        <w:tab/>
        <w:t xml:space="preserve">Žig in podpis </w:t>
      </w:r>
      <w:r>
        <w:rPr>
          <w:rFonts w:ascii="Arial" w:eastAsia="Times New Roman" w:hAnsi="Arial" w:cs="Arial"/>
          <w:color w:val="000000"/>
          <w:sz w:val="20"/>
          <w:szCs w:val="20"/>
        </w:rPr>
        <w:t>ponudnika</w:t>
      </w:r>
      <w:r w:rsidRPr="00C9132C">
        <w:rPr>
          <w:rFonts w:ascii="Arial" w:eastAsia="Times New Roman" w:hAnsi="Arial" w:cs="Arial"/>
          <w:color w:val="000000"/>
          <w:sz w:val="20"/>
          <w:szCs w:val="20"/>
        </w:rPr>
        <w:t>:</w:t>
      </w:r>
    </w:p>
    <w:p w14:paraId="659DF053" w14:textId="77777777" w:rsidR="0081591A" w:rsidRPr="00C9132C" w:rsidRDefault="0081591A" w:rsidP="0081591A">
      <w:pPr>
        <w:tabs>
          <w:tab w:val="left" w:pos="4860"/>
        </w:tabs>
        <w:jc w:val="both"/>
        <w:rPr>
          <w:rFonts w:ascii="Arial" w:eastAsia="Times New Roman" w:hAnsi="Arial" w:cs="Arial"/>
          <w:color w:val="000000"/>
          <w:sz w:val="20"/>
          <w:szCs w:val="20"/>
        </w:rPr>
      </w:pPr>
    </w:p>
    <w:p w14:paraId="77199377" w14:textId="77777777" w:rsidR="0081591A" w:rsidRPr="00C9132C" w:rsidRDefault="0081591A" w:rsidP="0081591A">
      <w:pPr>
        <w:tabs>
          <w:tab w:val="left" w:pos="4860"/>
        </w:tabs>
        <w:jc w:val="both"/>
        <w:rPr>
          <w:rFonts w:ascii="Tahoma" w:eastAsia="Times New Roman" w:hAnsi="Tahoma" w:cs="Tahoma"/>
          <w:color w:val="000000"/>
          <w:sz w:val="20"/>
          <w:szCs w:val="20"/>
        </w:rPr>
      </w:pPr>
      <w:r w:rsidRPr="00C9132C">
        <w:rPr>
          <w:rFonts w:ascii="Tahoma" w:eastAsia="Times New Roman" w:hAnsi="Tahoma" w:cs="Tahoma"/>
          <w:color w:val="000000"/>
          <w:sz w:val="20"/>
          <w:szCs w:val="20"/>
        </w:rPr>
        <w:t>___________________________________            _________________________________________</w:t>
      </w:r>
    </w:p>
    <w:p w14:paraId="2B3B2AFA" w14:textId="77777777" w:rsidR="0081591A" w:rsidRPr="00C9132C" w:rsidRDefault="0081591A" w:rsidP="0081591A">
      <w:pPr>
        <w:jc w:val="both"/>
        <w:rPr>
          <w:rFonts w:ascii="Tahoma" w:eastAsia="Times New Roman" w:hAnsi="Tahoma" w:cs="Tahoma"/>
          <w:color w:val="000000"/>
          <w:sz w:val="20"/>
          <w:szCs w:val="20"/>
        </w:rPr>
      </w:pPr>
    </w:p>
    <w:p w14:paraId="17EC7E48" w14:textId="77777777" w:rsidR="0081591A" w:rsidRPr="0081591A" w:rsidRDefault="0081591A" w:rsidP="0081591A">
      <w:pPr>
        <w:tabs>
          <w:tab w:val="left" w:pos="4860"/>
        </w:tabs>
        <w:spacing w:after="120"/>
        <w:jc w:val="both"/>
        <w:rPr>
          <w:rFonts w:ascii="Arial" w:eastAsia="Times New Roman" w:hAnsi="Arial" w:cs="Arial"/>
          <w:color w:val="000000"/>
          <w:szCs w:val="24"/>
        </w:rPr>
      </w:pPr>
    </w:p>
    <w:p w14:paraId="66B5523E"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5520F64E" w14:textId="77777777" w:rsidR="00490258" w:rsidRPr="00490258" w:rsidRDefault="00490258" w:rsidP="00490258">
      <w:pPr>
        <w:autoSpaceDE w:val="0"/>
        <w:autoSpaceDN w:val="0"/>
        <w:adjustRightInd w:val="0"/>
        <w:spacing w:after="120"/>
        <w:jc w:val="both"/>
        <w:rPr>
          <w:rFonts w:ascii="Tahoma" w:eastAsia="Times New Roman" w:hAnsi="Tahoma" w:cs="Tahoma"/>
          <w:color w:val="000000"/>
          <w:sz w:val="22"/>
        </w:rPr>
      </w:pPr>
    </w:p>
    <w:p w14:paraId="6C95E9BF" w14:textId="77777777" w:rsidR="009B4015" w:rsidRPr="001F1B19" w:rsidRDefault="009B4015" w:rsidP="007E631C">
      <w:pPr>
        <w:rPr>
          <w:rFonts w:ascii="Arial" w:hAnsi="Arial" w:cs="Arial"/>
          <w:color w:val="000000"/>
          <w:szCs w:val="24"/>
        </w:rPr>
      </w:pPr>
    </w:p>
    <w:p w14:paraId="4E35354E" w14:textId="77777777" w:rsidR="009B4015" w:rsidRPr="001F1B19" w:rsidRDefault="009B4015" w:rsidP="007E631C">
      <w:pPr>
        <w:rPr>
          <w:rFonts w:ascii="Arial" w:hAnsi="Arial" w:cs="Arial"/>
          <w:color w:val="000000"/>
          <w:szCs w:val="24"/>
        </w:rPr>
      </w:pPr>
    </w:p>
    <w:p w14:paraId="6A4AC0FC" w14:textId="77777777" w:rsidR="007E631C" w:rsidRPr="001F1B19" w:rsidRDefault="007E631C" w:rsidP="007E631C">
      <w:pPr>
        <w:rPr>
          <w:rFonts w:ascii="Arial" w:hAnsi="Arial" w:cs="Arial"/>
          <w:color w:val="000000"/>
          <w:szCs w:val="24"/>
        </w:rPr>
      </w:pPr>
    </w:p>
    <w:p w14:paraId="50DA609B" w14:textId="77777777" w:rsidR="007E631C" w:rsidRPr="001F1B19" w:rsidRDefault="007E631C" w:rsidP="007E631C">
      <w:pPr>
        <w:rPr>
          <w:rFonts w:ascii="Arial" w:hAnsi="Arial" w:cs="Arial"/>
          <w:color w:val="000000"/>
          <w:szCs w:val="24"/>
        </w:rPr>
      </w:pPr>
    </w:p>
    <w:p w14:paraId="64B90B13" w14:textId="77777777" w:rsidR="007E631C" w:rsidRPr="001F1B19" w:rsidRDefault="007E631C" w:rsidP="007E631C">
      <w:pPr>
        <w:rPr>
          <w:rFonts w:ascii="Arial" w:hAnsi="Arial" w:cs="Arial"/>
          <w:color w:val="000000"/>
          <w:szCs w:val="24"/>
        </w:rPr>
      </w:pPr>
    </w:p>
    <w:p w14:paraId="29EABFE8" w14:textId="77777777" w:rsidR="0081591A" w:rsidRPr="001F1B19" w:rsidRDefault="0081591A" w:rsidP="007E631C">
      <w:pPr>
        <w:rPr>
          <w:rFonts w:ascii="Arial" w:hAnsi="Arial" w:cs="Arial"/>
          <w:color w:val="000000"/>
          <w:szCs w:val="24"/>
        </w:rPr>
      </w:pPr>
    </w:p>
    <w:p w14:paraId="2DD0DF41" w14:textId="77777777" w:rsidR="0081591A" w:rsidRPr="001F1B19" w:rsidRDefault="0081591A" w:rsidP="007E631C">
      <w:pPr>
        <w:rPr>
          <w:rFonts w:ascii="Arial" w:hAnsi="Arial" w:cs="Arial"/>
          <w:color w:val="000000"/>
          <w:szCs w:val="24"/>
        </w:rPr>
      </w:pPr>
    </w:p>
    <w:p w14:paraId="41118E64" w14:textId="77777777" w:rsidR="0081591A" w:rsidRPr="0081591A" w:rsidRDefault="0081591A" w:rsidP="0081591A">
      <w:pPr>
        <w:pBdr>
          <w:bottom w:val="single" w:sz="6" w:space="1" w:color="auto"/>
        </w:pBdr>
        <w:tabs>
          <w:tab w:val="left" w:pos="4860"/>
        </w:tabs>
        <w:spacing w:after="120"/>
        <w:ind w:right="6662"/>
        <w:jc w:val="both"/>
        <w:rPr>
          <w:rFonts w:ascii="Tahoma" w:eastAsia="Times New Roman" w:hAnsi="Tahoma" w:cs="Tahoma"/>
          <w:color w:val="000000"/>
          <w:sz w:val="20"/>
          <w:szCs w:val="20"/>
        </w:rPr>
      </w:pPr>
    </w:p>
    <w:p w14:paraId="59905AA2" w14:textId="77777777" w:rsidR="0081591A" w:rsidRPr="0081591A" w:rsidRDefault="0081591A" w:rsidP="0081591A">
      <w:pPr>
        <w:autoSpaceDE w:val="0"/>
        <w:autoSpaceDN w:val="0"/>
        <w:adjustRightInd w:val="0"/>
        <w:jc w:val="both"/>
        <w:rPr>
          <w:rFonts w:ascii="Arial" w:eastAsia="Times New Roman" w:hAnsi="Arial" w:cs="Arial"/>
          <w:color w:val="000000"/>
          <w:sz w:val="20"/>
          <w:szCs w:val="20"/>
        </w:rPr>
      </w:pPr>
      <w:r w:rsidRPr="0081591A">
        <w:rPr>
          <w:rFonts w:ascii="Arial" w:eastAsia="Times New Roman" w:hAnsi="Arial" w:cs="Arial"/>
          <w:b/>
          <w:bCs/>
          <w:iCs/>
          <w:color w:val="000000"/>
          <w:sz w:val="20"/>
          <w:szCs w:val="20"/>
        </w:rPr>
        <w:t xml:space="preserve">Navodila za izpolnitev: </w:t>
      </w:r>
    </w:p>
    <w:p w14:paraId="11F1DD8F" w14:textId="77777777" w:rsidR="0081591A" w:rsidRPr="0081591A" w:rsidRDefault="0081591A" w:rsidP="0081591A">
      <w:pPr>
        <w:autoSpaceDE w:val="0"/>
        <w:autoSpaceDN w:val="0"/>
        <w:adjustRightInd w:val="0"/>
        <w:jc w:val="both"/>
        <w:rPr>
          <w:rFonts w:ascii="Arial" w:eastAsia="Times New Roman" w:hAnsi="Arial" w:cs="Arial"/>
          <w:i/>
          <w:color w:val="000000"/>
          <w:sz w:val="20"/>
          <w:szCs w:val="20"/>
        </w:rPr>
      </w:pPr>
      <w:r w:rsidRPr="0081591A">
        <w:rPr>
          <w:rFonts w:ascii="Arial" w:eastAsia="Times New Roman" w:hAnsi="Arial" w:cs="Arial"/>
          <w:i/>
          <w:color w:val="000000"/>
          <w:sz w:val="20"/>
          <w:szCs w:val="20"/>
        </w:rPr>
        <w:t>- Obrazec je potrebno izpolniti v primeru, da ponudnik nastopa s podizvajalci.</w:t>
      </w:r>
    </w:p>
    <w:p w14:paraId="06CD6F39" w14:textId="77777777" w:rsidR="0081591A" w:rsidRPr="0081591A" w:rsidRDefault="0081591A" w:rsidP="0081591A">
      <w:pPr>
        <w:jc w:val="both"/>
        <w:rPr>
          <w:rFonts w:ascii="Tahoma" w:eastAsia="Times New Roman" w:hAnsi="Tahoma" w:cs="Tahoma"/>
          <w:i/>
          <w:color w:val="000000"/>
          <w:sz w:val="20"/>
          <w:szCs w:val="20"/>
        </w:rPr>
      </w:pPr>
      <w:r w:rsidRPr="0081591A">
        <w:rPr>
          <w:rFonts w:ascii="Arial" w:eastAsia="Times New Roman" w:hAnsi="Arial" w:cs="Arial"/>
          <w:i/>
          <w:color w:val="000000"/>
          <w:sz w:val="20"/>
          <w:szCs w:val="20"/>
        </w:rPr>
        <w:t>- V primeru</w:t>
      </w:r>
      <w:r>
        <w:rPr>
          <w:rFonts w:ascii="Arial" w:eastAsia="Times New Roman" w:hAnsi="Arial" w:cs="Arial"/>
          <w:i/>
          <w:color w:val="000000"/>
          <w:sz w:val="20"/>
          <w:szCs w:val="20"/>
        </w:rPr>
        <w:t>, da bo  sodelovalo več podizvajalcev je potrebno obrazec ustrezno kopirati.</w:t>
      </w:r>
    </w:p>
    <w:p w14:paraId="1230A0FF" w14:textId="77777777" w:rsidR="007E631C" w:rsidRDefault="007E631C" w:rsidP="007E631C">
      <w:pPr>
        <w:rPr>
          <w:rFonts w:ascii="Arial" w:hAnsi="Arial" w:cs="Arial"/>
          <w:szCs w:val="24"/>
        </w:rPr>
      </w:pPr>
    </w:p>
    <w:p w14:paraId="6E9D0E75" w14:textId="77777777" w:rsidR="009F022E" w:rsidRDefault="009F022E" w:rsidP="007E631C">
      <w:pPr>
        <w:rPr>
          <w:rFonts w:ascii="Arial" w:hAnsi="Arial" w:cs="Arial"/>
          <w:szCs w:val="24"/>
        </w:rPr>
      </w:pPr>
    </w:p>
    <w:p w14:paraId="1A4084B5" w14:textId="77777777" w:rsidR="005575D9" w:rsidRDefault="005575D9" w:rsidP="007E631C">
      <w:pPr>
        <w:rPr>
          <w:rFonts w:ascii="Arial" w:hAnsi="Arial" w:cs="Arial"/>
          <w:szCs w:val="24"/>
        </w:rPr>
      </w:pPr>
    </w:p>
    <w:p w14:paraId="382FE44D" w14:textId="77777777" w:rsidR="005575D9" w:rsidRDefault="005575D9" w:rsidP="007E631C">
      <w:pPr>
        <w:rPr>
          <w:rFonts w:ascii="Arial" w:hAnsi="Arial" w:cs="Arial"/>
          <w:szCs w:val="24"/>
        </w:rPr>
      </w:pPr>
    </w:p>
    <w:p w14:paraId="205641EE" w14:textId="77777777" w:rsidR="005575D9" w:rsidRDefault="005575D9" w:rsidP="007E631C">
      <w:pPr>
        <w:rPr>
          <w:rFonts w:ascii="Arial" w:hAnsi="Arial" w:cs="Arial"/>
          <w:szCs w:val="24"/>
        </w:rPr>
      </w:pPr>
    </w:p>
    <w:p w14:paraId="282C06C7" w14:textId="77777777" w:rsidR="005575D9" w:rsidRDefault="005575D9" w:rsidP="007E631C">
      <w:pPr>
        <w:rPr>
          <w:rFonts w:ascii="Arial" w:hAnsi="Arial" w:cs="Arial"/>
          <w:szCs w:val="24"/>
        </w:rPr>
      </w:pPr>
    </w:p>
    <w:p w14:paraId="3C0CC66D" w14:textId="77777777" w:rsidR="005575D9" w:rsidRDefault="005575D9" w:rsidP="007E631C">
      <w:pPr>
        <w:rPr>
          <w:rFonts w:ascii="Arial" w:hAnsi="Arial" w:cs="Arial"/>
          <w:szCs w:val="24"/>
        </w:rPr>
      </w:pPr>
    </w:p>
    <w:p w14:paraId="51251E09" w14:textId="77777777" w:rsidR="005575D9" w:rsidRDefault="005575D9" w:rsidP="007E631C">
      <w:pPr>
        <w:rPr>
          <w:rFonts w:ascii="Arial" w:hAnsi="Arial" w:cs="Arial"/>
          <w:szCs w:val="24"/>
        </w:rPr>
      </w:pPr>
    </w:p>
    <w:p w14:paraId="17FE2254" w14:textId="77777777" w:rsidR="005575D9" w:rsidRDefault="005575D9" w:rsidP="007E631C">
      <w:pPr>
        <w:rPr>
          <w:rFonts w:ascii="Arial" w:hAnsi="Arial" w:cs="Arial"/>
          <w:szCs w:val="24"/>
        </w:rPr>
      </w:pPr>
    </w:p>
    <w:p w14:paraId="0B77A8F1" w14:textId="77777777" w:rsidR="005575D9" w:rsidRDefault="005575D9" w:rsidP="007E631C">
      <w:pPr>
        <w:rPr>
          <w:rFonts w:ascii="Arial" w:hAnsi="Arial" w:cs="Arial"/>
          <w:szCs w:val="24"/>
        </w:rPr>
      </w:pPr>
    </w:p>
    <w:p w14:paraId="0898D06A" w14:textId="77777777" w:rsidR="005575D9" w:rsidRDefault="005575D9" w:rsidP="007E631C">
      <w:pPr>
        <w:rPr>
          <w:rFonts w:ascii="Arial" w:hAnsi="Arial" w:cs="Arial"/>
          <w:szCs w:val="24"/>
        </w:rPr>
      </w:pPr>
    </w:p>
    <w:p w14:paraId="69802216" w14:textId="77777777" w:rsidR="005575D9" w:rsidRDefault="005575D9" w:rsidP="007E631C">
      <w:pPr>
        <w:rPr>
          <w:rFonts w:ascii="Arial" w:hAnsi="Arial" w:cs="Arial"/>
          <w:szCs w:val="24"/>
        </w:rPr>
      </w:pPr>
    </w:p>
    <w:p w14:paraId="73A88CF1" w14:textId="77777777" w:rsidR="00C17D04" w:rsidRDefault="00C17D04" w:rsidP="007E631C">
      <w:pPr>
        <w:rPr>
          <w:rFonts w:ascii="Arial" w:hAnsi="Arial" w:cs="Arial"/>
          <w:szCs w:val="24"/>
        </w:rPr>
      </w:pPr>
    </w:p>
    <w:p w14:paraId="2433E96C" w14:textId="77777777" w:rsidR="00DB4E42" w:rsidRDefault="00DB4E42" w:rsidP="007E631C">
      <w:pPr>
        <w:rPr>
          <w:rFonts w:ascii="Arial" w:hAnsi="Arial" w:cs="Arial"/>
          <w:szCs w:val="24"/>
        </w:rPr>
      </w:pPr>
    </w:p>
    <w:p w14:paraId="768E8F0D" w14:textId="77777777" w:rsidR="00BF4002" w:rsidRDefault="00BF4002" w:rsidP="007E631C">
      <w:pPr>
        <w:rPr>
          <w:rFonts w:ascii="Arial" w:hAnsi="Arial" w:cs="Arial"/>
          <w:szCs w:val="24"/>
        </w:rPr>
      </w:pPr>
    </w:p>
    <w:p w14:paraId="5612D61D" w14:textId="77777777" w:rsidR="00BF4002" w:rsidRDefault="00BF4002" w:rsidP="007E631C">
      <w:pPr>
        <w:rPr>
          <w:rFonts w:ascii="Arial" w:hAnsi="Arial" w:cs="Arial"/>
          <w:szCs w:val="24"/>
        </w:rPr>
      </w:pPr>
    </w:p>
    <w:p w14:paraId="2BAD020F" w14:textId="77777777" w:rsidR="00BF4002" w:rsidRDefault="00BF4002" w:rsidP="007E631C">
      <w:pPr>
        <w:rPr>
          <w:rFonts w:ascii="Arial" w:hAnsi="Arial" w:cs="Arial"/>
          <w:szCs w:val="24"/>
        </w:rPr>
      </w:pPr>
    </w:p>
    <w:p w14:paraId="2734C607" w14:textId="77777777" w:rsidR="00BF4002" w:rsidRDefault="00BF4002" w:rsidP="007E631C">
      <w:pPr>
        <w:rPr>
          <w:rFonts w:ascii="Arial" w:hAnsi="Arial" w:cs="Arial"/>
          <w:szCs w:val="24"/>
        </w:rPr>
      </w:pPr>
    </w:p>
    <w:p w14:paraId="2E9DC672" w14:textId="77777777" w:rsidR="00BF4002" w:rsidRDefault="00BF4002" w:rsidP="007E631C">
      <w:pPr>
        <w:rPr>
          <w:rFonts w:ascii="Arial" w:hAnsi="Arial" w:cs="Arial"/>
          <w:szCs w:val="24"/>
        </w:rPr>
      </w:pPr>
    </w:p>
    <w:p w14:paraId="75D2DD53" w14:textId="77777777" w:rsidR="00BF4002" w:rsidRDefault="00BF4002" w:rsidP="007E631C">
      <w:pPr>
        <w:rPr>
          <w:rFonts w:ascii="Arial" w:hAnsi="Arial" w:cs="Arial"/>
          <w:szCs w:val="24"/>
        </w:rPr>
      </w:pPr>
    </w:p>
    <w:p w14:paraId="3581B828" w14:textId="77777777" w:rsidR="00BF4002" w:rsidRPr="00C406CC" w:rsidRDefault="00BF4002" w:rsidP="007E631C">
      <w:pPr>
        <w:rPr>
          <w:rFonts w:ascii="Arial" w:hAnsi="Arial" w:cs="Arial"/>
          <w:szCs w:val="24"/>
        </w:rPr>
      </w:pPr>
    </w:p>
    <w:p w14:paraId="4C82ABE0" w14:textId="77777777" w:rsidR="003D16AF" w:rsidRPr="00C406CC" w:rsidRDefault="003D16AF" w:rsidP="003D16AF">
      <w:pPr>
        <w:jc w:val="right"/>
        <w:rPr>
          <w:rFonts w:ascii="Arial" w:hAnsi="Arial" w:cs="Arial"/>
          <w:b/>
          <w:sz w:val="20"/>
          <w:szCs w:val="24"/>
          <w:bdr w:val="single" w:sz="4" w:space="0" w:color="000000" w:shadow="1"/>
          <w:shd w:val="clear" w:color="auto" w:fill="DBE5F1"/>
        </w:rPr>
      </w:pPr>
      <w:r w:rsidRPr="00C406CC">
        <w:rPr>
          <w:rFonts w:ascii="Arial" w:hAnsi="Arial" w:cs="Arial"/>
          <w:b/>
          <w:sz w:val="20"/>
          <w:szCs w:val="24"/>
          <w:bdr w:val="single" w:sz="4" w:space="0" w:color="000000" w:shadow="1"/>
          <w:shd w:val="clear" w:color="auto" w:fill="DBE5F1"/>
        </w:rPr>
        <w:lastRenderedPageBreak/>
        <w:t>OBR-4b</w:t>
      </w:r>
    </w:p>
    <w:p w14:paraId="4C0885F1" w14:textId="77777777" w:rsidR="007E631C" w:rsidRPr="00C406CC" w:rsidRDefault="007E631C" w:rsidP="007E631C">
      <w:pPr>
        <w:rPr>
          <w:rFonts w:ascii="Arial" w:hAnsi="Arial" w:cs="Arial"/>
          <w:szCs w:val="24"/>
        </w:rPr>
      </w:pPr>
    </w:p>
    <w:p w14:paraId="7E075905" w14:textId="77777777" w:rsidR="003D16AF" w:rsidRDefault="003D16AF" w:rsidP="003D16AF">
      <w:pPr>
        <w:tabs>
          <w:tab w:val="left" w:pos="7088"/>
        </w:tabs>
        <w:autoSpaceDE w:val="0"/>
        <w:autoSpaceDN w:val="0"/>
        <w:adjustRightInd w:val="0"/>
        <w:rPr>
          <w:rFonts w:ascii="Tahoma" w:hAnsi="Tahoma" w:cs="Tahoma"/>
          <w:sz w:val="8"/>
          <w:szCs w:val="20"/>
        </w:rPr>
      </w:pPr>
    </w:p>
    <w:p w14:paraId="7AEF1949" w14:textId="77777777" w:rsidR="003D16AF" w:rsidRPr="003D16AF" w:rsidRDefault="003D16AF" w:rsidP="003D16AF">
      <w:pPr>
        <w:tabs>
          <w:tab w:val="left" w:pos="7088"/>
        </w:tabs>
        <w:autoSpaceDE w:val="0"/>
        <w:autoSpaceDN w:val="0"/>
        <w:adjustRightInd w:val="0"/>
        <w:rPr>
          <w:rFonts w:ascii="Arial" w:hAnsi="Arial" w:cs="Arial"/>
          <w:b/>
          <w:sz w:val="22"/>
        </w:rPr>
      </w:pPr>
      <w:r w:rsidRPr="003D16AF">
        <w:rPr>
          <w:rFonts w:ascii="Arial" w:hAnsi="Arial" w:cs="Arial"/>
          <w:b/>
          <w:sz w:val="22"/>
        </w:rPr>
        <w:t>Podizvajalec:_____________________________________________</w:t>
      </w:r>
    </w:p>
    <w:p w14:paraId="41AA0B1E" w14:textId="77777777" w:rsidR="003D16AF" w:rsidRPr="00021098" w:rsidRDefault="003D16AF" w:rsidP="003D16AF">
      <w:pPr>
        <w:tabs>
          <w:tab w:val="left" w:pos="7088"/>
        </w:tabs>
        <w:autoSpaceDE w:val="0"/>
        <w:autoSpaceDN w:val="0"/>
        <w:adjustRightInd w:val="0"/>
        <w:rPr>
          <w:rFonts w:ascii="Tahoma" w:hAnsi="Tahoma" w:cs="Tahoma"/>
          <w:sz w:val="8"/>
          <w:szCs w:val="20"/>
        </w:rPr>
      </w:pPr>
    </w:p>
    <w:p w14:paraId="337952A5" w14:textId="77777777" w:rsidR="003D16AF" w:rsidRPr="00021098" w:rsidRDefault="003D16AF" w:rsidP="003D16AF">
      <w:pPr>
        <w:autoSpaceDE w:val="0"/>
        <w:autoSpaceDN w:val="0"/>
        <w:adjustRightInd w:val="0"/>
        <w:rPr>
          <w:rFonts w:ascii="Tahoma" w:hAnsi="Tahoma" w:cs="Tahoma"/>
          <w:b/>
          <w:bCs/>
          <w:sz w:val="20"/>
          <w:szCs w:val="20"/>
        </w:rPr>
      </w:pPr>
    </w:p>
    <w:p w14:paraId="50644820" w14:textId="77777777" w:rsidR="003D16AF" w:rsidRPr="00021098" w:rsidRDefault="003D16AF" w:rsidP="003D16AF">
      <w:pPr>
        <w:autoSpaceDE w:val="0"/>
        <w:autoSpaceDN w:val="0"/>
        <w:adjustRightInd w:val="0"/>
        <w:rPr>
          <w:rFonts w:ascii="Tahoma" w:hAnsi="Tahoma" w:cs="Tahoma"/>
          <w:b/>
          <w:bCs/>
          <w:sz w:val="20"/>
          <w:szCs w:val="20"/>
        </w:rPr>
      </w:pPr>
    </w:p>
    <w:p w14:paraId="322FD8B4" w14:textId="77777777" w:rsidR="008E7EDC" w:rsidRDefault="008E7EDC" w:rsidP="003D16AF">
      <w:pPr>
        <w:ind w:left="454" w:hanging="454"/>
        <w:jc w:val="center"/>
        <w:rPr>
          <w:rFonts w:ascii="Arial" w:hAnsi="Arial" w:cs="Arial"/>
          <w:b/>
          <w:szCs w:val="24"/>
        </w:rPr>
      </w:pPr>
    </w:p>
    <w:p w14:paraId="70994C80" w14:textId="77777777" w:rsidR="003D16AF" w:rsidRPr="003D16AF" w:rsidRDefault="003D16AF" w:rsidP="003D16AF">
      <w:pPr>
        <w:ind w:left="454" w:hanging="454"/>
        <w:jc w:val="center"/>
        <w:rPr>
          <w:rFonts w:ascii="Arial" w:hAnsi="Arial" w:cs="Arial"/>
          <w:b/>
          <w:szCs w:val="24"/>
        </w:rPr>
      </w:pPr>
      <w:r w:rsidRPr="003D16AF">
        <w:rPr>
          <w:rFonts w:ascii="Arial" w:hAnsi="Arial" w:cs="Arial"/>
          <w:b/>
          <w:szCs w:val="24"/>
        </w:rPr>
        <w:t xml:space="preserve">ZAHTEVA PODIZVAJALCA </w:t>
      </w:r>
      <w:r w:rsidRPr="003D16AF">
        <w:rPr>
          <w:rFonts w:ascii="Arial" w:hAnsi="Arial" w:cs="Arial"/>
          <w:b/>
          <w:iCs/>
          <w:szCs w:val="24"/>
        </w:rPr>
        <w:t>ZA NEPOSREDNO PLAČILO</w:t>
      </w:r>
    </w:p>
    <w:p w14:paraId="4418C5E8" w14:textId="77777777" w:rsidR="003D16AF" w:rsidRDefault="003D16AF" w:rsidP="003D16AF"/>
    <w:p w14:paraId="056D356B" w14:textId="77777777" w:rsidR="003D16AF" w:rsidRDefault="003D16AF" w:rsidP="003D16AF"/>
    <w:p w14:paraId="49A6FF12" w14:textId="77777777" w:rsidR="003D16AF" w:rsidRPr="003D16AF" w:rsidRDefault="003D16AF" w:rsidP="003D16AF">
      <w:pPr>
        <w:jc w:val="both"/>
        <w:rPr>
          <w:rFonts w:ascii="Arial" w:hAnsi="Arial" w:cs="Arial"/>
          <w:sz w:val="22"/>
        </w:rPr>
      </w:pPr>
      <w:r w:rsidRPr="003D16AF">
        <w:rPr>
          <w:rFonts w:ascii="Arial" w:hAnsi="Arial" w:cs="Arial"/>
          <w:sz w:val="22"/>
        </w:rPr>
        <w:t>V skladu z ZJN-3 zahtevamo, da naročnik</w:t>
      </w:r>
      <w:r w:rsidR="003017D1">
        <w:rPr>
          <w:rFonts w:ascii="Arial" w:hAnsi="Arial" w:cs="Arial"/>
          <w:sz w:val="22"/>
        </w:rPr>
        <w:t xml:space="preserve"> </w:t>
      </w:r>
      <w:r w:rsidR="003017D1" w:rsidRPr="003017D1">
        <w:rPr>
          <w:rFonts w:ascii="Arial" w:hAnsi="Arial" w:cs="Arial"/>
          <w:sz w:val="22"/>
        </w:rPr>
        <w:t>Javno podjetje Komunala d.o.o. Sevnica</w:t>
      </w:r>
      <w:r w:rsidRPr="003D16AF">
        <w:rPr>
          <w:rFonts w:ascii="Arial" w:hAnsi="Arial" w:cs="Arial"/>
          <w:sz w:val="22"/>
        </w:rPr>
        <w:t>, na podlagi potrjenega računa oziroma situacij</w:t>
      </w:r>
      <w:r w:rsidR="00E27781">
        <w:rPr>
          <w:rFonts w:ascii="Arial" w:hAnsi="Arial" w:cs="Arial"/>
          <w:sz w:val="22"/>
        </w:rPr>
        <w:t>e s strani ponudnika/izvajalca</w:t>
      </w:r>
      <w:r w:rsidRPr="003D16AF">
        <w:rPr>
          <w:rFonts w:ascii="Arial" w:hAnsi="Arial" w:cs="Arial"/>
          <w:sz w:val="22"/>
        </w:rPr>
        <w:t xml:space="preserve"> neposredno plačuje podizvajalcu:</w:t>
      </w:r>
    </w:p>
    <w:p w14:paraId="26942E08"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1DB6B03E" w14:textId="1563E06D" w:rsidR="003D16AF" w:rsidRPr="003D16AF" w:rsidRDefault="003D16AF" w:rsidP="00E60335">
      <w:pPr>
        <w:jc w:val="both"/>
        <w:rPr>
          <w:rFonts w:ascii="Arial" w:hAnsi="Arial" w:cs="Arial"/>
          <w:sz w:val="22"/>
        </w:rPr>
      </w:pPr>
      <w:r>
        <w:rPr>
          <w:rFonts w:ascii="Arial" w:hAnsi="Arial" w:cs="Arial"/>
          <w:sz w:val="22"/>
        </w:rPr>
        <w:t xml:space="preserve">za javno naročilo </w:t>
      </w:r>
      <w:r w:rsidRPr="003D16AF">
        <w:rPr>
          <w:rFonts w:ascii="Arial" w:hAnsi="Arial" w:cs="Arial"/>
          <w:b/>
          <w:sz w:val="22"/>
        </w:rPr>
        <w:t>»</w:t>
      </w:r>
      <w:r w:rsidR="00BF4002" w:rsidRPr="00BF4002">
        <w:rPr>
          <w:rFonts w:ascii="Arial" w:hAnsi="Arial" w:cs="Arial"/>
          <w:b/>
          <w:bCs/>
          <w:sz w:val="22"/>
        </w:rPr>
        <w:t>Prevzem in obdelava bioloških odpadkov</w:t>
      </w:r>
      <w:r w:rsidRPr="003D16AF">
        <w:rPr>
          <w:rFonts w:ascii="Arial" w:hAnsi="Arial" w:cs="Arial"/>
          <w:b/>
          <w:sz w:val="22"/>
        </w:rPr>
        <w:t>«</w:t>
      </w:r>
      <w:r w:rsidRPr="003D16AF">
        <w:rPr>
          <w:rFonts w:ascii="Arial" w:hAnsi="Arial" w:cs="Arial"/>
          <w:sz w:val="22"/>
        </w:rPr>
        <w:t>, objavljenim na Portalu javnih naročil pod število objave _______</w:t>
      </w:r>
      <w:r>
        <w:rPr>
          <w:rFonts w:ascii="Arial" w:hAnsi="Arial" w:cs="Arial"/>
          <w:sz w:val="22"/>
        </w:rPr>
        <w:t>________, z dne _______________.</w:t>
      </w:r>
    </w:p>
    <w:p w14:paraId="0493EB02" w14:textId="77777777" w:rsidR="003D16AF" w:rsidRPr="003D16AF" w:rsidRDefault="003D16AF" w:rsidP="003D16AF">
      <w:pPr>
        <w:rPr>
          <w:rFonts w:ascii="Arial" w:hAnsi="Arial" w:cs="Arial"/>
          <w:sz w:val="22"/>
        </w:rPr>
      </w:pPr>
    </w:p>
    <w:p w14:paraId="39AB4CD8" w14:textId="77777777" w:rsidR="003D16AF" w:rsidRDefault="003D16AF" w:rsidP="003D16AF"/>
    <w:p w14:paraId="7BAFDF3E" w14:textId="77777777" w:rsidR="003D16AF" w:rsidRPr="003D16AF" w:rsidRDefault="003D16AF" w:rsidP="003D16AF">
      <w:pPr>
        <w:jc w:val="center"/>
        <w:rPr>
          <w:rFonts w:ascii="Arial" w:hAnsi="Arial" w:cs="Arial"/>
          <w:b/>
        </w:rPr>
      </w:pPr>
      <w:r w:rsidRPr="003D16AF">
        <w:rPr>
          <w:rFonts w:ascii="Arial" w:hAnsi="Arial" w:cs="Arial"/>
          <w:b/>
        </w:rPr>
        <w:t>in</w:t>
      </w:r>
    </w:p>
    <w:p w14:paraId="2514597E" w14:textId="77777777" w:rsidR="003D16AF" w:rsidRPr="003D16AF" w:rsidRDefault="003D16AF" w:rsidP="003D16AF">
      <w:pPr>
        <w:jc w:val="center"/>
        <w:rPr>
          <w:rFonts w:ascii="Arial" w:hAnsi="Arial" w:cs="Arial"/>
          <w:b/>
        </w:rPr>
      </w:pPr>
    </w:p>
    <w:p w14:paraId="18B9F5F1" w14:textId="77777777" w:rsidR="003D16AF" w:rsidRPr="003D16AF" w:rsidRDefault="003D16AF" w:rsidP="003D16AF">
      <w:pPr>
        <w:jc w:val="center"/>
        <w:rPr>
          <w:rFonts w:ascii="Arial" w:hAnsi="Arial" w:cs="Arial"/>
          <w:b/>
        </w:rPr>
      </w:pPr>
      <w:r w:rsidRPr="003D16AF">
        <w:rPr>
          <w:rFonts w:ascii="Arial" w:hAnsi="Arial" w:cs="Arial"/>
          <w:b/>
        </w:rPr>
        <w:t>SOGLASJE PODIZVAJALCA</w:t>
      </w:r>
    </w:p>
    <w:p w14:paraId="311CD6C0" w14:textId="77777777" w:rsidR="003D16AF" w:rsidRPr="003D16AF" w:rsidRDefault="003D16AF" w:rsidP="003D16AF">
      <w:pPr>
        <w:rPr>
          <w:rFonts w:ascii="Arial" w:hAnsi="Arial" w:cs="Arial"/>
        </w:rPr>
      </w:pPr>
    </w:p>
    <w:p w14:paraId="3A674011" w14:textId="77777777" w:rsidR="003D16AF" w:rsidRPr="003D16AF" w:rsidRDefault="003D16AF" w:rsidP="003D16AF">
      <w:pPr>
        <w:rPr>
          <w:rFonts w:ascii="Arial" w:hAnsi="Arial" w:cs="Arial"/>
        </w:rPr>
      </w:pPr>
    </w:p>
    <w:p w14:paraId="2611AE7C" w14:textId="77777777" w:rsidR="003D16AF" w:rsidRPr="003D16AF" w:rsidRDefault="003D16AF" w:rsidP="000A1C67">
      <w:pPr>
        <w:jc w:val="both"/>
        <w:rPr>
          <w:rFonts w:ascii="Arial" w:hAnsi="Arial" w:cs="Arial"/>
          <w:sz w:val="22"/>
        </w:rPr>
      </w:pPr>
      <w:r w:rsidRPr="003D16AF">
        <w:rPr>
          <w:rFonts w:ascii="Arial" w:hAnsi="Arial" w:cs="Arial"/>
          <w:sz w:val="22"/>
        </w:rPr>
        <w:t>Soglašamo, da naročnik</w:t>
      </w:r>
      <w:r w:rsidR="003017D1">
        <w:rPr>
          <w:rFonts w:ascii="Arial" w:hAnsi="Arial" w:cs="Arial"/>
          <w:sz w:val="22"/>
        </w:rPr>
        <w:t xml:space="preserve"> </w:t>
      </w:r>
      <w:r w:rsidR="003017D1" w:rsidRPr="003017D1">
        <w:rPr>
          <w:rFonts w:ascii="Arial" w:hAnsi="Arial" w:cs="Arial"/>
          <w:sz w:val="22"/>
        </w:rPr>
        <w:t>Javno podjetje Komunala d.o.o. Sevnica</w:t>
      </w:r>
      <w:r>
        <w:rPr>
          <w:rFonts w:ascii="Arial" w:hAnsi="Arial" w:cs="Arial"/>
          <w:sz w:val="22"/>
        </w:rPr>
        <w:t>,</w:t>
      </w:r>
      <w:r w:rsidRPr="003D16AF">
        <w:rPr>
          <w:rFonts w:ascii="Arial" w:hAnsi="Arial" w:cs="Arial"/>
          <w:sz w:val="22"/>
        </w:rPr>
        <w:t xml:space="preserve"> na podlagi pogodbe št. ____________________ ter v skladu z ZJN</w:t>
      </w:r>
      <w:r w:rsidR="00E27781">
        <w:rPr>
          <w:rFonts w:ascii="Arial" w:hAnsi="Arial" w:cs="Arial"/>
          <w:sz w:val="22"/>
        </w:rPr>
        <w:t>-3 namesto ponudnika/izvajalca</w:t>
      </w:r>
      <w:r w:rsidRPr="003D16AF">
        <w:rPr>
          <w:rFonts w:ascii="Arial" w:hAnsi="Arial" w:cs="Arial"/>
          <w:sz w:val="22"/>
        </w:rPr>
        <w:t>:</w:t>
      </w:r>
    </w:p>
    <w:p w14:paraId="0F5F8A84" w14:textId="77777777" w:rsidR="003D16AF" w:rsidRPr="003D16AF" w:rsidRDefault="003D16AF" w:rsidP="003D16AF">
      <w:pPr>
        <w:rPr>
          <w:rFonts w:ascii="Arial" w:hAnsi="Arial" w:cs="Arial"/>
          <w:sz w:val="22"/>
        </w:rPr>
      </w:pPr>
      <w:r w:rsidRPr="003D16AF">
        <w:rPr>
          <w:rFonts w:ascii="Arial" w:hAnsi="Arial" w:cs="Arial"/>
          <w:sz w:val="22"/>
        </w:rPr>
        <w:t>__________________________________________________________________________</w:t>
      </w:r>
    </w:p>
    <w:p w14:paraId="5F5197A8" w14:textId="77777777" w:rsidR="00DB3B0E" w:rsidRDefault="00DB3B0E" w:rsidP="003D16AF">
      <w:pPr>
        <w:rPr>
          <w:rFonts w:ascii="Arial" w:hAnsi="Arial" w:cs="Arial"/>
          <w:sz w:val="22"/>
        </w:rPr>
      </w:pPr>
    </w:p>
    <w:p w14:paraId="58340097" w14:textId="77777777" w:rsidR="003D16AF" w:rsidRPr="003D16AF" w:rsidRDefault="003D16AF" w:rsidP="003D16AF">
      <w:pPr>
        <w:rPr>
          <w:rFonts w:ascii="Arial" w:hAnsi="Arial" w:cs="Arial"/>
          <w:sz w:val="22"/>
        </w:rPr>
      </w:pPr>
      <w:r w:rsidRPr="003D16AF">
        <w:rPr>
          <w:rFonts w:ascii="Arial" w:hAnsi="Arial" w:cs="Arial"/>
          <w:sz w:val="22"/>
        </w:rPr>
        <w:t>poravna našo/e terjatev</w:t>
      </w:r>
      <w:r w:rsidR="00E27781">
        <w:rPr>
          <w:rFonts w:ascii="Arial" w:hAnsi="Arial" w:cs="Arial"/>
          <w:sz w:val="22"/>
        </w:rPr>
        <w:t>/ve do ponudnika/izvajalca</w:t>
      </w:r>
      <w:r w:rsidRPr="003D16AF">
        <w:rPr>
          <w:rFonts w:ascii="Arial" w:hAnsi="Arial" w:cs="Arial"/>
          <w:sz w:val="22"/>
        </w:rPr>
        <w:t>.</w:t>
      </w:r>
    </w:p>
    <w:p w14:paraId="5E0784A9" w14:textId="77777777" w:rsidR="003D16AF" w:rsidRPr="003D16AF" w:rsidRDefault="003D16AF" w:rsidP="003D16AF">
      <w:pPr>
        <w:rPr>
          <w:rFonts w:ascii="Arial" w:hAnsi="Arial" w:cs="Arial"/>
          <w:sz w:val="22"/>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3D16AF" w:rsidRPr="003D16AF" w14:paraId="379CFC2C" w14:textId="77777777" w:rsidTr="00263C9B">
        <w:tc>
          <w:tcPr>
            <w:tcW w:w="3430" w:type="dxa"/>
            <w:hideMark/>
          </w:tcPr>
          <w:p w14:paraId="61791F22"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Kraj in datum:</w:t>
            </w:r>
          </w:p>
        </w:tc>
        <w:tc>
          <w:tcPr>
            <w:tcW w:w="2067" w:type="dxa"/>
          </w:tcPr>
          <w:p w14:paraId="7EAC5016"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p>
        </w:tc>
        <w:tc>
          <w:tcPr>
            <w:tcW w:w="3573" w:type="dxa"/>
            <w:hideMark/>
          </w:tcPr>
          <w:p w14:paraId="33895C0C" w14:textId="77777777" w:rsidR="003D16AF" w:rsidRPr="003D16AF" w:rsidRDefault="003D16AF" w:rsidP="00263C9B">
            <w:pPr>
              <w:widowControl w:val="0"/>
              <w:tabs>
                <w:tab w:val="left" w:pos="5580"/>
              </w:tabs>
              <w:autoSpaceDE w:val="0"/>
              <w:autoSpaceDN w:val="0"/>
              <w:adjustRightInd w:val="0"/>
              <w:spacing w:before="48"/>
              <w:jc w:val="center"/>
              <w:rPr>
                <w:rFonts w:ascii="Arial" w:hAnsi="Arial" w:cs="Arial"/>
                <w:sz w:val="22"/>
              </w:rPr>
            </w:pPr>
            <w:r w:rsidRPr="003D16AF">
              <w:rPr>
                <w:rFonts w:ascii="Arial" w:hAnsi="Arial" w:cs="Arial"/>
                <w:sz w:val="22"/>
              </w:rPr>
              <w:t>Žig in podpis podizvajalca:</w:t>
            </w:r>
          </w:p>
        </w:tc>
      </w:tr>
      <w:tr w:rsidR="003D16AF" w:rsidRPr="003D16AF" w14:paraId="779D91D0" w14:textId="77777777" w:rsidTr="00263C9B">
        <w:tc>
          <w:tcPr>
            <w:tcW w:w="3430" w:type="dxa"/>
            <w:tcBorders>
              <w:top w:val="nil"/>
              <w:left w:val="nil"/>
              <w:bottom w:val="single" w:sz="4" w:space="0" w:color="auto"/>
              <w:right w:val="nil"/>
            </w:tcBorders>
          </w:tcPr>
          <w:p w14:paraId="1C82E639"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64C6E20F"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2067" w:type="dxa"/>
          </w:tcPr>
          <w:p w14:paraId="3CDB52FC"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c>
          <w:tcPr>
            <w:tcW w:w="3573" w:type="dxa"/>
            <w:tcBorders>
              <w:top w:val="nil"/>
              <w:left w:val="nil"/>
              <w:bottom w:val="single" w:sz="4" w:space="0" w:color="auto"/>
              <w:right w:val="nil"/>
            </w:tcBorders>
          </w:tcPr>
          <w:p w14:paraId="450B58DA"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p w14:paraId="5F5C6BB9" w14:textId="77777777" w:rsidR="003D16AF" w:rsidRPr="003D16AF" w:rsidRDefault="003D16AF" w:rsidP="00263C9B">
            <w:pPr>
              <w:widowControl w:val="0"/>
              <w:tabs>
                <w:tab w:val="left" w:pos="5580"/>
              </w:tabs>
              <w:autoSpaceDE w:val="0"/>
              <w:autoSpaceDN w:val="0"/>
              <w:adjustRightInd w:val="0"/>
              <w:spacing w:before="48"/>
              <w:rPr>
                <w:rFonts w:ascii="Arial" w:hAnsi="Arial" w:cs="Arial"/>
                <w:sz w:val="22"/>
              </w:rPr>
            </w:pPr>
          </w:p>
        </w:tc>
      </w:tr>
    </w:tbl>
    <w:p w14:paraId="72EFD132" w14:textId="77777777" w:rsidR="003D16AF" w:rsidRPr="003D16AF" w:rsidRDefault="003D16AF" w:rsidP="003D16AF">
      <w:pPr>
        <w:autoSpaceDE w:val="0"/>
        <w:autoSpaceDN w:val="0"/>
        <w:adjustRightInd w:val="0"/>
        <w:rPr>
          <w:rFonts w:ascii="Arial" w:hAnsi="Arial" w:cs="Arial"/>
          <w:b/>
          <w:bCs/>
          <w:iCs/>
          <w:sz w:val="16"/>
          <w:szCs w:val="16"/>
        </w:rPr>
      </w:pPr>
    </w:p>
    <w:p w14:paraId="75395615" w14:textId="77777777" w:rsidR="003D16AF" w:rsidRDefault="003D16AF" w:rsidP="003D16AF">
      <w:pPr>
        <w:pBdr>
          <w:bottom w:val="single" w:sz="6" w:space="1" w:color="auto"/>
        </w:pBdr>
        <w:tabs>
          <w:tab w:val="left" w:pos="4860"/>
        </w:tabs>
        <w:ind w:right="6662"/>
        <w:rPr>
          <w:rFonts w:ascii="Arial" w:hAnsi="Arial" w:cs="Arial"/>
          <w:sz w:val="20"/>
          <w:szCs w:val="20"/>
        </w:rPr>
      </w:pPr>
    </w:p>
    <w:p w14:paraId="33A86BA0" w14:textId="77777777" w:rsidR="003D16AF" w:rsidRDefault="003D16AF" w:rsidP="003D16AF">
      <w:pPr>
        <w:pBdr>
          <w:bottom w:val="single" w:sz="6" w:space="1" w:color="auto"/>
        </w:pBdr>
        <w:tabs>
          <w:tab w:val="left" w:pos="4860"/>
        </w:tabs>
        <w:ind w:right="6662"/>
        <w:rPr>
          <w:rFonts w:ascii="Arial" w:hAnsi="Arial" w:cs="Arial"/>
          <w:sz w:val="20"/>
          <w:szCs w:val="20"/>
        </w:rPr>
      </w:pPr>
    </w:p>
    <w:p w14:paraId="5F35A6AD" w14:textId="77777777" w:rsidR="000A1C67" w:rsidRDefault="000A1C67" w:rsidP="003D16AF">
      <w:pPr>
        <w:pBdr>
          <w:bottom w:val="single" w:sz="6" w:space="1" w:color="auto"/>
        </w:pBdr>
        <w:tabs>
          <w:tab w:val="left" w:pos="4860"/>
        </w:tabs>
        <w:ind w:right="6662"/>
        <w:rPr>
          <w:rFonts w:ascii="Arial" w:hAnsi="Arial" w:cs="Arial"/>
          <w:sz w:val="20"/>
          <w:szCs w:val="20"/>
        </w:rPr>
      </w:pPr>
    </w:p>
    <w:p w14:paraId="2848149D" w14:textId="77777777" w:rsidR="000A1C67" w:rsidRPr="003D16AF" w:rsidRDefault="000A1C67" w:rsidP="003D16AF">
      <w:pPr>
        <w:pBdr>
          <w:bottom w:val="single" w:sz="6" w:space="1" w:color="auto"/>
        </w:pBdr>
        <w:tabs>
          <w:tab w:val="left" w:pos="4860"/>
        </w:tabs>
        <w:ind w:right="6662"/>
        <w:rPr>
          <w:rFonts w:ascii="Arial" w:hAnsi="Arial" w:cs="Arial"/>
          <w:sz w:val="20"/>
          <w:szCs w:val="20"/>
        </w:rPr>
      </w:pPr>
    </w:p>
    <w:p w14:paraId="704B95BC" w14:textId="77777777" w:rsidR="003D16AF" w:rsidRPr="003D16AF" w:rsidRDefault="003D16AF" w:rsidP="003D16AF">
      <w:pPr>
        <w:autoSpaceDE w:val="0"/>
        <w:autoSpaceDN w:val="0"/>
        <w:adjustRightInd w:val="0"/>
        <w:rPr>
          <w:rFonts w:ascii="Arial" w:hAnsi="Arial" w:cs="Arial"/>
          <w:b/>
          <w:bCs/>
          <w:iCs/>
          <w:sz w:val="16"/>
          <w:szCs w:val="16"/>
        </w:rPr>
      </w:pPr>
      <w:r w:rsidRPr="003D16AF">
        <w:rPr>
          <w:rFonts w:ascii="Arial" w:hAnsi="Arial" w:cs="Arial"/>
          <w:b/>
          <w:bCs/>
          <w:iCs/>
          <w:sz w:val="16"/>
          <w:szCs w:val="16"/>
        </w:rPr>
        <w:t xml:space="preserve">Navodila za izpolnitev: </w:t>
      </w:r>
    </w:p>
    <w:p w14:paraId="1EBC512C" w14:textId="77777777" w:rsidR="003D16AF" w:rsidRPr="003D16AF" w:rsidRDefault="003D16AF" w:rsidP="003D16AF">
      <w:pPr>
        <w:autoSpaceDE w:val="0"/>
        <w:autoSpaceDN w:val="0"/>
        <w:adjustRightInd w:val="0"/>
        <w:rPr>
          <w:rFonts w:ascii="Arial" w:hAnsi="Arial" w:cs="Arial"/>
          <w:i/>
          <w:sz w:val="16"/>
          <w:szCs w:val="16"/>
        </w:rPr>
      </w:pPr>
      <w:r w:rsidRPr="003D16AF">
        <w:rPr>
          <w:rFonts w:ascii="Arial" w:hAnsi="Arial" w:cs="Arial"/>
          <w:i/>
          <w:sz w:val="16"/>
          <w:szCs w:val="16"/>
        </w:rPr>
        <w:t>Obrazec je potrebno izpolniti v primeru, da ponudnik nastopa s podizvajalci in le ti podajo zahtevo za neposredno plačilo</w:t>
      </w:r>
    </w:p>
    <w:p w14:paraId="3982D2D6" w14:textId="77777777" w:rsidR="008E7EDC" w:rsidRDefault="003D16AF" w:rsidP="000A1C67">
      <w:pPr>
        <w:autoSpaceDE w:val="0"/>
        <w:autoSpaceDN w:val="0"/>
        <w:adjustRightInd w:val="0"/>
        <w:rPr>
          <w:rFonts w:ascii="Arial" w:hAnsi="Arial" w:cs="Arial"/>
          <w:i/>
          <w:sz w:val="16"/>
          <w:szCs w:val="16"/>
        </w:rPr>
      </w:pPr>
      <w:r w:rsidRPr="003D16AF">
        <w:rPr>
          <w:rFonts w:ascii="Arial" w:hAnsi="Arial" w:cs="Arial"/>
          <w:i/>
          <w:sz w:val="16"/>
          <w:szCs w:val="16"/>
        </w:rPr>
        <w:t>V primeru sodelovanja večjega števila podizvajalcev se obrazec kopira.</w:t>
      </w:r>
    </w:p>
    <w:p w14:paraId="6ADF2B04" w14:textId="77777777" w:rsidR="0092214F" w:rsidRDefault="0092214F" w:rsidP="000A1C67">
      <w:pPr>
        <w:autoSpaceDE w:val="0"/>
        <w:autoSpaceDN w:val="0"/>
        <w:adjustRightInd w:val="0"/>
        <w:rPr>
          <w:rFonts w:ascii="Arial" w:hAnsi="Arial" w:cs="Arial"/>
          <w:i/>
          <w:sz w:val="16"/>
          <w:szCs w:val="16"/>
        </w:rPr>
      </w:pPr>
    </w:p>
    <w:p w14:paraId="0E82190A" w14:textId="77777777" w:rsidR="0092214F" w:rsidRDefault="0092214F" w:rsidP="000A1C67">
      <w:pPr>
        <w:autoSpaceDE w:val="0"/>
        <w:autoSpaceDN w:val="0"/>
        <w:adjustRightInd w:val="0"/>
        <w:rPr>
          <w:rFonts w:ascii="Arial" w:hAnsi="Arial" w:cs="Arial"/>
          <w:i/>
          <w:sz w:val="16"/>
          <w:szCs w:val="16"/>
        </w:rPr>
      </w:pPr>
    </w:p>
    <w:p w14:paraId="30074D5B" w14:textId="77777777" w:rsidR="0092214F" w:rsidRDefault="0092214F" w:rsidP="000A1C67">
      <w:pPr>
        <w:autoSpaceDE w:val="0"/>
        <w:autoSpaceDN w:val="0"/>
        <w:adjustRightInd w:val="0"/>
        <w:rPr>
          <w:rFonts w:ascii="Arial" w:hAnsi="Arial" w:cs="Arial"/>
          <w:i/>
          <w:sz w:val="16"/>
          <w:szCs w:val="16"/>
        </w:rPr>
      </w:pPr>
    </w:p>
    <w:p w14:paraId="232F62CB" w14:textId="77777777" w:rsidR="0092214F" w:rsidRDefault="0092214F" w:rsidP="000A1C67">
      <w:pPr>
        <w:autoSpaceDE w:val="0"/>
        <w:autoSpaceDN w:val="0"/>
        <w:adjustRightInd w:val="0"/>
        <w:rPr>
          <w:rFonts w:ascii="Arial" w:hAnsi="Arial" w:cs="Arial"/>
          <w:i/>
          <w:sz w:val="16"/>
          <w:szCs w:val="16"/>
        </w:rPr>
      </w:pPr>
    </w:p>
    <w:p w14:paraId="6BEDCB34" w14:textId="77777777" w:rsidR="0092214F" w:rsidRDefault="0092214F" w:rsidP="000A1C67">
      <w:pPr>
        <w:autoSpaceDE w:val="0"/>
        <w:autoSpaceDN w:val="0"/>
        <w:adjustRightInd w:val="0"/>
        <w:rPr>
          <w:rFonts w:ascii="Arial" w:hAnsi="Arial" w:cs="Arial"/>
          <w:i/>
          <w:sz w:val="16"/>
          <w:szCs w:val="16"/>
        </w:rPr>
      </w:pPr>
    </w:p>
    <w:p w14:paraId="1C997258" w14:textId="77777777" w:rsidR="005575D9" w:rsidRDefault="005575D9" w:rsidP="000A1C67">
      <w:pPr>
        <w:autoSpaceDE w:val="0"/>
        <w:autoSpaceDN w:val="0"/>
        <w:adjustRightInd w:val="0"/>
        <w:rPr>
          <w:rFonts w:ascii="Arial" w:hAnsi="Arial" w:cs="Arial"/>
          <w:i/>
          <w:sz w:val="16"/>
          <w:szCs w:val="16"/>
        </w:rPr>
      </w:pPr>
    </w:p>
    <w:p w14:paraId="45C45589" w14:textId="77777777" w:rsidR="005575D9" w:rsidRDefault="005575D9" w:rsidP="000A1C67">
      <w:pPr>
        <w:autoSpaceDE w:val="0"/>
        <w:autoSpaceDN w:val="0"/>
        <w:adjustRightInd w:val="0"/>
        <w:rPr>
          <w:rFonts w:ascii="Arial" w:hAnsi="Arial" w:cs="Arial"/>
          <w:i/>
          <w:sz w:val="16"/>
          <w:szCs w:val="16"/>
        </w:rPr>
      </w:pPr>
    </w:p>
    <w:p w14:paraId="1812521F" w14:textId="77777777" w:rsidR="005575D9" w:rsidRDefault="005575D9" w:rsidP="000A1C67">
      <w:pPr>
        <w:autoSpaceDE w:val="0"/>
        <w:autoSpaceDN w:val="0"/>
        <w:adjustRightInd w:val="0"/>
        <w:rPr>
          <w:rFonts w:ascii="Arial" w:hAnsi="Arial" w:cs="Arial"/>
          <w:i/>
          <w:sz w:val="16"/>
          <w:szCs w:val="16"/>
        </w:rPr>
      </w:pPr>
    </w:p>
    <w:p w14:paraId="11E53194" w14:textId="77777777" w:rsidR="005575D9" w:rsidRDefault="005575D9" w:rsidP="000A1C67">
      <w:pPr>
        <w:autoSpaceDE w:val="0"/>
        <w:autoSpaceDN w:val="0"/>
        <w:adjustRightInd w:val="0"/>
        <w:rPr>
          <w:rFonts w:ascii="Arial" w:hAnsi="Arial" w:cs="Arial"/>
          <w:i/>
          <w:sz w:val="16"/>
          <w:szCs w:val="16"/>
        </w:rPr>
      </w:pPr>
    </w:p>
    <w:p w14:paraId="20ABA4BA" w14:textId="77777777" w:rsidR="005575D9" w:rsidRDefault="005575D9" w:rsidP="000A1C67">
      <w:pPr>
        <w:autoSpaceDE w:val="0"/>
        <w:autoSpaceDN w:val="0"/>
        <w:adjustRightInd w:val="0"/>
        <w:rPr>
          <w:rFonts w:ascii="Arial" w:hAnsi="Arial" w:cs="Arial"/>
          <w:i/>
          <w:sz w:val="16"/>
          <w:szCs w:val="16"/>
        </w:rPr>
      </w:pPr>
    </w:p>
    <w:p w14:paraId="73DB429E" w14:textId="77777777" w:rsidR="005575D9" w:rsidRDefault="005575D9" w:rsidP="000A1C67">
      <w:pPr>
        <w:autoSpaceDE w:val="0"/>
        <w:autoSpaceDN w:val="0"/>
        <w:adjustRightInd w:val="0"/>
        <w:rPr>
          <w:rFonts w:ascii="Arial" w:hAnsi="Arial" w:cs="Arial"/>
          <w:i/>
          <w:sz w:val="16"/>
          <w:szCs w:val="16"/>
        </w:rPr>
      </w:pPr>
    </w:p>
    <w:p w14:paraId="3D979971" w14:textId="77777777" w:rsidR="005575D9" w:rsidRDefault="005575D9" w:rsidP="000A1C67">
      <w:pPr>
        <w:autoSpaceDE w:val="0"/>
        <w:autoSpaceDN w:val="0"/>
        <w:adjustRightInd w:val="0"/>
        <w:rPr>
          <w:rFonts w:ascii="Arial" w:hAnsi="Arial" w:cs="Arial"/>
          <w:i/>
          <w:sz w:val="16"/>
          <w:szCs w:val="16"/>
        </w:rPr>
      </w:pPr>
    </w:p>
    <w:p w14:paraId="7BE64935" w14:textId="77777777" w:rsidR="005575D9" w:rsidRDefault="005575D9" w:rsidP="000A1C67">
      <w:pPr>
        <w:autoSpaceDE w:val="0"/>
        <w:autoSpaceDN w:val="0"/>
        <w:adjustRightInd w:val="0"/>
        <w:rPr>
          <w:rFonts w:ascii="Arial" w:hAnsi="Arial" w:cs="Arial"/>
          <w:i/>
          <w:sz w:val="16"/>
          <w:szCs w:val="16"/>
        </w:rPr>
      </w:pPr>
    </w:p>
    <w:p w14:paraId="4C936932" w14:textId="77777777" w:rsidR="001F6850" w:rsidRDefault="001F6850" w:rsidP="000A1C67">
      <w:pPr>
        <w:autoSpaceDE w:val="0"/>
        <w:autoSpaceDN w:val="0"/>
        <w:adjustRightInd w:val="0"/>
        <w:rPr>
          <w:rFonts w:ascii="Arial" w:hAnsi="Arial" w:cs="Arial"/>
          <w:i/>
          <w:sz w:val="16"/>
          <w:szCs w:val="16"/>
        </w:rPr>
      </w:pPr>
    </w:p>
    <w:p w14:paraId="4E376F37" w14:textId="77777777" w:rsidR="005575D9" w:rsidRDefault="005575D9" w:rsidP="000A1C67">
      <w:pPr>
        <w:autoSpaceDE w:val="0"/>
        <w:autoSpaceDN w:val="0"/>
        <w:adjustRightInd w:val="0"/>
        <w:rPr>
          <w:rFonts w:ascii="Arial" w:hAnsi="Arial" w:cs="Arial"/>
          <w:i/>
          <w:sz w:val="16"/>
          <w:szCs w:val="16"/>
        </w:rPr>
      </w:pPr>
    </w:p>
    <w:p w14:paraId="3FB278D5" w14:textId="77777777" w:rsidR="005575D9" w:rsidRDefault="005575D9" w:rsidP="000A1C67">
      <w:pPr>
        <w:autoSpaceDE w:val="0"/>
        <w:autoSpaceDN w:val="0"/>
        <w:adjustRightInd w:val="0"/>
        <w:rPr>
          <w:rFonts w:ascii="Arial" w:hAnsi="Arial" w:cs="Arial"/>
          <w:i/>
          <w:sz w:val="16"/>
          <w:szCs w:val="16"/>
        </w:rPr>
      </w:pPr>
    </w:p>
    <w:p w14:paraId="3CD253C7" w14:textId="77777777" w:rsidR="005575D9" w:rsidRDefault="005575D9" w:rsidP="000A1C67">
      <w:pPr>
        <w:autoSpaceDE w:val="0"/>
        <w:autoSpaceDN w:val="0"/>
        <w:adjustRightInd w:val="0"/>
        <w:rPr>
          <w:rFonts w:ascii="Arial" w:hAnsi="Arial" w:cs="Arial"/>
          <w:i/>
          <w:sz w:val="16"/>
          <w:szCs w:val="16"/>
        </w:rPr>
      </w:pPr>
    </w:p>
    <w:p w14:paraId="6BE4CF4F" w14:textId="77777777" w:rsidR="005575D9" w:rsidRDefault="005575D9" w:rsidP="000A1C67">
      <w:pPr>
        <w:autoSpaceDE w:val="0"/>
        <w:autoSpaceDN w:val="0"/>
        <w:adjustRightInd w:val="0"/>
        <w:rPr>
          <w:rFonts w:ascii="Arial" w:hAnsi="Arial" w:cs="Arial"/>
          <w:i/>
          <w:sz w:val="16"/>
          <w:szCs w:val="16"/>
        </w:rPr>
      </w:pPr>
    </w:p>
    <w:p w14:paraId="43F1F79E" w14:textId="77777777" w:rsidR="005575D9" w:rsidRDefault="005575D9" w:rsidP="000A1C67">
      <w:pPr>
        <w:autoSpaceDE w:val="0"/>
        <w:autoSpaceDN w:val="0"/>
        <w:adjustRightInd w:val="0"/>
        <w:rPr>
          <w:rFonts w:ascii="Arial" w:hAnsi="Arial" w:cs="Arial"/>
          <w:i/>
          <w:sz w:val="16"/>
          <w:szCs w:val="16"/>
        </w:rPr>
      </w:pPr>
    </w:p>
    <w:p w14:paraId="34B55439" w14:textId="77777777" w:rsidR="005575D9" w:rsidRPr="000A1C67" w:rsidRDefault="005575D9" w:rsidP="000A1C67">
      <w:pPr>
        <w:autoSpaceDE w:val="0"/>
        <w:autoSpaceDN w:val="0"/>
        <w:adjustRightInd w:val="0"/>
        <w:rPr>
          <w:rFonts w:ascii="Arial" w:hAnsi="Arial" w:cs="Arial"/>
          <w:i/>
          <w:sz w:val="16"/>
          <w:szCs w:val="16"/>
        </w:rPr>
      </w:pPr>
    </w:p>
    <w:p w14:paraId="2B6CD0CC" w14:textId="77777777" w:rsidR="008E7EDC" w:rsidRPr="001F1B19" w:rsidRDefault="008E7EDC" w:rsidP="008E7EDC">
      <w:pPr>
        <w:jc w:val="right"/>
        <w:rPr>
          <w:rFonts w:ascii="Arial" w:hAnsi="Arial" w:cs="Arial"/>
          <w:b/>
          <w:color w:val="000000"/>
          <w:sz w:val="20"/>
          <w:szCs w:val="24"/>
          <w:bdr w:val="single" w:sz="4" w:space="0" w:color="000000" w:shadow="1"/>
          <w:shd w:val="clear" w:color="auto" w:fill="DBE5F1"/>
        </w:rPr>
      </w:pPr>
      <w:r w:rsidRPr="001F1B19">
        <w:rPr>
          <w:rFonts w:ascii="Arial" w:hAnsi="Arial" w:cs="Arial"/>
          <w:b/>
          <w:color w:val="000000"/>
          <w:sz w:val="20"/>
          <w:szCs w:val="24"/>
          <w:bdr w:val="single" w:sz="4" w:space="0" w:color="000000" w:shadow="1"/>
          <w:shd w:val="clear" w:color="auto" w:fill="DBE5F1"/>
        </w:rPr>
        <w:lastRenderedPageBreak/>
        <w:t>OBR-5</w:t>
      </w:r>
    </w:p>
    <w:p w14:paraId="0892DD88" w14:textId="77777777" w:rsidR="00942A5C" w:rsidRPr="001F1B19" w:rsidRDefault="00942A5C" w:rsidP="00EF54D9">
      <w:pPr>
        <w:rPr>
          <w:rFonts w:ascii="Arial" w:hAnsi="Arial" w:cs="Arial"/>
          <w:color w:val="000000"/>
          <w:szCs w:val="24"/>
        </w:rPr>
      </w:pPr>
    </w:p>
    <w:p w14:paraId="05495F76" w14:textId="77777777" w:rsidR="008E7EDC" w:rsidRPr="008E7EDC" w:rsidRDefault="008E7EDC" w:rsidP="008E7EDC">
      <w:pPr>
        <w:tabs>
          <w:tab w:val="left" w:pos="7088"/>
        </w:tabs>
        <w:autoSpaceDE w:val="0"/>
        <w:autoSpaceDN w:val="0"/>
        <w:adjustRightInd w:val="0"/>
        <w:rPr>
          <w:rFonts w:ascii="Arial" w:hAnsi="Arial" w:cs="Arial"/>
          <w:sz w:val="22"/>
        </w:rPr>
      </w:pPr>
      <w:r>
        <w:rPr>
          <w:rFonts w:ascii="Arial" w:hAnsi="Arial" w:cs="Arial"/>
          <w:sz w:val="22"/>
        </w:rPr>
        <w:t>Ponudnik: ______________________________________</w:t>
      </w:r>
    </w:p>
    <w:p w14:paraId="6ADFD60E" w14:textId="77777777" w:rsidR="008E7EDC" w:rsidRDefault="008E7EDC" w:rsidP="008E7EDC">
      <w:pPr>
        <w:autoSpaceDE w:val="0"/>
        <w:autoSpaceDN w:val="0"/>
        <w:adjustRightInd w:val="0"/>
        <w:rPr>
          <w:rFonts w:ascii="Tahoma" w:hAnsi="Tahoma" w:cs="Tahoma"/>
          <w:b/>
          <w:bCs/>
          <w:sz w:val="20"/>
          <w:szCs w:val="20"/>
        </w:rPr>
      </w:pPr>
    </w:p>
    <w:p w14:paraId="2823CD06" w14:textId="77777777" w:rsidR="008E7EDC" w:rsidRPr="00021098" w:rsidRDefault="008E7EDC" w:rsidP="008E7EDC">
      <w:pPr>
        <w:autoSpaceDE w:val="0"/>
        <w:autoSpaceDN w:val="0"/>
        <w:adjustRightInd w:val="0"/>
        <w:rPr>
          <w:rFonts w:ascii="Tahoma" w:hAnsi="Tahoma" w:cs="Tahoma"/>
          <w:b/>
          <w:bCs/>
          <w:sz w:val="20"/>
          <w:szCs w:val="20"/>
        </w:rPr>
      </w:pPr>
    </w:p>
    <w:p w14:paraId="007D356D" w14:textId="77777777" w:rsidR="008E7EDC" w:rsidRPr="00021098" w:rsidRDefault="008E7EDC" w:rsidP="008E7EDC">
      <w:pPr>
        <w:autoSpaceDE w:val="0"/>
        <w:autoSpaceDN w:val="0"/>
        <w:adjustRightInd w:val="0"/>
        <w:rPr>
          <w:rFonts w:ascii="Tahoma" w:hAnsi="Tahoma" w:cs="Tahoma"/>
          <w:b/>
          <w:bCs/>
          <w:sz w:val="20"/>
          <w:szCs w:val="20"/>
        </w:rPr>
      </w:pPr>
    </w:p>
    <w:p w14:paraId="5E774CB2" w14:textId="77777777" w:rsidR="00512D7A" w:rsidRDefault="00512D7A" w:rsidP="00512D7A">
      <w:pPr>
        <w:ind w:left="454" w:hanging="454"/>
        <w:jc w:val="center"/>
        <w:rPr>
          <w:rFonts w:ascii="Arial" w:hAnsi="Arial" w:cs="Arial"/>
          <w:b/>
          <w:szCs w:val="24"/>
        </w:rPr>
      </w:pPr>
    </w:p>
    <w:p w14:paraId="21C6280D" w14:textId="77777777" w:rsidR="00512D7A" w:rsidRPr="003D16AF" w:rsidRDefault="00512D7A" w:rsidP="00512D7A">
      <w:pPr>
        <w:ind w:left="454" w:hanging="454"/>
        <w:jc w:val="center"/>
        <w:rPr>
          <w:rFonts w:ascii="Arial" w:hAnsi="Arial" w:cs="Arial"/>
          <w:b/>
          <w:szCs w:val="24"/>
        </w:rPr>
      </w:pPr>
      <w:r>
        <w:rPr>
          <w:rFonts w:ascii="Arial" w:hAnsi="Arial" w:cs="Arial"/>
          <w:b/>
          <w:szCs w:val="24"/>
        </w:rPr>
        <w:t>IZJAVA O SPREJEMANJU POGOJEV DOKUMENTACIJE V ZVEZI Z ODDAJO JAVNEGA NAROČILA</w:t>
      </w:r>
    </w:p>
    <w:p w14:paraId="49FB426E" w14:textId="77777777" w:rsidR="00512D7A" w:rsidRDefault="00512D7A" w:rsidP="008E7EDC">
      <w:pPr>
        <w:autoSpaceDE w:val="0"/>
        <w:autoSpaceDN w:val="0"/>
        <w:adjustRightInd w:val="0"/>
        <w:jc w:val="center"/>
        <w:rPr>
          <w:rFonts w:ascii="Arial" w:hAnsi="Arial" w:cs="Arial"/>
          <w:b/>
          <w:bCs/>
          <w:w w:val="150"/>
          <w:szCs w:val="24"/>
        </w:rPr>
      </w:pPr>
    </w:p>
    <w:p w14:paraId="47304948" w14:textId="77777777" w:rsidR="008E7EDC" w:rsidRPr="00021098" w:rsidRDefault="008E7EDC" w:rsidP="008E7EDC">
      <w:pPr>
        <w:autoSpaceDE w:val="0"/>
        <w:autoSpaceDN w:val="0"/>
        <w:adjustRightInd w:val="0"/>
        <w:rPr>
          <w:rFonts w:ascii="Tahoma" w:hAnsi="Tahoma" w:cs="Tahoma"/>
          <w:sz w:val="20"/>
          <w:szCs w:val="20"/>
          <w:u w:val="single"/>
        </w:rPr>
      </w:pPr>
    </w:p>
    <w:p w14:paraId="22782866" w14:textId="77777777" w:rsidR="008E7EDC" w:rsidRPr="00512D7A" w:rsidRDefault="008E7EDC" w:rsidP="008E7EDC">
      <w:pPr>
        <w:autoSpaceDE w:val="0"/>
        <w:autoSpaceDN w:val="0"/>
        <w:adjustRightInd w:val="0"/>
        <w:rPr>
          <w:rFonts w:ascii="Arial" w:hAnsi="Arial" w:cs="Arial"/>
          <w:sz w:val="22"/>
          <w:u w:val="single"/>
        </w:rPr>
      </w:pPr>
      <w:r w:rsidRPr="00512D7A">
        <w:rPr>
          <w:rFonts w:ascii="Arial" w:hAnsi="Arial" w:cs="Arial"/>
          <w:sz w:val="22"/>
          <w:u w:val="single"/>
        </w:rPr>
        <w:t>S podpisom izjavljamo:</w:t>
      </w:r>
    </w:p>
    <w:p w14:paraId="76B29157" w14:textId="77777777" w:rsidR="008E7EDC" w:rsidRPr="00512D7A" w:rsidRDefault="008E7EDC" w:rsidP="008E7EDC">
      <w:pPr>
        <w:autoSpaceDE w:val="0"/>
        <w:autoSpaceDN w:val="0"/>
        <w:adjustRightInd w:val="0"/>
        <w:rPr>
          <w:rFonts w:ascii="Arial" w:hAnsi="Arial" w:cs="Arial"/>
          <w:sz w:val="22"/>
          <w:u w:val="single"/>
        </w:rPr>
      </w:pPr>
    </w:p>
    <w:p w14:paraId="3B7EB0F7" w14:textId="77777777" w:rsidR="008E7EDC" w:rsidRPr="00512D7A" w:rsidRDefault="008E7EDC" w:rsidP="005437E6">
      <w:pPr>
        <w:pStyle w:val="Glava"/>
        <w:numPr>
          <w:ilvl w:val="0"/>
          <w:numId w:val="16"/>
        </w:numPr>
        <w:tabs>
          <w:tab w:val="left" w:pos="567"/>
        </w:tabs>
        <w:spacing w:after="120"/>
        <w:ind w:left="567"/>
        <w:jc w:val="both"/>
        <w:rPr>
          <w:rFonts w:ascii="Arial" w:hAnsi="Arial" w:cs="Arial"/>
          <w:sz w:val="22"/>
        </w:rPr>
      </w:pPr>
      <w:r w:rsidRPr="00512D7A">
        <w:rPr>
          <w:rFonts w:ascii="Arial" w:hAnsi="Arial" w:cs="Arial"/>
          <w:sz w:val="22"/>
        </w:rPr>
        <w:t>smo se pred pripravo ponudbe v celoti seznanili s pogoji in zahtevami iz dokumentacije v zvezi z oddajo javnega naročila  ter obsegom del, ki se nanaša na javno naročilo</w:t>
      </w:r>
      <w:r w:rsidR="00512D7A">
        <w:rPr>
          <w:rFonts w:ascii="Arial" w:hAnsi="Arial" w:cs="Arial"/>
          <w:sz w:val="22"/>
        </w:rPr>
        <w:t xml:space="preserve"> </w:t>
      </w:r>
      <w:r w:rsidRPr="00512D7A">
        <w:rPr>
          <w:rFonts w:ascii="Arial" w:hAnsi="Arial" w:cs="Arial"/>
          <w:sz w:val="22"/>
        </w:rPr>
        <w:t>za katerega dajemo ponudbo,</w:t>
      </w:r>
    </w:p>
    <w:p w14:paraId="0657BF0A" w14:textId="77777777" w:rsidR="008E7EDC" w:rsidRPr="00512D7A" w:rsidRDefault="008E7EDC" w:rsidP="005437E6">
      <w:pPr>
        <w:pStyle w:val="Glava"/>
        <w:numPr>
          <w:ilvl w:val="0"/>
          <w:numId w:val="16"/>
        </w:numPr>
        <w:tabs>
          <w:tab w:val="left" w:pos="567"/>
        </w:tabs>
        <w:spacing w:after="120"/>
        <w:ind w:left="567"/>
        <w:jc w:val="both"/>
        <w:rPr>
          <w:rFonts w:ascii="Arial" w:hAnsi="Arial" w:cs="Arial"/>
          <w:sz w:val="22"/>
        </w:rPr>
      </w:pPr>
      <w:r w:rsidRPr="00512D7A">
        <w:rPr>
          <w:rFonts w:ascii="Arial" w:hAnsi="Arial" w:cs="Arial"/>
          <w:sz w:val="22"/>
        </w:rPr>
        <w:t>se strinjamo s pogoji in zahtevami iz dokumentacije v zvezi z oddajo javnega naročila  in jo kot tako sprejemamo,</w:t>
      </w:r>
    </w:p>
    <w:p w14:paraId="6F4884CC" w14:textId="77777777" w:rsidR="008E7EDC" w:rsidRPr="00512D7A" w:rsidRDefault="008E7EDC" w:rsidP="005437E6">
      <w:pPr>
        <w:pStyle w:val="Glava"/>
        <w:numPr>
          <w:ilvl w:val="0"/>
          <w:numId w:val="16"/>
        </w:numPr>
        <w:tabs>
          <w:tab w:val="left" w:pos="567"/>
        </w:tabs>
        <w:spacing w:after="120"/>
        <w:ind w:left="567"/>
        <w:jc w:val="both"/>
        <w:rPr>
          <w:rFonts w:ascii="Arial" w:hAnsi="Arial" w:cs="Arial"/>
          <w:sz w:val="22"/>
        </w:rPr>
      </w:pPr>
      <w:r w:rsidRPr="00512D7A">
        <w:rPr>
          <w:rFonts w:ascii="Arial" w:hAnsi="Arial" w:cs="Arial"/>
          <w:sz w:val="22"/>
        </w:rPr>
        <w:t>bomo pri izvedbi naročila v celoti upoštevali vse zahteve naročnika iz dokumentacije v zvezi z oddajo javnega naročila in vsa navodila, ki nam bi jih v času izvedbe del dal naročnik ali njegov nadzorni organ;</w:t>
      </w:r>
    </w:p>
    <w:p w14:paraId="4C1B7FB8" w14:textId="77777777" w:rsidR="008E7EDC" w:rsidRPr="00512D7A" w:rsidRDefault="008E7EDC" w:rsidP="005437E6">
      <w:pPr>
        <w:pStyle w:val="Glava"/>
        <w:numPr>
          <w:ilvl w:val="0"/>
          <w:numId w:val="16"/>
        </w:numPr>
        <w:tabs>
          <w:tab w:val="left" w:pos="567"/>
        </w:tabs>
        <w:spacing w:after="120"/>
        <w:ind w:left="567"/>
        <w:jc w:val="both"/>
        <w:rPr>
          <w:rFonts w:ascii="Arial" w:hAnsi="Arial" w:cs="Arial"/>
          <w:sz w:val="22"/>
        </w:rPr>
      </w:pPr>
      <w:r w:rsidRPr="00512D7A">
        <w:rPr>
          <w:rFonts w:ascii="Arial" w:hAnsi="Arial" w:cs="Arial"/>
          <w:sz w:val="22"/>
        </w:rPr>
        <w:t>smo seznanjeni z vsemi določili pogodbe o izvedbi del, da smo jih v celoti razumeli in z določili pogodbe soglašamo,</w:t>
      </w:r>
    </w:p>
    <w:p w14:paraId="55FF8830" w14:textId="77777777" w:rsidR="008E7EDC" w:rsidRPr="00512D7A" w:rsidRDefault="008E7EDC" w:rsidP="005437E6">
      <w:pPr>
        <w:pStyle w:val="Glava"/>
        <w:numPr>
          <w:ilvl w:val="0"/>
          <w:numId w:val="16"/>
        </w:numPr>
        <w:tabs>
          <w:tab w:val="left" w:pos="567"/>
        </w:tabs>
        <w:spacing w:after="120"/>
        <w:ind w:left="567"/>
        <w:jc w:val="both"/>
        <w:rPr>
          <w:rFonts w:ascii="Arial" w:hAnsi="Arial" w:cs="Arial"/>
          <w:sz w:val="22"/>
        </w:rPr>
      </w:pPr>
      <w:r w:rsidRPr="00512D7A">
        <w:rPr>
          <w:rFonts w:ascii="Arial" w:hAnsi="Arial" w:cs="Arial"/>
          <w:sz w:val="22"/>
        </w:rPr>
        <w:t>smo v ponudbi navedli resnične podatke in da le-ti ustrezajo dejanskemu stanju ter da so kopije vseh dokumentov verodostojne; da smo seznanjeni s tem, da nas lahko naročnik izloči iz ocenjevanja ponudb, če bo ugotovljeno, da so v ponudbi posredovani zavajajoči podatki,</w:t>
      </w:r>
    </w:p>
    <w:p w14:paraId="47188B2E" w14:textId="77777777" w:rsidR="008E7EDC" w:rsidRPr="00512D7A" w:rsidRDefault="008E7EDC" w:rsidP="005437E6">
      <w:pPr>
        <w:pStyle w:val="Glava"/>
        <w:numPr>
          <w:ilvl w:val="0"/>
          <w:numId w:val="16"/>
        </w:numPr>
        <w:tabs>
          <w:tab w:val="left" w:pos="567"/>
        </w:tabs>
        <w:spacing w:after="120"/>
        <w:ind w:left="567"/>
        <w:jc w:val="both"/>
        <w:rPr>
          <w:rFonts w:ascii="Arial" w:hAnsi="Arial" w:cs="Arial"/>
          <w:sz w:val="22"/>
        </w:rPr>
      </w:pPr>
      <w:r w:rsidRPr="00512D7A">
        <w:rPr>
          <w:rFonts w:ascii="Arial" w:hAnsi="Arial" w:cs="Arial"/>
          <w:sz w:val="22"/>
        </w:rPr>
        <w:t>dodeljenega javnega naročila ne bomo prenesli na drugega izvajalca,</w:t>
      </w:r>
    </w:p>
    <w:p w14:paraId="13A03336" w14:textId="77777777" w:rsidR="008E7EDC" w:rsidRPr="00512D7A" w:rsidRDefault="008E7EDC" w:rsidP="005437E6">
      <w:pPr>
        <w:pStyle w:val="Glava"/>
        <w:numPr>
          <w:ilvl w:val="0"/>
          <w:numId w:val="16"/>
        </w:numPr>
        <w:tabs>
          <w:tab w:val="left" w:pos="567"/>
        </w:tabs>
        <w:spacing w:after="120"/>
        <w:ind w:left="567"/>
        <w:jc w:val="both"/>
        <w:rPr>
          <w:rFonts w:ascii="Arial" w:hAnsi="Arial" w:cs="Arial"/>
          <w:sz w:val="22"/>
        </w:rPr>
      </w:pPr>
      <w:r w:rsidRPr="00512D7A">
        <w:rPr>
          <w:rFonts w:ascii="Arial" w:hAnsi="Arial" w:cs="Arial"/>
          <w:sz w:val="22"/>
        </w:rPr>
        <w:t>s to izjavo v celoti prevzemamo vso odgovornost in morebitne posledice, ki iz nje izhajajo.</w:t>
      </w:r>
    </w:p>
    <w:p w14:paraId="03D96DBF" w14:textId="77777777" w:rsidR="008E7EDC" w:rsidRPr="00512D7A" w:rsidRDefault="008E7EDC" w:rsidP="008E7EDC">
      <w:pPr>
        <w:tabs>
          <w:tab w:val="left" w:pos="567"/>
        </w:tabs>
        <w:autoSpaceDE w:val="0"/>
        <w:autoSpaceDN w:val="0"/>
        <w:adjustRightInd w:val="0"/>
        <w:ind w:left="567"/>
        <w:rPr>
          <w:rFonts w:ascii="Arial" w:hAnsi="Arial" w:cs="Arial"/>
          <w:sz w:val="22"/>
        </w:rPr>
      </w:pPr>
    </w:p>
    <w:p w14:paraId="4753E4AB" w14:textId="77777777" w:rsidR="008E7EDC" w:rsidRPr="00512D7A" w:rsidRDefault="008E7EDC" w:rsidP="008E7EDC">
      <w:pPr>
        <w:autoSpaceDE w:val="0"/>
        <w:autoSpaceDN w:val="0"/>
        <w:adjustRightInd w:val="0"/>
        <w:rPr>
          <w:rFonts w:ascii="Arial" w:hAnsi="Arial" w:cs="Arial"/>
          <w:sz w:val="22"/>
        </w:rPr>
      </w:pPr>
    </w:p>
    <w:p w14:paraId="78785B5F" w14:textId="77777777" w:rsidR="00512D7A" w:rsidRDefault="00512D7A" w:rsidP="00512D7A">
      <w:pPr>
        <w:autoSpaceDE w:val="0"/>
        <w:autoSpaceDN w:val="0"/>
        <w:adjustRightInd w:val="0"/>
        <w:jc w:val="both"/>
        <w:rPr>
          <w:rFonts w:ascii="Arial" w:hAnsi="Arial" w:cs="Arial"/>
          <w:sz w:val="22"/>
        </w:rPr>
      </w:pPr>
    </w:p>
    <w:p w14:paraId="3C5630E4" w14:textId="6CC57596" w:rsidR="008E7EDC" w:rsidRDefault="008E7EDC" w:rsidP="00512D7A">
      <w:pPr>
        <w:autoSpaceDE w:val="0"/>
        <w:autoSpaceDN w:val="0"/>
        <w:adjustRightInd w:val="0"/>
        <w:jc w:val="both"/>
        <w:rPr>
          <w:rFonts w:ascii="Arial" w:hAnsi="Arial" w:cs="Arial"/>
          <w:sz w:val="22"/>
        </w:rPr>
      </w:pPr>
      <w:r w:rsidRPr="00512D7A">
        <w:rPr>
          <w:rFonts w:ascii="Arial" w:hAnsi="Arial" w:cs="Arial"/>
          <w:sz w:val="22"/>
        </w:rPr>
        <w:t>Ta izjava je sestavni del in priloga ponudbe, s katero se prijavljamo na javno naročilo »</w:t>
      </w:r>
      <w:r w:rsidR="00BF4002" w:rsidRPr="00BF4002">
        <w:rPr>
          <w:rFonts w:ascii="Arial" w:hAnsi="Arial" w:cs="Arial"/>
          <w:b/>
          <w:bCs/>
          <w:sz w:val="22"/>
        </w:rPr>
        <w:t>Prevzem in obdelava bioloških odpadkov</w:t>
      </w:r>
      <w:r w:rsidRPr="00512D7A">
        <w:rPr>
          <w:rFonts w:ascii="Arial" w:hAnsi="Arial" w:cs="Arial"/>
          <w:sz w:val="22"/>
        </w:rPr>
        <w:t>«, objavljen na Portalu javnih naročil</w:t>
      </w:r>
      <w:r w:rsidR="004D384E">
        <w:rPr>
          <w:rFonts w:ascii="Arial" w:hAnsi="Arial" w:cs="Arial"/>
          <w:sz w:val="22"/>
        </w:rPr>
        <w:t>.</w:t>
      </w:r>
      <w:r w:rsidRPr="00512D7A">
        <w:rPr>
          <w:rFonts w:ascii="Arial" w:hAnsi="Arial" w:cs="Arial"/>
          <w:sz w:val="22"/>
        </w:rPr>
        <w:t xml:space="preserve"> </w:t>
      </w:r>
    </w:p>
    <w:p w14:paraId="519E6B86" w14:textId="77777777" w:rsidR="004D384E" w:rsidRPr="00512D7A" w:rsidRDefault="004D384E" w:rsidP="00512D7A">
      <w:pPr>
        <w:autoSpaceDE w:val="0"/>
        <w:autoSpaceDN w:val="0"/>
        <w:adjustRightInd w:val="0"/>
        <w:jc w:val="both"/>
        <w:rPr>
          <w:rFonts w:ascii="Arial" w:hAnsi="Arial" w:cs="Arial"/>
          <w:sz w:val="22"/>
        </w:rPr>
      </w:pPr>
    </w:p>
    <w:p w14:paraId="458FE592" w14:textId="77777777" w:rsidR="008E7EDC" w:rsidRPr="00512D7A" w:rsidRDefault="008E7EDC" w:rsidP="008E7EDC">
      <w:pPr>
        <w:autoSpaceDE w:val="0"/>
        <w:autoSpaceDN w:val="0"/>
        <w:adjustRightInd w:val="0"/>
        <w:rPr>
          <w:rFonts w:ascii="Arial" w:hAnsi="Arial" w:cs="Arial"/>
          <w:sz w:val="22"/>
        </w:rPr>
      </w:pPr>
    </w:p>
    <w:p w14:paraId="3C66EF7A" w14:textId="77777777" w:rsidR="008E7EDC" w:rsidRPr="00512D7A" w:rsidRDefault="008E7EDC" w:rsidP="008E7EDC">
      <w:pPr>
        <w:autoSpaceDE w:val="0"/>
        <w:autoSpaceDN w:val="0"/>
        <w:adjustRightInd w:val="0"/>
        <w:rPr>
          <w:rFonts w:ascii="Arial" w:hAnsi="Arial" w:cs="Arial"/>
          <w:sz w:val="22"/>
        </w:rPr>
      </w:pPr>
    </w:p>
    <w:p w14:paraId="53FDE234" w14:textId="77777777" w:rsidR="008E7EDC" w:rsidRPr="00512D7A" w:rsidRDefault="008E7EDC" w:rsidP="008E7EDC">
      <w:pPr>
        <w:tabs>
          <w:tab w:val="left" w:pos="4860"/>
        </w:tabs>
        <w:rPr>
          <w:rFonts w:ascii="Arial" w:hAnsi="Arial" w:cs="Arial"/>
          <w:sz w:val="20"/>
          <w:szCs w:val="20"/>
        </w:rPr>
      </w:pPr>
      <w:r w:rsidRPr="00512D7A">
        <w:rPr>
          <w:rFonts w:ascii="Arial" w:hAnsi="Arial" w:cs="Arial"/>
          <w:sz w:val="22"/>
        </w:rPr>
        <w:tab/>
      </w:r>
      <w:r w:rsidRPr="00512D7A">
        <w:rPr>
          <w:rFonts w:ascii="Arial" w:hAnsi="Arial" w:cs="Arial"/>
          <w:sz w:val="22"/>
        </w:rPr>
        <w:tab/>
      </w:r>
      <w:r w:rsidRPr="00512D7A">
        <w:rPr>
          <w:rFonts w:ascii="Arial" w:hAnsi="Arial" w:cs="Arial"/>
          <w:sz w:val="20"/>
          <w:szCs w:val="20"/>
        </w:rPr>
        <w:t>podpis pooblaščene osebe</w:t>
      </w:r>
    </w:p>
    <w:p w14:paraId="4DDBB849" w14:textId="77777777" w:rsidR="008E7EDC" w:rsidRPr="00512D7A" w:rsidRDefault="008E7EDC" w:rsidP="008E7EDC">
      <w:pPr>
        <w:tabs>
          <w:tab w:val="left" w:pos="6237"/>
        </w:tabs>
        <w:ind w:left="4962" w:hanging="4962"/>
        <w:rPr>
          <w:rFonts w:ascii="Arial" w:hAnsi="Arial" w:cs="Arial"/>
          <w:sz w:val="20"/>
          <w:szCs w:val="20"/>
        </w:rPr>
      </w:pPr>
      <w:r w:rsidRPr="00512D7A">
        <w:rPr>
          <w:rFonts w:ascii="Arial" w:hAnsi="Arial" w:cs="Arial"/>
          <w:sz w:val="20"/>
          <w:szCs w:val="20"/>
        </w:rPr>
        <w:t>Datum, kraj:</w:t>
      </w:r>
      <w:r w:rsidRPr="00512D7A">
        <w:rPr>
          <w:rFonts w:ascii="Arial" w:hAnsi="Arial" w:cs="Arial"/>
          <w:sz w:val="20"/>
          <w:szCs w:val="20"/>
        </w:rPr>
        <w:tab/>
        <w:t xml:space="preserve">(podizvajalca/partnerja v skupni </w:t>
      </w:r>
    </w:p>
    <w:p w14:paraId="0139A8BB" w14:textId="77777777" w:rsidR="008E7EDC" w:rsidRPr="00512D7A" w:rsidRDefault="008E7EDC" w:rsidP="008E7EDC">
      <w:pPr>
        <w:tabs>
          <w:tab w:val="left" w:pos="6237"/>
        </w:tabs>
        <w:ind w:left="4962" w:hanging="4962"/>
        <w:rPr>
          <w:rFonts w:ascii="Arial" w:hAnsi="Arial" w:cs="Arial"/>
          <w:sz w:val="20"/>
          <w:szCs w:val="20"/>
        </w:rPr>
      </w:pPr>
      <w:r w:rsidRPr="00512D7A">
        <w:rPr>
          <w:rFonts w:ascii="Arial" w:hAnsi="Arial" w:cs="Arial"/>
          <w:sz w:val="20"/>
          <w:szCs w:val="20"/>
        </w:rPr>
        <w:tab/>
        <w:t>ponudbi/subjekta)</w:t>
      </w:r>
    </w:p>
    <w:p w14:paraId="1C0ACA1B" w14:textId="77777777" w:rsidR="008E7EDC" w:rsidRPr="001F1B19" w:rsidRDefault="008E7EDC" w:rsidP="008E7EDC">
      <w:pPr>
        <w:tabs>
          <w:tab w:val="left" w:pos="4860"/>
        </w:tabs>
        <w:rPr>
          <w:rFonts w:ascii="Arial" w:hAnsi="Arial" w:cs="Arial"/>
          <w:color w:val="000000"/>
          <w:sz w:val="22"/>
        </w:rPr>
      </w:pPr>
    </w:p>
    <w:p w14:paraId="64F81BD0" w14:textId="77777777" w:rsidR="00037914" w:rsidRDefault="00037914" w:rsidP="00EF54D9">
      <w:pPr>
        <w:rPr>
          <w:rFonts w:ascii="Arial" w:hAnsi="Arial" w:cs="Arial"/>
          <w:color w:val="000000"/>
          <w:szCs w:val="24"/>
        </w:rPr>
      </w:pPr>
    </w:p>
    <w:p w14:paraId="1D4FF423" w14:textId="77777777" w:rsidR="00834E28" w:rsidRDefault="00834E28" w:rsidP="00EF54D9">
      <w:pPr>
        <w:rPr>
          <w:rFonts w:ascii="Arial" w:hAnsi="Arial" w:cs="Arial"/>
          <w:color w:val="000000"/>
          <w:szCs w:val="24"/>
        </w:rPr>
      </w:pPr>
    </w:p>
    <w:p w14:paraId="1F559E5C" w14:textId="77777777" w:rsidR="00834E28" w:rsidRDefault="00834E28" w:rsidP="00EF54D9">
      <w:pPr>
        <w:rPr>
          <w:rFonts w:ascii="Arial" w:hAnsi="Arial" w:cs="Arial"/>
          <w:color w:val="000000"/>
          <w:szCs w:val="24"/>
        </w:rPr>
      </w:pPr>
    </w:p>
    <w:p w14:paraId="32A8F961" w14:textId="77777777" w:rsidR="00834E28" w:rsidRDefault="00834E28" w:rsidP="00EF54D9">
      <w:pPr>
        <w:rPr>
          <w:rFonts w:ascii="Arial" w:hAnsi="Arial" w:cs="Arial"/>
          <w:color w:val="000000"/>
          <w:szCs w:val="24"/>
        </w:rPr>
      </w:pPr>
    </w:p>
    <w:p w14:paraId="1773BC6E" w14:textId="77777777" w:rsidR="001025F8" w:rsidRDefault="001025F8" w:rsidP="00EF54D9">
      <w:pPr>
        <w:rPr>
          <w:rFonts w:ascii="Arial" w:hAnsi="Arial" w:cs="Arial"/>
          <w:color w:val="000000"/>
          <w:szCs w:val="24"/>
        </w:rPr>
      </w:pPr>
    </w:p>
    <w:p w14:paraId="4E1098A8" w14:textId="6E3CE61D" w:rsidR="00834E28" w:rsidRDefault="00834E28" w:rsidP="00EF54D9">
      <w:pPr>
        <w:rPr>
          <w:rFonts w:ascii="Arial" w:hAnsi="Arial" w:cs="Arial"/>
          <w:color w:val="000000"/>
          <w:szCs w:val="24"/>
        </w:rPr>
      </w:pPr>
    </w:p>
    <w:p w14:paraId="3154D2A8" w14:textId="1E225512" w:rsidR="001A28B2" w:rsidRDefault="001A28B2" w:rsidP="00EF54D9">
      <w:pPr>
        <w:rPr>
          <w:rFonts w:ascii="Arial" w:hAnsi="Arial" w:cs="Arial"/>
          <w:color w:val="000000"/>
          <w:szCs w:val="24"/>
        </w:rPr>
      </w:pPr>
    </w:p>
    <w:p w14:paraId="26264571" w14:textId="77777777" w:rsidR="001A28B2" w:rsidRDefault="001A28B2" w:rsidP="00EF54D9">
      <w:pPr>
        <w:rPr>
          <w:rFonts w:ascii="Arial" w:hAnsi="Arial" w:cs="Arial"/>
          <w:color w:val="000000"/>
          <w:szCs w:val="24"/>
        </w:rPr>
      </w:pPr>
    </w:p>
    <w:p w14:paraId="6DBD56EB" w14:textId="77777777" w:rsidR="00834E28" w:rsidRDefault="00834E28" w:rsidP="00EF54D9">
      <w:pPr>
        <w:rPr>
          <w:rFonts w:ascii="Arial" w:hAnsi="Arial" w:cs="Arial"/>
          <w:color w:val="000000"/>
          <w:szCs w:val="24"/>
        </w:rPr>
      </w:pPr>
    </w:p>
    <w:p w14:paraId="13BC792C" w14:textId="77777777" w:rsidR="00F8465B" w:rsidRPr="001F1B19" w:rsidRDefault="00F8465B" w:rsidP="00EF54D9">
      <w:pPr>
        <w:rPr>
          <w:rFonts w:ascii="Arial" w:hAnsi="Arial" w:cs="Arial"/>
          <w:color w:val="000000"/>
          <w:szCs w:val="24"/>
        </w:rPr>
      </w:pPr>
    </w:p>
    <w:p w14:paraId="408153F1" w14:textId="77777777" w:rsidR="00892FB1" w:rsidRDefault="005646F6" w:rsidP="00892FB1">
      <w:pPr>
        <w:jc w:val="right"/>
        <w:rPr>
          <w:rFonts w:ascii="Arial" w:hAnsi="Arial" w:cs="Arial"/>
          <w:b/>
          <w:sz w:val="20"/>
          <w:szCs w:val="24"/>
          <w:bdr w:val="single" w:sz="4" w:space="0" w:color="000000" w:shadow="1"/>
          <w:shd w:val="clear" w:color="auto" w:fill="DBE5F1"/>
        </w:rPr>
      </w:pPr>
      <w:r>
        <w:rPr>
          <w:rFonts w:ascii="Arial" w:hAnsi="Arial" w:cs="Arial"/>
          <w:b/>
          <w:sz w:val="20"/>
          <w:szCs w:val="24"/>
          <w:bdr w:val="single" w:sz="4" w:space="0" w:color="000000" w:shadow="1"/>
          <w:shd w:val="clear" w:color="auto" w:fill="DBE5F1"/>
        </w:rPr>
        <w:lastRenderedPageBreak/>
        <w:t>OBR-6</w:t>
      </w:r>
    </w:p>
    <w:p w14:paraId="3C7E1EEA" w14:textId="77777777" w:rsidR="009341E5" w:rsidRDefault="009341E5" w:rsidP="009341E5">
      <w:pPr>
        <w:keepNext/>
        <w:spacing w:line="480" w:lineRule="auto"/>
        <w:outlineLvl w:val="3"/>
        <w:rPr>
          <w:rFonts w:ascii="Arial" w:eastAsia="Times New Roman" w:hAnsi="Arial" w:cs="Arial"/>
          <w:sz w:val="22"/>
          <w:lang w:eastAsia="sl-SI"/>
        </w:rPr>
      </w:pPr>
    </w:p>
    <w:p w14:paraId="4D74D318" w14:textId="77777777" w:rsidR="009341E5" w:rsidRPr="009341E5" w:rsidRDefault="009341E5" w:rsidP="009341E5">
      <w:pPr>
        <w:keepNext/>
        <w:spacing w:line="480" w:lineRule="auto"/>
        <w:outlineLvl w:val="3"/>
        <w:rPr>
          <w:rFonts w:ascii="Arial" w:eastAsia="Times New Roman" w:hAnsi="Arial" w:cs="Arial"/>
          <w:sz w:val="22"/>
          <w:lang w:eastAsia="sl-SI"/>
        </w:rPr>
      </w:pPr>
      <w:r w:rsidRPr="009341E5">
        <w:rPr>
          <w:rFonts w:ascii="Arial" w:eastAsia="Times New Roman" w:hAnsi="Arial" w:cs="Arial"/>
          <w:sz w:val="22"/>
          <w:lang w:eastAsia="sl-SI"/>
        </w:rPr>
        <w:t xml:space="preserve">Naziv naročnika referenčnega dela: </w:t>
      </w:r>
      <w:r w:rsidRPr="009341E5">
        <w:rPr>
          <w:rFonts w:ascii="Arial" w:eastAsia="Times New Roman" w:hAnsi="Arial" w:cs="Arial"/>
          <w:color w:val="000000"/>
          <w:sz w:val="22"/>
          <w:lang w:eastAsia="sl-SI"/>
        </w:rPr>
        <w:t>___________________________________________</w:t>
      </w:r>
    </w:p>
    <w:p w14:paraId="15D322A1" w14:textId="77777777" w:rsidR="009341E5" w:rsidRPr="009341E5" w:rsidRDefault="009341E5" w:rsidP="009341E5">
      <w:pPr>
        <w:spacing w:line="480" w:lineRule="auto"/>
        <w:rPr>
          <w:rFonts w:ascii="Arial" w:eastAsia="Times New Roman" w:hAnsi="Arial" w:cs="Arial"/>
          <w:color w:val="000000"/>
          <w:sz w:val="22"/>
          <w:lang w:eastAsia="sl-SI"/>
        </w:rPr>
      </w:pPr>
      <w:r w:rsidRPr="009341E5">
        <w:rPr>
          <w:rFonts w:ascii="Arial" w:eastAsia="Times New Roman" w:hAnsi="Arial" w:cs="Arial"/>
          <w:color w:val="000000"/>
          <w:sz w:val="22"/>
          <w:lang w:eastAsia="sl-SI"/>
        </w:rPr>
        <w:t>naslov: _________________________________________________________________</w:t>
      </w:r>
    </w:p>
    <w:p w14:paraId="5FE424F9" w14:textId="77777777" w:rsidR="009341E5" w:rsidRPr="009341E5" w:rsidRDefault="009341E5" w:rsidP="009341E5">
      <w:pPr>
        <w:keepNext/>
        <w:spacing w:line="300" w:lineRule="atLeast"/>
        <w:jc w:val="both"/>
        <w:outlineLvl w:val="3"/>
        <w:rPr>
          <w:rFonts w:ascii="Arial" w:eastAsia="Times New Roman" w:hAnsi="Arial" w:cs="Arial"/>
          <w:color w:val="000000"/>
          <w:sz w:val="22"/>
          <w:lang w:eastAsia="sl-SI"/>
        </w:rPr>
      </w:pPr>
      <w:r w:rsidRPr="009341E5">
        <w:rPr>
          <w:rFonts w:ascii="Arial" w:eastAsia="Times New Roman" w:hAnsi="Arial" w:cs="Arial"/>
          <w:color w:val="000000"/>
          <w:sz w:val="22"/>
          <w:lang w:eastAsia="sl-SI"/>
        </w:rPr>
        <w:t>Na prošnjo ponudnika: ____________________________________________________</w:t>
      </w:r>
    </w:p>
    <w:p w14:paraId="4E6B3DEC" w14:textId="77777777" w:rsidR="009341E5" w:rsidRPr="009341E5" w:rsidRDefault="009341E5" w:rsidP="009341E5">
      <w:pPr>
        <w:spacing w:line="300" w:lineRule="atLeast"/>
        <w:jc w:val="center"/>
        <w:rPr>
          <w:rFonts w:ascii="Arial" w:eastAsia="Times New Roman" w:hAnsi="Arial" w:cs="Arial"/>
          <w:sz w:val="22"/>
          <w:lang w:eastAsia="sl-SI"/>
        </w:rPr>
      </w:pPr>
      <w:r w:rsidRPr="009341E5">
        <w:rPr>
          <w:rFonts w:ascii="Arial" w:eastAsia="Times New Roman" w:hAnsi="Arial" w:cs="Arial"/>
          <w:sz w:val="22"/>
          <w:lang w:eastAsia="sl-SI"/>
        </w:rPr>
        <w:t>(naziv ponudnika)</w:t>
      </w:r>
    </w:p>
    <w:p w14:paraId="03335BEF" w14:textId="77777777" w:rsidR="009341E5" w:rsidRPr="009341E5" w:rsidRDefault="009341E5" w:rsidP="009341E5">
      <w:pPr>
        <w:spacing w:line="300" w:lineRule="atLeast"/>
        <w:jc w:val="center"/>
        <w:rPr>
          <w:rFonts w:ascii="Arial" w:eastAsia="Times New Roman" w:hAnsi="Arial" w:cs="Arial"/>
          <w:color w:val="000000"/>
          <w:sz w:val="22"/>
          <w:lang w:eastAsia="sl-SI"/>
        </w:rPr>
      </w:pPr>
    </w:p>
    <w:p w14:paraId="645A8117" w14:textId="4E0ED5D8" w:rsidR="009341E5" w:rsidRPr="009341E5" w:rsidRDefault="009341E5" w:rsidP="009341E5">
      <w:pPr>
        <w:spacing w:line="300" w:lineRule="atLeast"/>
        <w:jc w:val="both"/>
        <w:rPr>
          <w:rFonts w:ascii="Arial" w:eastAsia="Times New Roman" w:hAnsi="Arial" w:cs="Arial"/>
          <w:color w:val="000000"/>
          <w:sz w:val="22"/>
          <w:lang w:eastAsia="sl-SI"/>
        </w:rPr>
      </w:pPr>
      <w:r w:rsidRPr="009341E5">
        <w:rPr>
          <w:rFonts w:ascii="Arial" w:eastAsia="Times New Roman" w:hAnsi="Arial" w:cs="Arial"/>
          <w:color w:val="000000"/>
          <w:sz w:val="22"/>
          <w:lang w:eastAsia="sl-SI"/>
        </w:rPr>
        <w:t xml:space="preserve">za predložitev ponudbe na </w:t>
      </w:r>
      <w:r w:rsidRPr="009341E5">
        <w:rPr>
          <w:rFonts w:ascii="Arial" w:eastAsia="Times New Roman" w:hAnsi="Arial" w:cs="Arial"/>
          <w:sz w:val="22"/>
          <w:lang w:eastAsia="sl-SI"/>
        </w:rPr>
        <w:t xml:space="preserve">javni razpis </w:t>
      </w:r>
      <w:r w:rsidR="008420FC">
        <w:rPr>
          <w:rFonts w:ascii="Arial" w:eastAsia="Times New Roman" w:hAnsi="Arial" w:cs="Arial"/>
          <w:i/>
          <w:color w:val="000000"/>
          <w:sz w:val="22"/>
          <w:lang w:eastAsia="sl-SI"/>
        </w:rPr>
        <w:t>za</w:t>
      </w:r>
      <w:r w:rsidR="00F8465B">
        <w:rPr>
          <w:rFonts w:ascii="Arial" w:eastAsia="Times New Roman" w:hAnsi="Arial" w:cs="Arial"/>
          <w:i/>
          <w:color w:val="000000"/>
          <w:sz w:val="22"/>
          <w:lang w:eastAsia="sl-SI"/>
        </w:rPr>
        <w:t xml:space="preserve"> </w:t>
      </w:r>
      <w:r w:rsidR="00F8465B" w:rsidRPr="00F8465B">
        <w:rPr>
          <w:rFonts w:ascii="Arial" w:eastAsia="Times New Roman" w:hAnsi="Arial" w:cs="Arial"/>
          <w:b/>
          <w:color w:val="000000"/>
          <w:sz w:val="22"/>
          <w:lang w:eastAsia="sl-SI"/>
        </w:rPr>
        <w:t>Prevzem in obdelava bioloških odpadkov</w:t>
      </w:r>
      <w:r w:rsidRPr="009341E5">
        <w:rPr>
          <w:rFonts w:ascii="Arial" w:eastAsia="Times New Roman" w:hAnsi="Arial" w:cs="Arial"/>
          <w:sz w:val="22"/>
          <w:lang w:eastAsia="sl-SI"/>
        </w:rPr>
        <w:t xml:space="preserve">, ki je bil objavljen na portalu javnih </w:t>
      </w:r>
      <w:r w:rsidR="00DB4E42">
        <w:rPr>
          <w:rFonts w:ascii="Arial" w:eastAsia="Times New Roman" w:hAnsi="Arial" w:cs="Arial"/>
          <w:sz w:val="22"/>
          <w:lang w:eastAsia="sl-SI"/>
        </w:rPr>
        <w:t>nar</w:t>
      </w:r>
      <w:r w:rsidR="00F84387">
        <w:rPr>
          <w:rFonts w:ascii="Arial" w:eastAsia="Times New Roman" w:hAnsi="Arial" w:cs="Arial"/>
          <w:sz w:val="22"/>
          <w:lang w:eastAsia="sl-SI"/>
        </w:rPr>
        <w:t>očil, pod št. JN</w:t>
      </w:r>
      <w:r w:rsidR="00F8465B">
        <w:rPr>
          <w:rFonts w:ascii="Arial" w:eastAsia="Times New Roman" w:hAnsi="Arial" w:cs="Arial"/>
          <w:sz w:val="22"/>
          <w:lang w:eastAsia="sl-SI"/>
        </w:rPr>
        <w:t>________/20</w:t>
      </w:r>
      <w:r w:rsidR="003E4402">
        <w:rPr>
          <w:rFonts w:ascii="Arial" w:eastAsia="Times New Roman" w:hAnsi="Arial" w:cs="Arial"/>
          <w:sz w:val="22"/>
          <w:lang w:eastAsia="sl-SI"/>
        </w:rPr>
        <w:t>21</w:t>
      </w:r>
      <w:r w:rsidRPr="009341E5">
        <w:rPr>
          <w:rFonts w:ascii="Arial" w:eastAsia="Times New Roman" w:hAnsi="Arial" w:cs="Arial"/>
          <w:sz w:val="22"/>
          <w:lang w:eastAsia="sl-SI"/>
        </w:rPr>
        <w:t xml:space="preserve">, dne _________, </w:t>
      </w:r>
      <w:r w:rsidRPr="009341E5">
        <w:rPr>
          <w:rFonts w:ascii="Arial" w:eastAsia="Times New Roman" w:hAnsi="Arial" w:cs="Arial"/>
          <w:color w:val="000000"/>
          <w:sz w:val="22"/>
          <w:lang w:eastAsia="sl-SI"/>
        </w:rPr>
        <w:t>izdajamo:</w:t>
      </w:r>
    </w:p>
    <w:p w14:paraId="7F174212" w14:textId="77777777" w:rsidR="009341E5" w:rsidRPr="009341E5" w:rsidRDefault="009341E5" w:rsidP="009341E5">
      <w:pPr>
        <w:spacing w:line="300" w:lineRule="atLeast"/>
        <w:jc w:val="both"/>
        <w:rPr>
          <w:rFonts w:ascii="Arial" w:eastAsia="Times New Roman" w:hAnsi="Arial" w:cs="Arial"/>
          <w:sz w:val="22"/>
          <w:lang w:eastAsia="sl-SI"/>
        </w:rPr>
      </w:pPr>
    </w:p>
    <w:p w14:paraId="3A4EA0E7" w14:textId="77777777" w:rsidR="009341E5" w:rsidRPr="009341E5" w:rsidRDefault="009341E5" w:rsidP="009341E5">
      <w:pPr>
        <w:keepNext/>
        <w:spacing w:line="300" w:lineRule="atLeast"/>
        <w:jc w:val="center"/>
        <w:outlineLvl w:val="0"/>
        <w:rPr>
          <w:rFonts w:ascii="Arial" w:eastAsia="Times New Roman" w:hAnsi="Arial" w:cs="Arial"/>
          <w:b/>
          <w:sz w:val="28"/>
          <w:szCs w:val="28"/>
          <w:lang w:eastAsia="sl-SI"/>
        </w:rPr>
      </w:pPr>
      <w:r w:rsidRPr="009341E5">
        <w:rPr>
          <w:rFonts w:ascii="Arial" w:eastAsia="Times New Roman" w:hAnsi="Arial" w:cs="Arial"/>
          <w:b/>
          <w:sz w:val="28"/>
          <w:szCs w:val="28"/>
          <w:lang w:eastAsia="sl-SI"/>
        </w:rPr>
        <w:t>REFERENČNO POTRDILO</w:t>
      </w:r>
    </w:p>
    <w:p w14:paraId="757F9B33" w14:textId="77777777" w:rsidR="009341E5" w:rsidRPr="009341E5" w:rsidRDefault="009341E5" w:rsidP="009341E5">
      <w:pPr>
        <w:spacing w:line="300" w:lineRule="atLeast"/>
        <w:rPr>
          <w:rFonts w:ascii="Arial" w:eastAsia="Times New Roman" w:hAnsi="Arial" w:cs="Arial"/>
          <w:sz w:val="22"/>
          <w:lang w:eastAsia="sl-SI"/>
        </w:rPr>
      </w:pPr>
    </w:p>
    <w:p w14:paraId="3B71F933" w14:textId="77777777" w:rsidR="009341E5" w:rsidRPr="009341E5" w:rsidRDefault="009341E5" w:rsidP="009341E5">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Potrjujemo, da je ponudnik_________________________________________________</w:t>
      </w:r>
    </w:p>
    <w:p w14:paraId="1E71F52B" w14:textId="77777777" w:rsidR="009341E5" w:rsidRPr="009341E5" w:rsidRDefault="009341E5" w:rsidP="009341E5">
      <w:pPr>
        <w:jc w:val="center"/>
        <w:rPr>
          <w:rFonts w:ascii="Arial" w:eastAsia="Times New Roman" w:hAnsi="Arial" w:cs="Arial"/>
          <w:sz w:val="22"/>
          <w:lang w:eastAsia="sl-SI"/>
        </w:rPr>
      </w:pPr>
      <w:r w:rsidRPr="009341E5">
        <w:rPr>
          <w:rFonts w:ascii="Arial" w:eastAsia="Times New Roman" w:hAnsi="Arial" w:cs="Arial"/>
          <w:sz w:val="22"/>
          <w:lang w:eastAsia="sl-SI"/>
        </w:rPr>
        <w:t>(navesti naziv in naslov ponudnika)</w:t>
      </w:r>
    </w:p>
    <w:p w14:paraId="14D72BB8" w14:textId="77777777" w:rsidR="009341E5" w:rsidRPr="009341E5" w:rsidRDefault="009341E5" w:rsidP="009341E5">
      <w:pPr>
        <w:jc w:val="both"/>
        <w:rPr>
          <w:rFonts w:ascii="Arial" w:eastAsia="Times New Roman" w:hAnsi="Arial" w:cs="Arial"/>
          <w:color w:val="000000"/>
          <w:sz w:val="22"/>
          <w:lang w:eastAsia="sl-SI"/>
        </w:rPr>
      </w:pPr>
    </w:p>
    <w:p w14:paraId="1DB4F50F" w14:textId="77777777" w:rsidR="009341E5" w:rsidRPr="009341E5" w:rsidRDefault="009341E5" w:rsidP="009341E5">
      <w:pPr>
        <w:jc w:val="both"/>
        <w:rPr>
          <w:rFonts w:ascii="Arial" w:eastAsia="Times New Roman" w:hAnsi="Arial" w:cs="Arial"/>
          <w:sz w:val="22"/>
          <w:lang w:eastAsia="sl-SI"/>
        </w:rPr>
      </w:pPr>
      <w:r w:rsidRPr="009341E5">
        <w:rPr>
          <w:rFonts w:ascii="Arial" w:eastAsia="Times New Roman" w:hAnsi="Arial" w:cs="Arial"/>
          <w:sz w:val="22"/>
          <w:lang w:eastAsia="sl-SI"/>
        </w:rPr>
        <w:t>za naše potrebe izvedel (obvezno zapisati predmet oziroma vsebino naročila, ki je bilo izvedeno):</w:t>
      </w:r>
    </w:p>
    <w:p w14:paraId="4229F14D"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5E1B014B"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4D0D90C8" w14:textId="77777777" w:rsidR="009341E5" w:rsidRPr="009341E5" w:rsidRDefault="009341E5" w:rsidP="009341E5">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čas izvaja</w:t>
      </w:r>
      <w:r w:rsidR="00B16863">
        <w:rPr>
          <w:rFonts w:ascii="Arial" w:eastAsia="Times New Roman" w:hAnsi="Arial" w:cs="Arial"/>
          <w:sz w:val="22"/>
          <w:lang w:eastAsia="sl-SI"/>
        </w:rPr>
        <w:t>nja: _______________________</w:t>
      </w:r>
    </w:p>
    <w:p w14:paraId="1C783022" w14:textId="77777777" w:rsidR="009341E5" w:rsidRPr="009341E5" w:rsidRDefault="009341E5" w:rsidP="009341E5">
      <w:pPr>
        <w:jc w:val="both"/>
        <w:rPr>
          <w:rFonts w:ascii="Arial" w:eastAsia="Times New Roman" w:hAnsi="Arial" w:cs="Arial"/>
          <w:color w:val="000000"/>
          <w:sz w:val="22"/>
          <w:lang w:eastAsia="sl-SI"/>
        </w:rPr>
      </w:pPr>
    </w:p>
    <w:p w14:paraId="49DB5C45" w14:textId="77777777" w:rsidR="009341E5" w:rsidRPr="009341E5" w:rsidRDefault="00B16863" w:rsidP="009341E5">
      <w:pPr>
        <w:jc w:val="both"/>
        <w:rPr>
          <w:rFonts w:ascii="Arial" w:eastAsia="Times New Roman" w:hAnsi="Arial" w:cs="Arial"/>
          <w:color w:val="000000"/>
          <w:sz w:val="22"/>
          <w:lang w:eastAsia="sl-SI"/>
        </w:rPr>
      </w:pPr>
      <w:r>
        <w:rPr>
          <w:rFonts w:ascii="Arial" w:eastAsia="Times New Roman" w:hAnsi="Arial" w:cs="Arial"/>
          <w:color w:val="000000"/>
          <w:sz w:val="22"/>
          <w:lang w:eastAsia="sl-SI"/>
        </w:rPr>
        <w:t>količina</w:t>
      </w:r>
      <w:r w:rsidR="009341E5" w:rsidRPr="009341E5">
        <w:rPr>
          <w:rFonts w:ascii="Arial" w:eastAsia="Times New Roman" w:hAnsi="Arial" w:cs="Arial"/>
          <w:color w:val="000000"/>
          <w:sz w:val="22"/>
          <w:lang w:eastAsia="sl-SI"/>
        </w:rPr>
        <w:t xml:space="preserve"> </w:t>
      </w:r>
      <w:r>
        <w:rPr>
          <w:rFonts w:ascii="Arial" w:eastAsia="Times New Roman" w:hAnsi="Arial" w:cs="Arial"/>
          <w:color w:val="000000"/>
          <w:sz w:val="22"/>
          <w:lang w:eastAsia="sl-SI"/>
        </w:rPr>
        <w:t>_________________ t (v tonah)</w:t>
      </w:r>
      <w:r w:rsidR="009341E5" w:rsidRPr="009341E5">
        <w:rPr>
          <w:rFonts w:ascii="Arial" w:eastAsia="Times New Roman" w:hAnsi="Arial" w:cs="Arial"/>
          <w:color w:val="000000"/>
          <w:sz w:val="22"/>
          <w:lang w:eastAsia="sl-SI"/>
        </w:rPr>
        <w:t>.</w:t>
      </w:r>
    </w:p>
    <w:p w14:paraId="7F6FADB0" w14:textId="77777777" w:rsidR="009341E5" w:rsidRDefault="009341E5" w:rsidP="009341E5">
      <w:pPr>
        <w:spacing w:line="300" w:lineRule="atLeast"/>
        <w:jc w:val="both"/>
        <w:rPr>
          <w:rFonts w:ascii="Arial" w:eastAsia="Times New Roman" w:hAnsi="Arial" w:cs="Arial"/>
          <w:sz w:val="22"/>
          <w:lang w:eastAsia="sl-SI"/>
        </w:rPr>
      </w:pPr>
    </w:p>
    <w:p w14:paraId="7A6724FB" w14:textId="77777777" w:rsidR="00B16863" w:rsidRPr="009341E5" w:rsidRDefault="00B16863" w:rsidP="009341E5">
      <w:pPr>
        <w:spacing w:line="300" w:lineRule="atLeast"/>
        <w:jc w:val="both"/>
        <w:rPr>
          <w:rFonts w:ascii="Arial" w:eastAsia="Times New Roman" w:hAnsi="Arial" w:cs="Arial"/>
          <w:sz w:val="22"/>
          <w:lang w:eastAsia="sl-SI"/>
        </w:rPr>
      </w:pPr>
      <w:r>
        <w:rPr>
          <w:rFonts w:ascii="Arial" w:eastAsia="Times New Roman" w:hAnsi="Arial" w:cs="Arial"/>
          <w:sz w:val="22"/>
          <w:lang w:eastAsia="sl-SI"/>
        </w:rPr>
        <w:t>Klasifikacija št. odpadka ______________________</w:t>
      </w:r>
    </w:p>
    <w:p w14:paraId="6202AEB0" w14:textId="77777777" w:rsidR="009341E5" w:rsidRPr="009341E5" w:rsidRDefault="009341E5" w:rsidP="009341E5">
      <w:pPr>
        <w:spacing w:line="300" w:lineRule="atLeast"/>
        <w:jc w:val="both"/>
        <w:rPr>
          <w:rFonts w:ascii="Arial" w:eastAsia="Times New Roman" w:hAnsi="Arial" w:cs="Arial"/>
          <w:bCs/>
          <w:color w:val="000000"/>
          <w:sz w:val="22"/>
          <w:lang w:eastAsia="sl-SI"/>
        </w:rPr>
      </w:pPr>
      <w:r w:rsidRPr="009341E5">
        <w:rPr>
          <w:rFonts w:ascii="Arial" w:eastAsia="Times New Roman" w:hAnsi="Arial" w:cs="Arial"/>
          <w:bCs/>
          <w:color w:val="000000"/>
          <w:sz w:val="22"/>
          <w:lang w:eastAsia="sl-SI"/>
        </w:rPr>
        <w:t>Naše mnenje o izvedenih delih ponudnika (</w:t>
      </w:r>
      <w:r w:rsidRPr="009341E5">
        <w:rPr>
          <w:rFonts w:ascii="Arial" w:eastAsia="Times New Roman" w:hAnsi="Arial" w:cs="Arial"/>
          <w:bCs/>
          <w:i/>
          <w:color w:val="000000"/>
          <w:sz w:val="22"/>
          <w:lang w:eastAsia="sl-SI"/>
        </w:rPr>
        <w:t>opomba: mnenje je obvezno)</w:t>
      </w:r>
      <w:r w:rsidRPr="009341E5">
        <w:rPr>
          <w:rFonts w:ascii="Arial" w:eastAsia="Times New Roman" w:hAnsi="Arial" w:cs="Arial"/>
          <w:bCs/>
          <w:color w:val="000000"/>
          <w:sz w:val="22"/>
          <w:lang w:eastAsia="sl-SI"/>
        </w:rPr>
        <w:t xml:space="preserve">: </w:t>
      </w:r>
    </w:p>
    <w:p w14:paraId="1BF4795F"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0CE0E66A" w14:textId="77777777" w:rsidR="009341E5" w:rsidRPr="009341E5" w:rsidRDefault="009341E5" w:rsidP="009341E5">
      <w:pPr>
        <w:spacing w:line="360" w:lineRule="auto"/>
        <w:rPr>
          <w:rFonts w:ascii="Arial" w:eastAsia="Times New Roman" w:hAnsi="Arial" w:cs="Arial"/>
          <w:sz w:val="22"/>
          <w:lang w:eastAsia="sl-SI"/>
        </w:rPr>
      </w:pPr>
      <w:r w:rsidRPr="009341E5">
        <w:rPr>
          <w:rFonts w:ascii="Arial" w:eastAsia="Times New Roman" w:hAnsi="Arial" w:cs="Arial"/>
          <w:sz w:val="22"/>
          <w:lang w:eastAsia="sl-SI"/>
        </w:rPr>
        <w:t>_______________________________________________________________________</w:t>
      </w:r>
    </w:p>
    <w:p w14:paraId="2AF42D20" w14:textId="77777777" w:rsidR="009341E5" w:rsidRPr="009341E5" w:rsidRDefault="009341E5" w:rsidP="009341E5">
      <w:pPr>
        <w:spacing w:line="300" w:lineRule="atLeast"/>
        <w:rPr>
          <w:rFonts w:ascii="Arial" w:eastAsia="Times New Roman" w:hAnsi="Arial" w:cs="Arial"/>
          <w:sz w:val="22"/>
          <w:lang w:eastAsia="sl-SI"/>
        </w:rPr>
      </w:pPr>
    </w:p>
    <w:p w14:paraId="7473FC70" w14:textId="77777777" w:rsidR="009341E5" w:rsidRPr="009341E5" w:rsidRDefault="009341E5" w:rsidP="009341E5">
      <w:pPr>
        <w:spacing w:line="300" w:lineRule="atLeast"/>
        <w:rPr>
          <w:rFonts w:ascii="Arial" w:eastAsia="Times New Roman" w:hAnsi="Arial" w:cs="Arial"/>
          <w:sz w:val="22"/>
          <w:lang w:eastAsia="sl-SI"/>
        </w:rPr>
      </w:pPr>
      <w:r w:rsidRPr="009341E5">
        <w:rPr>
          <w:rFonts w:ascii="Arial" w:eastAsia="Times New Roman" w:hAnsi="Arial" w:cs="Arial"/>
          <w:sz w:val="22"/>
          <w:lang w:eastAsia="sl-SI"/>
        </w:rPr>
        <w:t>Za dodatne informacije je kontaktna oseba: _______________________________, telefon ______________________.</w:t>
      </w:r>
    </w:p>
    <w:p w14:paraId="20A85065" w14:textId="77777777" w:rsidR="009341E5" w:rsidRPr="009341E5" w:rsidRDefault="009341E5" w:rsidP="009341E5">
      <w:pPr>
        <w:rPr>
          <w:rFonts w:ascii="Arial" w:eastAsia="Times New Roman" w:hAnsi="Arial" w:cs="Arial"/>
          <w:sz w:val="22"/>
          <w:lang w:eastAsia="sl-SI"/>
        </w:rPr>
      </w:pPr>
    </w:p>
    <w:p w14:paraId="74210855" w14:textId="77777777" w:rsidR="009341E5" w:rsidRPr="009341E5" w:rsidRDefault="009341E5" w:rsidP="009341E5">
      <w:pPr>
        <w:jc w:val="both"/>
        <w:rPr>
          <w:rFonts w:ascii="Arial" w:eastAsia="Times New Roman" w:hAnsi="Arial" w:cs="Arial"/>
          <w:sz w:val="20"/>
          <w:szCs w:val="20"/>
          <w:lang w:eastAsia="sl-SI"/>
        </w:rPr>
      </w:pPr>
      <w:r w:rsidRPr="009341E5">
        <w:rPr>
          <w:rFonts w:ascii="Arial" w:eastAsia="Times New Roman" w:hAnsi="Arial" w:cs="Arial"/>
          <w:sz w:val="20"/>
          <w:szCs w:val="20"/>
          <w:lang w:eastAsia="sl-SI"/>
        </w:rPr>
        <w:t xml:space="preserve">Potrdilo se izključno lahko uporablja samo za potrebe ponudbe v zgoraj navedenem postopku javnega razpisa. </w:t>
      </w:r>
    </w:p>
    <w:p w14:paraId="32499652" w14:textId="77777777" w:rsidR="009341E5" w:rsidRPr="009341E5" w:rsidRDefault="009341E5" w:rsidP="009341E5">
      <w:pPr>
        <w:spacing w:line="300" w:lineRule="atLeast"/>
        <w:jc w:val="both"/>
        <w:rPr>
          <w:rFonts w:ascii="Arial" w:eastAsia="Times New Roman" w:hAnsi="Arial" w:cs="Arial"/>
          <w:sz w:val="22"/>
          <w:lang w:eastAsia="sl-SI"/>
        </w:rPr>
      </w:pPr>
    </w:p>
    <w:p w14:paraId="4C18A1ED" w14:textId="77777777" w:rsidR="009341E5" w:rsidRPr="009341E5" w:rsidRDefault="009341E5" w:rsidP="009341E5">
      <w:pPr>
        <w:spacing w:line="300" w:lineRule="atLeast"/>
        <w:jc w:val="both"/>
        <w:rPr>
          <w:rFonts w:ascii="Arial" w:eastAsia="Times New Roman" w:hAnsi="Arial" w:cs="Arial"/>
          <w:sz w:val="22"/>
          <w:lang w:eastAsia="sl-SI"/>
        </w:rPr>
      </w:pPr>
      <w:r w:rsidRPr="009341E5">
        <w:rPr>
          <w:rFonts w:ascii="Arial" w:eastAsia="Times New Roman" w:hAnsi="Arial" w:cs="Arial"/>
          <w:sz w:val="22"/>
          <w:lang w:eastAsia="sl-SI"/>
        </w:rPr>
        <w:t>Kraj:</w:t>
      </w:r>
      <w:r w:rsidRPr="009341E5">
        <w:rPr>
          <w:rFonts w:ascii="Arial" w:eastAsia="Times New Roman" w:hAnsi="Arial" w:cs="Arial"/>
          <w:sz w:val="22"/>
          <w:lang w:eastAsia="sl-SI"/>
        </w:rPr>
        <w:tab/>
        <w:t>______________</w:t>
      </w:r>
      <w:r w:rsidRPr="009341E5">
        <w:rPr>
          <w:rFonts w:ascii="Arial" w:eastAsia="Times New Roman" w:hAnsi="Arial" w:cs="Arial"/>
          <w:sz w:val="22"/>
          <w:lang w:eastAsia="sl-SI"/>
        </w:rPr>
        <w:tab/>
      </w:r>
      <w:r w:rsidRPr="009341E5">
        <w:rPr>
          <w:rFonts w:ascii="Arial" w:eastAsia="Times New Roman" w:hAnsi="Arial" w:cs="Arial"/>
          <w:sz w:val="22"/>
          <w:lang w:eastAsia="sl-SI"/>
        </w:rPr>
        <w:tab/>
        <w:t>žig</w:t>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t>podpis odgovorne osebe</w:t>
      </w:r>
    </w:p>
    <w:p w14:paraId="6808EEA4" w14:textId="77777777" w:rsidR="009341E5" w:rsidRPr="009341E5" w:rsidRDefault="009341E5" w:rsidP="009341E5">
      <w:pPr>
        <w:spacing w:line="300" w:lineRule="atLeast"/>
        <w:jc w:val="both"/>
        <w:rPr>
          <w:rFonts w:ascii="Arial" w:eastAsia="Times New Roman" w:hAnsi="Arial" w:cs="Arial"/>
          <w:b/>
          <w:sz w:val="22"/>
          <w:lang w:eastAsia="sl-SI"/>
        </w:rPr>
      </w:pPr>
    </w:p>
    <w:p w14:paraId="39B7F8D9" w14:textId="77777777" w:rsidR="009341E5" w:rsidRPr="009341E5" w:rsidRDefault="009341E5" w:rsidP="009341E5">
      <w:pPr>
        <w:spacing w:line="300" w:lineRule="atLeast"/>
        <w:jc w:val="both"/>
        <w:rPr>
          <w:rFonts w:ascii="Arial" w:eastAsia="Times New Roman" w:hAnsi="Arial" w:cs="Arial"/>
          <w:sz w:val="22"/>
          <w:lang w:eastAsia="sl-SI"/>
        </w:rPr>
      </w:pPr>
      <w:r w:rsidRPr="009341E5">
        <w:rPr>
          <w:rFonts w:ascii="Arial" w:eastAsia="Times New Roman" w:hAnsi="Arial" w:cs="Arial"/>
          <w:sz w:val="22"/>
          <w:lang w:eastAsia="sl-SI"/>
        </w:rPr>
        <w:t>Datum: ______________</w:t>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r>
      <w:r w:rsidRPr="009341E5">
        <w:rPr>
          <w:rFonts w:ascii="Arial" w:eastAsia="Times New Roman" w:hAnsi="Arial" w:cs="Arial"/>
          <w:sz w:val="22"/>
          <w:lang w:eastAsia="sl-SI"/>
        </w:rPr>
        <w:tab/>
        <w:t>___________________</w:t>
      </w:r>
    </w:p>
    <w:p w14:paraId="61D26C8E" w14:textId="77777777" w:rsidR="009341E5" w:rsidRPr="009341E5" w:rsidRDefault="009341E5" w:rsidP="009341E5">
      <w:pPr>
        <w:tabs>
          <w:tab w:val="left" w:pos="510"/>
        </w:tabs>
        <w:spacing w:line="300" w:lineRule="atLeast"/>
        <w:rPr>
          <w:rFonts w:ascii="Arial" w:eastAsia="Times New Roman" w:hAnsi="Arial" w:cs="Arial"/>
          <w:sz w:val="22"/>
          <w:lang w:eastAsia="sl-SI"/>
        </w:rPr>
      </w:pPr>
    </w:p>
    <w:p w14:paraId="609B679D" w14:textId="77777777" w:rsidR="00E20921" w:rsidRDefault="00E20921" w:rsidP="009341E5">
      <w:pPr>
        <w:tabs>
          <w:tab w:val="center" w:pos="4536"/>
          <w:tab w:val="right" w:pos="9072"/>
        </w:tabs>
        <w:jc w:val="both"/>
        <w:rPr>
          <w:rFonts w:ascii="Arial" w:eastAsia="Times New Roman" w:hAnsi="Arial" w:cs="Arial"/>
          <w:b/>
          <w:bCs/>
          <w:i/>
          <w:sz w:val="18"/>
          <w:szCs w:val="18"/>
          <w:lang w:eastAsia="sl-SI"/>
        </w:rPr>
      </w:pPr>
    </w:p>
    <w:p w14:paraId="44E2DEAE" w14:textId="77777777" w:rsidR="00E20921" w:rsidRDefault="00E20921" w:rsidP="009341E5">
      <w:pPr>
        <w:tabs>
          <w:tab w:val="center" w:pos="4536"/>
          <w:tab w:val="right" w:pos="9072"/>
        </w:tabs>
        <w:jc w:val="both"/>
        <w:rPr>
          <w:rFonts w:ascii="Arial" w:eastAsia="Times New Roman" w:hAnsi="Arial" w:cs="Arial"/>
          <w:b/>
          <w:bCs/>
          <w:i/>
          <w:sz w:val="18"/>
          <w:szCs w:val="18"/>
          <w:lang w:eastAsia="sl-SI"/>
        </w:rPr>
      </w:pPr>
    </w:p>
    <w:p w14:paraId="4E85A196" w14:textId="77777777" w:rsidR="009341E5" w:rsidRPr="009341E5" w:rsidRDefault="009341E5" w:rsidP="009341E5">
      <w:pPr>
        <w:tabs>
          <w:tab w:val="center" w:pos="4536"/>
          <w:tab w:val="right" w:pos="9072"/>
        </w:tabs>
        <w:jc w:val="both"/>
        <w:rPr>
          <w:rFonts w:ascii="Arial" w:eastAsia="Times New Roman" w:hAnsi="Arial" w:cs="Arial"/>
          <w:i/>
          <w:sz w:val="22"/>
          <w:lang w:eastAsia="sl-SI"/>
        </w:rPr>
      </w:pPr>
      <w:r w:rsidRPr="009341E5">
        <w:rPr>
          <w:rFonts w:ascii="Arial" w:eastAsia="Times New Roman" w:hAnsi="Arial" w:cs="Arial"/>
          <w:b/>
          <w:bCs/>
          <w:i/>
          <w:sz w:val="18"/>
          <w:szCs w:val="18"/>
          <w:lang w:eastAsia="sl-SI"/>
        </w:rPr>
        <w:t>NAVODILO:</w:t>
      </w:r>
      <w:r w:rsidRPr="009341E5">
        <w:rPr>
          <w:rFonts w:ascii="Arial" w:eastAsia="Times New Roman" w:hAnsi="Arial" w:cs="Arial"/>
          <w:bCs/>
          <w:i/>
          <w:sz w:val="18"/>
          <w:szCs w:val="18"/>
          <w:lang w:eastAsia="sl-SI"/>
        </w:rPr>
        <w:t xml:space="preserve"> </w:t>
      </w:r>
      <w:r w:rsidRPr="009341E5">
        <w:rPr>
          <w:rFonts w:ascii="Arial" w:eastAsia="Times New Roman" w:hAnsi="Arial" w:cs="Arial"/>
          <w:i/>
          <w:sz w:val="18"/>
          <w:szCs w:val="18"/>
          <w:lang w:eastAsia="sl-SI"/>
        </w:rPr>
        <w:t xml:space="preserve">Obrazec mora biti izpolnjen, datiran, žigosan in podpisan s strani odgovorne osebe referenčnega dela. Upoštevala se bodo samo potrdila, ki bodo izpolnjena. Ponudniki lahko zaradi večjega števila referenc obrazec fotokopira. </w:t>
      </w:r>
    </w:p>
    <w:p w14:paraId="7794D24D" w14:textId="2A2E9317" w:rsidR="00863D9F" w:rsidRDefault="00863D9F" w:rsidP="00863D9F">
      <w:pPr>
        <w:pStyle w:val="CM37"/>
        <w:spacing w:after="272" w:line="553" w:lineRule="atLeast"/>
        <w:jc w:val="both"/>
        <w:rPr>
          <w:rFonts w:ascii="Arial" w:hAnsi="Arial" w:cs="Arial"/>
          <w:sz w:val="22"/>
          <w:szCs w:val="22"/>
        </w:rPr>
      </w:pPr>
    </w:p>
    <w:p w14:paraId="57CDA81B" w14:textId="77777777" w:rsidR="003E4402" w:rsidRPr="003E4402" w:rsidRDefault="003E4402" w:rsidP="003E4402">
      <w:pPr>
        <w:pStyle w:val="Default"/>
      </w:pPr>
    </w:p>
    <w:p w14:paraId="2354D9DF" w14:textId="77777777" w:rsidR="00C406CC" w:rsidRPr="00C406CC" w:rsidRDefault="00C406CC" w:rsidP="00C406CC">
      <w:pPr>
        <w:rPr>
          <w:rFonts w:ascii="Arial" w:hAnsi="Arial" w:cs="Arial"/>
          <w:sz w:val="22"/>
        </w:rPr>
      </w:pPr>
      <w:r w:rsidRPr="00C406CC">
        <w:rPr>
          <w:rFonts w:ascii="Arial" w:hAnsi="Arial" w:cs="Arial"/>
          <w:sz w:val="22"/>
        </w:rPr>
        <w:lastRenderedPageBreak/>
        <w:t>Ponudnik</w:t>
      </w:r>
    </w:p>
    <w:p w14:paraId="09370A45" w14:textId="77777777" w:rsidR="00C406CC" w:rsidRPr="0023667B" w:rsidRDefault="005646F6" w:rsidP="00C406CC">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t>OBR-</w:t>
      </w:r>
      <w:r w:rsidR="00706C42" w:rsidRPr="0023667B">
        <w:rPr>
          <w:rFonts w:ascii="Arial" w:hAnsi="Arial" w:cs="Arial"/>
          <w:b/>
          <w:sz w:val="20"/>
          <w:szCs w:val="20"/>
          <w:bdr w:val="single" w:sz="4" w:space="0" w:color="000000" w:shadow="1"/>
          <w:shd w:val="clear" w:color="auto" w:fill="DBE5F1"/>
        </w:rPr>
        <w:t>7</w:t>
      </w:r>
    </w:p>
    <w:p w14:paraId="1F91ACC5"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329DC1C8"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691FE2AE" w14:textId="77777777" w:rsidR="00C406CC" w:rsidRPr="00C406CC" w:rsidRDefault="00C406CC" w:rsidP="00C406CC">
      <w:pPr>
        <w:rPr>
          <w:rFonts w:ascii="Arial" w:hAnsi="Arial" w:cs="Arial"/>
          <w:sz w:val="22"/>
        </w:rPr>
      </w:pPr>
      <w:r w:rsidRPr="00C406CC">
        <w:rPr>
          <w:rFonts w:ascii="Arial" w:hAnsi="Arial" w:cs="Arial"/>
          <w:sz w:val="22"/>
        </w:rPr>
        <w:t>_______________________</w:t>
      </w:r>
    </w:p>
    <w:p w14:paraId="074822ED" w14:textId="77777777" w:rsidR="00C406CC" w:rsidRPr="00C406CC" w:rsidRDefault="00C406CC" w:rsidP="00C406CC">
      <w:pPr>
        <w:rPr>
          <w:rFonts w:ascii="Arial" w:hAnsi="Arial" w:cs="Arial"/>
          <w:sz w:val="22"/>
        </w:rPr>
      </w:pPr>
    </w:p>
    <w:p w14:paraId="75709F48" w14:textId="77777777" w:rsidR="00C406CC" w:rsidRPr="00C406CC" w:rsidRDefault="00C406CC" w:rsidP="00C406CC">
      <w:pPr>
        <w:rPr>
          <w:rFonts w:ascii="Arial" w:hAnsi="Arial" w:cs="Arial"/>
          <w:sz w:val="22"/>
        </w:rPr>
      </w:pPr>
    </w:p>
    <w:p w14:paraId="7C9B8E67" w14:textId="77777777" w:rsidR="00C406CC" w:rsidRDefault="00C406CC" w:rsidP="00101950">
      <w:pPr>
        <w:jc w:val="center"/>
        <w:rPr>
          <w:rFonts w:ascii="Arial" w:hAnsi="Arial" w:cs="Arial"/>
          <w:b/>
          <w:sz w:val="22"/>
        </w:rPr>
      </w:pPr>
      <w:r w:rsidRPr="00C406CC">
        <w:rPr>
          <w:rFonts w:ascii="Arial" w:hAnsi="Arial" w:cs="Arial"/>
          <w:b/>
          <w:sz w:val="22"/>
        </w:rPr>
        <w:t>IZJAVA O PREDLOŽITVI FINANČNEGA ZAVAROVANJA ZA DOBRO IZVEDBO POGODBENIH OBVEZNOSTI</w:t>
      </w:r>
    </w:p>
    <w:p w14:paraId="76B3125B" w14:textId="77777777" w:rsidR="00101950" w:rsidRPr="00101950" w:rsidRDefault="00101950" w:rsidP="00101950">
      <w:pPr>
        <w:jc w:val="center"/>
        <w:rPr>
          <w:rFonts w:ascii="Arial" w:hAnsi="Arial" w:cs="Arial"/>
          <w:b/>
          <w:sz w:val="22"/>
        </w:rPr>
      </w:pPr>
    </w:p>
    <w:p w14:paraId="4ED42086" w14:textId="77777777" w:rsidR="00903110" w:rsidRPr="00903110" w:rsidRDefault="00903110" w:rsidP="00903110">
      <w:pPr>
        <w:pStyle w:val="CM45"/>
        <w:spacing w:after="400" w:line="413" w:lineRule="atLeast"/>
        <w:jc w:val="both"/>
        <w:rPr>
          <w:rFonts w:ascii="Arial" w:hAnsi="Arial" w:cs="Arial"/>
          <w:sz w:val="22"/>
        </w:rPr>
      </w:pPr>
      <w:r w:rsidRPr="00903110">
        <w:rPr>
          <w:rFonts w:ascii="Arial" w:hAnsi="Arial" w:cs="Arial"/>
          <w:sz w:val="22"/>
        </w:rPr>
        <w:t>Izj</w:t>
      </w:r>
      <w:r>
        <w:rPr>
          <w:rFonts w:ascii="Arial" w:hAnsi="Arial" w:cs="Arial"/>
          <w:sz w:val="22"/>
        </w:rPr>
        <w:t xml:space="preserve">avljamo, </w:t>
      </w:r>
    </w:p>
    <w:p w14:paraId="3AF08B13" w14:textId="77777777" w:rsidR="00903110" w:rsidRPr="00903110" w:rsidRDefault="00903110" w:rsidP="005437E6">
      <w:pPr>
        <w:pStyle w:val="CM45"/>
        <w:numPr>
          <w:ilvl w:val="0"/>
          <w:numId w:val="22"/>
        </w:numPr>
        <w:spacing w:after="400" w:line="413" w:lineRule="atLeast"/>
        <w:rPr>
          <w:rFonts w:ascii="Arial" w:hAnsi="Arial" w:cs="Arial"/>
          <w:sz w:val="22"/>
        </w:rPr>
      </w:pPr>
      <w:r w:rsidRPr="00903110">
        <w:rPr>
          <w:rFonts w:ascii="Arial" w:hAnsi="Arial" w:cs="Arial"/>
          <w:sz w:val="22"/>
        </w:rPr>
        <w:t xml:space="preserve">da bomo v primeru, če bomo izbrani kot najugodnejši ponudnik, kot jamstvo za dobro izvedbo pogodbenih obveznosti naročniku izročil bianco menico s pooblastilom za izpolnitev (menično izjavo z oznako »brez protesta« in plačljivo na prvi poziv) v višini </w:t>
      </w:r>
      <w:r w:rsidR="00F8465B">
        <w:rPr>
          <w:rFonts w:ascii="Arial" w:hAnsi="Arial" w:cs="Arial"/>
          <w:b/>
          <w:sz w:val="22"/>
        </w:rPr>
        <w:t>10.000 EUR</w:t>
      </w:r>
      <w:r w:rsidR="00054C8B">
        <w:rPr>
          <w:rFonts w:ascii="Arial" w:hAnsi="Arial" w:cs="Arial"/>
          <w:b/>
          <w:sz w:val="22"/>
        </w:rPr>
        <w:t xml:space="preserve">. </w:t>
      </w:r>
    </w:p>
    <w:p w14:paraId="39141BF0" w14:textId="77777777" w:rsidR="00903110" w:rsidRPr="00903110" w:rsidRDefault="00903110" w:rsidP="00903110">
      <w:pPr>
        <w:pStyle w:val="CM45"/>
        <w:spacing w:after="400" w:line="413" w:lineRule="atLeast"/>
        <w:rPr>
          <w:rFonts w:ascii="Arial" w:hAnsi="Arial" w:cs="Arial"/>
          <w:sz w:val="22"/>
        </w:rPr>
      </w:pPr>
      <w:r w:rsidRPr="00903110">
        <w:rPr>
          <w:rFonts w:ascii="Arial" w:hAnsi="Arial" w:cs="Arial"/>
          <w:sz w:val="22"/>
        </w:rPr>
        <w:t>Menica z menično izjavo mora biti veljavna še vsaj 30 dni po preteku trajanja pogodbe.</w:t>
      </w:r>
    </w:p>
    <w:p w14:paraId="53809D54" w14:textId="77777777" w:rsidR="00903110" w:rsidRDefault="00903110" w:rsidP="00C406CC">
      <w:pPr>
        <w:pStyle w:val="CM45"/>
        <w:spacing w:after="400" w:line="413" w:lineRule="atLeast"/>
        <w:jc w:val="both"/>
        <w:rPr>
          <w:rFonts w:ascii="Arial" w:hAnsi="Arial" w:cs="Arial"/>
          <w:sz w:val="22"/>
          <w:szCs w:val="22"/>
        </w:rPr>
      </w:pPr>
    </w:p>
    <w:p w14:paraId="082082E0" w14:textId="77777777" w:rsidR="00903110" w:rsidRDefault="00903110" w:rsidP="00C406CC">
      <w:pPr>
        <w:pStyle w:val="CM45"/>
        <w:spacing w:after="400" w:line="413" w:lineRule="atLeast"/>
        <w:jc w:val="both"/>
        <w:rPr>
          <w:rFonts w:ascii="Arial" w:hAnsi="Arial" w:cs="Arial"/>
          <w:sz w:val="22"/>
          <w:szCs w:val="22"/>
        </w:rPr>
      </w:pPr>
    </w:p>
    <w:p w14:paraId="6249794E" w14:textId="44FD1731" w:rsidR="00903110" w:rsidRPr="00903110" w:rsidRDefault="00903110" w:rsidP="00444DB5">
      <w:pPr>
        <w:jc w:val="both"/>
        <w:rPr>
          <w:rFonts w:ascii="Arial" w:hAnsi="Arial" w:cs="Arial"/>
          <w:sz w:val="22"/>
        </w:rPr>
      </w:pPr>
      <w:r w:rsidRPr="00903110">
        <w:rPr>
          <w:rFonts w:ascii="Arial" w:hAnsi="Arial" w:cs="Arial"/>
          <w:sz w:val="22"/>
        </w:rPr>
        <w:t>Ta izjava je sestavni del in priloga ponudbe, s katero se prijavljamo na razpis za »</w:t>
      </w:r>
      <w:r w:rsidR="00F8465B" w:rsidRPr="00F8465B">
        <w:rPr>
          <w:rFonts w:ascii="Arial" w:hAnsi="Arial" w:cs="Arial"/>
          <w:b/>
          <w:sz w:val="22"/>
        </w:rPr>
        <w:t>Prevzem in obdelava bioloških odpadkov</w:t>
      </w:r>
      <w:r w:rsidRPr="00903110">
        <w:rPr>
          <w:rFonts w:ascii="Arial" w:hAnsi="Arial" w:cs="Arial"/>
          <w:sz w:val="22"/>
        </w:rPr>
        <w:t>«, objavljen na Portalu javnih naročil.</w:t>
      </w:r>
    </w:p>
    <w:p w14:paraId="37BF8C70" w14:textId="77777777" w:rsidR="00C406CC" w:rsidRPr="00C406CC" w:rsidRDefault="00C406CC" w:rsidP="00C406CC">
      <w:pPr>
        <w:rPr>
          <w:rFonts w:ascii="Arial" w:hAnsi="Arial" w:cs="Arial"/>
          <w:sz w:val="22"/>
        </w:rPr>
      </w:pPr>
    </w:p>
    <w:p w14:paraId="4A7B7C21" w14:textId="77777777" w:rsidR="00C406CC" w:rsidRPr="00C406CC" w:rsidRDefault="00C406CC" w:rsidP="00C406CC">
      <w:pPr>
        <w:rPr>
          <w:rFonts w:ascii="Arial" w:hAnsi="Arial" w:cs="Arial"/>
          <w:sz w:val="22"/>
        </w:rPr>
      </w:pPr>
    </w:p>
    <w:p w14:paraId="7E55D6DA" w14:textId="77777777" w:rsidR="00C406CC" w:rsidRPr="00C406CC" w:rsidRDefault="00C406CC" w:rsidP="00C406CC">
      <w:pPr>
        <w:rPr>
          <w:rFonts w:ascii="Arial" w:hAnsi="Arial" w:cs="Arial"/>
          <w:sz w:val="22"/>
        </w:rPr>
      </w:pPr>
    </w:p>
    <w:p w14:paraId="3E20535F" w14:textId="77777777" w:rsidR="00C406CC" w:rsidRPr="00C406CC" w:rsidRDefault="00C406CC" w:rsidP="00C406CC">
      <w:pPr>
        <w:rPr>
          <w:rFonts w:ascii="Arial" w:hAnsi="Arial" w:cs="Arial"/>
          <w:sz w:val="22"/>
        </w:rPr>
      </w:pPr>
    </w:p>
    <w:p w14:paraId="792B25D2" w14:textId="77777777" w:rsidR="00C406CC" w:rsidRPr="00C406CC" w:rsidRDefault="00C406CC" w:rsidP="00C406CC">
      <w:pPr>
        <w:rPr>
          <w:rFonts w:ascii="Arial" w:hAnsi="Arial" w:cs="Arial"/>
          <w:sz w:val="22"/>
        </w:rPr>
      </w:pPr>
    </w:p>
    <w:p w14:paraId="0756DFFB" w14:textId="77777777" w:rsidR="00C406CC" w:rsidRPr="00C406CC" w:rsidRDefault="00C406CC" w:rsidP="00C406CC">
      <w:pPr>
        <w:pStyle w:val="CM2"/>
        <w:rPr>
          <w:rFonts w:ascii="Arial" w:hAnsi="Arial" w:cs="Arial"/>
          <w:sz w:val="22"/>
          <w:szCs w:val="22"/>
        </w:rPr>
      </w:pPr>
      <w:r w:rsidRPr="00C406CC">
        <w:rPr>
          <w:rFonts w:ascii="Arial" w:hAnsi="Arial" w:cs="Arial"/>
          <w:sz w:val="22"/>
          <w:szCs w:val="22"/>
        </w:rPr>
        <w:t xml:space="preserve">Datum:_______________                                                                   Žig in podpis ponudnika </w:t>
      </w:r>
    </w:p>
    <w:p w14:paraId="2ADB48DF" w14:textId="77777777" w:rsidR="00C406CC" w:rsidRPr="00C406CC" w:rsidRDefault="00C406CC" w:rsidP="00C406CC">
      <w:pPr>
        <w:rPr>
          <w:rFonts w:ascii="Arial" w:hAnsi="Arial" w:cs="Arial"/>
          <w:sz w:val="22"/>
        </w:rPr>
      </w:pPr>
    </w:p>
    <w:p w14:paraId="39875EB1" w14:textId="77777777" w:rsidR="008F1F4C" w:rsidRDefault="008F1F4C" w:rsidP="00C406CC">
      <w:pPr>
        <w:rPr>
          <w:rFonts w:ascii="Arial" w:hAnsi="Arial" w:cs="Arial"/>
          <w:sz w:val="22"/>
        </w:rPr>
      </w:pPr>
    </w:p>
    <w:p w14:paraId="19487150" w14:textId="77777777" w:rsidR="008F1F4C" w:rsidRDefault="008F1F4C" w:rsidP="00C406CC">
      <w:pPr>
        <w:rPr>
          <w:rFonts w:ascii="Arial" w:hAnsi="Arial" w:cs="Arial"/>
          <w:sz w:val="22"/>
        </w:rPr>
      </w:pPr>
    </w:p>
    <w:p w14:paraId="0B2FC8B5" w14:textId="77777777" w:rsidR="0099442D" w:rsidRDefault="0099442D" w:rsidP="00C406CC">
      <w:pPr>
        <w:rPr>
          <w:rFonts w:ascii="Arial" w:hAnsi="Arial" w:cs="Arial"/>
          <w:sz w:val="22"/>
        </w:rPr>
      </w:pPr>
    </w:p>
    <w:p w14:paraId="43337589" w14:textId="77777777" w:rsidR="0099442D" w:rsidRDefault="0099442D" w:rsidP="00C406CC">
      <w:pPr>
        <w:rPr>
          <w:rFonts w:ascii="Arial" w:hAnsi="Arial" w:cs="Arial"/>
          <w:sz w:val="22"/>
        </w:rPr>
      </w:pPr>
    </w:p>
    <w:p w14:paraId="2830E1F0" w14:textId="77777777" w:rsidR="0099442D" w:rsidRDefault="0099442D" w:rsidP="00C406CC">
      <w:pPr>
        <w:rPr>
          <w:rFonts w:ascii="Arial" w:hAnsi="Arial" w:cs="Arial"/>
          <w:sz w:val="22"/>
        </w:rPr>
      </w:pPr>
    </w:p>
    <w:p w14:paraId="76586D81" w14:textId="77777777" w:rsidR="0099442D" w:rsidRDefault="0099442D" w:rsidP="00C406CC">
      <w:pPr>
        <w:rPr>
          <w:rFonts w:ascii="Arial" w:hAnsi="Arial" w:cs="Arial"/>
          <w:sz w:val="22"/>
        </w:rPr>
      </w:pPr>
    </w:p>
    <w:p w14:paraId="396DEC58" w14:textId="77777777" w:rsidR="0099442D" w:rsidRDefault="0099442D" w:rsidP="00C406CC">
      <w:pPr>
        <w:rPr>
          <w:rFonts w:ascii="Arial" w:hAnsi="Arial" w:cs="Arial"/>
          <w:sz w:val="22"/>
        </w:rPr>
      </w:pPr>
    </w:p>
    <w:p w14:paraId="4910B6D2" w14:textId="77777777" w:rsidR="0099442D" w:rsidRDefault="0099442D" w:rsidP="00C406CC">
      <w:pPr>
        <w:rPr>
          <w:rFonts w:ascii="Arial" w:hAnsi="Arial" w:cs="Arial"/>
          <w:sz w:val="22"/>
        </w:rPr>
      </w:pPr>
    </w:p>
    <w:p w14:paraId="214281BD" w14:textId="77777777" w:rsidR="0099442D" w:rsidRDefault="0099442D" w:rsidP="00C406CC">
      <w:pPr>
        <w:rPr>
          <w:rFonts w:ascii="Arial" w:hAnsi="Arial" w:cs="Arial"/>
          <w:sz w:val="22"/>
        </w:rPr>
      </w:pPr>
    </w:p>
    <w:p w14:paraId="0F77F546" w14:textId="77777777" w:rsidR="0099442D" w:rsidRDefault="0099442D" w:rsidP="00C406CC">
      <w:pPr>
        <w:rPr>
          <w:rFonts w:ascii="Arial" w:hAnsi="Arial" w:cs="Arial"/>
          <w:sz w:val="22"/>
        </w:rPr>
      </w:pPr>
    </w:p>
    <w:p w14:paraId="08092818" w14:textId="77777777" w:rsidR="00903110" w:rsidRDefault="00903110" w:rsidP="00C406CC">
      <w:pPr>
        <w:rPr>
          <w:rFonts w:ascii="Arial" w:hAnsi="Arial" w:cs="Arial"/>
          <w:sz w:val="22"/>
        </w:rPr>
      </w:pPr>
    </w:p>
    <w:p w14:paraId="6253D3E5" w14:textId="77777777" w:rsidR="00903110" w:rsidRDefault="00903110" w:rsidP="00C406CC">
      <w:pPr>
        <w:rPr>
          <w:rFonts w:ascii="Arial" w:hAnsi="Arial" w:cs="Arial"/>
          <w:sz w:val="22"/>
        </w:rPr>
      </w:pPr>
    </w:p>
    <w:p w14:paraId="44F4D45A" w14:textId="77777777" w:rsidR="00903110" w:rsidRDefault="00903110" w:rsidP="00C406CC">
      <w:pPr>
        <w:rPr>
          <w:rFonts w:ascii="Arial" w:hAnsi="Arial" w:cs="Arial"/>
          <w:sz w:val="22"/>
        </w:rPr>
      </w:pPr>
    </w:p>
    <w:p w14:paraId="7F836A91" w14:textId="77777777" w:rsidR="00903110" w:rsidRDefault="00903110" w:rsidP="00C406CC">
      <w:pPr>
        <w:rPr>
          <w:rFonts w:ascii="Arial" w:hAnsi="Arial" w:cs="Arial"/>
          <w:sz w:val="22"/>
        </w:rPr>
      </w:pPr>
    </w:p>
    <w:p w14:paraId="6F9C2FC3" w14:textId="77777777" w:rsidR="00F8465B" w:rsidRDefault="00F8465B" w:rsidP="00C406CC">
      <w:pPr>
        <w:rPr>
          <w:rFonts w:ascii="Arial" w:hAnsi="Arial" w:cs="Arial"/>
          <w:sz w:val="22"/>
        </w:rPr>
      </w:pPr>
    </w:p>
    <w:p w14:paraId="55E14C0B" w14:textId="77777777" w:rsidR="00C406CC" w:rsidRPr="003F2438" w:rsidRDefault="00C406CC" w:rsidP="00C406CC">
      <w:pPr>
        <w:rPr>
          <w:rFonts w:ascii="Arial" w:hAnsi="Arial" w:cs="Arial"/>
          <w:sz w:val="22"/>
        </w:rPr>
      </w:pPr>
      <w:r w:rsidRPr="003F2438">
        <w:rPr>
          <w:rFonts w:ascii="Arial" w:hAnsi="Arial" w:cs="Arial"/>
          <w:sz w:val="22"/>
        </w:rPr>
        <w:lastRenderedPageBreak/>
        <w:t>Ponudnik</w:t>
      </w:r>
      <w:bookmarkStart w:id="59" w:name="_Hlk63784075"/>
    </w:p>
    <w:p w14:paraId="3F2F13BE" w14:textId="77777777" w:rsidR="00C406CC" w:rsidRPr="0023667B" w:rsidRDefault="005646F6" w:rsidP="00C406CC">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t>OBR-</w:t>
      </w:r>
      <w:r w:rsidR="00706C42" w:rsidRPr="0023667B">
        <w:rPr>
          <w:rFonts w:ascii="Arial" w:hAnsi="Arial" w:cs="Arial"/>
          <w:b/>
          <w:sz w:val="20"/>
          <w:szCs w:val="20"/>
          <w:bdr w:val="single" w:sz="4" w:space="0" w:color="000000" w:shadow="1"/>
          <w:shd w:val="clear" w:color="auto" w:fill="DBE5F1"/>
        </w:rPr>
        <w:t>8</w:t>
      </w:r>
    </w:p>
    <w:bookmarkEnd w:id="59"/>
    <w:p w14:paraId="0C154062"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2653B9B5"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750820E1" w14:textId="77777777" w:rsidR="00C406CC" w:rsidRPr="003F2438" w:rsidRDefault="00C406CC" w:rsidP="00C406CC">
      <w:pPr>
        <w:rPr>
          <w:rFonts w:ascii="Arial" w:hAnsi="Arial" w:cs="Arial"/>
          <w:sz w:val="22"/>
        </w:rPr>
      </w:pPr>
      <w:r w:rsidRPr="003F2438">
        <w:rPr>
          <w:rFonts w:ascii="Arial" w:hAnsi="Arial" w:cs="Arial"/>
          <w:sz w:val="22"/>
        </w:rPr>
        <w:t>_______________________</w:t>
      </w:r>
    </w:p>
    <w:p w14:paraId="53E2468E" w14:textId="77777777" w:rsidR="00C406CC" w:rsidRPr="003F2438" w:rsidRDefault="00C406CC" w:rsidP="00C406CC">
      <w:pPr>
        <w:rPr>
          <w:rFonts w:ascii="Arial" w:hAnsi="Arial" w:cs="Arial"/>
          <w:sz w:val="22"/>
        </w:rPr>
      </w:pPr>
    </w:p>
    <w:p w14:paraId="2AB9A84E" w14:textId="77777777" w:rsidR="00C406CC" w:rsidRDefault="00C406CC" w:rsidP="00C406CC">
      <w:pPr>
        <w:tabs>
          <w:tab w:val="num" w:pos="426"/>
        </w:tabs>
        <w:rPr>
          <w:rFonts w:ascii="Arial" w:hAnsi="Arial" w:cs="Arial"/>
          <w:sz w:val="22"/>
        </w:rPr>
      </w:pPr>
    </w:p>
    <w:p w14:paraId="0CB9D9C9"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IZJAVA - PODATKI O UDELEŽBI V LASTNIŠTVU PONUDNIKA</w:t>
      </w:r>
    </w:p>
    <w:p w14:paraId="50E4A625" w14:textId="77777777" w:rsidR="00864958" w:rsidRPr="00864958" w:rsidRDefault="00864958" w:rsidP="00864958">
      <w:pPr>
        <w:tabs>
          <w:tab w:val="num" w:pos="426"/>
        </w:tabs>
        <w:rPr>
          <w:rFonts w:ascii="Arial" w:hAnsi="Arial" w:cs="Arial"/>
          <w:sz w:val="22"/>
        </w:rPr>
      </w:pPr>
    </w:p>
    <w:p w14:paraId="6EC6C722" w14:textId="77777777" w:rsidR="00864958" w:rsidRPr="00864958" w:rsidRDefault="00864958" w:rsidP="00864958">
      <w:pPr>
        <w:tabs>
          <w:tab w:val="num" w:pos="426"/>
        </w:tabs>
        <w:rPr>
          <w:rFonts w:ascii="Arial" w:hAnsi="Arial" w:cs="Arial"/>
          <w:sz w:val="22"/>
        </w:rPr>
      </w:pPr>
      <w:r w:rsidRPr="00864958">
        <w:rPr>
          <w:rFonts w:ascii="Arial" w:hAnsi="Arial" w:cs="Arial"/>
          <w:sz w:val="22"/>
        </w:rPr>
        <w:t xml:space="preserve">V skladu z določbo šestega odstavka 14. člena Zakona o integriteti in preprečevanju korupcije (Uradni list RS, št. 69/2011-UPB2) izjavljamo, da so v lastništvu naše družbe udeleženi naslednji subjekti: </w:t>
      </w:r>
    </w:p>
    <w:p w14:paraId="5AD2608E" w14:textId="77777777" w:rsidR="00864958" w:rsidRPr="00864958" w:rsidRDefault="00864958" w:rsidP="00864958">
      <w:pPr>
        <w:tabs>
          <w:tab w:val="num" w:pos="426"/>
        </w:tabs>
        <w:rPr>
          <w:rFonts w:ascii="Arial" w:hAnsi="Arial" w:cs="Arial"/>
          <w:sz w:val="22"/>
        </w:rPr>
      </w:pPr>
    </w:p>
    <w:p w14:paraId="53CF1581" w14:textId="77777777" w:rsidR="00864958" w:rsidRPr="00864958" w:rsidRDefault="00864958" w:rsidP="00864958">
      <w:pPr>
        <w:tabs>
          <w:tab w:val="num" w:pos="426"/>
        </w:tabs>
        <w:rPr>
          <w:rFonts w:ascii="Arial" w:hAnsi="Arial" w:cs="Arial"/>
          <w:sz w:val="22"/>
        </w:rPr>
      </w:pPr>
      <w:r w:rsidRPr="00864958">
        <w:rPr>
          <w:rFonts w:ascii="Arial" w:hAnsi="Arial" w:cs="Arial"/>
          <w:b/>
          <w:sz w:val="22"/>
        </w:rPr>
        <w:t>Pravne osebe</w:t>
      </w:r>
      <w:r w:rsidRPr="00864958">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0"/>
        <w:gridCol w:w="4194"/>
        <w:gridCol w:w="4200"/>
      </w:tblGrid>
      <w:tr w:rsidR="00864958" w:rsidRPr="00864958" w14:paraId="6268CA93" w14:textId="77777777" w:rsidTr="00C876A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8E19C"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3FF28"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06111"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Sedež</w:t>
            </w:r>
          </w:p>
        </w:tc>
      </w:tr>
      <w:tr w:rsidR="00864958" w:rsidRPr="00864958" w14:paraId="02E08413" w14:textId="77777777" w:rsidTr="00C876A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05DEA"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F8FC527"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98B5FA1" w14:textId="77777777" w:rsidR="00864958" w:rsidRPr="00864958" w:rsidRDefault="00864958" w:rsidP="00864958">
            <w:pPr>
              <w:tabs>
                <w:tab w:val="num" w:pos="426"/>
              </w:tabs>
              <w:rPr>
                <w:rFonts w:ascii="Arial" w:hAnsi="Arial" w:cs="Arial"/>
                <w:sz w:val="22"/>
              </w:rPr>
            </w:pPr>
          </w:p>
        </w:tc>
      </w:tr>
      <w:tr w:rsidR="00864958" w:rsidRPr="00864958" w14:paraId="58859BC8" w14:textId="77777777" w:rsidTr="00C876A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7858B"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F0B31FD"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B89977F" w14:textId="77777777" w:rsidR="00864958" w:rsidRPr="00864958" w:rsidRDefault="00864958" w:rsidP="00864958">
            <w:pPr>
              <w:tabs>
                <w:tab w:val="num" w:pos="426"/>
              </w:tabs>
              <w:rPr>
                <w:rFonts w:ascii="Arial" w:hAnsi="Arial" w:cs="Arial"/>
                <w:sz w:val="22"/>
              </w:rPr>
            </w:pPr>
          </w:p>
        </w:tc>
      </w:tr>
      <w:tr w:rsidR="00864958" w:rsidRPr="00864958" w14:paraId="48777C56" w14:textId="77777777" w:rsidTr="00C876A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62DC9"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007419A"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516C72A8" w14:textId="77777777" w:rsidR="00864958" w:rsidRPr="00864958" w:rsidRDefault="00864958" w:rsidP="00864958">
            <w:pPr>
              <w:tabs>
                <w:tab w:val="num" w:pos="426"/>
              </w:tabs>
              <w:rPr>
                <w:rFonts w:ascii="Arial" w:hAnsi="Arial" w:cs="Arial"/>
                <w:sz w:val="22"/>
              </w:rPr>
            </w:pPr>
          </w:p>
        </w:tc>
      </w:tr>
      <w:tr w:rsidR="00864958" w:rsidRPr="00864958" w14:paraId="41C1E537" w14:textId="77777777" w:rsidTr="00C876A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E9B8E6"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6367183C" w14:textId="77777777" w:rsidR="00864958" w:rsidRPr="00864958" w:rsidRDefault="00864958" w:rsidP="00864958">
            <w:pPr>
              <w:tabs>
                <w:tab w:val="num" w:pos="426"/>
              </w:tabs>
              <w:rPr>
                <w:rFonts w:ascii="Arial" w:hAnsi="Arial" w:cs="Arial"/>
                <w:sz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051996FC" w14:textId="77777777" w:rsidR="00864958" w:rsidRPr="00864958" w:rsidRDefault="00864958" w:rsidP="00864958">
            <w:pPr>
              <w:tabs>
                <w:tab w:val="num" w:pos="426"/>
              </w:tabs>
              <w:rPr>
                <w:rFonts w:ascii="Arial" w:hAnsi="Arial" w:cs="Arial"/>
                <w:sz w:val="22"/>
              </w:rPr>
            </w:pPr>
          </w:p>
        </w:tc>
      </w:tr>
    </w:tbl>
    <w:p w14:paraId="46833424" w14:textId="77777777" w:rsidR="00864958" w:rsidRPr="00864958" w:rsidRDefault="00864958" w:rsidP="00864958">
      <w:pPr>
        <w:tabs>
          <w:tab w:val="num" w:pos="426"/>
        </w:tabs>
        <w:rPr>
          <w:rFonts w:ascii="Arial" w:hAnsi="Arial" w:cs="Arial"/>
          <w:sz w:val="22"/>
        </w:rPr>
      </w:pPr>
    </w:p>
    <w:p w14:paraId="327415A8" w14:textId="77777777" w:rsidR="00864958" w:rsidRPr="00864958" w:rsidRDefault="00864958" w:rsidP="00864958">
      <w:pPr>
        <w:tabs>
          <w:tab w:val="num" w:pos="426"/>
        </w:tabs>
        <w:rPr>
          <w:rFonts w:ascii="Arial" w:hAnsi="Arial" w:cs="Arial"/>
          <w:sz w:val="22"/>
        </w:rPr>
      </w:pPr>
      <w:r w:rsidRPr="00864958">
        <w:rPr>
          <w:rFonts w:ascii="Arial" w:hAnsi="Arial" w:cs="Arial"/>
          <w:b/>
          <w:sz w:val="22"/>
        </w:rPr>
        <w:t>Fizične osebe</w:t>
      </w:r>
      <w:r w:rsidRPr="00864958">
        <w:rPr>
          <w:rFonts w:ascii="Arial" w:hAnsi="Arial" w:cs="Arial"/>
          <w:sz w:val="22"/>
        </w:rPr>
        <w:t>,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8"/>
        <w:gridCol w:w="3479"/>
        <w:gridCol w:w="3124"/>
        <w:gridCol w:w="1793"/>
      </w:tblGrid>
      <w:tr w:rsidR="00864958" w:rsidRPr="00864958" w14:paraId="348A9A20" w14:textId="77777777" w:rsidTr="00C876A9">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F99EF"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13FBE"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70E4E"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C753E"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Delež lastništva v %</w:t>
            </w:r>
          </w:p>
        </w:tc>
      </w:tr>
      <w:tr w:rsidR="00864958" w:rsidRPr="00864958" w14:paraId="69722422" w14:textId="77777777" w:rsidTr="00C876A9">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785DB"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6E7004C"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7032000"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DEF8945" w14:textId="77777777" w:rsidR="00864958" w:rsidRPr="00864958" w:rsidRDefault="00864958" w:rsidP="00864958">
            <w:pPr>
              <w:tabs>
                <w:tab w:val="num" w:pos="426"/>
              </w:tabs>
              <w:rPr>
                <w:rFonts w:ascii="Arial" w:hAnsi="Arial" w:cs="Arial"/>
                <w:sz w:val="22"/>
              </w:rPr>
            </w:pPr>
          </w:p>
        </w:tc>
      </w:tr>
      <w:tr w:rsidR="00864958" w:rsidRPr="00864958" w14:paraId="369A3E10" w14:textId="77777777" w:rsidTr="00C876A9">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12728"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0AA81E93"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EA9963C"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AF57BC5" w14:textId="77777777" w:rsidR="00864958" w:rsidRPr="00864958" w:rsidRDefault="00864958" w:rsidP="00864958">
            <w:pPr>
              <w:tabs>
                <w:tab w:val="num" w:pos="426"/>
              </w:tabs>
              <w:rPr>
                <w:rFonts w:ascii="Arial" w:hAnsi="Arial" w:cs="Arial"/>
                <w:sz w:val="22"/>
              </w:rPr>
            </w:pPr>
          </w:p>
        </w:tc>
      </w:tr>
      <w:tr w:rsidR="00864958" w:rsidRPr="00864958" w14:paraId="23EEBB27" w14:textId="77777777" w:rsidTr="00C876A9">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BAB47"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2FF696DD"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2066E7C"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6BC9487C" w14:textId="77777777" w:rsidR="00864958" w:rsidRPr="00864958" w:rsidRDefault="00864958" w:rsidP="00864958">
            <w:pPr>
              <w:tabs>
                <w:tab w:val="num" w:pos="426"/>
              </w:tabs>
              <w:rPr>
                <w:rFonts w:ascii="Arial" w:hAnsi="Arial" w:cs="Arial"/>
                <w:sz w:val="22"/>
              </w:rPr>
            </w:pPr>
          </w:p>
        </w:tc>
      </w:tr>
      <w:tr w:rsidR="00864958" w:rsidRPr="00864958" w14:paraId="714DAF3E" w14:textId="77777777" w:rsidTr="00C876A9">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E959F"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10EAF0F" w14:textId="77777777" w:rsidR="00864958" w:rsidRPr="00864958" w:rsidRDefault="00864958" w:rsidP="00864958">
            <w:pPr>
              <w:tabs>
                <w:tab w:val="num" w:pos="426"/>
              </w:tabs>
              <w:rPr>
                <w:rFonts w:ascii="Arial" w:hAnsi="Arial" w:cs="Arial"/>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B5E9211" w14:textId="77777777" w:rsidR="00864958" w:rsidRPr="00864958" w:rsidRDefault="00864958" w:rsidP="00864958">
            <w:pPr>
              <w:tabs>
                <w:tab w:val="num" w:pos="426"/>
              </w:tabs>
              <w:rPr>
                <w:rFonts w:ascii="Arial" w:hAnsi="Arial" w:cs="Arial"/>
                <w:sz w:val="22"/>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161651D2" w14:textId="77777777" w:rsidR="00864958" w:rsidRPr="00864958" w:rsidRDefault="00864958" w:rsidP="00864958">
            <w:pPr>
              <w:tabs>
                <w:tab w:val="num" w:pos="426"/>
              </w:tabs>
              <w:rPr>
                <w:rFonts w:ascii="Arial" w:hAnsi="Arial" w:cs="Arial"/>
                <w:sz w:val="22"/>
              </w:rPr>
            </w:pPr>
          </w:p>
        </w:tc>
      </w:tr>
    </w:tbl>
    <w:p w14:paraId="4C48C214" w14:textId="77777777" w:rsidR="00864958" w:rsidRPr="00864958" w:rsidRDefault="00864958" w:rsidP="00864958">
      <w:pPr>
        <w:tabs>
          <w:tab w:val="num" w:pos="426"/>
        </w:tabs>
        <w:rPr>
          <w:rFonts w:ascii="Arial" w:hAnsi="Arial" w:cs="Arial"/>
          <w:sz w:val="22"/>
        </w:rPr>
      </w:pPr>
    </w:p>
    <w:p w14:paraId="1E4A4A1E" w14:textId="77777777" w:rsidR="00864958" w:rsidRPr="00864958" w:rsidRDefault="00864958" w:rsidP="00864958">
      <w:pPr>
        <w:tabs>
          <w:tab w:val="num" w:pos="426"/>
        </w:tabs>
        <w:rPr>
          <w:rFonts w:ascii="Arial" w:hAnsi="Arial" w:cs="Arial"/>
          <w:sz w:val="22"/>
        </w:rPr>
      </w:pPr>
      <w:r w:rsidRPr="00864958">
        <w:rPr>
          <w:rFonts w:ascii="Arial" w:hAnsi="Arial" w:cs="Arial"/>
          <w:b/>
          <w:sz w:val="22"/>
        </w:rPr>
        <w:t>Gospodarski subjekti</w:t>
      </w:r>
      <w:r w:rsidRPr="00864958">
        <w:rPr>
          <w:rFonts w:ascii="Arial" w:hAnsi="Arial" w:cs="Arial"/>
          <w:sz w:val="22"/>
        </w:rPr>
        <w:t>,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9"/>
        <w:gridCol w:w="2787"/>
        <w:gridCol w:w="2794"/>
        <w:gridCol w:w="2814"/>
      </w:tblGrid>
      <w:tr w:rsidR="00864958" w:rsidRPr="00864958" w14:paraId="649D5C3A" w14:textId="77777777" w:rsidTr="00C876A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A1400"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E1931"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95ACC"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D1077"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Matična številka</w:t>
            </w:r>
          </w:p>
        </w:tc>
      </w:tr>
      <w:tr w:rsidR="00864958" w:rsidRPr="00864958" w14:paraId="1AFB291F" w14:textId="77777777" w:rsidTr="00C876A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035A"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76D544D8"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EBF18AA"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42217E3" w14:textId="77777777" w:rsidR="00864958" w:rsidRPr="00864958" w:rsidRDefault="00864958" w:rsidP="00864958">
            <w:pPr>
              <w:tabs>
                <w:tab w:val="num" w:pos="426"/>
              </w:tabs>
              <w:rPr>
                <w:rFonts w:ascii="Arial" w:hAnsi="Arial" w:cs="Arial"/>
                <w:sz w:val="22"/>
              </w:rPr>
            </w:pPr>
          </w:p>
        </w:tc>
      </w:tr>
      <w:tr w:rsidR="00864958" w:rsidRPr="00864958" w14:paraId="00C0D66E" w14:textId="77777777" w:rsidTr="00C876A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552F2"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A2BC8BC"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CC09E54"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486C1AD" w14:textId="77777777" w:rsidR="00864958" w:rsidRPr="00864958" w:rsidRDefault="00864958" w:rsidP="00864958">
            <w:pPr>
              <w:tabs>
                <w:tab w:val="num" w:pos="426"/>
              </w:tabs>
              <w:rPr>
                <w:rFonts w:ascii="Arial" w:hAnsi="Arial" w:cs="Arial"/>
                <w:sz w:val="22"/>
              </w:rPr>
            </w:pPr>
          </w:p>
        </w:tc>
      </w:tr>
      <w:tr w:rsidR="00864958" w:rsidRPr="00864958" w14:paraId="35D7325C" w14:textId="77777777" w:rsidTr="00C876A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EDF81"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7010B6A"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E1FC5A6"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3EE3E42" w14:textId="77777777" w:rsidR="00864958" w:rsidRPr="00864958" w:rsidRDefault="00864958" w:rsidP="00864958">
            <w:pPr>
              <w:tabs>
                <w:tab w:val="num" w:pos="426"/>
              </w:tabs>
              <w:rPr>
                <w:rFonts w:ascii="Arial" w:hAnsi="Arial" w:cs="Arial"/>
                <w:sz w:val="22"/>
              </w:rPr>
            </w:pPr>
          </w:p>
        </w:tc>
      </w:tr>
      <w:tr w:rsidR="00864958" w:rsidRPr="00864958" w14:paraId="0F6E544C" w14:textId="77777777" w:rsidTr="00C876A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3B8BC" w14:textId="77777777" w:rsidR="00864958" w:rsidRPr="00864958" w:rsidRDefault="00864958" w:rsidP="00864958">
            <w:pPr>
              <w:tabs>
                <w:tab w:val="num" w:pos="426"/>
              </w:tabs>
              <w:rPr>
                <w:rFonts w:ascii="Arial" w:hAnsi="Arial" w:cs="Arial"/>
                <w:b/>
                <w:sz w:val="22"/>
              </w:rPr>
            </w:pPr>
            <w:r w:rsidRPr="00864958">
              <w:rPr>
                <w:rFonts w:ascii="Arial" w:hAnsi="Arial" w:cs="Arial"/>
                <w:b/>
                <w:sz w:val="22"/>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8C2B872"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412AD770" w14:textId="77777777" w:rsidR="00864958" w:rsidRPr="00864958" w:rsidRDefault="00864958" w:rsidP="00864958">
            <w:pPr>
              <w:tabs>
                <w:tab w:val="num" w:pos="426"/>
              </w:tabs>
              <w:rPr>
                <w:rFonts w:ascii="Arial" w:hAnsi="Arial" w:cs="Arial"/>
                <w:sz w:val="22"/>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397BE5A" w14:textId="77777777" w:rsidR="00864958" w:rsidRPr="00864958" w:rsidRDefault="00864958" w:rsidP="00864958">
            <w:pPr>
              <w:tabs>
                <w:tab w:val="num" w:pos="426"/>
              </w:tabs>
              <w:rPr>
                <w:rFonts w:ascii="Arial" w:hAnsi="Arial" w:cs="Arial"/>
                <w:sz w:val="22"/>
              </w:rPr>
            </w:pPr>
          </w:p>
        </w:tc>
      </w:tr>
    </w:tbl>
    <w:p w14:paraId="16A493AC" w14:textId="77777777" w:rsidR="00864958" w:rsidRPr="00864958" w:rsidRDefault="00864958" w:rsidP="00864958">
      <w:pPr>
        <w:tabs>
          <w:tab w:val="num" w:pos="426"/>
        </w:tabs>
        <w:rPr>
          <w:rFonts w:ascii="Arial" w:hAnsi="Arial" w:cs="Arial"/>
          <w:sz w:val="22"/>
        </w:rPr>
      </w:pPr>
    </w:p>
    <w:p w14:paraId="42C1D978" w14:textId="77777777" w:rsidR="00864958" w:rsidRPr="00864958" w:rsidRDefault="00864958" w:rsidP="00864958">
      <w:pPr>
        <w:tabs>
          <w:tab w:val="num" w:pos="426"/>
        </w:tabs>
        <w:rPr>
          <w:rFonts w:ascii="Arial" w:hAnsi="Arial" w:cs="Arial"/>
          <w:sz w:val="22"/>
        </w:rPr>
      </w:pPr>
      <w:r w:rsidRPr="00864958">
        <w:rPr>
          <w:rFonts w:ascii="Arial" w:hAnsi="Arial" w:cs="Arial"/>
          <w:sz w:val="22"/>
        </w:rPr>
        <w:t>Če ponudnik predloži lažno izjavo oziroma da neresnične podatke o navedenih dejstvih, ima to za posledico ničnost pogodbe/okvirnega sporazuma.</w:t>
      </w:r>
    </w:p>
    <w:p w14:paraId="21C09BF9" w14:textId="77777777" w:rsidR="00864958" w:rsidRPr="00864958" w:rsidRDefault="00864958" w:rsidP="00864958">
      <w:pPr>
        <w:tabs>
          <w:tab w:val="num" w:pos="426"/>
        </w:tabs>
        <w:rPr>
          <w:rFonts w:ascii="Arial" w:hAnsi="Arial" w:cs="Arial"/>
          <w:sz w:val="22"/>
        </w:rPr>
      </w:pPr>
    </w:p>
    <w:p w14:paraId="44A97C21" w14:textId="77777777" w:rsidR="00864958" w:rsidRPr="00864958" w:rsidRDefault="00864958" w:rsidP="00864958">
      <w:pPr>
        <w:tabs>
          <w:tab w:val="num" w:pos="426"/>
        </w:tabs>
        <w:rPr>
          <w:rFonts w:ascii="Arial" w:hAnsi="Arial" w:cs="Arial"/>
          <w:sz w:val="22"/>
        </w:rPr>
      </w:pPr>
    </w:p>
    <w:p w14:paraId="350BD0A3" w14:textId="77777777" w:rsidR="00864958" w:rsidRPr="00864958" w:rsidRDefault="00864958" w:rsidP="00864958">
      <w:pPr>
        <w:tabs>
          <w:tab w:val="num" w:pos="426"/>
        </w:tabs>
        <w:rPr>
          <w:rFonts w:ascii="Arial" w:hAnsi="Arial" w:cs="Arial"/>
          <w:sz w:val="22"/>
        </w:rPr>
      </w:pPr>
      <w:r w:rsidRPr="00864958">
        <w:rPr>
          <w:rFonts w:ascii="Arial" w:hAnsi="Arial" w:cs="Arial"/>
          <w:sz w:val="22"/>
        </w:rPr>
        <w:t>Kraj in datum:</w:t>
      </w:r>
      <w:r w:rsidRPr="00864958">
        <w:rPr>
          <w:rFonts w:ascii="Arial" w:hAnsi="Arial" w:cs="Arial"/>
          <w:sz w:val="22"/>
        </w:rPr>
        <w:tab/>
        <w:t xml:space="preserve">                                                                            Žig in podpis:     </w:t>
      </w:r>
    </w:p>
    <w:p w14:paraId="214FBE1B" w14:textId="77777777" w:rsidR="00864958" w:rsidRPr="00864958" w:rsidRDefault="00864958" w:rsidP="00864958">
      <w:pPr>
        <w:tabs>
          <w:tab w:val="num" w:pos="426"/>
        </w:tabs>
        <w:rPr>
          <w:rFonts w:ascii="Arial" w:hAnsi="Arial" w:cs="Arial"/>
          <w:sz w:val="22"/>
        </w:rPr>
      </w:pPr>
    </w:p>
    <w:p w14:paraId="2F7A6F56" w14:textId="77777777" w:rsidR="00C406CC" w:rsidRDefault="00C406CC" w:rsidP="00C406CC">
      <w:pPr>
        <w:tabs>
          <w:tab w:val="num" w:pos="426"/>
        </w:tabs>
        <w:rPr>
          <w:rFonts w:ascii="Arial" w:hAnsi="Arial" w:cs="Arial"/>
          <w:sz w:val="22"/>
        </w:rPr>
      </w:pPr>
    </w:p>
    <w:p w14:paraId="070DF629" w14:textId="77777777" w:rsidR="00C406CC" w:rsidRPr="003F2438" w:rsidRDefault="00C406CC" w:rsidP="00C406CC">
      <w:pPr>
        <w:tabs>
          <w:tab w:val="num" w:pos="426"/>
        </w:tabs>
        <w:rPr>
          <w:rFonts w:ascii="Arial" w:hAnsi="Arial" w:cs="Arial"/>
          <w:szCs w:val="24"/>
        </w:rPr>
      </w:pPr>
    </w:p>
    <w:p w14:paraId="2DE6B730" w14:textId="77777777" w:rsidR="003E4402" w:rsidRDefault="00C406CC" w:rsidP="002F4265">
      <w:pPr>
        <w:jc w:val="right"/>
        <w:rPr>
          <w:rFonts w:ascii="Arial" w:hAnsi="Arial" w:cs="Arial"/>
          <w:sz w:val="22"/>
        </w:rPr>
      </w:pPr>
      <w:r w:rsidRPr="003F2438">
        <w:rPr>
          <w:rFonts w:ascii="Arial" w:hAnsi="Arial" w:cs="Arial"/>
          <w:sz w:val="22"/>
        </w:rPr>
        <w:br w:type="page"/>
      </w:r>
    </w:p>
    <w:p w14:paraId="2B44E30A" w14:textId="77777777" w:rsidR="003E4402" w:rsidRPr="003F2438" w:rsidRDefault="003E4402" w:rsidP="003E4402">
      <w:pPr>
        <w:rPr>
          <w:rFonts w:ascii="Arial" w:hAnsi="Arial" w:cs="Arial"/>
          <w:sz w:val="22"/>
        </w:rPr>
      </w:pPr>
    </w:p>
    <w:p w14:paraId="0CC6C696" w14:textId="30CFF750" w:rsidR="003E4402" w:rsidRPr="0023667B" w:rsidRDefault="003E4402" w:rsidP="003E4402">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t>OBR-9</w:t>
      </w:r>
    </w:p>
    <w:p w14:paraId="5028C728" w14:textId="77777777" w:rsidR="003E4402" w:rsidRDefault="003E4402" w:rsidP="002F4265">
      <w:pPr>
        <w:jc w:val="right"/>
        <w:rPr>
          <w:rFonts w:ascii="Arial" w:hAnsi="Arial" w:cs="Arial"/>
          <w:sz w:val="22"/>
        </w:rPr>
      </w:pPr>
    </w:p>
    <w:p w14:paraId="052C7CE2" w14:textId="77777777" w:rsidR="003117DB" w:rsidRDefault="003117DB" w:rsidP="003117DB">
      <w:pPr>
        <w:widowControl w:val="0"/>
        <w:tabs>
          <w:tab w:val="left" w:pos="540"/>
          <w:tab w:val="left" w:pos="2340"/>
        </w:tabs>
        <w:jc w:val="both"/>
        <w:rPr>
          <w:rFonts w:ascii="Arial" w:eastAsia="Times New Roman" w:hAnsi="Arial" w:cs="Arial"/>
          <w:sz w:val="22"/>
          <w:lang w:eastAsia="sl-SI"/>
        </w:rPr>
      </w:pPr>
    </w:p>
    <w:p w14:paraId="0474FF54" w14:textId="5E6C8B65" w:rsidR="003117DB" w:rsidRPr="008E67B7" w:rsidRDefault="003117DB" w:rsidP="003117DB">
      <w:pPr>
        <w:widowControl w:val="0"/>
        <w:tabs>
          <w:tab w:val="left" w:pos="540"/>
          <w:tab w:val="left" w:pos="2340"/>
        </w:tabs>
        <w:jc w:val="both"/>
        <w:rPr>
          <w:rFonts w:ascii="Arial" w:eastAsia="Times New Roman" w:hAnsi="Arial" w:cs="Arial"/>
          <w:b/>
          <w:sz w:val="22"/>
          <w:lang w:eastAsia="sl-SI"/>
        </w:rPr>
      </w:pPr>
      <w:r w:rsidRPr="008E67B7">
        <w:rPr>
          <w:rFonts w:ascii="Arial" w:eastAsia="Times New Roman" w:hAnsi="Arial" w:cs="Arial"/>
          <w:sz w:val="22"/>
          <w:lang w:eastAsia="sl-SI"/>
        </w:rPr>
        <w:t xml:space="preserve">V skladu s 5. odstavkom 35. člena Zakona o integriteti in preprečevanju korupcije (Uradni list RS, št. </w:t>
      </w:r>
      <w:hyperlink r:id="rId19" w:tgtFrame="_blank" w:tooltip="Zakon o integriteti in preprečevanju korupcije (uradno prečiščeno besedilo)" w:history="1">
        <w:r w:rsidRPr="008E67B7">
          <w:rPr>
            <w:rFonts w:ascii="Arial" w:eastAsia="Times New Roman" w:hAnsi="Arial" w:cs="Arial"/>
            <w:color w:val="0000FF"/>
            <w:sz w:val="22"/>
            <w:u w:val="single"/>
            <w:lang w:eastAsia="sl-SI"/>
          </w:rPr>
          <w:t>69/11</w:t>
        </w:r>
      </w:hyperlink>
      <w:r w:rsidRPr="008E67B7">
        <w:rPr>
          <w:rFonts w:ascii="Arial" w:eastAsia="Times New Roman" w:hAnsi="Arial" w:cs="Arial"/>
          <w:sz w:val="22"/>
          <w:lang w:eastAsia="sl-SI"/>
        </w:rPr>
        <w:t xml:space="preserve"> – UPB in </w:t>
      </w:r>
      <w:hyperlink r:id="rId20" w:tgtFrame="_blank" w:tooltip="Zakon o spremembah in dopolnitvah Zakona o integriteti in preprečevanju korupcije" w:history="1">
        <w:r w:rsidRPr="008E67B7">
          <w:rPr>
            <w:rFonts w:ascii="Arial" w:eastAsia="Times New Roman" w:hAnsi="Arial" w:cs="Arial"/>
            <w:color w:val="0000FF"/>
            <w:sz w:val="22"/>
            <w:u w:val="single"/>
            <w:lang w:eastAsia="sl-SI"/>
          </w:rPr>
          <w:t>158/20</w:t>
        </w:r>
      </w:hyperlink>
      <w:r w:rsidRPr="008E67B7">
        <w:rPr>
          <w:rFonts w:ascii="Arial" w:eastAsia="Times New Roman" w:hAnsi="Arial" w:cs="Arial"/>
          <w:sz w:val="22"/>
          <w:lang w:eastAsia="sl-SI"/>
        </w:rPr>
        <w:t>) podajam naslednjo:</w:t>
      </w:r>
      <w:r w:rsidRPr="008E67B7">
        <w:rPr>
          <w:rFonts w:ascii="Arial" w:eastAsia="Times New Roman" w:hAnsi="Arial" w:cs="Arial"/>
          <w:b/>
          <w:sz w:val="22"/>
          <w:lang w:eastAsia="sl-SI"/>
        </w:rPr>
        <w:t xml:space="preserve"> </w:t>
      </w:r>
    </w:p>
    <w:p w14:paraId="1773E2CE" w14:textId="77777777" w:rsidR="003117DB" w:rsidRPr="008E67B7" w:rsidRDefault="003117DB" w:rsidP="003117DB">
      <w:pPr>
        <w:widowControl w:val="0"/>
        <w:tabs>
          <w:tab w:val="left" w:pos="540"/>
          <w:tab w:val="left" w:pos="2340"/>
        </w:tabs>
        <w:spacing w:line="264" w:lineRule="auto"/>
        <w:jc w:val="center"/>
        <w:rPr>
          <w:rFonts w:ascii="Arial" w:eastAsia="Times New Roman" w:hAnsi="Arial" w:cs="Arial"/>
          <w:b/>
          <w:sz w:val="22"/>
          <w:lang w:eastAsia="sl-SI"/>
        </w:rPr>
      </w:pPr>
    </w:p>
    <w:p w14:paraId="53D0AF88" w14:textId="77777777" w:rsidR="003117DB" w:rsidRPr="008E67B7" w:rsidRDefault="003117DB" w:rsidP="003117DB">
      <w:pPr>
        <w:widowControl w:val="0"/>
        <w:tabs>
          <w:tab w:val="left" w:pos="540"/>
          <w:tab w:val="left" w:pos="2340"/>
        </w:tabs>
        <w:spacing w:line="264" w:lineRule="auto"/>
        <w:jc w:val="center"/>
        <w:rPr>
          <w:rFonts w:ascii="Arial" w:eastAsia="Times New Roman" w:hAnsi="Arial" w:cs="Arial"/>
          <w:b/>
          <w:caps/>
          <w:sz w:val="22"/>
          <w:lang w:eastAsia="sl-SI"/>
        </w:rPr>
      </w:pPr>
      <w:r w:rsidRPr="008E67B7">
        <w:rPr>
          <w:rFonts w:ascii="Arial" w:eastAsia="Times New Roman" w:hAnsi="Arial" w:cs="Arial"/>
          <w:b/>
          <w:caps/>
          <w:sz w:val="22"/>
          <w:lang w:eastAsia="sl-SI"/>
        </w:rPr>
        <w:t>izjavO</w:t>
      </w:r>
    </w:p>
    <w:p w14:paraId="07EAE52D" w14:textId="77777777" w:rsidR="003117DB" w:rsidRPr="008E67B7" w:rsidRDefault="003117DB" w:rsidP="003117DB">
      <w:pPr>
        <w:widowControl w:val="0"/>
        <w:tabs>
          <w:tab w:val="left" w:pos="540"/>
          <w:tab w:val="left" w:pos="2340"/>
        </w:tabs>
        <w:spacing w:line="264" w:lineRule="auto"/>
        <w:jc w:val="center"/>
        <w:rPr>
          <w:rFonts w:ascii="Arial" w:eastAsia="Times New Roman" w:hAnsi="Arial" w:cs="Arial"/>
          <w:sz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726"/>
      </w:tblGrid>
      <w:tr w:rsidR="003117DB" w:rsidRPr="008E67B7" w14:paraId="53A091E1" w14:textId="77777777" w:rsidTr="00C876A9">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5966B0FC" w14:textId="77777777" w:rsidR="003117DB" w:rsidRPr="008E67B7" w:rsidRDefault="003117DB" w:rsidP="00C876A9">
            <w:pPr>
              <w:spacing w:line="276" w:lineRule="auto"/>
              <w:rPr>
                <w:rFonts w:ascii="Arial" w:hAnsi="Arial" w:cs="Arial"/>
                <w:b/>
                <w:bCs/>
                <w:color w:val="000000"/>
                <w:sz w:val="22"/>
              </w:rPr>
            </w:pPr>
            <w:r w:rsidRPr="008E67B7">
              <w:rPr>
                <w:rFonts w:ascii="Arial" w:hAnsi="Arial" w:cs="Arial"/>
                <w:b/>
                <w:bCs/>
                <w:sz w:val="22"/>
              </w:rPr>
              <w:t>NAVEDBA IMENA IN PRIIMKA FIZIČNE OSEBE ALI ODGOVORNE OSEBE POSLOVNEGA SUBJEKTA:</w:t>
            </w:r>
          </w:p>
        </w:tc>
      </w:tr>
      <w:tr w:rsidR="003117DB" w:rsidRPr="008E67B7" w14:paraId="594122B3" w14:textId="77777777" w:rsidTr="00C876A9">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520958E0" w14:textId="77777777" w:rsidR="003117DB" w:rsidRPr="008E67B7" w:rsidRDefault="003117DB" w:rsidP="00C876A9">
            <w:pPr>
              <w:spacing w:line="276" w:lineRule="auto"/>
              <w:rPr>
                <w:rFonts w:ascii="Arial" w:hAnsi="Arial" w:cs="Arial"/>
                <w:sz w:val="22"/>
              </w:rPr>
            </w:pPr>
            <w:r w:rsidRPr="008E67B7">
              <w:rPr>
                <w:rFonts w:ascii="Arial" w:hAnsi="Arial" w:cs="Arial"/>
                <w:sz w:val="22"/>
              </w:rPr>
              <w:t>Ime in priimek:</w:t>
            </w:r>
          </w:p>
        </w:tc>
        <w:tc>
          <w:tcPr>
            <w:tcW w:w="5811" w:type="dxa"/>
            <w:tcBorders>
              <w:top w:val="single" w:sz="4" w:space="0" w:color="auto"/>
              <w:left w:val="single" w:sz="4" w:space="0" w:color="auto"/>
              <w:bottom w:val="single" w:sz="4" w:space="0" w:color="auto"/>
              <w:right w:val="single" w:sz="4" w:space="0" w:color="auto"/>
            </w:tcBorders>
            <w:vAlign w:val="center"/>
          </w:tcPr>
          <w:p w14:paraId="4BA3780B" w14:textId="77777777" w:rsidR="003117DB" w:rsidRPr="008E67B7" w:rsidRDefault="003117DB" w:rsidP="00C876A9">
            <w:pPr>
              <w:spacing w:line="276" w:lineRule="auto"/>
              <w:rPr>
                <w:rFonts w:ascii="Arial" w:hAnsi="Arial" w:cs="Arial"/>
                <w:b/>
                <w:color w:val="000000"/>
                <w:sz w:val="22"/>
              </w:rPr>
            </w:pPr>
          </w:p>
        </w:tc>
      </w:tr>
    </w:tbl>
    <w:p w14:paraId="32DD0BAA" w14:textId="77777777" w:rsidR="003117DB" w:rsidRPr="008E67B7" w:rsidRDefault="003117DB" w:rsidP="003117DB">
      <w:pPr>
        <w:spacing w:line="276" w:lineRule="auto"/>
        <w:jc w:val="both"/>
        <w:rPr>
          <w:rFonts w:ascii="Arial" w:hAnsi="Arial" w:cs="Arial"/>
          <w:sz w:val="22"/>
        </w:rPr>
      </w:pPr>
    </w:p>
    <w:p w14:paraId="65153C0B" w14:textId="77777777" w:rsidR="003117DB" w:rsidRPr="008E67B7" w:rsidRDefault="003117DB" w:rsidP="003117DB">
      <w:pPr>
        <w:spacing w:line="276" w:lineRule="auto"/>
        <w:jc w:val="both"/>
        <w:rPr>
          <w:rFonts w:ascii="Arial" w:hAnsi="Arial" w:cs="Arial"/>
          <w:sz w:val="22"/>
        </w:rPr>
      </w:pPr>
      <w:r w:rsidRPr="008E67B7">
        <w:rPr>
          <w:rFonts w:ascii="Arial" w:hAnsi="Arial" w:cs="Arial"/>
          <w:sz w:val="22"/>
        </w:rPr>
        <w:t xml:space="preserve">izjavljam, da poslovni subjekt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725"/>
      </w:tblGrid>
      <w:tr w:rsidR="003117DB" w:rsidRPr="008E67B7" w14:paraId="65E9DAE9" w14:textId="77777777" w:rsidTr="00C876A9">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7AAD502D" w14:textId="77777777" w:rsidR="003117DB" w:rsidRPr="008E67B7" w:rsidRDefault="003117DB" w:rsidP="00C876A9">
            <w:pPr>
              <w:spacing w:line="276" w:lineRule="auto"/>
              <w:rPr>
                <w:rFonts w:ascii="Arial" w:hAnsi="Arial" w:cs="Arial"/>
                <w:b/>
                <w:bCs/>
                <w:color w:val="000000"/>
                <w:sz w:val="22"/>
              </w:rPr>
            </w:pPr>
            <w:r w:rsidRPr="008E67B7">
              <w:rPr>
                <w:rFonts w:ascii="Arial" w:hAnsi="Arial" w:cs="Arial"/>
                <w:b/>
                <w:bCs/>
                <w:sz w:val="22"/>
              </w:rPr>
              <w:t>NAVEDBA POSLOVNEGA SUBJEKTA (kot izhaja iz uradnih evidenc):</w:t>
            </w:r>
          </w:p>
        </w:tc>
      </w:tr>
      <w:tr w:rsidR="003117DB" w:rsidRPr="008E67B7" w14:paraId="77831DCF" w14:textId="77777777" w:rsidTr="00C876A9">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5780138E" w14:textId="77777777" w:rsidR="003117DB" w:rsidRPr="008E67B7" w:rsidRDefault="003117DB" w:rsidP="00C876A9">
            <w:pPr>
              <w:spacing w:line="276" w:lineRule="auto"/>
              <w:rPr>
                <w:rFonts w:ascii="Arial" w:hAnsi="Arial" w:cs="Arial"/>
                <w:sz w:val="22"/>
              </w:rPr>
            </w:pPr>
            <w:r w:rsidRPr="008E67B7">
              <w:rPr>
                <w:rFonts w:ascii="Arial" w:hAnsi="Arial" w:cs="Arial"/>
                <w:sz w:val="22"/>
              </w:rPr>
              <w:t>Naziv subjekta:</w:t>
            </w:r>
          </w:p>
        </w:tc>
        <w:tc>
          <w:tcPr>
            <w:tcW w:w="5811" w:type="dxa"/>
            <w:tcBorders>
              <w:top w:val="single" w:sz="4" w:space="0" w:color="auto"/>
              <w:left w:val="single" w:sz="4" w:space="0" w:color="auto"/>
              <w:bottom w:val="single" w:sz="4" w:space="0" w:color="auto"/>
              <w:right w:val="single" w:sz="4" w:space="0" w:color="auto"/>
            </w:tcBorders>
            <w:vAlign w:val="center"/>
          </w:tcPr>
          <w:p w14:paraId="677B128A" w14:textId="77777777" w:rsidR="003117DB" w:rsidRPr="008E67B7" w:rsidRDefault="003117DB" w:rsidP="00C876A9">
            <w:pPr>
              <w:spacing w:line="276" w:lineRule="auto"/>
              <w:rPr>
                <w:rFonts w:ascii="Arial" w:hAnsi="Arial" w:cs="Arial"/>
                <w:b/>
                <w:color w:val="000000"/>
                <w:sz w:val="22"/>
              </w:rPr>
            </w:pPr>
          </w:p>
        </w:tc>
      </w:tr>
    </w:tbl>
    <w:p w14:paraId="7C1B7AB1" w14:textId="77777777" w:rsidR="003117DB" w:rsidRPr="008E67B7" w:rsidRDefault="003117DB" w:rsidP="003117DB">
      <w:pPr>
        <w:spacing w:line="276" w:lineRule="auto"/>
        <w:jc w:val="both"/>
        <w:rPr>
          <w:rFonts w:ascii="Arial" w:hAnsi="Arial" w:cs="Arial"/>
          <w:sz w:val="22"/>
        </w:rPr>
      </w:pPr>
    </w:p>
    <w:p w14:paraId="453ED91A" w14:textId="77777777" w:rsidR="003117DB" w:rsidRPr="008E67B7" w:rsidRDefault="003117DB" w:rsidP="003117DB">
      <w:pPr>
        <w:spacing w:line="276" w:lineRule="auto"/>
        <w:jc w:val="both"/>
        <w:rPr>
          <w:rFonts w:ascii="Arial" w:hAnsi="Arial" w:cs="Arial"/>
          <w:sz w:val="22"/>
        </w:rPr>
      </w:pPr>
      <w:r w:rsidRPr="008E67B7">
        <w:rPr>
          <w:rFonts w:ascii="Arial" w:hAnsi="Arial" w:cs="Arial"/>
          <w:sz w:val="22"/>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ZIntPK).   </w:t>
      </w:r>
    </w:p>
    <w:p w14:paraId="171B9D94" w14:textId="77777777" w:rsidR="003117DB" w:rsidRPr="008E67B7" w:rsidRDefault="003117DB" w:rsidP="003117DB">
      <w:pPr>
        <w:spacing w:line="276" w:lineRule="auto"/>
        <w:jc w:val="both"/>
        <w:rPr>
          <w:rFonts w:ascii="Arial" w:hAnsi="Arial" w:cs="Arial"/>
          <w:sz w:val="22"/>
        </w:rPr>
      </w:pPr>
    </w:p>
    <w:p w14:paraId="1978F628" w14:textId="77777777" w:rsidR="003117DB" w:rsidRPr="008E67B7" w:rsidRDefault="003117DB" w:rsidP="003117DB">
      <w:pPr>
        <w:spacing w:line="276" w:lineRule="auto"/>
        <w:jc w:val="both"/>
        <w:rPr>
          <w:rFonts w:ascii="Arial" w:hAnsi="Arial" w:cs="Arial"/>
          <w:b/>
          <w:sz w:val="20"/>
          <w:szCs w:val="20"/>
          <w:u w:val="single"/>
        </w:rPr>
      </w:pPr>
      <w:r w:rsidRPr="008E67B7">
        <w:rPr>
          <w:rFonts w:ascii="Arial" w:hAnsi="Arial" w:cs="Arial"/>
          <w:b/>
          <w:sz w:val="20"/>
          <w:szCs w:val="20"/>
          <w:u w:val="single"/>
        </w:rPr>
        <w:t>1. odstavek 35. člena ZIntPK:</w:t>
      </w:r>
    </w:p>
    <w:p w14:paraId="508829A2" w14:textId="77777777" w:rsidR="003117DB" w:rsidRPr="008E67B7" w:rsidRDefault="003117DB" w:rsidP="003117DB">
      <w:pPr>
        <w:jc w:val="both"/>
        <w:rPr>
          <w:rFonts w:ascii="Arial" w:hAnsi="Arial" w:cs="Arial"/>
          <w:i/>
          <w:sz w:val="20"/>
          <w:szCs w:val="20"/>
        </w:rPr>
      </w:pPr>
      <w:r w:rsidRPr="008E67B7">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2B2022C" w14:textId="77777777" w:rsidR="003117DB" w:rsidRPr="008E67B7" w:rsidRDefault="003117DB" w:rsidP="003117DB">
      <w:pPr>
        <w:numPr>
          <w:ilvl w:val="0"/>
          <w:numId w:val="49"/>
        </w:numPr>
        <w:rPr>
          <w:rFonts w:ascii="Calibri" w:hAnsi="Calibri"/>
          <w:sz w:val="20"/>
          <w:szCs w:val="20"/>
        </w:rPr>
      </w:pPr>
      <w:r w:rsidRPr="008E67B7">
        <w:rPr>
          <w:rFonts w:ascii="Calibri" w:hAnsi="Calibri"/>
          <w:sz w:val="20"/>
          <w:szCs w:val="20"/>
        </w:rPr>
        <w:t>udeležen kot poslovodja, član poslovodstva ali zakoniti zastopnik ali</w:t>
      </w:r>
    </w:p>
    <w:p w14:paraId="520A0F0D" w14:textId="77777777" w:rsidR="003117DB" w:rsidRPr="008E67B7" w:rsidRDefault="003117DB" w:rsidP="003117DB">
      <w:pPr>
        <w:numPr>
          <w:ilvl w:val="0"/>
          <w:numId w:val="49"/>
        </w:numPr>
        <w:rPr>
          <w:rFonts w:ascii="Calibri" w:hAnsi="Calibri"/>
          <w:sz w:val="20"/>
          <w:szCs w:val="20"/>
        </w:rPr>
      </w:pPr>
      <w:r w:rsidRPr="008E67B7">
        <w:rPr>
          <w:rFonts w:ascii="Calibri" w:hAnsi="Calibri"/>
          <w:sz w:val="20"/>
          <w:szCs w:val="20"/>
        </w:rPr>
        <w:t>neposredno ali prek drugih pravnih oseb v več kot pet odstotnem deležu udeležen pri ustanoviteljskih pravicah, upravljanju ali kapitalu.</w:t>
      </w:r>
    </w:p>
    <w:p w14:paraId="66F040FC" w14:textId="77777777" w:rsidR="003117DB" w:rsidRPr="008E67B7" w:rsidRDefault="003117DB" w:rsidP="003117DB">
      <w:pPr>
        <w:rPr>
          <w:rFonts w:ascii="Arial" w:hAnsi="Arial" w:cs="Arial"/>
          <w:i/>
          <w:sz w:val="22"/>
        </w:rPr>
      </w:pPr>
    </w:p>
    <w:p w14:paraId="29F9E687" w14:textId="77777777" w:rsidR="003117DB" w:rsidRPr="008E67B7" w:rsidRDefault="003117DB" w:rsidP="003117DB">
      <w:pPr>
        <w:rPr>
          <w:rFonts w:ascii="Arial" w:hAnsi="Arial" w:cs="Arial"/>
          <w:i/>
          <w:sz w:val="22"/>
        </w:rPr>
      </w:pPr>
    </w:p>
    <w:tbl>
      <w:tblPr>
        <w:tblW w:w="0" w:type="auto"/>
        <w:jc w:val="center"/>
        <w:tblLook w:val="04A0" w:firstRow="1" w:lastRow="0" w:firstColumn="1" w:lastColumn="0" w:noHBand="0" w:noVBand="1"/>
      </w:tblPr>
      <w:tblGrid>
        <w:gridCol w:w="4297"/>
        <w:gridCol w:w="4775"/>
      </w:tblGrid>
      <w:tr w:rsidR="003117DB" w:rsidRPr="008E67B7" w14:paraId="4391CA01" w14:textId="77777777" w:rsidTr="00C876A9">
        <w:trPr>
          <w:jc w:val="center"/>
        </w:trPr>
        <w:tc>
          <w:tcPr>
            <w:tcW w:w="4339" w:type="dxa"/>
            <w:hideMark/>
          </w:tcPr>
          <w:p w14:paraId="730DA0DB" w14:textId="77777777" w:rsidR="003117DB" w:rsidRPr="008E67B7" w:rsidRDefault="003117DB" w:rsidP="00C876A9">
            <w:pPr>
              <w:autoSpaceDE w:val="0"/>
              <w:autoSpaceDN w:val="0"/>
              <w:adjustRightInd w:val="0"/>
              <w:spacing w:after="200" w:line="276" w:lineRule="auto"/>
              <w:jc w:val="both"/>
              <w:rPr>
                <w:rFonts w:ascii="Arial" w:hAnsi="Arial" w:cs="Arial"/>
                <w:sz w:val="22"/>
              </w:rPr>
            </w:pPr>
            <w:r w:rsidRPr="008E67B7">
              <w:rPr>
                <w:rFonts w:ascii="Arial" w:hAnsi="Arial" w:cs="Arial"/>
                <w:sz w:val="22"/>
              </w:rPr>
              <w:t xml:space="preserve">Kraj in datum: </w:t>
            </w:r>
          </w:p>
        </w:tc>
        <w:tc>
          <w:tcPr>
            <w:tcW w:w="4817" w:type="dxa"/>
          </w:tcPr>
          <w:p w14:paraId="6CE0ED43" w14:textId="77777777" w:rsidR="003117DB" w:rsidRPr="008E67B7" w:rsidRDefault="003117DB" w:rsidP="00C876A9">
            <w:pPr>
              <w:jc w:val="center"/>
              <w:rPr>
                <w:rFonts w:ascii="Arial" w:hAnsi="Arial" w:cs="Arial"/>
                <w:sz w:val="22"/>
              </w:rPr>
            </w:pPr>
            <w:r w:rsidRPr="008E67B7">
              <w:rPr>
                <w:rFonts w:ascii="Arial" w:hAnsi="Arial" w:cs="Arial"/>
                <w:sz w:val="22"/>
              </w:rPr>
              <w:t>Ime in priimek fizične osebe ali odgovorne osebe poslovnega subjekta - ponudnika:</w:t>
            </w:r>
          </w:p>
          <w:p w14:paraId="0BFB1F5A" w14:textId="77777777" w:rsidR="003117DB" w:rsidRPr="008E67B7" w:rsidRDefault="003117DB" w:rsidP="00C876A9">
            <w:pPr>
              <w:jc w:val="center"/>
              <w:rPr>
                <w:rFonts w:ascii="Arial" w:hAnsi="Arial" w:cs="Arial"/>
                <w:sz w:val="22"/>
              </w:rPr>
            </w:pPr>
            <w:r w:rsidRPr="008E67B7">
              <w:rPr>
                <w:rFonts w:ascii="Arial" w:hAnsi="Arial" w:cs="Arial"/>
                <w:sz w:val="22"/>
              </w:rPr>
              <w:t>podpis in žig</w:t>
            </w:r>
          </w:p>
          <w:p w14:paraId="3BEE647C" w14:textId="77777777" w:rsidR="003117DB" w:rsidRPr="008E67B7" w:rsidRDefault="003117DB" w:rsidP="00C876A9">
            <w:pPr>
              <w:autoSpaceDE w:val="0"/>
              <w:autoSpaceDN w:val="0"/>
              <w:adjustRightInd w:val="0"/>
              <w:spacing w:after="200" w:line="276" w:lineRule="auto"/>
              <w:rPr>
                <w:rFonts w:ascii="Arial" w:hAnsi="Arial" w:cs="Arial"/>
                <w:b/>
                <w:sz w:val="22"/>
              </w:rPr>
            </w:pPr>
          </w:p>
        </w:tc>
      </w:tr>
    </w:tbl>
    <w:p w14:paraId="4AFF63DA" w14:textId="77777777" w:rsidR="003117DB" w:rsidRPr="008E67B7" w:rsidRDefault="003117DB" w:rsidP="003117DB">
      <w:pPr>
        <w:rPr>
          <w:rFonts w:ascii="Arial" w:eastAsia="Times New Roman" w:hAnsi="Arial" w:cs="Arial"/>
          <w:sz w:val="22"/>
          <w:lang w:eastAsia="sl-SI"/>
        </w:rPr>
      </w:pPr>
    </w:p>
    <w:p w14:paraId="42A673B8" w14:textId="77777777" w:rsidR="003117DB" w:rsidRDefault="003117DB" w:rsidP="003117DB">
      <w:pPr>
        <w:tabs>
          <w:tab w:val="num" w:pos="426"/>
        </w:tabs>
        <w:rPr>
          <w:rFonts w:ascii="Arial" w:hAnsi="Arial" w:cs="Arial"/>
          <w:sz w:val="22"/>
        </w:rPr>
      </w:pPr>
    </w:p>
    <w:p w14:paraId="06B2254D" w14:textId="77777777" w:rsidR="003117DB" w:rsidRDefault="003117DB" w:rsidP="003117DB">
      <w:pPr>
        <w:tabs>
          <w:tab w:val="num" w:pos="426"/>
        </w:tabs>
        <w:rPr>
          <w:rFonts w:ascii="Arial" w:hAnsi="Arial" w:cs="Arial"/>
          <w:sz w:val="22"/>
        </w:rPr>
      </w:pPr>
    </w:p>
    <w:p w14:paraId="7B4DAB13" w14:textId="77777777" w:rsidR="003117DB" w:rsidRDefault="003117DB" w:rsidP="003117DB">
      <w:pPr>
        <w:tabs>
          <w:tab w:val="num" w:pos="426"/>
        </w:tabs>
        <w:rPr>
          <w:rFonts w:ascii="Arial" w:hAnsi="Arial" w:cs="Arial"/>
          <w:sz w:val="22"/>
        </w:rPr>
      </w:pPr>
    </w:p>
    <w:p w14:paraId="449BDB06" w14:textId="16BF9FC1" w:rsidR="003E4402" w:rsidRDefault="003E4402" w:rsidP="003E4402">
      <w:pPr>
        <w:jc w:val="both"/>
        <w:rPr>
          <w:rFonts w:ascii="Arial" w:hAnsi="Arial" w:cs="Arial"/>
          <w:sz w:val="22"/>
        </w:rPr>
      </w:pPr>
    </w:p>
    <w:p w14:paraId="506064B0" w14:textId="1D0388E9" w:rsidR="003117DB" w:rsidRDefault="003117DB" w:rsidP="003E4402">
      <w:pPr>
        <w:jc w:val="both"/>
        <w:rPr>
          <w:rFonts w:ascii="Arial" w:hAnsi="Arial" w:cs="Arial"/>
          <w:sz w:val="22"/>
        </w:rPr>
      </w:pPr>
    </w:p>
    <w:p w14:paraId="2BA8055F" w14:textId="67E2E63A" w:rsidR="003117DB" w:rsidRDefault="003117DB" w:rsidP="003E4402">
      <w:pPr>
        <w:jc w:val="both"/>
        <w:rPr>
          <w:rFonts w:ascii="Arial" w:hAnsi="Arial" w:cs="Arial"/>
          <w:sz w:val="22"/>
        </w:rPr>
      </w:pPr>
    </w:p>
    <w:p w14:paraId="06A71B50" w14:textId="53CF702D" w:rsidR="003117DB" w:rsidRDefault="003117DB" w:rsidP="003E4402">
      <w:pPr>
        <w:jc w:val="both"/>
        <w:rPr>
          <w:rFonts w:ascii="Arial" w:hAnsi="Arial" w:cs="Arial"/>
          <w:sz w:val="22"/>
        </w:rPr>
      </w:pPr>
    </w:p>
    <w:p w14:paraId="580F5D51" w14:textId="607BC6A3" w:rsidR="003117DB" w:rsidRDefault="003117DB" w:rsidP="003E4402">
      <w:pPr>
        <w:jc w:val="both"/>
        <w:rPr>
          <w:rFonts w:ascii="Arial" w:hAnsi="Arial" w:cs="Arial"/>
          <w:sz w:val="22"/>
        </w:rPr>
      </w:pPr>
    </w:p>
    <w:p w14:paraId="07804FBB" w14:textId="607F7DB7" w:rsidR="003117DB" w:rsidRDefault="003117DB" w:rsidP="003E4402">
      <w:pPr>
        <w:jc w:val="both"/>
        <w:rPr>
          <w:rFonts w:ascii="Arial" w:hAnsi="Arial" w:cs="Arial"/>
          <w:sz w:val="22"/>
        </w:rPr>
      </w:pPr>
    </w:p>
    <w:p w14:paraId="1606CBF2" w14:textId="77777777" w:rsidR="003117DB" w:rsidRDefault="003117DB" w:rsidP="003E4402">
      <w:pPr>
        <w:jc w:val="both"/>
        <w:rPr>
          <w:rFonts w:ascii="Arial" w:hAnsi="Arial" w:cs="Arial"/>
          <w:sz w:val="22"/>
        </w:rPr>
      </w:pPr>
    </w:p>
    <w:p w14:paraId="626FC2A7" w14:textId="77777777" w:rsidR="003E4402" w:rsidRPr="003F2438" w:rsidRDefault="003E4402" w:rsidP="003E4402">
      <w:pPr>
        <w:rPr>
          <w:rFonts w:ascii="Arial" w:hAnsi="Arial" w:cs="Arial"/>
          <w:sz w:val="22"/>
        </w:rPr>
      </w:pPr>
    </w:p>
    <w:p w14:paraId="7EECF773" w14:textId="5682D9ED" w:rsidR="007E559B" w:rsidRPr="0023667B" w:rsidRDefault="003E4402" w:rsidP="00864958">
      <w:pPr>
        <w:jc w:val="right"/>
        <w:rPr>
          <w:rFonts w:ascii="Arial" w:hAnsi="Arial" w:cs="Arial"/>
          <w:b/>
          <w:sz w:val="20"/>
          <w:szCs w:val="20"/>
          <w:bdr w:val="single" w:sz="4" w:space="0" w:color="000000" w:shadow="1"/>
        </w:rPr>
      </w:pPr>
      <w:r w:rsidRPr="0023667B">
        <w:rPr>
          <w:rFonts w:ascii="Arial" w:hAnsi="Arial" w:cs="Arial"/>
          <w:b/>
          <w:sz w:val="20"/>
          <w:szCs w:val="20"/>
          <w:bdr w:val="single" w:sz="4" w:space="0" w:color="000000" w:shadow="1"/>
          <w:shd w:val="clear" w:color="auto" w:fill="DBE5F1"/>
        </w:rPr>
        <w:lastRenderedPageBreak/>
        <w:t>OBR-10</w:t>
      </w:r>
    </w:p>
    <w:p w14:paraId="63DDFA20" w14:textId="77777777" w:rsidR="00903110" w:rsidRPr="00903110" w:rsidRDefault="00903110" w:rsidP="00903110">
      <w:pPr>
        <w:rPr>
          <w:rFonts w:ascii="Arial" w:hAnsi="Arial" w:cs="Arial"/>
          <w:sz w:val="22"/>
        </w:rPr>
      </w:pPr>
      <w:r w:rsidRPr="00903110">
        <w:rPr>
          <w:rFonts w:ascii="Arial" w:hAnsi="Arial" w:cs="Arial"/>
          <w:b/>
          <w:sz w:val="22"/>
          <w:bdr w:val="single" w:sz="4" w:space="0" w:color="auto" w:shadow="1"/>
        </w:rPr>
        <w:t>VZOREC</w:t>
      </w:r>
    </w:p>
    <w:p w14:paraId="6248063A" w14:textId="7F1EDAC4" w:rsidR="002F4265" w:rsidRPr="00D77583" w:rsidRDefault="002F4265" w:rsidP="002F4265">
      <w:pPr>
        <w:pStyle w:val="Naslov9"/>
        <w:rPr>
          <w:rFonts w:ascii="Arial" w:hAnsi="Arial" w:cs="Arial"/>
          <w:b/>
        </w:rPr>
      </w:pPr>
      <w:r w:rsidRPr="00D77583">
        <w:rPr>
          <w:rFonts w:ascii="Arial" w:hAnsi="Arial" w:cs="Arial"/>
          <w:b/>
        </w:rPr>
        <w:t xml:space="preserve">POGODBA ZA </w:t>
      </w:r>
      <w:r w:rsidR="00BA5EE9" w:rsidRPr="00BA5EE9">
        <w:rPr>
          <w:rFonts w:ascii="Arial" w:hAnsi="Arial" w:cs="Arial"/>
          <w:b/>
          <w:bCs/>
        </w:rPr>
        <w:t>PREVZEM IN OBDELAVA BIOLOŠKIH ODPADKOV</w:t>
      </w:r>
      <w:r w:rsidR="00643F53">
        <w:rPr>
          <w:rFonts w:ascii="Arial" w:hAnsi="Arial" w:cs="Arial"/>
          <w:b/>
          <w:bCs/>
        </w:rPr>
        <w:t xml:space="preserve"> </w:t>
      </w:r>
    </w:p>
    <w:p w14:paraId="0023B8EA" w14:textId="77777777" w:rsidR="002F4265" w:rsidRPr="002F4265" w:rsidRDefault="002F4265" w:rsidP="002F4265">
      <w:pPr>
        <w:rPr>
          <w:rFonts w:ascii="Arial" w:hAnsi="Arial" w:cs="Arial"/>
          <w:sz w:val="22"/>
        </w:rPr>
      </w:pPr>
    </w:p>
    <w:p w14:paraId="75799450" w14:textId="76B0A6C2" w:rsidR="002F4265" w:rsidRPr="002F4265" w:rsidRDefault="002F4265" w:rsidP="002F4265">
      <w:pPr>
        <w:rPr>
          <w:rFonts w:ascii="Arial" w:hAnsi="Arial" w:cs="Arial"/>
          <w:sz w:val="22"/>
        </w:rPr>
      </w:pPr>
      <w:r w:rsidRPr="002F4265">
        <w:rPr>
          <w:rFonts w:ascii="Arial" w:hAnsi="Arial" w:cs="Arial"/>
          <w:sz w:val="22"/>
        </w:rPr>
        <w:t>Javno podjetje Komunala d.o.o. Sevnica, Naselje heroja Maroka 17, 8290 Sevnica,</w:t>
      </w:r>
    </w:p>
    <w:p w14:paraId="543BC0D1" w14:textId="77777777" w:rsidR="002F4265" w:rsidRPr="002F4265" w:rsidRDefault="002F4265" w:rsidP="002F4265">
      <w:pPr>
        <w:rPr>
          <w:rFonts w:ascii="Arial" w:hAnsi="Arial" w:cs="Arial"/>
          <w:sz w:val="22"/>
        </w:rPr>
      </w:pPr>
      <w:r w:rsidRPr="002F4265">
        <w:rPr>
          <w:rFonts w:ascii="Arial" w:hAnsi="Arial" w:cs="Arial"/>
          <w:sz w:val="22"/>
        </w:rPr>
        <w:t xml:space="preserve">ki jo zastopa </w:t>
      </w:r>
      <w:smartTag w:uri="urn:schemas-microsoft-com:office:smarttags" w:element="PersonName">
        <w:smartTagPr>
          <w:attr w:name="ProductID" w:val="Mitja Udovč"/>
        </w:smartTagPr>
        <w:r w:rsidRPr="002F4265">
          <w:rPr>
            <w:rFonts w:ascii="Arial" w:hAnsi="Arial" w:cs="Arial"/>
            <w:sz w:val="22"/>
          </w:rPr>
          <w:t>Mitja Udovč</w:t>
        </w:r>
      </w:smartTag>
      <w:r w:rsidRPr="002F4265">
        <w:rPr>
          <w:rFonts w:ascii="Arial" w:hAnsi="Arial" w:cs="Arial"/>
          <w:sz w:val="22"/>
        </w:rPr>
        <w:t>, direktor,</w:t>
      </w:r>
    </w:p>
    <w:p w14:paraId="1360EE9D" w14:textId="77777777" w:rsidR="002F4265" w:rsidRPr="002F4265" w:rsidRDefault="002F4265" w:rsidP="002F4265">
      <w:pPr>
        <w:rPr>
          <w:rFonts w:ascii="Arial" w:hAnsi="Arial" w:cs="Arial"/>
          <w:sz w:val="22"/>
        </w:rPr>
      </w:pPr>
      <w:r w:rsidRPr="002F4265">
        <w:rPr>
          <w:rFonts w:ascii="Arial" w:hAnsi="Arial" w:cs="Arial"/>
          <w:sz w:val="22"/>
        </w:rPr>
        <w:t>Identifikacijska številka za DDV: 90581121, matična številka: 5068088</w:t>
      </w:r>
    </w:p>
    <w:p w14:paraId="08AECAF7" w14:textId="77777777" w:rsidR="002F4265" w:rsidRPr="002F4265" w:rsidRDefault="002F4265" w:rsidP="002F4265">
      <w:pPr>
        <w:rPr>
          <w:rFonts w:ascii="Arial" w:hAnsi="Arial" w:cs="Arial"/>
          <w:sz w:val="22"/>
        </w:rPr>
      </w:pPr>
      <w:r w:rsidRPr="002F4265">
        <w:rPr>
          <w:rFonts w:ascii="Arial" w:hAnsi="Arial" w:cs="Arial"/>
          <w:sz w:val="22"/>
        </w:rPr>
        <w:t>IBAN  SI56 0237 9001 3698 364, BIC koda LJBASI2X.</w:t>
      </w:r>
    </w:p>
    <w:p w14:paraId="34AD159C" w14:textId="77777777" w:rsidR="002F4265" w:rsidRPr="002F4265" w:rsidRDefault="00C53A2D" w:rsidP="002F4265">
      <w:pPr>
        <w:rPr>
          <w:rFonts w:ascii="Arial" w:hAnsi="Arial" w:cs="Arial"/>
          <w:sz w:val="22"/>
        </w:rPr>
      </w:pPr>
      <w:r>
        <w:rPr>
          <w:rFonts w:ascii="Arial" w:hAnsi="Arial" w:cs="Arial"/>
          <w:sz w:val="22"/>
        </w:rPr>
        <w:t xml:space="preserve">kot naročnik </w:t>
      </w:r>
    </w:p>
    <w:p w14:paraId="6F22DE21" w14:textId="77777777" w:rsidR="002F4265" w:rsidRPr="002F4265" w:rsidRDefault="002F4265" w:rsidP="002F4265">
      <w:pPr>
        <w:rPr>
          <w:rFonts w:ascii="Arial" w:hAnsi="Arial" w:cs="Arial"/>
          <w:sz w:val="22"/>
        </w:rPr>
      </w:pPr>
      <w:r w:rsidRPr="002F4265">
        <w:rPr>
          <w:rFonts w:ascii="Arial" w:hAnsi="Arial" w:cs="Arial"/>
          <w:sz w:val="22"/>
        </w:rPr>
        <w:t>in</w:t>
      </w:r>
    </w:p>
    <w:p w14:paraId="27B09DBD" w14:textId="77777777" w:rsidR="002F4265" w:rsidRPr="002F4265" w:rsidRDefault="002F4265" w:rsidP="002F4265">
      <w:pPr>
        <w:rPr>
          <w:rFonts w:ascii="Arial" w:hAnsi="Arial" w:cs="Arial"/>
          <w:sz w:val="22"/>
        </w:rPr>
      </w:pPr>
      <w:r w:rsidRPr="002F4265">
        <w:rPr>
          <w:rFonts w:ascii="Arial" w:hAnsi="Arial" w:cs="Arial"/>
          <w:sz w:val="22"/>
        </w:rPr>
        <w:t>_____________________., ____________________, ______________,</w:t>
      </w:r>
    </w:p>
    <w:p w14:paraId="3DA017FA" w14:textId="77777777" w:rsidR="002F4265" w:rsidRPr="002F4265" w:rsidRDefault="002F4265" w:rsidP="002F4265">
      <w:pPr>
        <w:rPr>
          <w:rFonts w:ascii="Arial" w:hAnsi="Arial" w:cs="Arial"/>
          <w:sz w:val="22"/>
        </w:rPr>
      </w:pPr>
      <w:r w:rsidRPr="002F4265">
        <w:rPr>
          <w:rFonts w:ascii="Arial" w:hAnsi="Arial" w:cs="Arial"/>
          <w:sz w:val="22"/>
        </w:rPr>
        <w:t>ki ga zastopa __________________, _______________,</w:t>
      </w:r>
    </w:p>
    <w:p w14:paraId="41C4B420" w14:textId="77777777" w:rsidR="002F4265" w:rsidRPr="002F4265" w:rsidRDefault="002F4265" w:rsidP="002F4265">
      <w:pPr>
        <w:rPr>
          <w:rFonts w:ascii="Arial" w:hAnsi="Arial" w:cs="Arial"/>
          <w:sz w:val="22"/>
        </w:rPr>
      </w:pPr>
      <w:r w:rsidRPr="002F4265">
        <w:rPr>
          <w:rFonts w:ascii="Arial" w:hAnsi="Arial" w:cs="Arial"/>
          <w:sz w:val="22"/>
        </w:rPr>
        <w:t>Identifikacijska številka za DDV: _____________, matična številka: ___________</w:t>
      </w:r>
    </w:p>
    <w:p w14:paraId="323F1574" w14:textId="77777777" w:rsidR="002F4265" w:rsidRPr="002F4265" w:rsidRDefault="002F4265" w:rsidP="002F4265">
      <w:pPr>
        <w:rPr>
          <w:rFonts w:ascii="Arial" w:hAnsi="Arial" w:cs="Arial"/>
          <w:sz w:val="22"/>
        </w:rPr>
      </w:pPr>
      <w:r w:rsidRPr="002F4265">
        <w:rPr>
          <w:rFonts w:ascii="Arial" w:hAnsi="Arial" w:cs="Arial"/>
          <w:sz w:val="22"/>
        </w:rPr>
        <w:t>IBAN  SI____________________________, BIC koda _______________.</w:t>
      </w:r>
    </w:p>
    <w:p w14:paraId="3926D736" w14:textId="77777777" w:rsidR="002F4265" w:rsidRPr="002F4265" w:rsidRDefault="00C53A2D" w:rsidP="002F4265">
      <w:pPr>
        <w:jc w:val="both"/>
        <w:rPr>
          <w:rFonts w:ascii="Arial" w:hAnsi="Arial" w:cs="Arial"/>
          <w:snapToGrid w:val="0"/>
          <w:color w:val="000000"/>
          <w:sz w:val="22"/>
        </w:rPr>
      </w:pPr>
      <w:r>
        <w:rPr>
          <w:rFonts w:ascii="Arial" w:hAnsi="Arial" w:cs="Arial"/>
          <w:snapToGrid w:val="0"/>
          <w:color w:val="000000"/>
          <w:sz w:val="22"/>
        </w:rPr>
        <w:t>kot izvajalec</w:t>
      </w:r>
    </w:p>
    <w:p w14:paraId="221B04D1" w14:textId="77777777" w:rsidR="002F4265" w:rsidRPr="002F4265" w:rsidRDefault="002F4265" w:rsidP="002F4265">
      <w:pPr>
        <w:jc w:val="both"/>
        <w:rPr>
          <w:rFonts w:ascii="Arial" w:hAnsi="Arial" w:cs="Arial"/>
          <w:snapToGrid w:val="0"/>
          <w:color w:val="000000"/>
          <w:sz w:val="22"/>
        </w:rPr>
      </w:pPr>
    </w:p>
    <w:p w14:paraId="0194835F" w14:textId="77777777" w:rsidR="00060847" w:rsidRPr="00D07C97" w:rsidRDefault="002F4265" w:rsidP="00D07C97">
      <w:pPr>
        <w:jc w:val="both"/>
        <w:rPr>
          <w:rFonts w:ascii="Arial" w:hAnsi="Arial" w:cs="Arial"/>
          <w:snapToGrid w:val="0"/>
          <w:color w:val="000000"/>
          <w:sz w:val="22"/>
        </w:rPr>
      </w:pPr>
      <w:r w:rsidRPr="002F4265">
        <w:rPr>
          <w:rFonts w:ascii="Arial" w:hAnsi="Arial" w:cs="Arial"/>
          <w:snapToGrid w:val="0"/>
          <w:color w:val="000000"/>
          <w:sz w:val="22"/>
        </w:rPr>
        <w:t>kakor sledi</w:t>
      </w:r>
    </w:p>
    <w:p w14:paraId="398084E4" w14:textId="77777777" w:rsidR="00060847" w:rsidRPr="00060847" w:rsidRDefault="00060847" w:rsidP="00060847">
      <w:pPr>
        <w:numPr>
          <w:ilvl w:val="0"/>
          <w:numId w:val="27"/>
        </w:numPr>
        <w:tabs>
          <w:tab w:val="left" w:pos="720"/>
        </w:tabs>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1276ED35" w14:textId="77777777" w:rsidR="00060847" w:rsidRPr="00060847" w:rsidRDefault="00060847" w:rsidP="00060847">
      <w:pPr>
        <w:suppressAutoHyphens/>
        <w:jc w:val="center"/>
        <w:rPr>
          <w:rFonts w:ascii="Arial" w:eastAsia="Times New Roman" w:hAnsi="Arial" w:cs="Arial"/>
          <w:sz w:val="22"/>
          <w:lang w:eastAsia="ar-SA"/>
        </w:rPr>
      </w:pPr>
    </w:p>
    <w:p w14:paraId="7776C90A" w14:textId="031DA105" w:rsidR="00060847" w:rsidRPr="00060847" w:rsidRDefault="00E206C3" w:rsidP="00E206C3">
      <w:pPr>
        <w:suppressAutoHyphens/>
        <w:jc w:val="both"/>
        <w:rPr>
          <w:rFonts w:ascii="Arial" w:eastAsia="Times New Roman" w:hAnsi="Arial" w:cs="Arial"/>
          <w:sz w:val="22"/>
          <w:lang w:eastAsia="ar-SA"/>
        </w:rPr>
      </w:pPr>
      <w:r w:rsidRPr="00E206C3">
        <w:rPr>
          <w:rFonts w:ascii="Arial" w:eastAsia="Times New Roman" w:hAnsi="Arial" w:cs="Arial"/>
          <w:sz w:val="22"/>
          <w:lang w:eastAsia="ar-SA"/>
        </w:rPr>
        <w:t>S to pog</w:t>
      </w:r>
      <w:r w:rsidR="00C53A2D">
        <w:rPr>
          <w:rFonts w:ascii="Arial" w:eastAsia="Times New Roman" w:hAnsi="Arial" w:cs="Arial"/>
          <w:sz w:val="22"/>
          <w:lang w:eastAsia="ar-SA"/>
        </w:rPr>
        <w:t>odbo naročnik naroča, izvajalec</w:t>
      </w:r>
      <w:r w:rsidRPr="00E206C3">
        <w:rPr>
          <w:rFonts w:ascii="Arial" w:eastAsia="Times New Roman" w:hAnsi="Arial" w:cs="Arial"/>
          <w:sz w:val="22"/>
          <w:lang w:eastAsia="ar-SA"/>
        </w:rPr>
        <w:t xml:space="preserve"> pa prevzame v izvedbo </w:t>
      </w:r>
      <w:r w:rsidRPr="00E206C3">
        <w:rPr>
          <w:rFonts w:ascii="Arial" w:eastAsia="Times New Roman" w:hAnsi="Arial" w:cs="Arial"/>
          <w:b/>
          <w:sz w:val="22"/>
          <w:lang w:eastAsia="ar-SA"/>
        </w:rPr>
        <w:t>»</w:t>
      </w:r>
      <w:r w:rsidR="00BA5EE9" w:rsidRPr="00BA5EE9">
        <w:rPr>
          <w:rFonts w:ascii="Arial" w:eastAsia="Times New Roman" w:hAnsi="Arial" w:cs="Arial"/>
          <w:b/>
          <w:sz w:val="22"/>
          <w:lang w:eastAsia="ar-SA"/>
        </w:rPr>
        <w:t>Prevzem in obdelava bioloških odpadkov</w:t>
      </w:r>
      <w:r w:rsidRPr="00E206C3">
        <w:rPr>
          <w:rFonts w:ascii="Arial" w:eastAsia="Times New Roman" w:hAnsi="Arial" w:cs="Arial"/>
          <w:b/>
          <w:sz w:val="22"/>
          <w:lang w:eastAsia="ar-SA"/>
        </w:rPr>
        <w:t>«</w:t>
      </w:r>
      <w:r w:rsidRPr="00E206C3">
        <w:rPr>
          <w:rFonts w:ascii="Arial" w:eastAsia="Times New Roman" w:hAnsi="Arial" w:cs="Arial"/>
          <w:sz w:val="22"/>
          <w:lang w:eastAsia="ar-SA"/>
        </w:rPr>
        <w:t>. Naročilo se odda v izvajanje na podlagi naročila male vrednost, objavljenega na portalu za javna naročila, pod številko JN___________, z dne ___________. Naročnik je na podlagi javnega razpisa in prejetih ponudb z Obvestilom o oddaji javnega naročila številka ______________, z dne ____________, izbral izvajalca kot najugodnejšega ponudnika za izved</w:t>
      </w:r>
      <w:r>
        <w:rPr>
          <w:rFonts w:ascii="Arial" w:eastAsia="Times New Roman" w:hAnsi="Arial" w:cs="Arial"/>
          <w:sz w:val="22"/>
          <w:lang w:eastAsia="ar-SA"/>
        </w:rPr>
        <w:t>bo predmetnega javne</w:t>
      </w:r>
      <w:r w:rsidR="00C53A2D">
        <w:rPr>
          <w:rFonts w:ascii="Arial" w:eastAsia="Times New Roman" w:hAnsi="Arial" w:cs="Arial"/>
          <w:sz w:val="22"/>
          <w:lang w:eastAsia="ar-SA"/>
        </w:rPr>
        <w:t>ga naročila</w:t>
      </w:r>
      <w:r>
        <w:rPr>
          <w:rFonts w:ascii="Arial" w:eastAsia="Times New Roman" w:hAnsi="Arial" w:cs="Arial"/>
          <w:sz w:val="22"/>
          <w:lang w:eastAsia="ar-SA"/>
        </w:rPr>
        <w:t>.</w:t>
      </w:r>
    </w:p>
    <w:p w14:paraId="230B8D14" w14:textId="77777777" w:rsidR="00060847" w:rsidRPr="00060847" w:rsidRDefault="00060847" w:rsidP="00060847">
      <w:pPr>
        <w:suppressAutoHyphens/>
        <w:jc w:val="center"/>
        <w:rPr>
          <w:rFonts w:ascii="Arial" w:eastAsia="Times New Roman" w:hAnsi="Arial" w:cs="Arial"/>
          <w:sz w:val="22"/>
          <w:lang w:eastAsia="ar-SA"/>
        </w:rPr>
      </w:pPr>
    </w:p>
    <w:p w14:paraId="0D300944" w14:textId="77777777" w:rsidR="00060847" w:rsidRPr="00060847" w:rsidRDefault="00060847" w:rsidP="00060847">
      <w:pPr>
        <w:numPr>
          <w:ilvl w:val="0"/>
          <w:numId w:val="27"/>
        </w:numPr>
        <w:suppressAutoHyphens/>
        <w:spacing w:line="276" w:lineRule="auto"/>
        <w:contextualSpacing/>
        <w:jc w:val="center"/>
        <w:rPr>
          <w:rFonts w:ascii="Arial" w:hAnsi="Arial" w:cs="Arial"/>
          <w:sz w:val="22"/>
        </w:rPr>
      </w:pPr>
      <w:r w:rsidRPr="00060847">
        <w:rPr>
          <w:rFonts w:ascii="Arial" w:hAnsi="Arial" w:cs="Arial"/>
          <w:sz w:val="22"/>
        </w:rPr>
        <w:t>člen</w:t>
      </w:r>
    </w:p>
    <w:p w14:paraId="06E036BF" w14:textId="77777777" w:rsidR="00060847" w:rsidRPr="00060847" w:rsidRDefault="00060847" w:rsidP="00060847">
      <w:pPr>
        <w:suppressAutoHyphens/>
        <w:jc w:val="center"/>
        <w:rPr>
          <w:rFonts w:ascii="Arial" w:eastAsia="Times New Roman" w:hAnsi="Arial" w:cs="Arial"/>
          <w:i/>
          <w:sz w:val="22"/>
          <w:lang w:eastAsia="ar-SA"/>
        </w:rPr>
      </w:pPr>
    </w:p>
    <w:p w14:paraId="62A0E3F9" w14:textId="77777777" w:rsidR="00060847" w:rsidRPr="00060847" w:rsidRDefault="00060847" w:rsidP="00060847">
      <w:pPr>
        <w:suppressAutoHyphens/>
        <w:jc w:val="both"/>
        <w:rPr>
          <w:rFonts w:ascii="Arial" w:eastAsia="Times New Roman" w:hAnsi="Arial" w:cs="Arial"/>
          <w:i/>
          <w:sz w:val="22"/>
          <w:lang w:eastAsia="ar-SA"/>
        </w:rPr>
      </w:pPr>
      <w:r w:rsidRPr="00060847">
        <w:rPr>
          <w:rFonts w:ascii="Arial" w:eastAsia="Times New Roman" w:hAnsi="Arial" w:cs="Arial"/>
          <w:sz w:val="22"/>
          <w:lang w:eastAsia="ar-SA"/>
        </w:rPr>
        <w:t xml:space="preserve">Predmet </w:t>
      </w:r>
      <w:r w:rsidR="00E206C3">
        <w:rPr>
          <w:rFonts w:ascii="Arial" w:eastAsia="Times New Roman" w:hAnsi="Arial" w:cs="Arial"/>
          <w:sz w:val="22"/>
          <w:lang w:eastAsia="ar-SA"/>
        </w:rPr>
        <w:t>pogodbe</w:t>
      </w:r>
      <w:r w:rsidRPr="00060847">
        <w:rPr>
          <w:rFonts w:ascii="Arial" w:eastAsia="Times New Roman" w:hAnsi="Arial" w:cs="Arial"/>
          <w:sz w:val="22"/>
          <w:lang w:eastAsia="ar-SA"/>
        </w:rPr>
        <w:t xml:space="preserve"> </w:t>
      </w:r>
      <w:r w:rsidR="00E206C3">
        <w:rPr>
          <w:rFonts w:ascii="Arial" w:eastAsia="Times New Roman" w:hAnsi="Arial" w:cs="Arial"/>
          <w:sz w:val="22"/>
          <w:lang w:eastAsia="ar-SA"/>
        </w:rPr>
        <w:t>je</w:t>
      </w:r>
      <w:r w:rsidRPr="00060847">
        <w:rPr>
          <w:rFonts w:ascii="Arial" w:eastAsia="Times New Roman" w:hAnsi="Arial" w:cs="Arial"/>
          <w:sz w:val="22"/>
          <w:lang w:eastAsia="ar-SA"/>
        </w:rPr>
        <w:t xml:space="preserve"> </w:t>
      </w:r>
      <w:r w:rsidR="00BA5EE9" w:rsidRPr="00BA5EE9">
        <w:rPr>
          <w:rFonts w:ascii="Arial" w:eastAsia="Times New Roman" w:hAnsi="Arial" w:cs="Arial"/>
          <w:sz w:val="22"/>
          <w:lang w:eastAsia="ar-SA"/>
        </w:rPr>
        <w:t>prevzem in obdelava bioloških odpadkov,</w:t>
      </w:r>
      <w:r w:rsidR="006C262F">
        <w:rPr>
          <w:rFonts w:ascii="Arial" w:eastAsia="Times New Roman" w:hAnsi="Arial" w:cs="Arial"/>
          <w:sz w:val="22"/>
          <w:lang w:eastAsia="ar-SA"/>
        </w:rPr>
        <w:t xml:space="preserve"> </w:t>
      </w:r>
      <w:r w:rsidR="00BA5EE9">
        <w:rPr>
          <w:rFonts w:ascii="Arial" w:eastAsia="Times New Roman" w:hAnsi="Arial" w:cs="Arial"/>
          <w:sz w:val="22"/>
          <w:lang w:eastAsia="ar-SA"/>
        </w:rPr>
        <w:t>kar bo</w:t>
      </w:r>
      <w:r w:rsidRPr="00060847">
        <w:rPr>
          <w:rFonts w:ascii="Arial" w:eastAsia="Times New Roman" w:hAnsi="Arial" w:cs="Arial"/>
          <w:sz w:val="22"/>
          <w:lang w:eastAsia="ar-SA"/>
        </w:rPr>
        <w:t xml:space="preserve"> </w:t>
      </w:r>
      <w:r w:rsidR="00C53A2D">
        <w:rPr>
          <w:rFonts w:ascii="Arial" w:eastAsia="Times New Roman" w:hAnsi="Arial" w:cs="Arial"/>
          <w:sz w:val="22"/>
          <w:lang w:eastAsia="ar-SA"/>
        </w:rPr>
        <w:t>izvajalec opravljal</w:t>
      </w:r>
      <w:r w:rsidR="00E206C3">
        <w:rPr>
          <w:rFonts w:ascii="Arial" w:eastAsia="Times New Roman" w:hAnsi="Arial" w:cs="Arial"/>
          <w:sz w:val="22"/>
          <w:lang w:eastAsia="ar-SA"/>
        </w:rPr>
        <w:t xml:space="preserve"> v skladu s pogoji določenimi v razpisni dokumentaciji. </w:t>
      </w:r>
    </w:p>
    <w:p w14:paraId="5156B633" w14:textId="77777777" w:rsidR="00060847" w:rsidRDefault="00060847" w:rsidP="00060847">
      <w:pPr>
        <w:suppressAutoHyphens/>
        <w:jc w:val="both"/>
        <w:rPr>
          <w:rFonts w:ascii="Arial" w:eastAsia="Times New Roman" w:hAnsi="Arial" w:cs="Arial"/>
          <w:sz w:val="22"/>
          <w:lang w:eastAsia="ar-SA"/>
        </w:rPr>
      </w:pPr>
    </w:p>
    <w:p w14:paraId="0698AE34" w14:textId="77777777" w:rsidR="00C53A2D" w:rsidRDefault="00C53A2D" w:rsidP="00060847">
      <w:pPr>
        <w:suppressAutoHyphens/>
        <w:jc w:val="both"/>
        <w:rPr>
          <w:rFonts w:ascii="Arial" w:eastAsia="Times New Roman" w:hAnsi="Arial" w:cs="Arial"/>
          <w:b/>
          <w:sz w:val="22"/>
          <w:lang w:eastAsia="ar-SA"/>
        </w:rPr>
      </w:pPr>
      <w:r w:rsidRPr="00C53A2D">
        <w:rPr>
          <w:rFonts w:ascii="Arial" w:eastAsia="Times New Roman" w:hAnsi="Arial" w:cs="Arial"/>
          <w:b/>
          <w:sz w:val="22"/>
          <w:lang w:eastAsia="ar-SA"/>
        </w:rPr>
        <w:t>Cena:</w:t>
      </w:r>
    </w:p>
    <w:p w14:paraId="2A5FB50B" w14:textId="77777777" w:rsidR="00BA5EE9" w:rsidRPr="00C53A2D" w:rsidRDefault="00BA5EE9" w:rsidP="00060847">
      <w:pPr>
        <w:suppressAutoHyphens/>
        <w:jc w:val="both"/>
        <w:rPr>
          <w:rFonts w:ascii="Arial" w:eastAsia="Times New Roman" w:hAnsi="Arial" w:cs="Arial"/>
          <w:b/>
          <w:sz w:val="22"/>
          <w:lang w:eastAsia="ar-SA"/>
        </w:rPr>
      </w:pP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360"/>
        <w:gridCol w:w="2694"/>
      </w:tblGrid>
      <w:tr w:rsidR="00C53A2D" w:rsidRPr="009456A2" w14:paraId="006FF3C4" w14:textId="77777777" w:rsidTr="009456A2">
        <w:trPr>
          <w:trHeight w:val="738"/>
        </w:trPr>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4B12AA8"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Ce</w:t>
            </w:r>
            <w:r w:rsidR="00BA414B">
              <w:rPr>
                <w:rFonts w:ascii="Arial" w:eastAsia="Times New Roman" w:hAnsi="Arial" w:cs="Arial"/>
                <w:sz w:val="22"/>
                <w:lang w:val="en-GB" w:eastAsia="ar-SA"/>
              </w:rPr>
              <w:t>na za prevzem in obdelavo bioloških odpadkov</w:t>
            </w:r>
            <w:r w:rsidRPr="009456A2">
              <w:rPr>
                <w:rFonts w:ascii="Arial" w:eastAsia="Times New Roman" w:hAnsi="Arial" w:cs="Arial"/>
                <w:sz w:val="22"/>
                <w:lang w:val="en-GB" w:eastAsia="ar-SA"/>
              </w:rPr>
              <w:t xml:space="preserve"> / tono brez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0BBE49B3"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 </w:t>
            </w:r>
          </w:p>
          <w:p w14:paraId="1E1E0343"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              </w:t>
            </w:r>
            <w:r w:rsidR="00C53A2D" w:rsidRPr="009456A2">
              <w:rPr>
                <w:rFonts w:ascii="Arial" w:eastAsia="Times New Roman" w:hAnsi="Arial" w:cs="Arial"/>
                <w:sz w:val="22"/>
                <w:lang w:val="en-GB" w:eastAsia="ar-SA"/>
              </w:rPr>
              <w:t xml:space="preserve">           </w:t>
            </w:r>
            <w:r w:rsidRPr="009456A2">
              <w:rPr>
                <w:rFonts w:ascii="Arial" w:eastAsia="Times New Roman" w:hAnsi="Arial" w:cs="Arial"/>
                <w:sz w:val="22"/>
                <w:lang w:val="en-GB" w:eastAsia="ar-SA"/>
              </w:rPr>
              <w:t xml:space="preserve"> EUR</w:t>
            </w:r>
          </w:p>
        </w:tc>
      </w:tr>
      <w:tr w:rsidR="00C53A2D" w:rsidRPr="009456A2" w14:paraId="514AC720" w14:textId="77777777" w:rsidTr="009456A2">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61E7522F" w14:textId="77777777" w:rsidR="002B621C" w:rsidRPr="009456A2" w:rsidRDefault="002B621C" w:rsidP="009456A2">
            <w:pPr>
              <w:suppressAutoHyphens/>
              <w:jc w:val="both"/>
              <w:rPr>
                <w:rFonts w:ascii="Arial" w:eastAsia="Times New Roman" w:hAnsi="Arial" w:cs="Arial"/>
                <w:sz w:val="22"/>
                <w:lang w:val="en-GB" w:eastAsia="ar-SA"/>
              </w:rPr>
            </w:pPr>
          </w:p>
          <w:p w14:paraId="0248C6D2" w14:textId="77777777" w:rsidR="002B621C" w:rsidRPr="009456A2" w:rsidRDefault="00BA5EE9" w:rsidP="009456A2">
            <w:pPr>
              <w:suppressAutoHyphens/>
              <w:jc w:val="both"/>
              <w:rPr>
                <w:rFonts w:ascii="Arial" w:eastAsia="Times New Roman" w:hAnsi="Arial" w:cs="Arial"/>
                <w:sz w:val="22"/>
                <w:lang w:val="en-GB" w:eastAsia="ar-SA"/>
              </w:rPr>
            </w:pPr>
            <w:r>
              <w:rPr>
                <w:rFonts w:ascii="Arial" w:eastAsia="Times New Roman" w:hAnsi="Arial" w:cs="Arial"/>
                <w:sz w:val="22"/>
                <w:lang w:val="en-GB" w:eastAsia="ar-SA"/>
              </w:rPr>
              <w:t>DDV ____</w:t>
            </w:r>
            <w:r w:rsidR="002B621C" w:rsidRPr="009456A2">
              <w:rPr>
                <w:rFonts w:ascii="Arial" w:eastAsia="Times New Roman" w:hAnsi="Arial" w:cs="Arial"/>
                <w:sz w:val="22"/>
                <w:lang w:val="en-GB" w:eastAsia="ar-SA"/>
              </w:rPr>
              <w:t xml:space="preserve"> %</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D001AE4"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 </w:t>
            </w:r>
          </w:p>
          <w:p w14:paraId="481463F0"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               </w:t>
            </w:r>
            <w:r w:rsidR="00C53A2D" w:rsidRPr="009456A2">
              <w:rPr>
                <w:rFonts w:ascii="Arial" w:eastAsia="Times New Roman" w:hAnsi="Arial" w:cs="Arial"/>
                <w:sz w:val="22"/>
                <w:lang w:val="en-GB" w:eastAsia="ar-SA"/>
              </w:rPr>
              <w:t xml:space="preserve">           </w:t>
            </w:r>
            <w:r w:rsidRPr="009456A2">
              <w:rPr>
                <w:rFonts w:ascii="Arial" w:eastAsia="Times New Roman" w:hAnsi="Arial" w:cs="Arial"/>
                <w:sz w:val="22"/>
                <w:lang w:val="en-GB" w:eastAsia="ar-SA"/>
              </w:rPr>
              <w:t>EUR</w:t>
            </w:r>
          </w:p>
        </w:tc>
      </w:tr>
      <w:tr w:rsidR="00C53A2D" w:rsidRPr="009456A2" w14:paraId="71B254FB" w14:textId="77777777" w:rsidTr="009456A2">
        <w:tc>
          <w:tcPr>
            <w:tcW w:w="6574"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3CC607C4"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Ce</w:t>
            </w:r>
            <w:r w:rsidR="00BA414B">
              <w:rPr>
                <w:rFonts w:ascii="Arial" w:eastAsia="Times New Roman" w:hAnsi="Arial" w:cs="Arial"/>
                <w:sz w:val="22"/>
                <w:lang w:val="en-GB" w:eastAsia="ar-SA"/>
              </w:rPr>
              <w:t>na za prevzem in obdelavo bioloških odpadkov</w:t>
            </w:r>
            <w:r w:rsidRPr="009456A2">
              <w:rPr>
                <w:rFonts w:ascii="Arial" w:eastAsia="Times New Roman" w:hAnsi="Arial" w:cs="Arial"/>
                <w:sz w:val="22"/>
                <w:lang w:val="en-GB" w:eastAsia="ar-SA"/>
              </w:rPr>
              <w:t xml:space="preserve"> / tono z DDV</w:t>
            </w:r>
          </w:p>
        </w:tc>
        <w:tc>
          <w:tcPr>
            <w:tcW w:w="2712" w:type="dxa"/>
            <w:tcBorders>
              <w:top w:val="inset" w:sz="7" w:space="0" w:color="000000"/>
              <w:left w:val="inset" w:sz="7" w:space="0" w:color="000000"/>
              <w:bottom w:val="inset" w:sz="7" w:space="0" w:color="000000"/>
              <w:right w:val="inset" w:sz="7" w:space="0" w:color="000000"/>
            </w:tcBorders>
            <w:shd w:val="clear" w:color="auto" w:fill="auto"/>
            <w:tcMar>
              <w:top w:w="0" w:type="auto"/>
              <w:bottom w:w="0" w:type="auto"/>
            </w:tcMar>
            <w:vAlign w:val="center"/>
          </w:tcPr>
          <w:p w14:paraId="1424CEAF"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 </w:t>
            </w:r>
          </w:p>
          <w:p w14:paraId="6319D94D" w14:textId="77777777" w:rsidR="002B621C" w:rsidRPr="009456A2" w:rsidRDefault="002B621C" w:rsidP="009456A2">
            <w:pPr>
              <w:suppressAutoHyphens/>
              <w:jc w:val="both"/>
              <w:rPr>
                <w:rFonts w:ascii="Arial" w:eastAsia="Times New Roman" w:hAnsi="Arial" w:cs="Arial"/>
                <w:sz w:val="22"/>
                <w:lang w:val="en-GB" w:eastAsia="ar-SA"/>
              </w:rPr>
            </w:pPr>
            <w:r w:rsidRPr="009456A2">
              <w:rPr>
                <w:rFonts w:ascii="Arial" w:eastAsia="Times New Roman" w:hAnsi="Arial" w:cs="Arial"/>
                <w:sz w:val="22"/>
                <w:lang w:val="en-GB" w:eastAsia="ar-SA"/>
              </w:rPr>
              <w:t xml:space="preserve">               </w:t>
            </w:r>
            <w:r w:rsidR="00C53A2D" w:rsidRPr="009456A2">
              <w:rPr>
                <w:rFonts w:ascii="Arial" w:eastAsia="Times New Roman" w:hAnsi="Arial" w:cs="Arial"/>
                <w:sz w:val="22"/>
                <w:lang w:val="en-GB" w:eastAsia="ar-SA"/>
              </w:rPr>
              <w:t xml:space="preserve">           </w:t>
            </w:r>
            <w:r w:rsidRPr="009456A2">
              <w:rPr>
                <w:rFonts w:ascii="Arial" w:eastAsia="Times New Roman" w:hAnsi="Arial" w:cs="Arial"/>
                <w:sz w:val="22"/>
                <w:lang w:val="en-GB" w:eastAsia="ar-SA"/>
              </w:rPr>
              <w:t>EUR</w:t>
            </w:r>
          </w:p>
        </w:tc>
      </w:tr>
    </w:tbl>
    <w:p w14:paraId="6173249B" w14:textId="77777777" w:rsidR="00060847" w:rsidRDefault="00060847" w:rsidP="00060847">
      <w:pPr>
        <w:suppressAutoHyphens/>
        <w:jc w:val="both"/>
        <w:rPr>
          <w:rFonts w:ascii="Arial" w:eastAsia="Times New Roman" w:hAnsi="Arial" w:cs="Arial"/>
          <w:sz w:val="22"/>
          <w:lang w:eastAsia="ar-SA"/>
        </w:rPr>
      </w:pPr>
    </w:p>
    <w:p w14:paraId="19503F3A" w14:textId="77777777" w:rsidR="00C53A2D" w:rsidRPr="00C53A2D" w:rsidRDefault="00C53A2D" w:rsidP="00C53A2D">
      <w:pPr>
        <w:suppressAutoHyphens/>
        <w:jc w:val="both"/>
        <w:rPr>
          <w:rFonts w:ascii="Arial" w:eastAsia="Times New Roman" w:hAnsi="Arial" w:cs="Arial"/>
          <w:sz w:val="22"/>
          <w:lang w:eastAsia="ar-SA"/>
        </w:rPr>
      </w:pPr>
      <w:r>
        <w:rPr>
          <w:rFonts w:ascii="Arial" w:eastAsia="Times New Roman" w:hAnsi="Arial" w:cs="Arial"/>
          <w:sz w:val="22"/>
          <w:lang w:eastAsia="ar-SA"/>
        </w:rPr>
        <w:t>V ceni so zajeti</w:t>
      </w:r>
      <w:r w:rsidR="008E17F6">
        <w:rPr>
          <w:rFonts w:ascii="Arial" w:eastAsia="Times New Roman" w:hAnsi="Arial" w:cs="Arial"/>
          <w:sz w:val="22"/>
          <w:lang w:eastAsia="ar-SA"/>
        </w:rPr>
        <w:t xml:space="preserve"> vsi materialni in nematerialni stroški, ki so</w:t>
      </w:r>
      <w:r w:rsidRPr="00C53A2D">
        <w:rPr>
          <w:rFonts w:ascii="Arial" w:eastAsia="Times New Roman" w:hAnsi="Arial" w:cs="Arial"/>
          <w:sz w:val="22"/>
          <w:lang w:eastAsia="ar-SA"/>
        </w:rPr>
        <w:t xml:space="preserve"> potrebni za izvedbo predmeta naročila, vključno s stroški dela, stroški materiala, str</w:t>
      </w:r>
      <w:r w:rsidR="008E17F6">
        <w:rPr>
          <w:rFonts w:ascii="Arial" w:eastAsia="Times New Roman" w:hAnsi="Arial" w:cs="Arial"/>
          <w:sz w:val="22"/>
          <w:lang w:eastAsia="ar-SA"/>
        </w:rPr>
        <w:t xml:space="preserve">oški tehtanja, stroški prevoza </w:t>
      </w:r>
      <w:r w:rsidRPr="00C53A2D">
        <w:rPr>
          <w:rFonts w:ascii="Arial" w:eastAsia="Times New Roman" w:hAnsi="Arial" w:cs="Arial"/>
          <w:sz w:val="22"/>
          <w:lang w:eastAsia="ar-SA"/>
        </w:rPr>
        <w:t>in z vsemi stroški za pripravo, izdajanje in vodenje evidenčnih listov.</w:t>
      </w:r>
    </w:p>
    <w:p w14:paraId="369663A5" w14:textId="77777777" w:rsidR="00C53A2D" w:rsidRDefault="00C53A2D" w:rsidP="00060847">
      <w:pPr>
        <w:suppressAutoHyphens/>
        <w:jc w:val="both"/>
        <w:rPr>
          <w:rFonts w:ascii="Arial" w:eastAsia="Times New Roman" w:hAnsi="Arial" w:cs="Arial"/>
          <w:sz w:val="22"/>
          <w:lang w:eastAsia="ar-SA"/>
        </w:rPr>
      </w:pPr>
    </w:p>
    <w:p w14:paraId="42798709" w14:textId="77777777" w:rsidR="008E17F6" w:rsidRDefault="008E17F6" w:rsidP="00060847">
      <w:pPr>
        <w:suppressAutoHyphens/>
        <w:jc w:val="both"/>
        <w:rPr>
          <w:rFonts w:ascii="Arial" w:eastAsia="Times New Roman" w:hAnsi="Arial" w:cs="Arial"/>
          <w:sz w:val="22"/>
          <w:lang w:eastAsia="ar-SA"/>
        </w:rPr>
      </w:pPr>
      <w:r>
        <w:rPr>
          <w:rFonts w:ascii="Arial" w:eastAsia="Times New Roman" w:hAnsi="Arial" w:cs="Arial"/>
          <w:sz w:val="22"/>
          <w:lang w:eastAsia="ar-SA"/>
        </w:rPr>
        <w:t>Cena je fiksna za celotno obdobje sklenitve pogodbe.</w:t>
      </w:r>
    </w:p>
    <w:p w14:paraId="4B3E32CB" w14:textId="77777777" w:rsidR="00BA414B" w:rsidRPr="00060847" w:rsidRDefault="00BA414B" w:rsidP="00060847">
      <w:pPr>
        <w:suppressAutoHyphens/>
        <w:jc w:val="both"/>
        <w:rPr>
          <w:rFonts w:ascii="Arial" w:eastAsia="Times New Roman" w:hAnsi="Arial" w:cs="Arial"/>
          <w:sz w:val="22"/>
          <w:lang w:eastAsia="ar-SA"/>
        </w:rPr>
      </w:pPr>
    </w:p>
    <w:p w14:paraId="2C2F7D60" w14:textId="77777777" w:rsidR="00060847" w:rsidRPr="00060847" w:rsidRDefault="00060847" w:rsidP="00060847">
      <w:pPr>
        <w:numPr>
          <w:ilvl w:val="0"/>
          <w:numId w:val="27"/>
        </w:numPr>
        <w:suppressAutoHyphens/>
        <w:autoSpaceDE w:val="0"/>
        <w:jc w:val="center"/>
        <w:rPr>
          <w:rFonts w:ascii="Arial" w:eastAsia="Times New Roman" w:hAnsi="Arial" w:cs="Arial"/>
          <w:color w:val="000000"/>
          <w:sz w:val="22"/>
          <w:lang w:eastAsia="ar-SA"/>
        </w:rPr>
      </w:pPr>
      <w:r w:rsidRPr="00060847">
        <w:rPr>
          <w:rFonts w:ascii="Arial" w:eastAsia="Times New Roman" w:hAnsi="Arial" w:cs="Arial"/>
          <w:color w:val="000000"/>
          <w:sz w:val="22"/>
          <w:lang w:eastAsia="ar-SA"/>
        </w:rPr>
        <w:t xml:space="preserve">člen </w:t>
      </w:r>
    </w:p>
    <w:p w14:paraId="34E9875E" w14:textId="77777777" w:rsidR="00BA414B" w:rsidRPr="00BA414B" w:rsidRDefault="00BA414B" w:rsidP="00BA414B">
      <w:pPr>
        <w:spacing w:before="225" w:after="225"/>
        <w:jc w:val="both"/>
        <w:rPr>
          <w:rFonts w:ascii="Arial" w:hAnsi="Arial" w:cs="Arial"/>
          <w:color w:val="000000" w:themeColor="text1"/>
          <w:sz w:val="22"/>
        </w:rPr>
      </w:pPr>
      <w:r w:rsidRPr="00BA414B">
        <w:rPr>
          <w:rFonts w:ascii="Arial" w:hAnsi="Arial" w:cs="Arial"/>
          <w:color w:val="000000" w:themeColor="text1"/>
          <w:sz w:val="22"/>
        </w:rPr>
        <w:t>Lokacija ponudnika, kjer ta zagotavlja prevzem bioloških</w:t>
      </w:r>
      <w:r>
        <w:rPr>
          <w:rFonts w:ascii="Arial" w:hAnsi="Arial" w:cs="Arial"/>
          <w:color w:val="000000" w:themeColor="text1"/>
          <w:sz w:val="22"/>
        </w:rPr>
        <w:t xml:space="preserve"> odpadkov je </w:t>
      </w:r>
      <w:r w:rsidRPr="00BA414B">
        <w:rPr>
          <w:rFonts w:ascii="Arial" w:hAnsi="Arial" w:cs="Arial"/>
          <w:color w:val="000000" w:themeColor="text1"/>
          <w:sz w:val="22"/>
        </w:rPr>
        <w:t xml:space="preserve">od sedeža naročnika, Naselje heroja Maroka 17, p. Sevnica oddaljena </w:t>
      </w:r>
      <w:r w:rsidR="00196C22">
        <w:rPr>
          <w:rFonts w:ascii="Arial" w:hAnsi="Arial" w:cs="Arial"/>
          <w:b/>
          <w:color w:val="000000" w:themeColor="text1"/>
          <w:sz w:val="22"/>
        </w:rPr>
        <w:t xml:space="preserve">______ km </w:t>
      </w:r>
      <w:r w:rsidR="00196C22" w:rsidRPr="00196C22">
        <w:rPr>
          <w:rFonts w:ascii="Arial" w:hAnsi="Arial" w:cs="Arial"/>
          <w:color w:val="000000" w:themeColor="text1"/>
          <w:sz w:val="22"/>
        </w:rPr>
        <w:t>in</w:t>
      </w:r>
      <w:r w:rsidR="00196C22">
        <w:rPr>
          <w:rFonts w:ascii="Arial" w:hAnsi="Arial" w:cs="Arial"/>
          <w:b/>
          <w:color w:val="000000" w:themeColor="text1"/>
          <w:sz w:val="22"/>
        </w:rPr>
        <w:t xml:space="preserve"> </w:t>
      </w:r>
      <w:r w:rsidRPr="00BA414B">
        <w:rPr>
          <w:rFonts w:ascii="Arial" w:hAnsi="Arial" w:cs="Arial"/>
          <w:color w:val="000000" w:themeColor="text1"/>
          <w:sz w:val="22"/>
        </w:rPr>
        <w:t>je ______</w:t>
      </w:r>
      <w:r w:rsidR="00196C22">
        <w:rPr>
          <w:rFonts w:ascii="Arial" w:hAnsi="Arial" w:cs="Arial"/>
          <w:color w:val="000000" w:themeColor="text1"/>
          <w:sz w:val="22"/>
        </w:rPr>
        <w:t>________________</w:t>
      </w:r>
      <w:r w:rsidRPr="00BA414B">
        <w:rPr>
          <w:rFonts w:ascii="Arial" w:hAnsi="Arial" w:cs="Arial"/>
          <w:color w:val="000000" w:themeColor="text1"/>
          <w:sz w:val="22"/>
        </w:rPr>
        <w:t>.</w:t>
      </w:r>
    </w:p>
    <w:p w14:paraId="7DFB0387" w14:textId="77777777" w:rsidR="00BA414B" w:rsidRPr="00B67ABC" w:rsidRDefault="00196C22" w:rsidP="00BA414B">
      <w:pPr>
        <w:jc w:val="both"/>
        <w:rPr>
          <w:rFonts w:ascii="Arial" w:hAnsi="Arial" w:cs="Arial"/>
          <w:sz w:val="22"/>
        </w:rPr>
      </w:pPr>
      <w:r w:rsidRPr="00B67ABC">
        <w:rPr>
          <w:rFonts w:ascii="Arial" w:hAnsi="Arial" w:cs="Arial"/>
          <w:sz w:val="22"/>
        </w:rPr>
        <w:lastRenderedPageBreak/>
        <w:t>Ponudnik omogoča</w:t>
      </w:r>
      <w:r w:rsidR="00BA414B" w:rsidRPr="00B67ABC">
        <w:rPr>
          <w:rFonts w:ascii="Arial" w:hAnsi="Arial" w:cs="Arial"/>
          <w:sz w:val="22"/>
        </w:rPr>
        <w:t xml:space="preserve"> prevzem odpadkov na prevzemni lokaciji: od ponedeljka do petka od 6.00 do 16.00, v soboto od 6.00 do 13.00.</w:t>
      </w:r>
    </w:p>
    <w:p w14:paraId="21C33ED7" w14:textId="77777777" w:rsidR="00060847" w:rsidRPr="00B67ABC" w:rsidRDefault="00060847" w:rsidP="00060847">
      <w:pPr>
        <w:numPr>
          <w:ilvl w:val="0"/>
          <w:numId w:val="27"/>
        </w:numPr>
        <w:suppressAutoHyphens/>
        <w:jc w:val="center"/>
        <w:rPr>
          <w:rFonts w:ascii="Arial" w:eastAsia="Times New Roman" w:hAnsi="Arial" w:cs="Arial"/>
          <w:sz w:val="22"/>
          <w:lang w:eastAsia="ar-SA"/>
        </w:rPr>
      </w:pPr>
      <w:r w:rsidRPr="00B67ABC">
        <w:rPr>
          <w:rFonts w:ascii="Arial" w:eastAsia="Times New Roman" w:hAnsi="Arial" w:cs="Arial"/>
          <w:sz w:val="22"/>
          <w:lang w:eastAsia="ar-SA"/>
        </w:rPr>
        <w:t>člen</w:t>
      </w:r>
    </w:p>
    <w:p w14:paraId="5A4E8E0D" w14:textId="77777777" w:rsidR="00060847" w:rsidRPr="00B67ABC" w:rsidRDefault="00060847" w:rsidP="00060847">
      <w:pPr>
        <w:suppressAutoHyphens/>
        <w:ind w:left="360"/>
        <w:jc w:val="center"/>
        <w:rPr>
          <w:rFonts w:ascii="Arial" w:eastAsia="Times New Roman" w:hAnsi="Arial" w:cs="Arial"/>
          <w:sz w:val="22"/>
          <w:lang w:eastAsia="ar-SA"/>
        </w:rPr>
      </w:pPr>
    </w:p>
    <w:p w14:paraId="12AC81A9" w14:textId="77777777" w:rsidR="004934D2" w:rsidRPr="00B67ABC" w:rsidRDefault="004934D2" w:rsidP="004934D2">
      <w:pPr>
        <w:tabs>
          <w:tab w:val="left" w:pos="3744"/>
        </w:tabs>
        <w:suppressAutoHyphens/>
        <w:jc w:val="both"/>
        <w:rPr>
          <w:rFonts w:ascii="Arial" w:eastAsia="Times New Roman" w:hAnsi="Arial" w:cs="Arial"/>
          <w:sz w:val="22"/>
          <w:u w:val="single"/>
          <w:lang w:eastAsia="ar-SA"/>
        </w:rPr>
      </w:pPr>
      <w:r w:rsidRPr="00B67ABC">
        <w:rPr>
          <w:rFonts w:ascii="Arial" w:eastAsia="Times New Roman" w:hAnsi="Arial" w:cs="Arial"/>
          <w:sz w:val="22"/>
          <w:lang w:eastAsia="ar-SA"/>
        </w:rPr>
        <w:t xml:space="preserve">Izvajalec bo naročniku zbirni račun </w:t>
      </w:r>
      <w:r w:rsidR="00D77583" w:rsidRPr="00B67ABC">
        <w:rPr>
          <w:rFonts w:ascii="Arial" w:eastAsia="Times New Roman" w:hAnsi="Arial" w:cs="Arial"/>
          <w:sz w:val="22"/>
          <w:lang w:eastAsia="ar-SA"/>
        </w:rPr>
        <w:t>posredoval</w:t>
      </w:r>
      <w:r w:rsidRPr="00B67ABC">
        <w:rPr>
          <w:rFonts w:ascii="Arial" w:eastAsia="Times New Roman" w:hAnsi="Arial" w:cs="Arial"/>
          <w:sz w:val="22"/>
          <w:lang w:eastAsia="ar-SA"/>
        </w:rPr>
        <w:t xml:space="preserve"> do petega (5.) dne v tekočem mesecu za dejansko opravljene storitve v preteklem mesecu. </w:t>
      </w:r>
      <w:r w:rsidRPr="00B67ABC">
        <w:rPr>
          <w:rFonts w:ascii="Arial" w:eastAsia="Times New Roman" w:hAnsi="Arial" w:cs="Arial"/>
          <w:sz w:val="22"/>
          <w:u w:val="single"/>
          <w:lang w:eastAsia="ar-SA"/>
        </w:rPr>
        <w:t>Obvezna p</w:t>
      </w:r>
      <w:r w:rsidR="00196C22" w:rsidRPr="00B67ABC">
        <w:rPr>
          <w:rFonts w:ascii="Arial" w:eastAsia="Times New Roman" w:hAnsi="Arial" w:cs="Arial"/>
          <w:sz w:val="22"/>
          <w:u w:val="single"/>
          <w:lang w:eastAsia="ar-SA"/>
        </w:rPr>
        <w:t>riloga k vsakemu računu so evidenčni listi odpadkov s potrdilom prevzema odpadkov</w:t>
      </w:r>
      <w:r w:rsidRPr="00B67ABC">
        <w:rPr>
          <w:rFonts w:ascii="Arial" w:eastAsia="Times New Roman" w:hAnsi="Arial" w:cs="Arial"/>
          <w:sz w:val="22"/>
          <w:u w:val="single"/>
          <w:lang w:eastAsia="ar-SA"/>
        </w:rPr>
        <w:t>.</w:t>
      </w:r>
    </w:p>
    <w:p w14:paraId="6187E88F" w14:textId="77777777" w:rsidR="00060847" w:rsidRPr="00060847" w:rsidRDefault="00060847" w:rsidP="00060847">
      <w:pPr>
        <w:tabs>
          <w:tab w:val="left" w:pos="3744"/>
        </w:tabs>
        <w:suppressAutoHyphens/>
        <w:jc w:val="both"/>
        <w:rPr>
          <w:rFonts w:ascii="Arial" w:eastAsia="Times New Roman" w:hAnsi="Arial" w:cs="Arial"/>
          <w:sz w:val="22"/>
          <w:lang w:eastAsia="ar-SA"/>
        </w:rPr>
      </w:pPr>
      <w:r w:rsidRPr="00060847">
        <w:rPr>
          <w:rFonts w:ascii="Arial" w:eastAsia="Times New Roman" w:hAnsi="Arial" w:cs="Arial"/>
          <w:sz w:val="22"/>
          <w:lang w:eastAsia="ar-SA"/>
        </w:rPr>
        <w:t>Naročnik je dolžan prejeti račun pregledati ter potrditi v roku 8 delovnih dni od prejema. V kolikor se naročnik ne strinja s posameznimi postavkami iz računa, ga potrdi v višini nespornega zneska. Šteje se da je račun potrjen, če naročnik računu ne ugovarja.</w:t>
      </w:r>
    </w:p>
    <w:p w14:paraId="1375D866" w14:textId="77777777" w:rsidR="00060847" w:rsidRPr="00060847" w:rsidRDefault="00060847" w:rsidP="00060847">
      <w:pPr>
        <w:tabs>
          <w:tab w:val="left" w:pos="3744"/>
        </w:tabs>
        <w:suppressAutoHyphens/>
        <w:jc w:val="both"/>
        <w:rPr>
          <w:rFonts w:ascii="Arial" w:eastAsia="Times New Roman" w:hAnsi="Arial" w:cs="Arial"/>
          <w:sz w:val="22"/>
          <w:lang w:eastAsia="ar-SA"/>
        </w:rPr>
      </w:pPr>
      <w:r w:rsidRPr="00060847">
        <w:rPr>
          <w:rFonts w:ascii="Arial" w:eastAsia="Times New Roman" w:hAnsi="Arial" w:cs="Arial"/>
          <w:sz w:val="22"/>
          <w:lang w:eastAsia="ar-SA"/>
        </w:rPr>
        <w:t xml:space="preserve">Naročnik bo izvršil plačilo nespornega zneska iz izstavljenega računa v roku 30 dni od dneva prejema računa. Sporni znesek računa </w:t>
      </w:r>
      <w:r w:rsidR="00E27781">
        <w:rPr>
          <w:rFonts w:ascii="Arial" w:eastAsia="Times New Roman" w:hAnsi="Arial" w:cs="Arial"/>
          <w:sz w:val="22"/>
          <w:lang w:eastAsia="ar-SA"/>
        </w:rPr>
        <w:t>razrešita naročnik in izvajalec</w:t>
      </w:r>
      <w:r w:rsidRPr="00060847">
        <w:rPr>
          <w:rFonts w:ascii="Arial" w:eastAsia="Times New Roman" w:hAnsi="Arial" w:cs="Arial"/>
          <w:sz w:val="22"/>
          <w:lang w:eastAsia="ar-SA"/>
        </w:rPr>
        <w:t xml:space="preserve"> do izdaje naslednjega računa.</w:t>
      </w:r>
    </w:p>
    <w:p w14:paraId="0A312869" w14:textId="77777777" w:rsidR="00060847" w:rsidRPr="00060847" w:rsidRDefault="00060847" w:rsidP="00060847">
      <w:pPr>
        <w:tabs>
          <w:tab w:val="left" w:pos="576"/>
        </w:tabs>
        <w:suppressAutoHyphens/>
        <w:jc w:val="both"/>
        <w:rPr>
          <w:rFonts w:ascii="Arial" w:eastAsia="Times New Roman" w:hAnsi="Arial" w:cs="Arial"/>
          <w:sz w:val="22"/>
          <w:lang w:eastAsia="ar-SA"/>
        </w:rPr>
      </w:pPr>
      <w:r w:rsidRPr="00060847">
        <w:rPr>
          <w:rFonts w:ascii="Arial" w:eastAsia="Times New Roman" w:hAnsi="Arial" w:cs="Arial"/>
          <w:sz w:val="22"/>
          <w:lang w:eastAsia="ar-SA"/>
        </w:rPr>
        <w:t>V primeru zamude plačila je naročnik dolžan plačati zakonite zamudne obresti.</w:t>
      </w:r>
    </w:p>
    <w:p w14:paraId="1AE8064F" w14:textId="77777777" w:rsidR="00060847" w:rsidRPr="00060847" w:rsidRDefault="00060847" w:rsidP="00060847">
      <w:pPr>
        <w:suppressAutoHyphens/>
        <w:rPr>
          <w:rFonts w:ascii="Arial" w:eastAsia="Times New Roman" w:hAnsi="Arial" w:cs="Arial"/>
          <w:sz w:val="22"/>
          <w:lang w:eastAsia="ar-SA"/>
        </w:rPr>
      </w:pPr>
    </w:p>
    <w:p w14:paraId="5246C716" w14:textId="77777777" w:rsidR="00060847" w:rsidRPr="00060847" w:rsidRDefault="00060847" w:rsidP="00060847">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00506E4A" w14:textId="77777777" w:rsidR="00060847" w:rsidRPr="00FA1228" w:rsidRDefault="00060847" w:rsidP="00060847">
      <w:pPr>
        <w:suppressAutoHyphens/>
        <w:ind w:left="360"/>
        <w:jc w:val="center"/>
        <w:rPr>
          <w:rFonts w:ascii="Arial" w:eastAsia="Times New Roman" w:hAnsi="Arial" w:cs="Arial"/>
          <w:sz w:val="22"/>
          <w:lang w:eastAsia="ar-SA"/>
        </w:rPr>
      </w:pPr>
    </w:p>
    <w:p w14:paraId="28A3B173" w14:textId="77777777" w:rsidR="00FA1228" w:rsidRPr="00363ADE" w:rsidRDefault="00FA1228" w:rsidP="00363ADE">
      <w:pPr>
        <w:suppressAutoHyphens/>
        <w:jc w:val="both"/>
        <w:rPr>
          <w:rFonts w:ascii="Arial" w:hAnsi="Arial" w:cs="Arial"/>
          <w:color w:val="000000"/>
          <w:sz w:val="22"/>
        </w:rPr>
      </w:pPr>
      <w:r w:rsidRPr="00D77583">
        <w:rPr>
          <w:rFonts w:ascii="Arial" w:hAnsi="Arial" w:cs="Arial"/>
          <w:color w:val="000000"/>
          <w:sz w:val="22"/>
        </w:rPr>
        <w:t xml:space="preserve">Naročnik opravlja nadzor nad izvajanjem izvajalčeve storitve. V primeru kakršnih koli odstopanj glede na zahteve iz pogodbe, naročnik pripravi reklamacijski zapisnik. Izvajalec je dolžan takoj pristopiti k reševanju reklamacije in jo rešiti najpozneje v roku petih (5) dni, razen, če se </w:t>
      </w:r>
      <w:r w:rsidR="00E27781">
        <w:rPr>
          <w:rFonts w:ascii="Arial" w:hAnsi="Arial" w:cs="Arial"/>
          <w:color w:val="000000"/>
          <w:sz w:val="22"/>
        </w:rPr>
        <w:t>stranki pogodbe</w:t>
      </w:r>
      <w:r w:rsidRPr="00D77583">
        <w:rPr>
          <w:rFonts w:ascii="Arial" w:hAnsi="Arial" w:cs="Arial"/>
          <w:color w:val="000000"/>
          <w:sz w:val="22"/>
        </w:rPr>
        <w:t xml:space="preserve"> ne dogovorita drugače. Vse stroške reklamacije, ki so nastale po krivdi izvajalca nosi izvajalec.</w:t>
      </w:r>
    </w:p>
    <w:p w14:paraId="2ADB54D5" w14:textId="77777777" w:rsidR="00060847" w:rsidRPr="00060847" w:rsidRDefault="00060847" w:rsidP="00060847">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3B523F41" w14:textId="77777777" w:rsidR="00060847" w:rsidRPr="00060847" w:rsidRDefault="00060847" w:rsidP="00060847">
      <w:pPr>
        <w:suppressAutoHyphens/>
        <w:ind w:left="360"/>
        <w:jc w:val="center"/>
        <w:rPr>
          <w:rFonts w:ascii="Arial" w:eastAsia="Times New Roman" w:hAnsi="Arial" w:cs="Arial"/>
          <w:i/>
          <w:sz w:val="22"/>
          <w:lang w:eastAsia="ar-SA"/>
        </w:rPr>
      </w:pPr>
    </w:p>
    <w:p w14:paraId="5D516C37" w14:textId="77777777" w:rsidR="00FA1228" w:rsidRPr="00FA1228" w:rsidRDefault="00FA1228" w:rsidP="00FA1228">
      <w:pPr>
        <w:suppressAutoHyphens/>
        <w:rPr>
          <w:rFonts w:ascii="Arial" w:eastAsia="Times New Roman" w:hAnsi="Arial" w:cs="Arial"/>
          <w:sz w:val="22"/>
          <w:lang w:eastAsia="ar-SA"/>
        </w:rPr>
      </w:pPr>
      <w:r w:rsidRPr="00FA1228">
        <w:rPr>
          <w:rFonts w:ascii="Arial" w:eastAsia="Times New Roman" w:hAnsi="Arial" w:cs="Arial"/>
          <w:sz w:val="22"/>
          <w:lang w:eastAsia="ar-SA"/>
        </w:rPr>
        <w:t>Naročnik se obvezuje, da bo:</w:t>
      </w:r>
    </w:p>
    <w:tbl>
      <w:tblPr>
        <w:tblW w:w="0" w:type="auto"/>
        <w:tblLook w:val="04A0" w:firstRow="1" w:lastRow="0" w:firstColumn="1" w:lastColumn="0" w:noHBand="0" w:noVBand="1"/>
      </w:tblPr>
      <w:tblGrid>
        <w:gridCol w:w="9072"/>
      </w:tblGrid>
      <w:tr w:rsidR="00FA1228" w:rsidRPr="00FA1228" w14:paraId="0AA9DA2D" w14:textId="77777777" w:rsidTr="009456A2">
        <w:tc>
          <w:tcPr>
            <w:tcW w:w="0" w:type="auto"/>
            <w:tcMar>
              <w:top w:w="0" w:type="auto"/>
              <w:bottom w:w="0" w:type="auto"/>
            </w:tcMar>
          </w:tcPr>
          <w:p w14:paraId="17B15E63" w14:textId="77777777" w:rsidR="00FA1228" w:rsidRPr="00FA1228" w:rsidRDefault="00FA1228" w:rsidP="00D77583">
            <w:pPr>
              <w:numPr>
                <w:ilvl w:val="0"/>
                <w:numId w:val="33"/>
              </w:numPr>
              <w:suppressAutoHyphens/>
              <w:jc w:val="both"/>
              <w:rPr>
                <w:rFonts w:ascii="Arial" w:eastAsia="Times New Roman" w:hAnsi="Arial" w:cs="Arial"/>
                <w:sz w:val="22"/>
                <w:lang w:eastAsia="ar-SA"/>
              </w:rPr>
            </w:pPr>
            <w:r w:rsidRPr="00FA1228">
              <w:rPr>
                <w:rFonts w:ascii="Arial" w:eastAsia="Times New Roman" w:hAnsi="Arial" w:cs="Arial"/>
                <w:sz w:val="22"/>
                <w:lang w:eastAsia="ar-SA"/>
              </w:rPr>
              <w:t>v dogovorjenih rokih dal na razpolago izvajalcu vso, za izvajanje st</w:t>
            </w:r>
            <w:r>
              <w:rPr>
                <w:rFonts w:ascii="Arial" w:eastAsia="Times New Roman" w:hAnsi="Arial" w:cs="Arial"/>
                <w:sz w:val="22"/>
                <w:lang w:eastAsia="ar-SA"/>
              </w:rPr>
              <w:t>oritev po tej pogodbi</w:t>
            </w:r>
            <w:r w:rsidRPr="00FA1228">
              <w:rPr>
                <w:rFonts w:ascii="Arial" w:eastAsia="Times New Roman" w:hAnsi="Arial" w:cs="Arial"/>
                <w:sz w:val="22"/>
                <w:lang w:eastAsia="ar-SA"/>
              </w:rPr>
              <w:t xml:space="preserve"> potrebno dokumentacijo in informacije, ki so za prevzeti obseg storitev potrebne in s katero naročnik razpolaga,</w:t>
            </w:r>
          </w:p>
          <w:p w14:paraId="0A7EBEBB" w14:textId="77777777" w:rsidR="00FA1228" w:rsidRPr="00FA1228" w:rsidRDefault="00FA1228" w:rsidP="00D77583">
            <w:pPr>
              <w:numPr>
                <w:ilvl w:val="0"/>
                <w:numId w:val="33"/>
              </w:numPr>
              <w:suppressAutoHyphens/>
              <w:jc w:val="both"/>
              <w:rPr>
                <w:rFonts w:ascii="Arial" w:eastAsia="Times New Roman" w:hAnsi="Arial" w:cs="Arial"/>
                <w:sz w:val="22"/>
                <w:lang w:eastAsia="ar-SA"/>
              </w:rPr>
            </w:pPr>
            <w:r w:rsidRPr="00FA1228">
              <w:rPr>
                <w:rFonts w:ascii="Arial" w:eastAsia="Times New Roman" w:hAnsi="Arial" w:cs="Arial"/>
                <w:sz w:val="22"/>
                <w:lang w:eastAsia="ar-SA"/>
              </w:rPr>
              <w:t>sodeloval z izvajalcem z namenom, da se prevzete storitve izvršijo pravočasno in v obojestransko zadovoljstvo,</w:t>
            </w:r>
          </w:p>
          <w:p w14:paraId="3B67B957" w14:textId="77777777" w:rsidR="00FA1228" w:rsidRPr="00FA1228" w:rsidRDefault="00FA1228" w:rsidP="00D77583">
            <w:pPr>
              <w:numPr>
                <w:ilvl w:val="0"/>
                <w:numId w:val="33"/>
              </w:numPr>
              <w:suppressAutoHyphens/>
              <w:jc w:val="both"/>
              <w:rPr>
                <w:rFonts w:ascii="Arial" w:eastAsia="Times New Roman" w:hAnsi="Arial" w:cs="Arial"/>
                <w:sz w:val="22"/>
                <w:lang w:eastAsia="ar-SA"/>
              </w:rPr>
            </w:pPr>
            <w:r w:rsidRPr="00FA1228">
              <w:rPr>
                <w:rFonts w:ascii="Arial" w:eastAsia="Times New Roman" w:hAnsi="Arial" w:cs="Arial"/>
                <w:sz w:val="22"/>
                <w:lang w:eastAsia="ar-SA"/>
              </w:rPr>
              <w:t>tekoče obveščal izvajalca o vseh spremembah in novo nastalih situacijah, ki bi lahko vplivale na izvršitev prevzetih storitev,</w:t>
            </w:r>
          </w:p>
          <w:p w14:paraId="153E1B4B" w14:textId="77777777" w:rsidR="00FA1228" w:rsidRPr="00FA1228" w:rsidRDefault="00FA1228" w:rsidP="00D77583">
            <w:pPr>
              <w:numPr>
                <w:ilvl w:val="0"/>
                <w:numId w:val="33"/>
              </w:numPr>
              <w:suppressAutoHyphens/>
              <w:jc w:val="both"/>
              <w:rPr>
                <w:rFonts w:ascii="Arial" w:eastAsia="Times New Roman" w:hAnsi="Arial" w:cs="Arial"/>
                <w:sz w:val="22"/>
                <w:lang w:eastAsia="ar-SA"/>
              </w:rPr>
            </w:pPr>
            <w:r>
              <w:rPr>
                <w:rFonts w:ascii="Arial" w:eastAsia="Times New Roman" w:hAnsi="Arial" w:cs="Arial"/>
                <w:sz w:val="22"/>
                <w:lang w:eastAsia="ar-SA"/>
              </w:rPr>
              <w:t>poravnal</w:t>
            </w:r>
            <w:r w:rsidRPr="00FA1228">
              <w:rPr>
                <w:rFonts w:ascii="Arial" w:eastAsia="Times New Roman" w:hAnsi="Arial" w:cs="Arial"/>
                <w:sz w:val="22"/>
                <w:lang w:eastAsia="ar-SA"/>
              </w:rPr>
              <w:t xml:space="preserve"> vse obveznosti do izvajalca.</w:t>
            </w:r>
          </w:p>
        </w:tc>
      </w:tr>
    </w:tbl>
    <w:p w14:paraId="3123A03A" w14:textId="77777777" w:rsidR="00FA1228" w:rsidRPr="00FA1228" w:rsidRDefault="00FA1228" w:rsidP="00FA1228">
      <w:pPr>
        <w:suppressAutoHyphens/>
        <w:rPr>
          <w:rFonts w:ascii="Arial" w:eastAsia="Times New Roman" w:hAnsi="Arial" w:cs="Arial"/>
          <w:sz w:val="22"/>
          <w:lang w:eastAsia="ar-SA"/>
        </w:rPr>
      </w:pPr>
    </w:p>
    <w:p w14:paraId="3EC6AD88" w14:textId="77777777" w:rsidR="00060847" w:rsidRPr="00060847" w:rsidRDefault="00FA1228" w:rsidP="00FA1228">
      <w:pPr>
        <w:suppressAutoHyphens/>
        <w:jc w:val="both"/>
        <w:rPr>
          <w:rFonts w:ascii="Arial" w:eastAsia="Times New Roman" w:hAnsi="Arial" w:cs="Arial"/>
          <w:sz w:val="22"/>
          <w:lang w:eastAsia="ar-SA"/>
        </w:rPr>
      </w:pPr>
      <w:r w:rsidRPr="00FA1228">
        <w:rPr>
          <w:rFonts w:ascii="Arial" w:eastAsia="Times New Roman" w:hAnsi="Arial" w:cs="Arial"/>
          <w:sz w:val="22"/>
          <w:lang w:eastAsia="ar-SA"/>
        </w:rPr>
        <w:t>Če naročnik ugotovi, da storitev ne ustreza dogovorjeni kakovosti, mora to ugotovitev in zahtevo po odpravi nepravilnosti oziroma spremembi pisno posredovati izvajalcu. Izvajalec se obvezuje, da bo v primeru naročnikove upravičene zahteve po spremembi, pomanjkljivosti nemudoma odpravil na svoje stroške.</w:t>
      </w:r>
    </w:p>
    <w:p w14:paraId="66FC19CA" w14:textId="77777777" w:rsidR="00060847" w:rsidRPr="00060847" w:rsidRDefault="00060847" w:rsidP="00060847">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70763CFC" w14:textId="77777777" w:rsidR="00060847" w:rsidRPr="00060847" w:rsidRDefault="00060847" w:rsidP="00060847">
      <w:pPr>
        <w:suppressAutoHyphens/>
        <w:ind w:left="360"/>
        <w:jc w:val="center"/>
        <w:rPr>
          <w:rFonts w:ascii="Arial" w:eastAsia="Times New Roman" w:hAnsi="Arial" w:cs="Arial"/>
          <w:sz w:val="22"/>
          <w:lang w:eastAsia="ar-SA"/>
        </w:rPr>
      </w:pPr>
    </w:p>
    <w:p w14:paraId="030E9140" w14:textId="77777777" w:rsidR="00060847" w:rsidRDefault="00FA1228" w:rsidP="00060847">
      <w:pPr>
        <w:tabs>
          <w:tab w:val="left" w:pos="288"/>
        </w:tabs>
        <w:suppressAutoHyphens/>
        <w:jc w:val="both"/>
        <w:rPr>
          <w:rFonts w:ascii="Arial" w:eastAsia="Times New Roman" w:hAnsi="Arial" w:cs="Arial"/>
          <w:sz w:val="22"/>
          <w:lang w:eastAsia="ar-SA"/>
        </w:rPr>
      </w:pPr>
      <w:r>
        <w:rPr>
          <w:rFonts w:ascii="Arial" w:eastAsia="Times New Roman" w:hAnsi="Arial" w:cs="Arial"/>
          <w:sz w:val="22"/>
          <w:lang w:eastAsia="ar-SA"/>
        </w:rPr>
        <w:t xml:space="preserve">Izvajalec </w:t>
      </w:r>
      <w:r w:rsidR="00060847" w:rsidRPr="00060847">
        <w:rPr>
          <w:rFonts w:ascii="Arial" w:eastAsia="Times New Roman" w:hAnsi="Arial" w:cs="Arial"/>
          <w:sz w:val="22"/>
          <w:lang w:eastAsia="ar-SA"/>
        </w:rPr>
        <w:t>se obvezuje:</w:t>
      </w:r>
    </w:p>
    <w:p w14:paraId="60E707E9" w14:textId="77777777" w:rsidR="00FA1228" w:rsidRPr="00FA1228" w:rsidRDefault="00FA1228" w:rsidP="00FA1228">
      <w:pPr>
        <w:numPr>
          <w:ilvl w:val="0"/>
          <w:numId w:val="3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prevzete</w:t>
      </w:r>
      <w:r>
        <w:rPr>
          <w:rFonts w:ascii="Arial" w:eastAsia="Times New Roman" w:hAnsi="Arial" w:cs="Arial"/>
          <w:sz w:val="22"/>
          <w:lang w:eastAsia="ar-SA"/>
        </w:rPr>
        <w:t xml:space="preserve"> storitve iz pogodbe</w:t>
      </w:r>
      <w:r w:rsidRPr="00FA1228">
        <w:rPr>
          <w:rFonts w:ascii="Arial" w:eastAsia="Times New Roman" w:hAnsi="Arial" w:cs="Arial"/>
          <w:sz w:val="22"/>
          <w:lang w:eastAsia="ar-SA"/>
        </w:rPr>
        <w:t xml:space="preserve"> opraviti pravilno in kvalitetno po pravilih stroke, v skladu z vsemi veljavnimi predpisi, skladno z zahtevami naročnika iz razpisne dokumentacije,</w:t>
      </w:r>
    </w:p>
    <w:p w14:paraId="1A275050" w14:textId="77777777" w:rsidR="00FA1228" w:rsidRPr="00FA1228" w:rsidRDefault="00FA1228" w:rsidP="00FA1228">
      <w:pPr>
        <w:numPr>
          <w:ilvl w:val="0"/>
          <w:numId w:val="3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da bo imel ves čas t</w:t>
      </w:r>
      <w:r>
        <w:rPr>
          <w:rFonts w:ascii="Arial" w:eastAsia="Times New Roman" w:hAnsi="Arial" w:cs="Arial"/>
          <w:sz w:val="22"/>
          <w:lang w:eastAsia="ar-SA"/>
        </w:rPr>
        <w:t>rajanja pogodbe</w:t>
      </w:r>
      <w:r w:rsidRPr="00FA1228">
        <w:rPr>
          <w:rFonts w:ascii="Arial" w:eastAsia="Times New Roman" w:hAnsi="Arial" w:cs="Arial"/>
          <w:sz w:val="22"/>
          <w:lang w:eastAsia="ar-SA"/>
        </w:rPr>
        <w:t xml:space="preserve"> vsa zakonska predpisana dovoljenja in potrdila za opravljanje obvezn</w:t>
      </w:r>
      <w:r>
        <w:rPr>
          <w:rFonts w:ascii="Arial" w:eastAsia="Times New Roman" w:hAnsi="Arial" w:cs="Arial"/>
          <w:sz w:val="22"/>
          <w:lang w:eastAsia="ar-SA"/>
        </w:rPr>
        <w:t>osti</w:t>
      </w:r>
      <w:r w:rsidRPr="00FA1228">
        <w:rPr>
          <w:rFonts w:ascii="Arial" w:eastAsia="Times New Roman" w:hAnsi="Arial" w:cs="Arial"/>
          <w:sz w:val="22"/>
          <w:lang w:eastAsia="ar-SA"/>
        </w:rPr>
        <w:t>, ter jih bo predložil naročniku na njegovo zahtevo,</w:t>
      </w:r>
    </w:p>
    <w:p w14:paraId="7140CF4C" w14:textId="77777777" w:rsidR="00FA1228" w:rsidRPr="00FA1228" w:rsidRDefault="00FA1228" w:rsidP="00FA1228">
      <w:pPr>
        <w:numPr>
          <w:ilvl w:val="0"/>
          <w:numId w:val="3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sproti obveščati naročnika o tekoči problematiki in nastalih situacijah, ki bi vplivale na izvršitev prevzetih obveznosti,</w:t>
      </w:r>
    </w:p>
    <w:p w14:paraId="5E5D8653" w14:textId="77777777" w:rsidR="00FA1228" w:rsidRDefault="00FA1228" w:rsidP="00FA1228">
      <w:pPr>
        <w:numPr>
          <w:ilvl w:val="0"/>
          <w:numId w:val="32"/>
        </w:numPr>
        <w:tabs>
          <w:tab w:val="left" w:pos="288"/>
        </w:tabs>
        <w:suppressAutoHyphens/>
        <w:jc w:val="both"/>
        <w:rPr>
          <w:rFonts w:ascii="Arial" w:eastAsia="Times New Roman" w:hAnsi="Arial" w:cs="Arial"/>
          <w:sz w:val="22"/>
          <w:lang w:eastAsia="ar-SA"/>
        </w:rPr>
      </w:pPr>
      <w:r w:rsidRPr="00FA1228">
        <w:rPr>
          <w:rFonts w:ascii="Arial" w:eastAsia="Times New Roman" w:hAnsi="Arial" w:cs="Arial"/>
          <w:sz w:val="22"/>
          <w:lang w:eastAsia="ar-SA"/>
        </w:rPr>
        <w:t>da bo pisno obvestil naročnika o nastopu okoliščin, ki utegnejo vplivati na vsebinsko in terminsko izvrši</w:t>
      </w:r>
      <w:r w:rsidR="00E27781">
        <w:rPr>
          <w:rFonts w:ascii="Arial" w:eastAsia="Times New Roman" w:hAnsi="Arial" w:cs="Arial"/>
          <w:sz w:val="22"/>
          <w:lang w:eastAsia="ar-SA"/>
        </w:rPr>
        <w:t>tev predmeta te pogodbe</w:t>
      </w:r>
      <w:r w:rsidRPr="00FA1228">
        <w:rPr>
          <w:rFonts w:ascii="Arial" w:eastAsia="Times New Roman" w:hAnsi="Arial" w:cs="Arial"/>
          <w:sz w:val="22"/>
          <w:lang w:eastAsia="ar-SA"/>
        </w:rPr>
        <w:t>,</w:t>
      </w:r>
    </w:p>
    <w:p w14:paraId="44F717C3" w14:textId="77777777" w:rsidR="00FA1228" w:rsidRPr="00B67ABC" w:rsidRDefault="00FA1228" w:rsidP="00FA1228">
      <w:pPr>
        <w:numPr>
          <w:ilvl w:val="0"/>
          <w:numId w:val="32"/>
        </w:numPr>
        <w:tabs>
          <w:tab w:val="left" w:pos="288"/>
        </w:tabs>
        <w:suppressAutoHyphens/>
        <w:jc w:val="both"/>
        <w:rPr>
          <w:rFonts w:ascii="Arial" w:eastAsia="Times New Roman" w:hAnsi="Arial" w:cs="Arial"/>
          <w:sz w:val="22"/>
          <w:lang w:eastAsia="ar-SA"/>
        </w:rPr>
      </w:pPr>
      <w:r w:rsidRPr="00B67ABC">
        <w:rPr>
          <w:rFonts w:ascii="Arial" w:eastAsia="Times New Roman" w:hAnsi="Arial" w:cs="Arial"/>
          <w:sz w:val="22"/>
          <w:lang w:eastAsia="ar-SA"/>
        </w:rPr>
        <w:t xml:space="preserve">da bo skrbel </w:t>
      </w:r>
      <w:r w:rsidR="00207B2A" w:rsidRPr="00B67ABC">
        <w:rPr>
          <w:rFonts w:ascii="Arial" w:eastAsia="Times New Roman" w:hAnsi="Arial" w:cs="Arial"/>
          <w:sz w:val="22"/>
          <w:lang w:eastAsia="ar-SA"/>
        </w:rPr>
        <w:t xml:space="preserve">za </w:t>
      </w:r>
      <w:r w:rsidRPr="00B67ABC">
        <w:rPr>
          <w:rFonts w:ascii="Arial" w:eastAsia="Times New Roman" w:hAnsi="Arial" w:cs="Arial"/>
          <w:sz w:val="22"/>
          <w:lang w:eastAsia="ar-SA"/>
        </w:rPr>
        <w:t>vodenje evidenčnih listov.</w:t>
      </w:r>
    </w:p>
    <w:p w14:paraId="5657661C" w14:textId="77777777" w:rsidR="00FA1228" w:rsidRPr="00060847" w:rsidRDefault="00FA1228" w:rsidP="00060847">
      <w:pPr>
        <w:tabs>
          <w:tab w:val="left" w:pos="288"/>
        </w:tabs>
        <w:suppressAutoHyphens/>
        <w:jc w:val="both"/>
        <w:rPr>
          <w:rFonts w:ascii="Arial" w:eastAsia="Times New Roman" w:hAnsi="Arial" w:cs="Arial"/>
          <w:sz w:val="22"/>
          <w:lang w:eastAsia="ar-SA"/>
        </w:rPr>
      </w:pPr>
    </w:p>
    <w:p w14:paraId="71F52AF1" w14:textId="77777777" w:rsidR="00060847" w:rsidRPr="00060847" w:rsidRDefault="00060847" w:rsidP="00060847">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657D5988" w14:textId="77777777" w:rsidR="00060847" w:rsidRPr="00060847" w:rsidRDefault="00060847" w:rsidP="00060847">
      <w:pPr>
        <w:suppressAutoHyphens/>
        <w:rPr>
          <w:rFonts w:ascii="Arial" w:eastAsia="Times New Roman" w:hAnsi="Arial" w:cs="Arial"/>
          <w:sz w:val="22"/>
          <w:lang w:eastAsia="ar-SA"/>
        </w:rPr>
      </w:pPr>
    </w:p>
    <w:p w14:paraId="14E0AB86" w14:textId="77777777" w:rsidR="00060847" w:rsidRPr="00060847" w:rsidRDefault="001E7F54" w:rsidP="00060847">
      <w:pPr>
        <w:suppressAutoHyphens/>
        <w:jc w:val="both"/>
        <w:rPr>
          <w:rFonts w:ascii="Arial" w:eastAsia="Times New Roman" w:hAnsi="Arial" w:cs="Arial"/>
          <w:sz w:val="22"/>
          <w:lang w:eastAsia="ar-SA"/>
        </w:rPr>
      </w:pPr>
      <w:r>
        <w:rPr>
          <w:rFonts w:ascii="Arial" w:eastAsia="Times New Roman" w:hAnsi="Arial" w:cs="Arial"/>
          <w:sz w:val="22"/>
          <w:lang w:eastAsia="ar-SA"/>
        </w:rPr>
        <w:t>Kot višja sila se za izvajalca</w:t>
      </w:r>
      <w:r w:rsidR="00060847" w:rsidRPr="00060847">
        <w:rPr>
          <w:rFonts w:ascii="Arial" w:eastAsia="Times New Roman" w:hAnsi="Arial" w:cs="Arial"/>
          <w:sz w:val="22"/>
          <w:lang w:eastAsia="ar-SA"/>
        </w:rPr>
        <w:t xml:space="preserve"> in naročnika štejejo nepričakovani naravni dogodki, ki imajo značaj elementarne nesreče (udar strele, žled, neurje, povodenj, potres, požar itd.) in imajo za </w:t>
      </w:r>
      <w:r w:rsidR="00060847" w:rsidRPr="00060847">
        <w:rPr>
          <w:rFonts w:ascii="Arial" w:eastAsia="Times New Roman" w:hAnsi="Arial" w:cs="Arial"/>
          <w:sz w:val="22"/>
          <w:lang w:eastAsia="ar-SA"/>
        </w:rPr>
        <w:lastRenderedPageBreak/>
        <w:t xml:space="preserve">posledico </w:t>
      </w:r>
      <w:r w:rsidR="00E27781">
        <w:rPr>
          <w:rFonts w:ascii="Arial" w:eastAsia="Times New Roman" w:hAnsi="Arial" w:cs="Arial"/>
          <w:sz w:val="22"/>
          <w:lang w:eastAsia="ar-SA"/>
        </w:rPr>
        <w:t>poškodbe na napravah izvajalca</w:t>
      </w:r>
      <w:r w:rsidR="00060847" w:rsidRPr="00060847">
        <w:rPr>
          <w:rFonts w:ascii="Arial" w:eastAsia="Times New Roman" w:hAnsi="Arial" w:cs="Arial"/>
          <w:sz w:val="22"/>
          <w:lang w:eastAsia="ar-SA"/>
        </w:rPr>
        <w:t xml:space="preserve"> ali naročnika ter vladni ukrepi ali ukrepi upravnih organov in drugih dogodkov, ki jih ni mogoče preprečiti, ne odpraviti ali se jim izogniti. </w:t>
      </w:r>
    </w:p>
    <w:p w14:paraId="0A20E37D" w14:textId="77777777" w:rsidR="00060847" w:rsidRPr="00B67ABC"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Nasto</w:t>
      </w:r>
      <w:r w:rsidR="001E7F54">
        <w:rPr>
          <w:rFonts w:ascii="Arial" w:eastAsia="Times New Roman" w:hAnsi="Arial" w:cs="Arial"/>
          <w:sz w:val="22"/>
          <w:lang w:eastAsia="ar-SA"/>
        </w:rPr>
        <w:t>p višje sile oprošča izvajalca</w:t>
      </w:r>
      <w:r w:rsidRPr="00060847">
        <w:rPr>
          <w:rFonts w:ascii="Arial" w:eastAsia="Times New Roman" w:hAnsi="Arial" w:cs="Arial"/>
          <w:sz w:val="22"/>
          <w:lang w:eastAsia="ar-SA"/>
        </w:rPr>
        <w:t xml:space="preserve"> in naročnika izpolnitve obveznosti za čas trajanja višje sile, prav tako ju oprošča obveznosti plačila odškodnin zaradi neizpolnjevanja pogodbenih </w:t>
      </w:r>
      <w:r w:rsidRPr="00B67ABC">
        <w:rPr>
          <w:rFonts w:ascii="Arial" w:eastAsia="Times New Roman" w:hAnsi="Arial" w:cs="Arial"/>
          <w:sz w:val="22"/>
          <w:lang w:eastAsia="ar-SA"/>
        </w:rPr>
        <w:t xml:space="preserve">obveznosti v času trajanja višje sile. </w:t>
      </w:r>
    </w:p>
    <w:p w14:paraId="2AC3E18B" w14:textId="77777777" w:rsidR="00060847" w:rsidRPr="00B67ABC" w:rsidRDefault="00060847" w:rsidP="00060847">
      <w:pPr>
        <w:numPr>
          <w:ilvl w:val="0"/>
          <w:numId w:val="27"/>
        </w:numPr>
        <w:suppressAutoHyphens/>
        <w:jc w:val="center"/>
        <w:rPr>
          <w:rFonts w:ascii="Arial" w:eastAsia="Times New Roman" w:hAnsi="Arial" w:cs="Arial"/>
          <w:sz w:val="22"/>
          <w:lang w:eastAsia="ar-SA"/>
        </w:rPr>
      </w:pPr>
      <w:r w:rsidRPr="00B67ABC">
        <w:rPr>
          <w:rFonts w:ascii="Arial" w:eastAsia="Times New Roman" w:hAnsi="Arial" w:cs="Arial"/>
          <w:sz w:val="22"/>
          <w:lang w:eastAsia="ar-SA"/>
        </w:rPr>
        <w:t>člen</w:t>
      </w:r>
    </w:p>
    <w:p w14:paraId="37B04EA3" w14:textId="77777777" w:rsidR="00060847" w:rsidRPr="00B67ABC" w:rsidRDefault="00060847" w:rsidP="00060847">
      <w:pPr>
        <w:suppressAutoHyphens/>
        <w:rPr>
          <w:rFonts w:ascii="Arial" w:eastAsia="Times New Roman" w:hAnsi="Arial" w:cs="Arial"/>
          <w:sz w:val="22"/>
          <w:lang w:eastAsia="ar-SA"/>
        </w:rPr>
      </w:pPr>
    </w:p>
    <w:p w14:paraId="01C5A573" w14:textId="77777777" w:rsidR="00060847" w:rsidRPr="00B67ABC" w:rsidRDefault="00206DE4" w:rsidP="00060847">
      <w:pPr>
        <w:suppressAutoHyphens/>
        <w:rPr>
          <w:rFonts w:ascii="Arial" w:eastAsia="Times New Roman" w:hAnsi="Arial" w:cs="Arial"/>
          <w:sz w:val="22"/>
          <w:lang w:eastAsia="ar-SA"/>
        </w:rPr>
      </w:pPr>
      <w:r w:rsidRPr="00B67ABC">
        <w:rPr>
          <w:rFonts w:ascii="Arial" w:eastAsia="Times New Roman" w:hAnsi="Arial" w:cs="Arial"/>
          <w:sz w:val="22"/>
          <w:lang w:eastAsia="ar-SA"/>
        </w:rPr>
        <w:t>Skrbnik pogodbe</w:t>
      </w:r>
      <w:r w:rsidR="00060847" w:rsidRPr="00B67ABC">
        <w:rPr>
          <w:rFonts w:ascii="Arial" w:eastAsia="Times New Roman" w:hAnsi="Arial" w:cs="Arial"/>
          <w:sz w:val="22"/>
          <w:lang w:eastAsia="ar-SA"/>
        </w:rPr>
        <w:t xml:space="preserve"> na s</w:t>
      </w:r>
      <w:r w:rsidR="00207B2A" w:rsidRPr="00B67ABC">
        <w:rPr>
          <w:rFonts w:ascii="Arial" w:eastAsia="Times New Roman" w:hAnsi="Arial" w:cs="Arial"/>
          <w:sz w:val="22"/>
          <w:lang w:eastAsia="ar-SA"/>
        </w:rPr>
        <w:t>trani naročnika je ________________</w:t>
      </w:r>
      <w:r w:rsidR="001B1106" w:rsidRPr="00B67ABC">
        <w:rPr>
          <w:rFonts w:ascii="Arial" w:eastAsia="Times New Roman" w:hAnsi="Arial" w:cs="Arial"/>
          <w:sz w:val="22"/>
          <w:lang w:eastAsia="ar-SA"/>
        </w:rPr>
        <w:t>.</w:t>
      </w:r>
    </w:p>
    <w:p w14:paraId="1668E547" w14:textId="77777777" w:rsidR="00060847" w:rsidRPr="00B67ABC" w:rsidRDefault="00206DE4" w:rsidP="00060847">
      <w:pPr>
        <w:suppressAutoHyphens/>
        <w:rPr>
          <w:rFonts w:ascii="Arial" w:eastAsia="Times New Roman" w:hAnsi="Arial" w:cs="Arial"/>
          <w:sz w:val="22"/>
          <w:lang w:eastAsia="ar-SA"/>
        </w:rPr>
      </w:pPr>
      <w:r w:rsidRPr="00B67ABC">
        <w:rPr>
          <w:rFonts w:ascii="Arial" w:eastAsia="Times New Roman" w:hAnsi="Arial" w:cs="Arial"/>
          <w:sz w:val="22"/>
          <w:lang w:eastAsia="ar-SA"/>
        </w:rPr>
        <w:t>Skrbnik pogodbe</w:t>
      </w:r>
      <w:r w:rsidR="001E7F54" w:rsidRPr="00B67ABC">
        <w:rPr>
          <w:rFonts w:ascii="Arial" w:eastAsia="Times New Roman" w:hAnsi="Arial" w:cs="Arial"/>
          <w:sz w:val="22"/>
          <w:lang w:eastAsia="ar-SA"/>
        </w:rPr>
        <w:t xml:space="preserve"> na strani izvajalca</w:t>
      </w:r>
      <w:r w:rsidR="00060847" w:rsidRPr="00B67ABC">
        <w:rPr>
          <w:rFonts w:ascii="Arial" w:eastAsia="Times New Roman" w:hAnsi="Arial" w:cs="Arial"/>
          <w:sz w:val="22"/>
          <w:lang w:eastAsia="ar-SA"/>
        </w:rPr>
        <w:t xml:space="preserve"> je ____________, </w:t>
      </w:r>
    </w:p>
    <w:p w14:paraId="5130869F" w14:textId="77777777" w:rsidR="00060847" w:rsidRPr="00060847" w:rsidRDefault="00060847" w:rsidP="00D07C97">
      <w:pPr>
        <w:suppressAutoHyphens/>
        <w:rPr>
          <w:rFonts w:ascii="Arial" w:eastAsia="Times New Roman" w:hAnsi="Arial" w:cs="Arial"/>
          <w:sz w:val="22"/>
          <w:lang w:eastAsia="ar-SA"/>
        </w:rPr>
      </w:pPr>
    </w:p>
    <w:p w14:paraId="4DA96A96" w14:textId="77777777" w:rsidR="00060847" w:rsidRPr="00060847" w:rsidRDefault="00060847" w:rsidP="00060847">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776ADAC0" w14:textId="77777777" w:rsidR="00060847" w:rsidRPr="00060847" w:rsidRDefault="00060847" w:rsidP="00060847">
      <w:pPr>
        <w:suppressAutoHyphens/>
        <w:ind w:left="360"/>
        <w:jc w:val="center"/>
        <w:rPr>
          <w:rFonts w:ascii="Arial" w:eastAsia="Times New Roman" w:hAnsi="Arial" w:cs="Arial"/>
          <w:sz w:val="22"/>
          <w:lang w:eastAsia="ar-SA"/>
        </w:rPr>
      </w:pPr>
    </w:p>
    <w:p w14:paraId="5956E4EB" w14:textId="77777777" w:rsidR="00060847" w:rsidRPr="00206DE4" w:rsidRDefault="00D77583" w:rsidP="00060847">
      <w:pPr>
        <w:suppressAutoHyphens/>
        <w:jc w:val="both"/>
        <w:rPr>
          <w:rFonts w:ascii="Arial" w:eastAsia="Times New Roman" w:hAnsi="Arial" w:cs="Arial"/>
          <w:sz w:val="22"/>
          <w:lang w:eastAsia="ar-SA"/>
        </w:rPr>
      </w:pPr>
      <w:r>
        <w:rPr>
          <w:rFonts w:ascii="Arial" w:eastAsia="Times New Roman" w:hAnsi="Arial" w:cs="Arial"/>
          <w:sz w:val="22"/>
          <w:lang w:eastAsia="ar-SA"/>
        </w:rPr>
        <w:t>Izvajalec</w:t>
      </w:r>
      <w:r w:rsidR="00060847" w:rsidRPr="00060847">
        <w:rPr>
          <w:rFonts w:ascii="Arial" w:eastAsia="Times New Roman" w:hAnsi="Arial" w:cs="Arial"/>
          <w:sz w:val="22"/>
          <w:lang w:eastAsia="ar-SA"/>
        </w:rPr>
        <w:t xml:space="preserve"> se zaveže, da bo izročil naročniku brezpogojno nepreklicno zavarovanje (menico z menično izjavo) za dobro izvedbo pogodbenih</w:t>
      </w:r>
      <w:r w:rsidR="001E7F54">
        <w:rPr>
          <w:rFonts w:ascii="Arial" w:eastAsia="Times New Roman" w:hAnsi="Arial" w:cs="Arial"/>
          <w:sz w:val="22"/>
          <w:lang w:eastAsia="ar-SA"/>
        </w:rPr>
        <w:t xml:space="preserve"> obveznosti v višini </w:t>
      </w:r>
      <w:r w:rsidR="00207B2A">
        <w:rPr>
          <w:rFonts w:ascii="Arial" w:eastAsia="Times New Roman" w:hAnsi="Arial" w:cs="Arial"/>
          <w:b/>
          <w:sz w:val="22"/>
          <w:lang w:eastAsia="ar-SA"/>
        </w:rPr>
        <w:t>10</w:t>
      </w:r>
      <w:r w:rsidR="001E7F54" w:rsidRPr="001E7F54">
        <w:rPr>
          <w:rFonts w:ascii="Arial" w:eastAsia="Times New Roman" w:hAnsi="Arial" w:cs="Arial"/>
          <w:b/>
          <w:sz w:val="22"/>
          <w:lang w:eastAsia="ar-SA"/>
        </w:rPr>
        <w:t>.000 EUR</w:t>
      </w:r>
      <w:r w:rsidR="00206DE4">
        <w:rPr>
          <w:rFonts w:ascii="Arial" w:eastAsia="Times New Roman" w:hAnsi="Arial" w:cs="Arial"/>
          <w:sz w:val="22"/>
          <w:lang w:eastAsia="ar-SA"/>
        </w:rPr>
        <w:t>, ki mora veljati najmanj 30</w:t>
      </w:r>
      <w:r w:rsidR="00060847" w:rsidRPr="00060847">
        <w:rPr>
          <w:rFonts w:ascii="Arial" w:eastAsia="Times New Roman" w:hAnsi="Arial" w:cs="Arial"/>
          <w:sz w:val="22"/>
          <w:lang w:eastAsia="ar-SA"/>
        </w:rPr>
        <w:t xml:space="preserve"> dn</w:t>
      </w:r>
      <w:r w:rsidR="00206DE4">
        <w:rPr>
          <w:rFonts w:ascii="Arial" w:eastAsia="Times New Roman" w:hAnsi="Arial" w:cs="Arial"/>
          <w:sz w:val="22"/>
          <w:lang w:eastAsia="ar-SA"/>
        </w:rPr>
        <w:t>i od poteka pogodbe</w:t>
      </w:r>
      <w:r w:rsidR="00060847" w:rsidRPr="00060847">
        <w:rPr>
          <w:rFonts w:ascii="Arial" w:eastAsia="Times New Roman" w:hAnsi="Arial" w:cs="Arial"/>
          <w:sz w:val="22"/>
          <w:lang w:eastAsia="ar-SA"/>
        </w:rPr>
        <w:t>.</w:t>
      </w:r>
    </w:p>
    <w:p w14:paraId="7598FE3C" w14:textId="77777777" w:rsidR="00060847" w:rsidRPr="00060847" w:rsidRDefault="00060847" w:rsidP="00060847">
      <w:pPr>
        <w:suppressAutoHyphens/>
        <w:jc w:val="both"/>
        <w:rPr>
          <w:rFonts w:ascii="Arial" w:eastAsia="Times New Roman" w:hAnsi="Arial" w:cs="Arial"/>
          <w:sz w:val="22"/>
          <w:lang w:eastAsia="ar-SA"/>
        </w:rPr>
      </w:pPr>
    </w:p>
    <w:p w14:paraId="095E2F19" w14:textId="77777777" w:rsidR="00060847" w:rsidRPr="00060847"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Naročnik lahko unovči menico za dobro izvedbo pogodbenih obv</w:t>
      </w:r>
      <w:r w:rsidR="001E7F54">
        <w:rPr>
          <w:rFonts w:ascii="Arial" w:eastAsia="Times New Roman" w:hAnsi="Arial" w:cs="Arial"/>
          <w:sz w:val="22"/>
          <w:lang w:eastAsia="ar-SA"/>
        </w:rPr>
        <w:t>eznosti v primeru, da izvajalec</w:t>
      </w:r>
      <w:r w:rsidRPr="00060847">
        <w:rPr>
          <w:rFonts w:ascii="Arial" w:eastAsia="Times New Roman" w:hAnsi="Arial" w:cs="Arial"/>
          <w:sz w:val="22"/>
          <w:lang w:eastAsia="ar-SA"/>
        </w:rPr>
        <w:t xml:space="preserve"> ne bo v celoti izpolnil pogodbenih obveznosti in za poplačilo</w:t>
      </w:r>
      <w:r w:rsidR="00BA19FB">
        <w:rPr>
          <w:rFonts w:ascii="Arial" w:eastAsia="Times New Roman" w:hAnsi="Arial" w:cs="Arial"/>
          <w:sz w:val="22"/>
          <w:lang w:eastAsia="ar-SA"/>
        </w:rPr>
        <w:t xml:space="preserve"> škode po te pogodbi</w:t>
      </w:r>
      <w:r w:rsidRPr="00060847">
        <w:rPr>
          <w:rFonts w:ascii="Arial" w:eastAsia="Times New Roman" w:hAnsi="Arial" w:cs="Arial"/>
          <w:sz w:val="22"/>
          <w:lang w:eastAsia="ar-SA"/>
        </w:rPr>
        <w:t xml:space="preserve">. Naročnik lahko menico za dobro izvedbo pogodbenih obveznosti uveljavi brez </w:t>
      </w:r>
      <w:r w:rsidR="001E7F54">
        <w:rPr>
          <w:rFonts w:ascii="Arial" w:eastAsia="Times New Roman" w:hAnsi="Arial" w:cs="Arial"/>
          <w:sz w:val="22"/>
          <w:lang w:eastAsia="ar-SA"/>
        </w:rPr>
        <w:t>predhodnega opomina. Izvajalca</w:t>
      </w:r>
      <w:r w:rsidRPr="00060847">
        <w:rPr>
          <w:rFonts w:ascii="Arial" w:eastAsia="Times New Roman" w:hAnsi="Arial" w:cs="Arial"/>
          <w:sz w:val="22"/>
          <w:lang w:eastAsia="ar-SA"/>
        </w:rPr>
        <w:t xml:space="preserve"> pa mora o tem, da jo je uveljavil, pisno obvestiti najkasneje v 5 dneh po dnevu, ko jo je predložil v izplačilo. </w:t>
      </w:r>
    </w:p>
    <w:p w14:paraId="7D4189C0" w14:textId="77777777" w:rsidR="00060847" w:rsidRPr="00060847" w:rsidRDefault="001E7F54" w:rsidP="00D07C97">
      <w:pPr>
        <w:suppressAutoHyphens/>
        <w:jc w:val="both"/>
        <w:rPr>
          <w:rFonts w:ascii="Arial" w:eastAsia="Times New Roman" w:hAnsi="Arial" w:cs="Arial"/>
          <w:sz w:val="22"/>
          <w:lang w:eastAsia="ar-SA"/>
        </w:rPr>
      </w:pPr>
      <w:r>
        <w:rPr>
          <w:rFonts w:ascii="Arial" w:eastAsia="Times New Roman" w:hAnsi="Arial" w:cs="Arial"/>
          <w:sz w:val="22"/>
          <w:lang w:eastAsia="ar-SA"/>
        </w:rPr>
        <w:t>Naročnik bo izvajalcu</w:t>
      </w:r>
      <w:r w:rsidR="00060847" w:rsidRPr="00060847">
        <w:rPr>
          <w:rFonts w:ascii="Arial" w:eastAsia="Times New Roman" w:hAnsi="Arial" w:cs="Arial"/>
          <w:sz w:val="22"/>
          <w:lang w:eastAsia="ar-SA"/>
        </w:rPr>
        <w:t xml:space="preserve"> na njegovo pisno zahtevo vrnil menico z menično izjavo po preteku njene veljavnosti. </w:t>
      </w:r>
    </w:p>
    <w:p w14:paraId="564E8961" w14:textId="77777777" w:rsidR="00060847" w:rsidRPr="00060847" w:rsidRDefault="00060847" w:rsidP="00060847">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1DF9272E" w14:textId="77777777" w:rsidR="00D77583" w:rsidRDefault="00D77583" w:rsidP="00D77583">
      <w:pPr>
        <w:pStyle w:val="Brezrazmikov"/>
        <w:jc w:val="both"/>
        <w:rPr>
          <w:rFonts w:ascii="Arial" w:hAnsi="Arial" w:cs="Arial"/>
          <w:sz w:val="22"/>
          <w:szCs w:val="22"/>
        </w:rPr>
      </w:pPr>
    </w:p>
    <w:p w14:paraId="7A60DA7C" w14:textId="77777777" w:rsidR="00D77583" w:rsidRPr="00D77583" w:rsidRDefault="00D61ED9" w:rsidP="00D77583">
      <w:pPr>
        <w:pStyle w:val="Brezrazmikov"/>
        <w:jc w:val="both"/>
        <w:rPr>
          <w:rFonts w:ascii="Arial" w:hAnsi="Arial" w:cs="Arial"/>
          <w:sz w:val="22"/>
          <w:szCs w:val="22"/>
        </w:rPr>
      </w:pPr>
      <w:r w:rsidRPr="00D77583">
        <w:rPr>
          <w:rFonts w:ascii="Arial" w:hAnsi="Arial" w:cs="Arial"/>
          <w:sz w:val="22"/>
          <w:szCs w:val="22"/>
        </w:rPr>
        <w:t xml:space="preserve">V </w:t>
      </w:r>
      <w:r w:rsidR="00B67ABC" w:rsidRPr="00D77583">
        <w:rPr>
          <w:rFonts w:ascii="Arial" w:hAnsi="Arial" w:cs="Arial"/>
          <w:sz w:val="22"/>
          <w:szCs w:val="22"/>
        </w:rPr>
        <w:t>primmer</w:t>
      </w:r>
      <w:r w:rsidRPr="00D77583">
        <w:rPr>
          <w:rFonts w:ascii="Arial" w:hAnsi="Arial" w:cs="Arial"/>
          <w:sz w:val="22"/>
          <w:szCs w:val="22"/>
        </w:rPr>
        <w:t>, da izvajalec ne izpolni obveznosti v določenem roku iz te pogodbe, ima naročnik pravico zaračunati izvajalcu dogovorjeno kazen, ki znaša pet odstotkov (5 %) od vrednosti neizvršenih storitev brez DDV, za vsak dan zamude.</w:t>
      </w:r>
    </w:p>
    <w:p w14:paraId="70AAD1E3" w14:textId="77777777" w:rsidR="00D77583" w:rsidRDefault="00D77583" w:rsidP="00D77583">
      <w:pPr>
        <w:pStyle w:val="Brezrazmikov"/>
        <w:jc w:val="both"/>
        <w:rPr>
          <w:rFonts w:ascii="Arial" w:hAnsi="Arial" w:cs="Arial"/>
          <w:sz w:val="22"/>
          <w:szCs w:val="22"/>
        </w:rPr>
      </w:pPr>
    </w:p>
    <w:p w14:paraId="6442E1A1" w14:textId="77777777" w:rsidR="00D61ED9" w:rsidRPr="00D77583" w:rsidRDefault="00D61ED9" w:rsidP="00D77583">
      <w:pPr>
        <w:pStyle w:val="Brezrazmikov"/>
        <w:jc w:val="both"/>
        <w:rPr>
          <w:rFonts w:ascii="Arial" w:hAnsi="Arial" w:cs="Arial"/>
          <w:sz w:val="22"/>
          <w:szCs w:val="22"/>
        </w:rPr>
      </w:pPr>
      <w:r w:rsidRPr="00D77583">
        <w:rPr>
          <w:rFonts w:ascii="Arial" w:hAnsi="Arial" w:cs="Arial"/>
          <w:sz w:val="22"/>
          <w:szCs w:val="22"/>
        </w:rPr>
        <w:t>Skupni znesek vseh kazni ne sme presegati dva odstotka (2 %) skupne vrednos</w:t>
      </w:r>
      <w:r w:rsidR="00F84387">
        <w:rPr>
          <w:rFonts w:ascii="Arial" w:hAnsi="Arial" w:cs="Arial"/>
          <w:sz w:val="22"/>
          <w:szCs w:val="22"/>
        </w:rPr>
        <w:t xml:space="preserve">ti okvirne pogodbene cene za eno </w:t>
      </w:r>
      <w:r w:rsidR="002A465E">
        <w:rPr>
          <w:rFonts w:ascii="Arial" w:hAnsi="Arial" w:cs="Arial"/>
          <w:sz w:val="22"/>
          <w:szCs w:val="22"/>
        </w:rPr>
        <w:t>leto</w:t>
      </w:r>
      <w:r w:rsidR="00F84387">
        <w:rPr>
          <w:rFonts w:ascii="Arial" w:hAnsi="Arial" w:cs="Arial"/>
          <w:sz w:val="22"/>
          <w:szCs w:val="22"/>
        </w:rPr>
        <w:t xml:space="preserve"> </w:t>
      </w:r>
      <w:r w:rsidR="00F84387" w:rsidRPr="00B67ABC">
        <w:rPr>
          <w:rFonts w:ascii="Arial" w:hAnsi="Arial" w:cs="Arial"/>
          <w:sz w:val="22"/>
          <w:szCs w:val="22"/>
        </w:rPr>
        <w:t>(</w:t>
      </w:r>
      <w:r w:rsidR="008D3321" w:rsidRPr="00B67ABC">
        <w:rPr>
          <w:rFonts w:ascii="Arial" w:hAnsi="Arial" w:cs="Arial"/>
          <w:sz w:val="22"/>
          <w:szCs w:val="22"/>
        </w:rPr>
        <w:t>ocena za okvirno 10</w:t>
      </w:r>
      <w:r w:rsidRPr="00B67ABC">
        <w:rPr>
          <w:rFonts w:ascii="Arial" w:hAnsi="Arial" w:cs="Arial"/>
          <w:sz w:val="22"/>
          <w:szCs w:val="22"/>
        </w:rPr>
        <w:t xml:space="preserve">00 ton). </w:t>
      </w:r>
    </w:p>
    <w:p w14:paraId="74D6DA8A" w14:textId="77777777" w:rsidR="00D77583" w:rsidRDefault="00D77583" w:rsidP="00D77583">
      <w:pPr>
        <w:pStyle w:val="Brezrazmikov"/>
        <w:jc w:val="both"/>
        <w:rPr>
          <w:rFonts w:ascii="Arial" w:hAnsi="Arial" w:cs="Arial"/>
          <w:sz w:val="22"/>
          <w:szCs w:val="22"/>
        </w:rPr>
      </w:pPr>
    </w:p>
    <w:p w14:paraId="718AE667" w14:textId="77777777" w:rsidR="00060847" w:rsidRPr="00D77583" w:rsidRDefault="00D61ED9" w:rsidP="00D77583">
      <w:pPr>
        <w:pStyle w:val="Brezrazmikov"/>
        <w:jc w:val="both"/>
        <w:rPr>
          <w:rFonts w:ascii="Arial" w:hAnsi="Arial" w:cs="Arial"/>
          <w:sz w:val="22"/>
          <w:szCs w:val="22"/>
        </w:rPr>
      </w:pPr>
      <w:r w:rsidRPr="00D77583">
        <w:rPr>
          <w:rFonts w:ascii="Arial" w:hAnsi="Arial" w:cs="Arial"/>
          <w:sz w:val="22"/>
          <w:szCs w:val="22"/>
        </w:rPr>
        <w:t xml:space="preserve">Če kazen po tej pogodbi preseže znesek iz prejšnjega stavka, lahko naročnik unovči finančno zavarovanje za </w:t>
      </w:r>
      <w:r w:rsidR="00AD272B">
        <w:rPr>
          <w:rFonts w:ascii="Arial" w:hAnsi="Arial" w:cs="Arial"/>
          <w:sz w:val="22"/>
          <w:szCs w:val="22"/>
        </w:rPr>
        <w:t>d</w:t>
      </w:r>
      <w:r w:rsidR="00AD272B" w:rsidRPr="00D77583">
        <w:rPr>
          <w:rFonts w:ascii="Arial" w:hAnsi="Arial" w:cs="Arial"/>
          <w:sz w:val="22"/>
          <w:szCs w:val="22"/>
        </w:rPr>
        <w:t>obro</w:t>
      </w:r>
      <w:r w:rsidRPr="00D77583">
        <w:rPr>
          <w:rFonts w:ascii="Arial" w:hAnsi="Arial" w:cs="Arial"/>
          <w:sz w:val="22"/>
          <w:szCs w:val="22"/>
        </w:rPr>
        <w:t xml:space="preserve"> izvedbo obveznosti in od pogodbe odstopi, brez kakršnekoli odgovornosti do izvajalca.</w:t>
      </w:r>
    </w:p>
    <w:p w14:paraId="78B5EA6F" w14:textId="77777777" w:rsidR="00D61ED9" w:rsidRPr="00D77583" w:rsidRDefault="00D61ED9" w:rsidP="00D77583">
      <w:pPr>
        <w:pStyle w:val="Brezrazmikov"/>
        <w:jc w:val="both"/>
        <w:rPr>
          <w:rFonts w:ascii="Arial" w:hAnsi="Arial" w:cs="Arial"/>
          <w:sz w:val="22"/>
          <w:szCs w:val="22"/>
          <w:lang w:eastAsia="ar-SA"/>
        </w:rPr>
      </w:pPr>
    </w:p>
    <w:p w14:paraId="75EFAF9D" w14:textId="2DB04B6A" w:rsidR="00D61ED9" w:rsidRPr="00D77583" w:rsidRDefault="00D61ED9" w:rsidP="00D77583">
      <w:pPr>
        <w:pStyle w:val="Brezrazmikov"/>
        <w:jc w:val="both"/>
        <w:rPr>
          <w:rFonts w:ascii="Arial" w:hAnsi="Arial" w:cs="Arial"/>
          <w:sz w:val="22"/>
          <w:szCs w:val="22"/>
        </w:rPr>
      </w:pPr>
      <w:r w:rsidRPr="00D77583">
        <w:rPr>
          <w:rFonts w:ascii="Arial" w:hAnsi="Arial" w:cs="Arial"/>
          <w:sz w:val="22"/>
          <w:szCs w:val="22"/>
        </w:rPr>
        <w:t xml:space="preserve">Za uveljavljanje dogovorjene kazni bo naročnik izvajalcu izstavil </w:t>
      </w:r>
      <w:r w:rsidR="00207B2A" w:rsidRPr="00D77583">
        <w:rPr>
          <w:rFonts w:ascii="Arial" w:hAnsi="Arial" w:cs="Arial"/>
          <w:sz w:val="22"/>
          <w:szCs w:val="22"/>
        </w:rPr>
        <w:t>r</w:t>
      </w:r>
      <w:r w:rsidR="0023667B">
        <w:rPr>
          <w:rFonts w:ascii="Arial" w:hAnsi="Arial" w:cs="Arial"/>
          <w:sz w:val="22"/>
          <w:szCs w:val="22"/>
        </w:rPr>
        <w:t>ačun</w:t>
      </w:r>
      <w:r w:rsidRPr="00D77583">
        <w:rPr>
          <w:rFonts w:ascii="Arial" w:hAnsi="Arial" w:cs="Arial"/>
          <w:sz w:val="22"/>
          <w:szCs w:val="22"/>
        </w:rPr>
        <w:t xml:space="preserve"> s plačilnim rokom petnajst (15) dni od dneva izstavitve računa. V primeru zamude pri plačilu računa, je izvajalec dolžan naročniku plačati zakonske zamudne obresti.</w:t>
      </w:r>
    </w:p>
    <w:p w14:paraId="07310DA7" w14:textId="77777777" w:rsidR="00363ADE" w:rsidRDefault="00363ADE" w:rsidP="00D61ED9">
      <w:pPr>
        <w:suppressAutoHyphens/>
        <w:jc w:val="both"/>
        <w:rPr>
          <w:rFonts w:ascii="Arial" w:eastAsia="Times New Roman" w:hAnsi="Arial" w:cs="Arial"/>
          <w:sz w:val="22"/>
          <w:lang w:eastAsia="ar-SA"/>
        </w:rPr>
      </w:pPr>
    </w:p>
    <w:p w14:paraId="7FE57DA1" w14:textId="77777777" w:rsidR="00892911" w:rsidRPr="00D77583" w:rsidRDefault="00892911" w:rsidP="00D61ED9">
      <w:pPr>
        <w:suppressAutoHyphens/>
        <w:jc w:val="both"/>
        <w:rPr>
          <w:rFonts w:ascii="Arial" w:eastAsia="Times New Roman" w:hAnsi="Arial" w:cs="Arial"/>
          <w:sz w:val="22"/>
          <w:lang w:eastAsia="ar-SA"/>
        </w:rPr>
      </w:pPr>
    </w:p>
    <w:p w14:paraId="22119203" w14:textId="77777777" w:rsidR="00060847" w:rsidRPr="00D77583" w:rsidRDefault="00060847" w:rsidP="00060847">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171B2EC5" w14:textId="77777777" w:rsidR="0009013E" w:rsidRDefault="0009013E" w:rsidP="0009013E">
      <w:pPr>
        <w:spacing w:before="225" w:after="225" w:line="276" w:lineRule="auto"/>
        <w:jc w:val="both"/>
        <w:rPr>
          <w:rFonts w:ascii="Arial" w:hAnsi="Arial" w:cs="Arial"/>
          <w:color w:val="000000"/>
          <w:sz w:val="22"/>
        </w:rPr>
      </w:pPr>
      <w:r w:rsidRPr="0009013E">
        <w:rPr>
          <w:rFonts w:ascii="Arial" w:hAnsi="Arial" w:cs="Arial"/>
          <w:color w:val="000000"/>
          <w:sz w:val="22"/>
        </w:rPr>
        <w:t>Podatki o izvajalčevih podizvajalcih, ki so podali zahtevo za neposredno plačilo s strani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09013E" w:rsidRPr="009456A2" w14:paraId="0C01F192" w14:textId="77777777" w:rsidTr="009456A2">
        <w:trPr>
          <w:trHeight w:val="574"/>
        </w:trPr>
        <w:tc>
          <w:tcPr>
            <w:tcW w:w="4606" w:type="dxa"/>
            <w:shd w:val="clear" w:color="auto" w:fill="auto"/>
          </w:tcPr>
          <w:p w14:paraId="08DDFF75"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t>Podizvajalec 1 – naziv in naslov</w:t>
            </w:r>
          </w:p>
        </w:tc>
        <w:tc>
          <w:tcPr>
            <w:tcW w:w="4606" w:type="dxa"/>
            <w:shd w:val="clear" w:color="auto" w:fill="auto"/>
          </w:tcPr>
          <w:p w14:paraId="479DCE58" w14:textId="77777777" w:rsidR="0009013E" w:rsidRPr="009456A2" w:rsidRDefault="0009013E" w:rsidP="009456A2">
            <w:pPr>
              <w:spacing w:before="225" w:after="225" w:line="276" w:lineRule="auto"/>
              <w:jc w:val="both"/>
              <w:rPr>
                <w:rFonts w:ascii="Arial" w:hAnsi="Arial" w:cs="Arial"/>
                <w:color w:val="000000"/>
                <w:sz w:val="22"/>
              </w:rPr>
            </w:pPr>
          </w:p>
        </w:tc>
      </w:tr>
      <w:tr w:rsidR="0009013E" w:rsidRPr="009456A2" w14:paraId="425392B3" w14:textId="77777777" w:rsidTr="009456A2">
        <w:tc>
          <w:tcPr>
            <w:tcW w:w="4606" w:type="dxa"/>
            <w:shd w:val="clear" w:color="auto" w:fill="auto"/>
          </w:tcPr>
          <w:p w14:paraId="419D1B39"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t>Vrsta del (predmet, količina v %)</w:t>
            </w:r>
          </w:p>
        </w:tc>
        <w:tc>
          <w:tcPr>
            <w:tcW w:w="4606" w:type="dxa"/>
            <w:shd w:val="clear" w:color="auto" w:fill="auto"/>
          </w:tcPr>
          <w:p w14:paraId="432A217D" w14:textId="77777777" w:rsidR="0009013E" w:rsidRPr="009456A2" w:rsidRDefault="0009013E" w:rsidP="009456A2">
            <w:pPr>
              <w:spacing w:before="225" w:after="225" w:line="276" w:lineRule="auto"/>
              <w:jc w:val="both"/>
              <w:rPr>
                <w:rFonts w:ascii="Arial" w:hAnsi="Arial" w:cs="Arial"/>
                <w:color w:val="000000"/>
                <w:sz w:val="22"/>
              </w:rPr>
            </w:pPr>
          </w:p>
        </w:tc>
      </w:tr>
      <w:tr w:rsidR="0009013E" w:rsidRPr="009456A2" w14:paraId="0A9AF812" w14:textId="77777777" w:rsidTr="009456A2">
        <w:tc>
          <w:tcPr>
            <w:tcW w:w="4606" w:type="dxa"/>
            <w:shd w:val="clear" w:color="auto" w:fill="auto"/>
          </w:tcPr>
          <w:p w14:paraId="1B2FB226"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t>Podizvajalec 2 – naziv in naslov</w:t>
            </w:r>
          </w:p>
        </w:tc>
        <w:tc>
          <w:tcPr>
            <w:tcW w:w="4606" w:type="dxa"/>
            <w:shd w:val="clear" w:color="auto" w:fill="auto"/>
          </w:tcPr>
          <w:p w14:paraId="0FD21C79" w14:textId="77777777" w:rsidR="0009013E" w:rsidRPr="009456A2" w:rsidRDefault="0009013E" w:rsidP="009456A2">
            <w:pPr>
              <w:spacing w:before="225" w:after="225" w:line="276" w:lineRule="auto"/>
              <w:jc w:val="both"/>
              <w:rPr>
                <w:rFonts w:ascii="Arial" w:hAnsi="Arial" w:cs="Arial"/>
                <w:color w:val="000000"/>
                <w:sz w:val="22"/>
              </w:rPr>
            </w:pPr>
          </w:p>
        </w:tc>
      </w:tr>
      <w:tr w:rsidR="0009013E" w:rsidRPr="009456A2" w14:paraId="6A8CD16C" w14:textId="77777777" w:rsidTr="009456A2">
        <w:tc>
          <w:tcPr>
            <w:tcW w:w="4606" w:type="dxa"/>
            <w:shd w:val="clear" w:color="auto" w:fill="auto"/>
          </w:tcPr>
          <w:p w14:paraId="762B8129" w14:textId="77777777" w:rsidR="0009013E" w:rsidRPr="009456A2" w:rsidRDefault="0009013E" w:rsidP="009456A2">
            <w:pPr>
              <w:spacing w:before="225" w:after="225" w:line="276" w:lineRule="auto"/>
              <w:jc w:val="both"/>
              <w:rPr>
                <w:rFonts w:ascii="Arial" w:hAnsi="Arial" w:cs="Arial"/>
                <w:color w:val="000000"/>
                <w:sz w:val="22"/>
              </w:rPr>
            </w:pPr>
            <w:r w:rsidRPr="009456A2">
              <w:rPr>
                <w:rFonts w:ascii="Arial" w:hAnsi="Arial" w:cs="Arial"/>
                <w:color w:val="000000"/>
                <w:sz w:val="22"/>
              </w:rPr>
              <w:lastRenderedPageBreak/>
              <w:t>Vrsta del (predmet, količina v %)</w:t>
            </w:r>
          </w:p>
        </w:tc>
        <w:tc>
          <w:tcPr>
            <w:tcW w:w="4606" w:type="dxa"/>
            <w:shd w:val="clear" w:color="auto" w:fill="auto"/>
          </w:tcPr>
          <w:p w14:paraId="7E06EBB1" w14:textId="77777777" w:rsidR="0009013E" w:rsidRPr="009456A2" w:rsidRDefault="0009013E" w:rsidP="009456A2">
            <w:pPr>
              <w:spacing w:before="225" w:after="225" w:line="276" w:lineRule="auto"/>
              <w:jc w:val="both"/>
              <w:rPr>
                <w:rFonts w:ascii="Arial" w:hAnsi="Arial" w:cs="Arial"/>
                <w:color w:val="000000"/>
                <w:sz w:val="22"/>
              </w:rPr>
            </w:pPr>
          </w:p>
        </w:tc>
      </w:tr>
    </w:tbl>
    <w:p w14:paraId="374AFA45" w14:textId="77777777" w:rsidR="0009013E" w:rsidRPr="0009013E" w:rsidRDefault="0009013E" w:rsidP="0009013E">
      <w:pPr>
        <w:spacing w:before="225" w:after="225" w:line="276" w:lineRule="auto"/>
        <w:jc w:val="both"/>
        <w:rPr>
          <w:rFonts w:ascii="Helvetica" w:hAnsi="Helvetica"/>
          <w:sz w:val="18"/>
          <w:szCs w:val="18"/>
        </w:rPr>
      </w:pPr>
      <w:r w:rsidRPr="0009013E">
        <w:rPr>
          <w:rFonts w:ascii="Arial" w:hAnsi="Arial" w:cs="Arial"/>
          <w:i/>
          <w:iCs/>
          <w:color w:val="000000"/>
          <w:sz w:val="18"/>
          <w:szCs w:val="18"/>
        </w:rPr>
        <w:t>(v primeru izvedbe storitev s podizvajalci)</w:t>
      </w:r>
    </w:p>
    <w:p w14:paraId="52700155" w14:textId="77777777" w:rsidR="00D61ED9" w:rsidRPr="00060847" w:rsidRDefault="0009013E" w:rsidP="007A6290">
      <w:pPr>
        <w:suppressAutoHyphens/>
        <w:jc w:val="both"/>
        <w:rPr>
          <w:rFonts w:ascii="Arial" w:eastAsia="Times New Roman" w:hAnsi="Arial" w:cs="Arial"/>
          <w:sz w:val="22"/>
          <w:lang w:eastAsia="ar-SA"/>
        </w:rPr>
      </w:pPr>
      <w:r w:rsidRPr="0009013E">
        <w:rPr>
          <w:rFonts w:ascii="Arial" w:hAnsi="Arial" w:cs="Arial"/>
          <w:color w:val="000000"/>
          <w:sz w:val="22"/>
        </w:rPr>
        <w:t>V primeru podizvajalcev je potrebno spoštovati pravila vezana na izvajanje pogodbe s podizvajalci kot jih določa ZJN-3.</w:t>
      </w:r>
    </w:p>
    <w:p w14:paraId="2DEFF2AC" w14:textId="77777777" w:rsidR="00EC152C" w:rsidRDefault="00060847" w:rsidP="00EC152C">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693D6D53" w14:textId="77777777" w:rsidR="00EC152C" w:rsidRDefault="00EC152C" w:rsidP="00EC152C">
      <w:pPr>
        <w:suppressAutoHyphens/>
        <w:rPr>
          <w:rFonts w:ascii="Arial" w:hAnsi="Arial" w:cs="Arial"/>
          <w:color w:val="000000"/>
          <w:sz w:val="18"/>
          <w:szCs w:val="18"/>
        </w:rPr>
      </w:pPr>
    </w:p>
    <w:p w14:paraId="7497F5DF" w14:textId="77777777" w:rsidR="00EC152C" w:rsidRPr="007A6290" w:rsidRDefault="00EC152C" w:rsidP="007A6290">
      <w:pPr>
        <w:suppressAutoHyphens/>
        <w:jc w:val="both"/>
        <w:rPr>
          <w:rFonts w:ascii="Arial" w:hAnsi="Arial" w:cs="Arial"/>
          <w:color w:val="000000"/>
          <w:sz w:val="22"/>
        </w:rPr>
      </w:pPr>
      <w:r w:rsidRPr="00EC152C">
        <w:rPr>
          <w:rFonts w:ascii="Arial" w:hAnsi="Arial" w:cs="Arial"/>
          <w:color w:val="000000"/>
          <w:sz w:val="22"/>
        </w:rPr>
        <w:t>Naročnik bo opravljal nadzor nad izvajanjem predmeta te pogodbe. V kolikor naročnik ugotovi, da izvajalec ne izpolnjuje svojih obveznosti v skladu z določili le te, ga lahko naročnik pisno opozori na nepravilnosti in določi rok za odpravo teh nepravilnosti. V kolikor izvajalec v tem roku ne odpravi nepravilnosti, naročnik lahko takoj pisno odstopi od pogodbe in unovči ustrezno finančno zavarovanje. </w:t>
      </w:r>
    </w:p>
    <w:p w14:paraId="04C05B5C" w14:textId="77777777" w:rsidR="00EC152C" w:rsidRPr="00060847" w:rsidRDefault="00EC152C" w:rsidP="00060847">
      <w:pPr>
        <w:numPr>
          <w:ilvl w:val="0"/>
          <w:numId w:val="27"/>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627D88E6" w14:textId="77777777" w:rsidR="00060847" w:rsidRPr="00F84387" w:rsidRDefault="00060847" w:rsidP="00060847">
      <w:pPr>
        <w:suppressAutoHyphens/>
        <w:ind w:left="360"/>
        <w:jc w:val="center"/>
        <w:rPr>
          <w:rFonts w:ascii="Arial" w:eastAsia="Times New Roman" w:hAnsi="Arial" w:cs="Arial"/>
          <w:b/>
          <w:sz w:val="22"/>
          <w:lang w:eastAsia="ar-SA"/>
        </w:rPr>
      </w:pPr>
    </w:p>
    <w:p w14:paraId="04F9CD67" w14:textId="77777777" w:rsidR="00F84387" w:rsidRPr="00F84387" w:rsidRDefault="00F84387" w:rsidP="00060847">
      <w:pPr>
        <w:suppressAutoHyphens/>
        <w:rPr>
          <w:rFonts w:ascii="Arial" w:eastAsia="Times New Roman" w:hAnsi="Arial" w:cs="Arial"/>
          <w:b/>
          <w:sz w:val="22"/>
          <w:lang w:eastAsia="ar-SA"/>
        </w:rPr>
      </w:pPr>
      <w:r w:rsidRPr="00F84387">
        <w:rPr>
          <w:rFonts w:ascii="Arial" w:eastAsia="Times New Roman" w:hAnsi="Arial" w:cs="Arial"/>
          <w:b/>
          <w:sz w:val="22"/>
          <w:lang w:eastAsia="ar-SA"/>
        </w:rPr>
        <w:t>Protikorupcijska klavzula</w:t>
      </w:r>
    </w:p>
    <w:p w14:paraId="7E49A6D4" w14:textId="77777777" w:rsidR="00060847" w:rsidRPr="00060847" w:rsidRDefault="00206DE4" w:rsidP="00060847">
      <w:pPr>
        <w:suppressAutoHyphens/>
        <w:rPr>
          <w:rFonts w:ascii="Arial" w:eastAsia="Times New Roman" w:hAnsi="Arial" w:cs="Arial"/>
          <w:sz w:val="22"/>
          <w:lang w:eastAsia="ar-SA"/>
        </w:rPr>
      </w:pPr>
      <w:r>
        <w:rPr>
          <w:rFonts w:ascii="Arial" w:eastAsia="Times New Roman" w:hAnsi="Arial" w:cs="Arial"/>
          <w:sz w:val="22"/>
          <w:lang w:eastAsia="ar-SA"/>
        </w:rPr>
        <w:t>Pogodba je nična</w:t>
      </w:r>
      <w:r w:rsidR="00060847" w:rsidRPr="00060847">
        <w:rPr>
          <w:rFonts w:ascii="Arial" w:eastAsia="Times New Roman" w:hAnsi="Arial" w:cs="Arial"/>
          <w:sz w:val="22"/>
          <w:lang w:eastAsia="ar-SA"/>
        </w:rPr>
        <w:t>, če kdo v imenu in na račun druge pogodbene stranke, predstavniku ali posredniku naročnika obljubi, ponudi ali da kakšno nedovoljeno korist za:</w:t>
      </w:r>
    </w:p>
    <w:p w14:paraId="6A921EFB" w14:textId="77777777" w:rsidR="00060847" w:rsidRPr="00060847" w:rsidRDefault="00060847" w:rsidP="00060847">
      <w:pPr>
        <w:numPr>
          <w:ilvl w:val="0"/>
          <w:numId w:val="29"/>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pridobitev posla ali</w:t>
      </w:r>
    </w:p>
    <w:p w14:paraId="02BB68B7" w14:textId="77777777" w:rsidR="00060847" w:rsidRPr="00060847" w:rsidRDefault="00060847" w:rsidP="00060847">
      <w:pPr>
        <w:numPr>
          <w:ilvl w:val="0"/>
          <w:numId w:val="29"/>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za sklenitev posla pod ugodnejšimi pogoji ali</w:t>
      </w:r>
    </w:p>
    <w:p w14:paraId="6AACECAD" w14:textId="77777777" w:rsidR="00060847" w:rsidRPr="00060847" w:rsidRDefault="00060847" w:rsidP="00060847">
      <w:pPr>
        <w:numPr>
          <w:ilvl w:val="0"/>
          <w:numId w:val="29"/>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za opustitev dolžnega nadzora nad izvajanjem pogodbenih obveznosti ali</w:t>
      </w:r>
    </w:p>
    <w:p w14:paraId="07008B89" w14:textId="77777777" w:rsidR="00060847" w:rsidRDefault="00060847" w:rsidP="00060847">
      <w:pPr>
        <w:numPr>
          <w:ilvl w:val="0"/>
          <w:numId w:val="29"/>
        </w:numPr>
        <w:suppressAutoHyphens/>
        <w:spacing w:line="276" w:lineRule="auto"/>
        <w:ind w:left="709" w:hanging="709"/>
        <w:jc w:val="both"/>
        <w:rPr>
          <w:rFonts w:ascii="Arial" w:eastAsia="Times New Roman" w:hAnsi="Arial" w:cs="Arial"/>
          <w:sz w:val="22"/>
          <w:lang w:eastAsia="ar-SA"/>
        </w:rPr>
      </w:pPr>
      <w:r w:rsidRPr="00060847">
        <w:rPr>
          <w:rFonts w:ascii="Arial" w:eastAsia="Times New Roman" w:hAnsi="Arial" w:cs="Arial"/>
          <w:sz w:val="22"/>
          <w:lang w:eastAsia="ar-SA"/>
        </w:rPr>
        <w:t>za drugo ravnanje ali opustitev, s katerim je naročniku povzročena škoda ali je omogočena pridobitev nedovoljene koristi predstavniku naročnika, posredniku naročnika, drugi pogodbeni stranki ali njenemu predstavniku, zastopniku, posredniku.</w:t>
      </w:r>
    </w:p>
    <w:p w14:paraId="3AF5B35A" w14:textId="77777777" w:rsidR="002A465E" w:rsidRPr="00060847" w:rsidRDefault="002A465E" w:rsidP="002A465E">
      <w:pPr>
        <w:suppressAutoHyphens/>
        <w:spacing w:line="276" w:lineRule="auto"/>
        <w:ind w:left="709"/>
        <w:jc w:val="both"/>
        <w:rPr>
          <w:rFonts w:ascii="Arial" w:eastAsia="Times New Roman" w:hAnsi="Arial" w:cs="Arial"/>
          <w:sz w:val="22"/>
          <w:lang w:eastAsia="ar-SA"/>
        </w:rPr>
      </w:pPr>
    </w:p>
    <w:p w14:paraId="7EEE6074" w14:textId="77777777" w:rsidR="002A465E" w:rsidRPr="00060847" w:rsidRDefault="002A465E" w:rsidP="002A465E">
      <w:pPr>
        <w:numPr>
          <w:ilvl w:val="0"/>
          <w:numId w:val="27"/>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19F73D66" w14:textId="77777777" w:rsidR="00060847" w:rsidRDefault="00060847" w:rsidP="00060847">
      <w:pPr>
        <w:suppressAutoHyphens/>
        <w:jc w:val="center"/>
        <w:rPr>
          <w:rFonts w:ascii="Arial" w:eastAsia="Times New Roman" w:hAnsi="Arial" w:cs="Arial"/>
          <w:sz w:val="22"/>
          <w:lang w:eastAsia="ar-SA"/>
        </w:rPr>
      </w:pPr>
    </w:p>
    <w:p w14:paraId="3CFB4440" w14:textId="77777777" w:rsidR="00F84387" w:rsidRDefault="00F84387" w:rsidP="00F84387">
      <w:pPr>
        <w:numPr>
          <w:ilvl w:val="12"/>
          <w:numId w:val="0"/>
        </w:numPr>
        <w:jc w:val="both"/>
        <w:rPr>
          <w:rFonts w:ascii="Arial" w:hAnsi="Arial" w:cs="Arial"/>
          <w:b/>
          <w:sz w:val="22"/>
        </w:rPr>
      </w:pPr>
      <w:r w:rsidRPr="004C78D4">
        <w:rPr>
          <w:rFonts w:ascii="Arial" w:hAnsi="Arial" w:cs="Arial"/>
          <w:b/>
          <w:sz w:val="22"/>
        </w:rPr>
        <w:t>Socialna klavzula</w:t>
      </w:r>
    </w:p>
    <w:p w14:paraId="0E762F0F" w14:textId="77777777" w:rsidR="007A6290" w:rsidRDefault="00F84387" w:rsidP="007A6290">
      <w:pPr>
        <w:numPr>
          <w:ilvl w:val="12"/>
          <w:numId w:val="0"/>
        </w:numPr>
        <w:jc w:val="both"/>
        <w:rPr>
          <w:rFonts w:ascii="Arial" w:hAnsi="Arial" w:cs="Arial"/>
          <w:b/>
          <w:sz w:val="22"/>
        </w:rPr>
      </w:pPr>
      <w:r w:rsidRPr="00576B9D">
        <w:rPr>
          <w:rFonts w:ascii="Arial" w:hAnsi="Arial" w:cs="Arial"/>
          <w:color w:val="000000"/>
          <w:sz w:val="22"/>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6F803D3" w14:textId="77777777" w:rsidR="00F84387" w:rsidRPr="007A6290" w:rsidRDefault="00F84387" w:rsidP="007A6290">
      <w:pPr>
        <w:numPr>
          <w:ilvl w:val="12"/>
          <w:numId w:val="0"/>
        </w:numPr>
        <w:jc w:val="both"/>
        <w:rPr>
          <w:rFonts w:ascii="Arial" w:hAnsi="Arial" w:cs="Arial"/>
          <w:b/>
          <w:sz w:val="22"/>
        </w:rPr>
      </w:pPr>
      <w:r w:rsidRPr="00576B9D">
        <w:rPr>
          <w:rFonts w:ascii="Arial" w:hAnsi="Arial" w:cs="Arial"/>
          <w:color w:val="000000"/>
          <w:sz w:val="22"/>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D0C7087" w14:textId="7029DCE5" w:rsidR="003117DB" w:rsidRPr="0023667B" w:rsidRDefault="00F84387" w:rsidP="0023667B">
      <w:pPr>
        <w:numPr>
          <w:ilvl w:val="12"/>
          <w:numId w:val="0"/>
        </w:numPr>
        <w:jc w:val="both"/>
        <w:rPr>
          <w:rFonts w:ascii="Arial" w:hAnsi="Arial" w:cs="Arial"/>
          <w:color w:val="000000"/>
          <w:sz w:val="22"/>
        </w:rPr>
      </w:pPr>
      <w:r w:rsidRPr="00576B9D">
        <w:rPr>
          <w:rFonts w:ascii="Arial" w:hAnsi="Arial" w:cs="Arial"/>
          <w:color w:val="000000"/>
          <w:sz w:val="22"/>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w:t>
      </w:r>
      <w:r>
        <w:rPr>
          <w:rFonts w:ascii="Arial" w:hAnsi="Arial" w:cs="Arial"/>
          <w:color w:val="000000"/>
          <w:sz w:val="22"/>
        </w:rPr>
        <w:t>.</w:t>
      </w:r>
    </w:p>
    <w:p w14:paraId="1E3A2C09" w14:textId="77777777" w:rsidR="00EC152C" w:rsidRPr="00060847" w:rsidRDefault="00CC5E45" w:rsidP="00EC152C">
      <w:pPr>
        <w:numPr>
          <w:ilvl w:val="0"/>
          <w:numId w:val="27"/>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38B82811" w14:textId="77777777" w:rsidR="00EC152C" w:rsidRPr="00060847" w:rsidRDefault="00EC152C" w:rsidP="00060847">
      <w:pPr>
        <w:suppressAutoHyphens/>
        <w:jc w:val="both"/>
        <w:rPr>
          <w:rFonts w:ascii="Arial" w:eastAsia="Times New Roman" w:hAnsi="Arial" w:cs="Arial"/>
          <w:sz w:val="22"/>
          <w:lang w:eastAsia="ar-SA"/>
        </w:rPr>
      </w:pPr>
    </w:p>
    <w:p w14:paraId="0BE5E301" w14:textId="77777777" w:rsidR="00CC5E45" w:rsidRPr="00CC5E45" w:rsidRDefault="00CC5E45" w:rsidP="00CC5E45">
      <w:pPr>
        <w:suppressAutoHyphens/>
        <w:rPr>
          <w:rFonts w:ascii="Arial" w:eastAsia="Times New Roman" w:hAnsi="Arial" w:cs="Arial"/>
          <w:sz w:val="22"/>
          <w:lang w:eastAsia="ar-SA"/>
        </w:rPr>
      </w:pPr>
      <w:r w:rsidRPr="00CC5E45">
        <w:rPr>
          <w:rFonts w:ascii="Arial" w:eastAsia="Times New Roman" w:hAnsi="Arial" w:cs="Arial"/>
          <w:sz w:val="22"/>
          <w:lang w:eastAsia="ar-SA"/>
        </w:rPr>
        <w:t>Naročnik ima pravico odstopiti od pogodbe kadarkoli, brez posledic za naročnika, če:</w:t>
      </w:r>
    </w:p>
    <w:tbl>
      <w:tblPr>
        <w:tblW w:w="0" w:type="auto"/>
        <w:tblLook w:val="04A0" w:firstRow="1" w:lastRow="0" w:firstColumn="1" w:lastColumn="0" w:noHBand="0" w:noVBand="1"/>
      </w:tblPr>
      <w:tblGrid>
        <w:gridCol w:w="9072"/>
      </w:tblGrid>
      <w:tr w:rsidR="00CC5E45" w:rsidRPr="00CC5E45" w14:paraId="2C17F3E0" w14:textId="77777777" w:rsidTr="009456A2">
        <w:tc>
          <w:tcPr>
            <w:tcW w:w="0" w:type="auto"/>
            <w:tcMar>
              <w:top w:w="0" w:type="auto"/>
              <w:bottom w:w="0" w:type="auto"/>
            </w:tcMar>
          </w:tcPr>
          <w:p w14:paraId="0D425424" w14:textId="77777777" w:rsidR="00CC5E45" w:rsidRPr="00CC5E45" w:rsidRDefault="00CC5E45" w:rsidP="00CC5E45">
            <w:pPr>
              <w:numPr>
                <w:ilvl w:val="0"/>
                <w:numId w:val="35"/>
              </w:numPr>
              <w:suppressAutoHyphens/>
              <w:rPr>
                <w:rFonts w:ascii="Arial" w:eastAsia="Times New Roman" w:hAnsi="Arial" w:cs="Arial"/>
                <w:sz w:val="22"/>
                <w:lang w:eastAsia="ar-SA"/>
              </w:rPr>
            </w:pPr>
            <w:r w:rsidRPr="00CC5E45">
              <w:rPr>
                <w:rFonts w:ascii="Arial" w:eastAsia="Times New Roman" w:hAnsi="Arial" w:cs="Arial"/>
                <w:sz w:val="22"/>
                <w:lang w:eastAsia="ar-SA"/>
              </w:rPr>
              <w:t>pride izvajalec v takšno finančno situacijo, ki bi mu onemogočila izvedbo pogodbenih obveznosti;</w:t>
            </w:r>
          </w:p>
          <w:p w14:paraId="44A29416" w14:textId="77777777" w:rsidR="00CC5E45" w:rsidRPr="00CC5E45" w:rsidRDefault="00CC5E45" w:rsidP="00CC5E45">
            <w:pPr>
              <w:numPr>
                <w:ilvl w:val="0"/>
                <w:numId w:val="35"/>
              </w:numPr>
              <w:suppressAutoHyphens/>
              <w:rPr>
                <w:rFonts w:ascii="Arial" w:eastAsia="Times New Roman" w:hAnsi="Arial" w:cs="Arial"/>
                <w:sz w:val="22"/>
                <w:lang w:eastAsia="ar-SA"/>
              </w:rPr>
            </w:pPr>
            <w:r w:rsidRPr="00CC5E45">
              <w:rPr>
                <w:rFonts w:ascii="Arial" w:eastAsia="Times New Roman" w:hAnsi="Arial" w:cs="Arial"/>
                <w:sz w:val="22"/>
                <w:lang w:eastAsia="ar-SA"/>
              </w:rPr>
              <w:t xml:space="preserve">izvajalec po svoji krivdi v roku 14 dni od veljavnosti </w:t>
            </w:r>
            <w:r>
              <w:rPr>
                <w:rFonts w:ascii="Arial" w:eastAsia="Times New Roman" w:hAnsi="Arial" w:cs="Arial"/>
                <w:sz w:val="22"/>
                <w:lang w:eastAsia="ar-SA"/>
              </w:rPr>
              <w:t>pogodbe ne začne z izvajanjem storitve.</w:t>
            </w:r>
            <w:r w:rsidRPr="00CC5E45">
              <w:rPr>
                <w:rFonts w:ascii="Arial" w:eastAsia="Times New Roman" w:hAnsi="Arial" w:cs="Arial"/>
                <w:sz w:val="22"/>
                <w:lang w:eastAsia="ar-SA"/>
              </w:rPr>
              <w:t xml:space="preserve"> </w:t>
            </w:r>
          </w:p>
        </w:tc>
      </w:tr>
    </w:tbl>
    <w:p w14:paraId="2DF390B9" w14:textId="77777777" w:rsidR="00CC5E45" w:rsidRPr="00CC5E45" w:rsidRDefault="00CC5E45" w:rsidP="00CC5E45">
      <w:pPr>
        <w:suppressAutoHyphens/>
        <w:rPr>
          <w:rFonts w:ascii="Arial" w:eastAsia="Times New Roman" w:hAnsi="Arial" w:cs="Arial"/>
          <w:sz w:val="22"/>
          <w:lang w:eastAsia="ar-SA"/>
        </w:rPr>
      </w:pPr>
      <w:r>
        <w:rPr>
          <w:rFonts w:ascii="Arial" w:eastAsia="Times New Roman" w:hAnsi="Arial" w:cs="Arial"/>
          <w:sz w:val="22"/>
          <w:lang w:eastAsia="ar-SA"/>
        </w:rPr>
        <w:t>Odstop od pogodbe</w:t>
      </w:r>
      <w:r w:rsidRPr="00CC5E45">
        <w:rPr>
          <w:rFonts w:ascii="Arial" w:eastAsia="Times New Roman" w:hAnsi="Arial" w:cs="Arial"/>
          <w:sz w:val="22"/>
          <w:lang w:eastAsia="ar-SA"/>
        </w:rPr>
        <w:t xml:space="preserve"> učinkuje z dnem, ko izvajalec prejme pisno izjavo naročnika o odstopu.</w:t>
      </w:r>
    </w:p>
    <w:p w14:paraId="7403D375" w14:textId="77777777" w:rsidR="00CC5E45" w:rsidRDefault="00CC5E45" w:rsidP="00CC5E45">
      <w:pPr>
        <w:suppressAutoHyphens/>
        <w:rPr>
          <w:rFonts w:ascii="Arial" w:eastAsia="Times New Roman" w:hAnsi="Arial" w:cs="Arial"/>
          <w:sz w:val="22"/>
          <w:lang w:eastAsia="ar-SA"/>
        </w:rPr>
      </w:pPr>
      <w:r w:rsidRPr="00CC5E45">
        <w:rPr>
          <w:rFonts w:ascii="Arial" w:eastAsia="Times New Roman" w:hAnsi="Arial" w:cs="Arial"/>
          <w:sz w:val="22"/>
          <w:lang w:eastAsia="ar-SA"/>
        </w:rPr>
        <w:lastRenderedPageBreak/>
        <w:t>Naročnik bo istočasno z</w:t>
      </w:r>
      <w:r>
        <w:rPr>
          <w:rFonts w:ascii="Arial" w:eastAsia="Times New Roman" w:hAnsi="Arial" w:cs="Arial"/>
          <w:sz w:val="22"/>
          <w:lang w:eastAsia="ar-SA"/>
        </w:rPr>
        <w:t xml:space="preserve"> odstopom od pogodbe</w:t>
      </w:r>
      <w:r w:rsidRPr="00CC5E45">
        <w:rPr>
          <w:rFonts w:ascii="Arial" w:eastAsia="Times New Roman" w:hAnsi="Arial" w:cs="Arial"/>
          <w:sz w:val="22"/>
          <w:lang w:eastAsia="ar-SA"/>
        </w:rPr>
        <w:t xml:space="preserve"> pričel s postopki za unovčenje zavarovanja za dobro izvedbo o</w:t>
      </w:r>
      <w:r>
        <w:rPr>
          <w:rFonts w:ascii="Arial" w:eastAsia="Times New Roman" w:hAnsi="Arial" w:cs="Arial"/>
          <w:sz w:val="22"/>
          <w:lang w:eastAsia="ar-SA"/>
        </w:rPr>
        <w:t>bveznosti</w:t>
      </w:r>
      <w:r w:rsidRPr="00CC5E45">
        <w:rPr>
          <w:rFonts w:ascii="Arial" w:eastAsia="Times New Roman" w:hAnsi="Arial" w:cs="Arial"/>
          <w:sz w:val="22"/>
          <w:lang w:eastAsia="ar-SA"/>
        </w:rPr>
        <w:t>.</w:t>
      </w:r>
    </w:p>
    <w:p w14:paraId="51D42FEE" w14:textId="77777777" w:rsidR="00CC5E45" w:rsidRPr="00060847" w:rsidRDefault="00CC5E45" w:rsidP="00CC5E45">
      <w:pPr>
        <w:numPr>
          <w:ilvl w:val="0"/>
          <w:numId w:val="27"/>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543FA430" w14:textId="77777777" w:rsidR="00CC5E45" w:rsidRPr="00CC5E45" w:rsidRDefault="00CC5E45" w:rsidP="00CC5E45">
      <w:pPr>
        <w:suppressAutoHyphens/>
        <w:rPr>
          <w:rFonts w:ascii="Arial" w:hAnsi="Arial" w:cs="Arial"/>
          <w:color w:val="000000"/>
          <w:sz w:val="22"/>
        </w:rPr>
      </w:pPr>
    </w:p>
    <w:p w14:paraId="288AA067" w14:textId="77777777" w:rsidR="00CC5E45" w:rsidRDefault="00CC5E45" w:rsidP="00E27781">
      <w:pPr>
        <w:suppressAutoHyphens/>
        <w:jc w:val="both"/>
        <w:rPr>
          <w:rFonts w:ascii="Arial" w:hAnsi="Arial" w:cs="Arial"/>
          <w:color w:val="000000"/>
          <w:sz w:val="22"/>
        </w:rPr>
      </w:pPr>
      <w:r w:rsidRPr="00CC5E45">
        <w:rPr>
          <w:rFonts w:ascii="Arial" w:hAnsi="Arial" w:cs="Arial"/>
          <w:color w:val="000000"/>
          <w:sz w:val="22"/>
        </w:rPr>
        <w:t>Izvajalec ima pravico d</w:t>
      </w:r>
      <w:r w:rsidR="00E27781">
        <w:rPr>
          <w:rFonts w:ascii="Arial" w:hAnsi="Arial" w:cs="Arial"/>
          <w:color w:val="000000"/>
          <w:sz w:val="22"/>
        </w:rPr>
        <w:t>o odstopa od pogodbe</w:t>
      </w:r>
      <w:r w:rsidRPr="00CC5E45">
        <w:rPr>
          <w:rFonts w:ascii="Arial" w:hAnsi="Arial" w:cs="Arial"/>
          <w:color w:val="000000"/>
          <w:sz w:val="22"/>
        </w:rPr>
        <w:t xml:space="preserve"> v </w:t>
      </w:r>
      <w:r w:rsidR="00E27781">
        <w:rPr>
          <w:rFonts w:ascii="Arial" w:hAnsi="Arial" w:cs="Arial"/>
          <w:color w:val="000000"/>
          <w:sz w:val="22"/>
        </w:rPr>
        <w:t>primeru kršenja določil le te</w:t>
      </w:r>
      <w:r w:rsidRPr="00CC5E45">
        <w:rPr>
          <w:rFonts w:ascii="Arial" w:hAnsi="Arial" w:cs="Arial"/>
          <w:color w:val="000000"/>
          <w:sz w:val="22"/>
        </w:rPr>
        <w:t xml:space="preserve"> s strani naročnika</w:t>
      </w:r>
      <w:r w:rsidR="00E27781">
        <w:rPr>
          <w:rFonts w:ascii="Arial" w:hAnsi="Arial" w:cs="Arial"/>
          <w:color w:val="000000"/>
          <w:sz w:val="22"/>
        </w:rPr>
        <w:t>. V tem primeru pogodba</w:t>
      </w:r>
      <w:r w:rsidRPr="00CC5E45">
        <w:rPr>
          <w:rFonts w:ascii="Arial" w:hAnsi="Arial" w:cs="Arial"/>
          <w:color w:val="000000"/>
          <w:sz w:val="22"/>
        </w:rPr>
        <w:t xml:space="preserve"> preneha veljati, ko naročnik prejme pisno obvestilo </w:t>
      </w:r>
      <w:r w:rsidR="00E27781">
        <w:rPr>
          <w:rFonts w:ascii="Arial" w:hAnsi="Arial" w:cs="Arial"/>
          <w:color w:val="000000"/>
          <w:sz w:val="22"/>
        </w:rPr>
        <w:t>o odstopu od pogodbe</w:t>
      </w:r>
      <w:r w:rsidRPr="00CC5E45">
        <w:rPr>
          <w:rFonts w:ascii="Arial" w:hAnsi="Arial" w:cs="Arial"/>
          <w:color w:val="000000"/>
          <w:sz w:val="22"/>
        </w:rPr>
        <w:t xml:space="preserve"> z navedbo razloga za odstop.</w:t>
      </w:r>
    </w:p>
    <w:p w14:paraId="69385686" w14:textId="77777777" w:rsidR="00E27781" w:rsidRDefault="00E27781" w:rsidP="00CC5E45">
      <w:pPr>
        <w:suppressAutoHyphens/>
        <w:rPr>
          <w:rFonts w:ascii="Arial" w:eastAsia="Times New Roman" w:hAnsi="Arial" w:cs="Arial"/>
          <w:sz w:val="22"/>
          <w:lang w:eastAsia="ar-SA"/>
        </w:rPr>
      </w:pPr>
    </w:p>
    <w:p w14:paraId="315C3AFB" w14:textId="77777777" w:rsidR="00CC5E45" w:rsidRPr="00CC5E45" w:rsidRDefault="00CC5E45" w:rsidP="00CC5E45">
      <w:pPr>
        <w:numPr>
          <w:ilvl w:val="0"/>
          <w:numId w:val="27"/>
        </w:numPr>
        <w:suppressAutoHyphens/>
        <w:jc w:val="center"/>
        <w:rPr>
          <w:rFonts w:ascii="Arial" w:eastAsia="Times New Roman" w:hAnsi="Arial" w:cs="Arial"/>
          <w:sz w:val="22"/>
          <w:lang w:eastAsia="ar-SA"/>
        </w:rPr>
      </w:pPr>
      <w:r>
        <w:rPr>
          <w:rFonts w:ascii="Arial" w:eastAsia="Times New Roman" w:hAnsi="Arial" w:cs="Arial"/>
          <w:sz w:val="22"/>
          <w:lang w:eastAsia="ar-SA"/>
        </w:rPr>
        <w:t>člen</w:t>
      </w:r>
    </w:p>
    <w:p w14:paraId="3A4F8307" w14:textId="77777777" w:rsidR="00CC5E45" w:rsidRPr="00CC5E45" w:rsidRDefault="00CC5E45" w:rsidP="00CC5E45">
      <w:pPr>
        <w:spacing w:before="225" w:after="225" w:line="276" w:lineRule="auto"/>
        <w:jc w:val="both"/>
        <w:rPr>
          <w:rFonts w:ascii="Arial" w:hAnsi="Arial" w:cs="Arial"/>
          <w:color w:val="000000"/>
          <w:sz w:val="22"/>
        </w:rPr>
      </w:pPr>
      <w:r w:rsidRPr="00CC5E45">
        <w:rPr>
          <w:rFonts w:ascii="Arial" w:hAnsi="Arial" w:cs="Arial"/>
          <w:color w:val="000000"/>
          <w:sz w:val="22"/>
        </w:rPr>
        <w:t>Naročnik ali izvajalec lahko brez posebnega odpovednega razloga kadar</w:t>
      </w:r>
      <w:r w:rsidR="00E27781">
        <w:rPr>
          <w:rFonts w:ascii="Arial" w:hAnsi="Arial" w:cs="Arial"/>
          <w:color w:val="000000"/>
          <w:sz w:val="22"/>
        </w:rPr>
        <w:t>koli odpovesta to pogodbo</w:t>
      </w:r>
      <w:r w:rsidRPr="00CC5E45">
        <w:rPr>
          <w:rFonts w:ascii="Arial" w:hAnsi="Arial" w:cs="Arial"/>
          <w:color w:val="000000"/>
          <w:sz w:val="22"/>
        </w:rPr>
        <w:t xml:space="preserve"> z dvomesečnim (2) odpovednim rokom, ki prične teči naslednji dan po prejemu pisnega obvestil</w:t>
      </w:r>
      <w:r w:rsidR="00E27781">
        <w:rPr>
          <w:rFonts w:ascii="Arial" w:hAnsi="Arial" w:cs="Arial"/>
          <w:color w:val="000000"/>
          <w:sz w:val="22"/>
        </w:rPr>
        <w:t>a o odpovedi</w:t>
      </w:r>
      <w:r w:rsidRPr="00CC5E45">
        <w:rPr>
          <w:rFonts w:ascii="Arial" w:hAnsi="Arial" w:cs="Arial"/>
          <w:color w:val="000000"/>
          <w:sz w:val="22"/>
        </w:rPr>
        <w:t>, ki je drugi stranki poslano s priporočeno poštno pošiljko.</w:t>
      </w:r>
    </w:p>
    <w:p w14:paraId="17628733" w14:textId="77777777" w:rsidR="00060847" w:rsidRPr="00060847" w:rsidRDefault="00060847" w:rsidP="00CC5E45">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39E97955" w14:textId="77777777" w:rsidR="00060847" w:rsidRPr="00060847" w:rsidRDefault="00060847" w:rsidP="00060847">
      <w:pPr>
        <w:suppressAutoHyphens/>
        <w:ind w:left="360"/>
        <w:jc w:val="center"/>
        <w:rPr>
          <w:rFonts w:ascii="Arial" w:eastAsia="Times New Roman" w:hAnsi="Arial" w:cs="Arial"/>
          <w:sz w:val="22"/>
          <w:lang w:eastAsia="ar-SA"/>
        </w:rPr>
      </w:pPr>
    </w:p>
    <w:p w14:paraId="4CE0887F" w14:textId="77777777" w:rsidR="00060847" w:rsidRPr="00060847"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Spremembe i</w:t>
      </w:r>
      <w:r w:rsidR="00BA19FB">
        <w:rPr>
          <w:rFonts w:ascii="Arial" w:eastAsia="Times New Roman" w:hAnsi="Arial" w:cs="Arial"/>
          <w:sz w:val="22"/>
          <w:lang w:eastAsia="ar-SA"/>
        </w:rPr>
        <w:t>n dopolnitve pogodbe</w:t>
      </w:r>
      <w:r w:rsidRPr="00060847">
        <w:rPr>
          <w:rFonts w:ascii="Arial" w:eastAsia="Times New Roman" w:hAnsi="Arial" w:cs="Arial"/>
          <w:sz w:val="22"/>
          <w:lang w:eastAsia="ar-SA"/>
        </w:rPr>
        <w:t xml:space="preserve"> so veljavne le, če so sklenjene v pisni obliki. </w:t>
      </w:r>
    </w:p>
    <w:p w14:paraId="5CE14913" w14:textId="77777777" w:rsidR="00060847" w:rsidRPr="00060847" w:rsidRDefault="00060847" w:rsidP="00060847">
      <w:pPr>
        <w:suppressAutoHyphens/>
        <w:rPr>
          <w:rFonts w:ascii="Arial" w:eastAsia="Times New Roman" w:hAnsi="Arial" w:cs="Arial"/>
          <w:sz w:val="22"/>
          <w:lang w:eastAsia="ar-SA"/>
        </w:rPr>
      </w:pPr>
    </w:p>
    <w:p w14:paraId="49BD4F0B" w14:textId="77777777" w:rsidR="00060847" w:rsidRPr="00060847" w:rsidRDefault="00060847" w:rsidP="00CC5E45">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7E8E3D79" w14:textId="77777777" w:rsidR="00060847" w:rsidRPr="00060847" w:rsidRDefault="00060847" w:rsidP="00060847">
      <w:pPr>
        <w:suppressAutoHyphens/>
        <w:ind w:left="360"/>
        <w:jc w:val="center"/>
        <w:rPr>
          <w:rFonts w:ascii="Arial" w:eastAsia="Times New Roman" w:hAnsi="Arial" w:cs="Arial"/>
          <w:sz w:val="22"/>
          <w:lang w:eastAsia="ar-SA"/>
        </w:rPr>
      </w:pPr>
    </w:p>
    <w:p w14:paraId="31D93B0D" w14:textId="77777777" w:rsidR="00060847" w:rsidRPr="00060847" w:rsidRDefault="00EC152C" w:rsidP="00060847">
      <w:pPr>
        <w:suppressAutoHyphens/>
        <w:jc w:val="both"/>
        <w:rPr>
          <w:rFonts w:ascii="Arial" w:eastAsia="Times New Roman" w:hAnsi="Arial" w:cs="Arial"/>
          <w:sz w:val="22"/>
          <w:lang w:eastAsia="ar-SA"/>
        </w:rPr>
      </w:pPr>
      <w:r>
        <w:rPr>
          <w:rFonts w:ascii="Arial" w:eastAsia="Times New Roman" w:hAnsi="Arial" w:cs="Arial"/>
          <w:sz w:val="22"/>
          <w:lang w:eastAsia="ar-SA"/>
        </w:rPr>
        <w:t>Naročnik in izvajalec</w:t>
      </w:r>
      <w:r w:rsidR="00060847" w:rsidRPr="00060847">
        <w:rPr>
          <w:rFonts w:ascii="Arial" w:eastAsia="Times New Roman" w:hAnsi="Arial" w:cs="Arial"/>
          <w:sz w:val="22"/>
          <w:lang w:eastAsia="ar-SA"/>
        </w:rPr>
        <w:t xml:space="preserve"> se sporazumeta, da bosta vsa sporna vprašanja reševala sporazumno v duhu dobrih poslovnih običajev. Za medsebojna razmerja, ki niso izrecno dogov</w:t>
      </w:r>
      <w:r w:rsidR="00BA19FB">
        <w:rPr>
          <w:rFonts w:ascii="Arial" w:eastAsia="Times New Roman" w:hAnsi="Arial" w:cs="Arial"/>
          <w:sz w:val="22"/>
          <w:lang w:eastAsia="ar-SA"/>
        </w:rPr>
        <w:t>orjena s to pogodbo</w:t>
      </w:r>
      <w:r w:rsidR="00060847" w:rsidRPr="00060847">
        <w:rPr>
          <w:rFonts w:ascii="Arial" w:eastAsia="Times New Roman" w:hAnsi="Arial" w:cs="Arial"/>
          <w:sz w:val="22"/>
          <w:lang w:eastAsia="ar-SA"/>
        </w:rPr>
        <w:t xml:space="preserve">, se uporabljajo določila Obligacijskega zakonika in ZJN-3. </w:t>
      </w:r>
    </w:p>
    <w:p w14:paraId="75BB315E" w14:textId="77777777" w:rsidR="00060847" w:rsidRPr="00060847" w:rsidRDefault="00060847" w:rsidP="00060847">
      <w:pPr>
        <w:suppressAutoHyphens/>
        <w:jc w:val="both"/>
        <w:rPr>
          <w:rFonts w:ascii="Arial" w:eastAsia="Times New Roman" w:hAnsi="Arial" w:cs="Arial"/>
          <w:sz w:val="22"/>
          <w:lang w:eastAsia="ar-SA"/>
        </w:rPr>
      </w:pPr>
      <w:r w:rsidRPr="00060847">
        <w:rPr>
          <w:rFonts w:ascii="Arial" w:eastAsia="Times New Roman" w:hAnsi="Arial" w:cs="Arial"/>
          <w:sz w:val="22"/>
          <w:lang w:eastAsia="ar-SA"/>
        </w:rPr>
        <w:t>V primeru, da spora ne rešita sporazumno, je za rešitev spora pristojno stvar</w:t>
      </w:r>
      <w:r w:rsidR="00206DE4">
        <w:rPr>
          <w:rFonts w:ascii="Arial" w:eastAsia="Times New Roman" w:hAnsi="Arial" w:cs="Arial"/>
          <w:sz w:val="22"/>
          <w:lang w:eastAsia="ar-SA"/>
        </w:rPr>
        <w:t>no pristojno sodišče</w:t>
      </w:r>
      <w:r w:rsidRPr="00060847">
        <w:rPr>
          <w:rFonts w:ascii="Arial" w:eastAsia="Times New Roman" w:hAnsi="Arial" w:cs="Arial"/>
          <w:sz w:val="22"/>
          <w:lang w:eastAsia="ar-SA"/>
        </w:rPr>
        <w:t>. V primeru spora, ki se bi reševal pred pristojnim sodišče, se pogodbeni stranki zavezujeta, da bosta poskusili zadevi urediti v mediacijskem postopku.</w:t>
      </w:r>
    </w:p>
    <w:p w14:paraId="2961E693" w14:textId="77777777" w:rsidR="00892911" w:rsidRPr="00060847" w:rsidRDefault="00892911" w:rsidP="00060847">
      <w:pPr>
        <w:suppressAutoHyphens/>
        <w:rPr>
          <w:rFonts w:ascii="Arial" w:eastAsia="Times New Roman" w:hAnsi="Arial" w:cs="Arial"/>
          <w:sz w:val="22"/>
          <w:lang w:eastAsia="ar-SA"/>
        </w:rPr>
      </w:pPr>
    </w:p>
    <w:p w14:paraId="2BD75FF5" w14:textId="77777777" w:rsidR="00060847" w:rsidRPr="00060847" w:rsidRDefault="00060847" w:rsidP="00CC5E45">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00890995" w14:textId="77777777" w:rsidR="00922A78" w:rsidRDefault="00922A78" w:rsidP="00060847">
      <w:pPr>
        <w:suppressAutoHyphens/>
        <w:jc w:val="both"/>
        <w:rPr>
          <w:rFonts w:ascii="Arial" w:eastAsia="Times New Roman" w:hAnsi="Arial" w:cs="Arial"/>
          <w:sz w:val="22"/>
          <w:lang w:eastAsia="ar-SA"/>
        </w:rPr>
      </w:pPr>
    </w:p>
    <w:p w14:paraId="244148DC" w14:textId="77777777" w:rsidR="00922A78" w:rsidRPr="00922A78" w:rsidRDefault="00922A78" w:rsidP="00922A78">
      <w:pPr>
        <w:suppressAutoHyphens/>
        <w:jc w:val="both"/>
        <w:rPr>
          <w:rFonts w:ascii="Arial" w:eastAsia="Times New Roman" w:hAnsi="Arial" w:cs="Arial"/>
          <w:sz w:val="22"/>
          <w:lang w:eastAsia="ar-SA"/>
        </w:rPr>
      </w:pPr>
      <w:r w:rsidRPr="00922A78">
        <w:rPr>
          <w:rFonts w:ascii="Arial" w:eastAsia="Times New Roman" w:hAnsi="Arial" w:cs="Arial"/>
          <w:sz w:val="22"/>
          <w:lang w:eastAsia="ar-SA"/>
        </w:rPr>
        <w:t>Ta pogodba je sklenjena z dnem, ko jo podpišeta obe pogodbeni stranki, pod odložnim pogojem, da izvajalec naročniku predloži menico za dobro izvedbo pogodbenih obveznosti.</w:t>
      </w:r>
    </w:p>
    <w:p w14:paraId="7794EE72" w14:textId="77777777" w:rsidR="00060847" w:rsidRPr="00060847" w:rsidRDefault="00060847" w:rsidP="00060847">
      <w:pPr>
        <w:suppressAutoHyphens/>
        <w:jc w:val="both"/>
        <w:rPr>
          <w:rFonts w:ascii="Arial" w:eastAsia="Times New Roman" w:hAnsi="Arial" w:cs="Arial"/>
          <w:sz w:val="22"/>
          <w:lang w:eastAsia="ar-SA"/>
        </w:rPr>
      </w:pPr>
    </w:p>
    <w:p w14:paraId="278C7E8B" w14:textId="77777777" w:rsidR="00060847" w:rsidRPr="00060847" w:rsidRDefault="00060847" w:rsidP="00CC5E45">
      <w:pPr>
        <w:numPr>
          <w:ilvl w:val="0"/>
          <w:numId w:val="27"/>
        </w:numPr>
        <w:suppressAutoHyphens/>
        <w:jc w:val="center"/>
        <w:rPr>
          <w:rFonts w:ascii="Arial" w:eastAsia="Times New Roman" w:hAnsi="Arial" w:cs="Arial"/>
          <w:sz w:val="22"/>
          <w:lang w:eastAsia="ar-SA"/>
        </w:rPr>
      </w:pPr>
      <w:r w:rsidRPr="00060847">
        <w:rPr>
          <w:rFonts w:ascii="Arial" w:eastAsia="Times New Roman" w:hAnsi="Arial" w:cs="Arial"/>
          <w:sz w:val="22"/>
          <w:lang w:eastAsia="ar-SA"/>
        </w:rPr>
        <w:t>člen</w:t>
      </w:r>
    </w:p>
    <w:p w14:paraId="53DF64C0" w14:textId="77777777" w:rsidR="00060847" w:rsidRPr="00060847" w:rsidRDefault="00060847" w:rsidP="00060847">
      <w:pPr>
        <w:suppressAutoHyphens/>
        <w:rPr>
          <w:rFonts w:ascii="Arial" w:eastAsia="Times New Roman" w:hAnsi="Arial" w:cs="Arial"/>
          <w:sz w:val="22"/>
          <w:lang w:eastAsia="ar-SA"/>
        </w:rPr>
      </w:pPr>
    </w:p>
    <w:p w14:paraId="3C28F3D0" w14:textId="77777777" w:rsidR="002F4265" w:rsidRDefault="00060847" w:rsidP="00773857">
      <w:pPr>
        <w:suppressAutoHyphens/>
        <w:rPr>
          <w:rFonts w:ascii="Arial" w:eastAsia="Times New Roman" w:hAnsi="Arial" w:cs="Arial"/>
          <w:sz w:val="22"/>
          <w:lang w:eastAsia="ar-SA"/>
        </w:rPr>
      </w:pPr>
      <w:r w:rsidRPr="00060847">
        <w:rPr>
          <w:rFonts w:ascii="Arial" w:eastAsia="Times New Roman" w:hAnsi="Arial" w:cs="Arial"/>
          <w:sz w:val="22"/>
          <w:lang w:eastAsia="ar-SA"/>
        </w:rPr>
        <w:t xml:space="preserve">Ta </w:t>
      </w:r>
      <w:r w:rsidR="00922A78">
        <w:rPr>
          <w:rFonts w:ascii="Arial" w:eastAsia="Times New Roman" w:hAnsi="Arial" w:cs="Arial"/>
          <w:sz w:val="22"/>
          <w:lang w:eastAsia="ar-SA"/>
        </w:rPr>
        <w:t>pog</w:t>
      </w:r>
      <w:r w:rsidR="00207B2A">
        <w:rPr>
          <w:rFonts w:ascii="Arial" w:eastAsia="Times New Roman" w:hAnsi="Arial" w:cs="Arial"/>
          <w:sz w:val="22"/>
          <w:lang w:eastAsia="ar-SA"/>
        </w:rPr>
        <w:t xml:space="preserve">odba velja </w:t>
      </w:r>
      <w:r w:rsidR="00B67ABC">
        <w:rPr>
          <w:rFonts w:ascii="Arial" w:eastAsia="Times New Roman" w:hAnsi="Arial" w:cs="Arial"/>
          <w:sz w:val="22"/>
          <w:lang w:eastAsia="ar-SA"/>
        </w:rPr>
        <w:t>2 leti od podpisa pogodbe</w:t>
      </w:r>
      <w:r w:rsidR="00922A78">
        <w:rPr>
          <w:rFonts w:ascii="Arial" w:eastAsia="Times New Roman" w:hAnsi="Arial" w:cs="Arial"/>
          <w:sz w:val="22"/>
          <w:lang w:eastAsia="ar-SA"/>
        </w:rPr>
        <w:t>.</w:t>
      </w:r>
    </w:p>
    <w:p w14:paraId="0A1E5925" w14:textId="77777777" w:rsidR="00207B2A" w:rsidRPr="00773857" w:rsidRDefault="00207B2A" w:rsidP="00773857">
      <w:pPr>
        <w:suppressAutoHyphens/>
        <w:rPr>
          <w:rFonts w:ascii="Arial" w:eastAsia="Times New Roman" w:hAnsi="Arial" w:cs="Arial"/>
          <w:sz w:val="22"/>
          <w:lang w:eastAsia="ar-SA"/>
        </w:rPr>
      </w:pPr>
    </w:p>
    <w:p w14:paraId="494E871B" w14:textId="77777777" w:rsidR="002F4265" w:rsidRPr="001025F8" w:rsidRDefault="002F4265" w:rsidP="001025F8">
      <w:pPr>
        <w:pStyle w:val="Telobesedila"/>
        <w:rPr>
          <w:rFonts w:ascii="Arial" w:hAnsi="Arial" w:cs="Arial"/>
          <w:sz w:val="22"/>
          <w:szCs w:val="22"/>
        </w:rPr>
      </w:pPr>
      <w:r w:rsidRPr="00060847">
        <w:rPr>
          <w:rFonts w:ascii="Arial" w:hAnsi="Arial" w:cs="Arial"/>
          <w:sz w:val="22"/>
          <w:szCs w:val="22"/>
        </w:rPr>
        <w:t>Pogodba je sestavljena v štirih (4) izvodih, od katerih prejme naročnik dva (2), izvajalec pa dva (2)  izvoda.</w:t>
      </w:r>
    </w:p>
    <w:p w14:paraId="5DB21AED" w14:textId="77777777" w:rsidR="00BA21C7" w:rsidRDefault="00BA21C7" w:rsidP="002F4265">
      <w:pPr>
        <w:pStyle w:val="Telobesedila2"/>
        <w:spacing w:after="0" w:line="360" w:lineRule="atLeast"/>
        <w:rPr>
          <w:rFonts w:ascii="Arial" w:hAnsi="Arial" w:cs="Arial"/>
        </w:rPr>
      </w:pPr>
    </w:p>
    <w:p w14:paraId="64A1E628" w14:textId="4E744619" w:rsidR="002F4265" w:rsidRPr="002F4265" w:rsidRDefault="002F4265" w:rsidP="002F4265">
      <w:pPr>
        <w:pStyle w:val="Telobesedila2"/>
        <w:spacing w:after="0" w:line="360" w:lineRule="atLeast"/>
        <w:rPr>
          <w:rFonts w:ascii="Arial" w:hAnsi="Arial" w:cs="Arial"/>
        </w:rPr>
      </w:pPr>
      <w:r w:rsidRPr="002F4265">
        <w:rPr>
          <w:rFonts w:ascii="Arial" w:hAnsi="Arial" w:cs="Arial"/>
        </w:rPr>
        <w:t xml:space="preserve">Štev.: </w:t>
      </w:r>
      <w:r w:rsidR="007A6290">
        <w:rPr>
          <w:rFonts w:ascii="Arial" w:hAnsi="Arial" w:cs="Arial"/>
        </w:rPr>
        <w:t>JN MV</w:t>
      </w:r>
      <w:r w:rsidR="00BA21C7">
        <w:rPr>
          <w:rFonts w:ascii="Arial" w:hAnsi="Arial" w:cs="Arial"/>
        </w:rPr>
        <w:t>-</w:t>
      </w:r>
      <w:r w:rsidR="007A6290">
        <w:rPr>
          <w:rFonts w:ascii="Arial" w:hAnsi="Arial" w:cs="Arial"/>
        </w:rPr>
        <w:t xml:space="preserve"> </w:t>
      </w:r>
      <w:r w:rsidR="003117DB">
        <w:rPr>
          <w:rFonts w:ascii="Arial" w:hAnsi="Arial" w:cs="Arial"/>
        </w:rPr>
        <w:t>2</w:t>
      </w:r>
      <w:r w:rsidR="007A6290">
        <w:rPr>
          <w:rFonts w:ascii="Arial" w:hAnsi="Arial" w:cs="Arial"/>
        </w:rPr>
        <w:t>/20</w:t>
      </w:r>
      <w:r w:rsidR="003117DB">
        <w:rPr>
          <w:rFonts w:ascii="Arial" w:hAnsi="Arial" w:cs="Arial"/>
        </w:rPr>
        <w:t>21</w:t>
      </w:r>
    </w:p>
    <w:p w14:paraId="32077415" w14:textId="77777777" w:rsidR="002F4265" w:rsidRPr="002F4265" w:rsidRDefault="002F4265" w:rsidP="002F4265">
      <w:pPr>
        <w:spacing w:line="360" w:lineRule="atLeast"/>
        <w:jc w:val="both"/>
        <w:rPr>
          <w:rFonts w:ascii="Arial" w:hAnsi="Arial" w:cs="Arial"/>
          <w:sz w:val="22"/>
        </w:rPr>
      </w:pPr>
      <w:r w:rsidRPr="002F4265">
        <w:rPr>
          <w:rFonts w:ascii="Arial" w:hAnsi="Arial" w:cs="Arial"/>
          <w:sz w:val="22"/>
        </w:rPr>
        <w:t xml:space="preserve">Sevnica, dne </w:t>
      </w:r>
    </w:p>
    <w:p w14:paraId="1F3CA8FB" w14:textId="77777777" w:rsidR="00BA21C7" w:rsidRDefault="00BA21C7" w:rsidP="002F4265">
      <w:pPr>
        <w:spacing w:line="360" w:lineRule="atLeast"/>
        <w:jc w:val="both"/>
        <w:rPr>
          <w:rFonts w:ascii="Arial" w:hAnsi="Arial" w:cs="Arial"/>
          <w:b/>
          <w:sz w:val="22"/>
        </w:rPr>
      </w:pPr>
    </w:p>
    <w:p w14:paraId="1CB588E5" w14:textId="77777777" w:rsidR="00BA21C7" w:rsidRDefault="00BA21C7" w:rsidP="002F4265">
      <w:pPr>
        <w:spacing w:line="360" w:lineRule="atLeast"/>
        <w:jc w:val="both"/>
        <w:rPr>
          <w:rFonts w:ascii="Arial" w:hAnsi="Arial" w:cs="Arial"/>
          <w:b/>
          <w:sz w:val="22"/>
        </w:rPr>
      </w:pPr>
    </w:p>
    <w:p w14:paraId="62FD2484" w14:textId="752B6458" w:rsidR="002F4265" w:rsidRPr="002F4265" w:rsidRDefault="00CC5E45" w:rsidP="002F4265">
      <w:pPr>
        <w:spacing w:line="360" w:lineRule="atLeast"/>
        <w:jc w:val="both"/>
        <w:rPr>
          <w:rFonts w:ascii="Arial" w:hAnsi="Arial" w:cs="Arial"/>
          <w:b/>
          <w:sz w:val="22"/>
        </w:rPr>
      </w:pPr>
      <w:r>
        <w:rPr>
          <w:rFonts w:ascii="Arial" w:hAnsi="Arial" w:cs="Arial"/>
          <w:b/>
          <w:sz w:val="22"/>
        </w:rPr>
        <w:t>IZVAJALEC</w:t>
      </w:r>
      <w:r w:rsidR="002F4265" w:rsidRPr="002F4265">
        <w:rPr>
          <w:rFonts w:ascii="Arial" w:hAnsi="Arial" w:cs="Arial"/>
          <w:b/>
          <w:sz w:val="22"/>
        </w:rPr>
        <w:t xml:space="preserve"> </w:t>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r>
      <w:r w:rsidR="002F4265" w:rsidRPr="002F4265">
        <w:rPr>
          <w:rFonts w:ascii="Arial" w:hAnsi="Arial" w:cs="Arial"/>
          <w:b/>
          <w:sz w:val="22"/>
        </w:rPr>
        <w:tab/>
        <w:t xml:space="preserve">             NAROČNIK: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40"/>
      </w:tblGrid>
      <w:tr w:rsidR="002F4265" w:rsidRPr="002F4265" w14:paraId="12E90FC9" w14:textId="77777777" w:rsidTr="005437E6">
        <w:tc>
          <w:tcPr>
            <w:tcW w:w="4606" w:type="dxa"/>
          </w:tcPr>
          <w:p w14:paraId="246EC275" w14:textId="77777777" w:rsidR="002F4265" w:rsidRPr="002F4265" w:rsidRDefault="002F4265" w:rsidP="005437E6">
            <w:pPr>
              <w:jc w:val="both"/>
              <w:rPr>
                <w:rFonts w:ascii="Arial" w:hAnsi="Arial" w:cs="Arial"/>
                <w:snapToGrid w:val="0"/>
                <w:color w:val="000000"/>
                <w:sz w:val="22"/>
              </w:rPr>
            </w:pPr>
          </w:p>
        </w:tc>
        <w:tc>
          <w:tcPr>
            <w:tcW w:w="4606" w:type="dxa"/>
          </w:tcPr>
          <w:p w14:paraId="4826C890" w14:textId="2C0B742A" w:rsidR="002F4265" w:rsidRPr="002F4265" w:rsidRDefault="002F4265" w:rsidP="005437E6">
            <w:pPr>
              <w:jc w:val="center"/>
              <w:rPr>
                <w:rFonts w:ascii="Arial" w:hAnsi="Arial" w:cs="Arial"/>
                <w:snapToGrid w:val="0"/>
                <w:color w:val="000000"/>
                <w:sz w:val="22"/>
              </w:rPr>
            </w:pPr>
            <w:r w:rsidRPr="002F4265">
              <w:rPr>
                <w:rFonts w:ascii="Arial" w:hAnsi="Arial" w:cs="Arial"/>
                <w:sz w:val="22"/>
              </w:rPr>
              <w:t>Javno podjetje Komunala d.o.o. Sevnica</w:t>
            </w:r>
          </w:p>
        </w:tc>
      </w:tr>
      <w:tr w:rsidR="002F4265" w:rsidRPr="002F4265" w14:paraId="4BD78120" w14:textId="77777777" w:rsidTr="005437E6">
        <w:tc>
          <w:tcPr>
            <w:tcW w:w="4606" w:type="dxa"/>
          </w:tcPr>
          <w:p w14:paraId="120F52D6" w14:textId="77777777" w:rsidR="002F4265" w:rsidRPr="002F4265" w:rsidRDefault="002F4265" w:rsidP="005437E6">
            <w:pPr>
              <w:jc w:val="both"/>
              <w:rPr>
                <w:rFonts w:ascii="Arial" w:hAnsi="Arial" w:cs="Arial"/>
                <w:snapToGrid w:val="0"/>
                <w:color w:val="000000"/>
                <w:sz w:val="22"/>
              </w:rPr>
            </w:pPr>
          </w:p>
        </w:tc>
        <w:tc>
          <w:tcPr>
            <w:tcW w:w="4606" w:type="dxa"/>
          </w:tcPr>
          <w:p w14:paraId="70E993C9" w14:textId="77777777" w:rsidR="002F4265" w:rsidRPr="002F4265" w:rsidRDefault="002F4265" w:rsidP="005437E6">
            <w:pPr>
              <w:jc w:val="center"/>
              <w:rPr>
                <w:rFonts w:ascii="Arial" w:hAnsi="Arial" w:cs="Arial"/>
                <w:snapToGrid w:val="0"/>
                <w:color w:val="000000"/>
                <w:sz w:val="22"/>
              </w:rPr>
            </w:pPr>
            <w:r w:rsidRPr="002F4265">
              <w:rPr>
                <w:rFonts w:ascii="Arial" w:hAnsi="Arial" w:cs="Arial"/>
                <w:snapToGrid w:val="0"/>
                <w:color w:val="000000"/>
                <w:sz w:val="22"/>
              </w:rPr>
              <w:t>Mitja Udovč</w:t>
            </w:r>
          </w:p>
        </w:tc>
      </w:tr>
      <w:tr w:rsidR="002F4265" w:rsidRPr="002F4265" w14:paraId="0D3B7ED2" w14:textId="77777777" w:rsidTr="005437E6">
        <w:tc>
          <w:tcPr>
            <w:tcW w:w="4606" w:type="dxa"/>
          </w:tcPr>
          <w:p w14:paraId="25819340" w14:textId="77777777" w:rsidR="002F4265" w:rsidRPr="002F4265" w:rsidRDefault="002F4265" w:rsidP="005437E6">
            <w:pPr>
              <w:jc w:val="both"/>
              <w:rPr>
                <w:rFonts w:ascii="Arial" w:hAnsi="Arial" w:cs="Arial"/>
                <w:snapToGrid w:val="0"/>
                <w:color w:val="000000"/>
                <w:sz w:val="22"/>
              </w:rPr>
            </w:pPr>
          </w:p>
        </w:tc>
        <w:tc>
          <w:tcPr>
            <w:tcW w:w="4606" w:type="dxa"/>
          </w:tcPr>
          <w:p w14:paraId="76FAC3EE" w14:textId="77777777" w:rsidR="002F4265" w:rsidRPr="002F4265" w:rsidRDefault="002F4265" w:rsidP="005437E6">
            <w:pPr>
              <w:jc w:val="center"/>
              <w:rPr>
                <w:rFonts w:ascii="Arial" w:hAnsi="Arial" w:cs="Arial"/>
                <w:snapToGrid w:val="0"/>
                <w:color w:val="000000"/>
                <w:sz w:val="22"/>
              </w:rPr>
            </w:pPr>
            <w:r w:rsidRPr="002F4265">
              <w:rPr>
                <w:rFonts w:ascii="Arial" w:hAnsi="Arial" w:cs="Arial"/>
                <w:snapToGrid w:val="0"/>
                <w:color w:val="000000"/>
                <w:sz w:val="22"/>
              </w:rPr>
              <w:t>direktor</w:t>
            </w:r>
          </w:p>
        </w:tc>
      </w:tr>
    </w:tbl>
    <w:p w14:paraId="3E7CED6B" w14:textId="77777777" w:rsidR="00363ADE" w:rsidRDefault="00363ADE" w:rsidP="00C452C7">
      <w:pPr>
        <w:rPr>
          <w:rFonts w:ascii="Arial" w:hAnsi="Arial" w:cs="Arial"/>
          <w:iCs/>
          <w:sz w:val="22"/>
        </w:rPr>
      </w:pPr>
    </w:p>
    <w:sectPr w:rsidR="00363ADE" w:rsidSect="004E35E8">
      <w:footerReference w:type="default" r:id="rId21"/>
      <w:headerReference w:type="first" r:id="rId22"/>
      <w:footerReference w:type="first" r:id="rId23"/>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2B97B" w14:textId="77777777" w:rsidR="007B1D7F" w:rsidRDefault="007B1D7F" w:rsidP="004C0DBA">
      <w:r>
        <w:separator/>
      </w:r>
    </w:p>
  </w:endnote>
  <w:endnote w:type="continuationSeparator" w:id="0">
    <w:p w14:paraId="28CB3BB2" w14:textId="77777777" w:rsidR="007B1D7F" w:rsidRDefault="007B1D7F" w:rsidP="004C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2447" w14:textId="77777777" w:rsidR="004E35E8" w:rsidRDefault="004E35E8">
    <w:pPr>
      <w:pStyle w:val="Noga"/>
      <w:jc w:val="center"/>
    </w:pPr>
    <w:r>
      <w:t xml:space="preserve">Stran </w:t>
    </w:r>
    <w:r>
      <w:rPr>
        <w:b/>
        <w:bCs/>
        <w:szCs w:val="24"/>
      </w:rPr>
      <w:fldChar w:fldCharType="begin"/>
    </w:r>
    <w:r>
      <w:rPr>
        <w:b/>
        <w:bCs/>
      </w:rPr>
      <w:instrText>PAGE</w:instrText>
    </w:r>
    <w:r>
      <w:rPr>
        <w:b/>
        <w:bCs/>
        <w:szCs w:val="24"/>
      </w:rPr>
      <w:fldChar w:fldCharType="separate"/>
    </w:r>
    <w:r>
      <w:rPr>
        <w:b/>
        <w:bCs/>
        <w:noProof/>
      </w:rPr>
      <w:t>21</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Pr>
        <w:b/>
        <w:bCs/>
        <w:noProof/>
      </w:rPr>
      <w:t>41</w:t>
    </w:r>
    <w:r>
      <w:rPr>
        <w:b/>
        <w:bCs/>
        <w:szCs w:val="24"/>
      </w:rPr>
      <w:fldChar w:fldCharType="end"/>
    </w:r>
  </w:p>
  <w:p w14:paraId="50A09095" w14:textId="77777777" w:rsidR="004E35E8" w:rsidRDefault="004E35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426" w:type="dxa"/>
      <w:tblLook w:val="04A0" w:firstRow="1" w:lastRow="0" w:firstColumn="1" w:lastColumn="0" w:noHBand="0" w:noVBand="1"/>
    </w:tblPr>
    <w:tblGrid>
      <w:gridCol w:w="722"/>
      <w:gridCol w:w="8554"/>
      <w:gridCol w:w="222"/>
    </w:tblGrid>
    <w:tr w:rsidR="004E35E8" w:rsidRPr="0070723F" w14:paraId="26CAC278" w14:textId="77777777" w:rsidTr="004E35E8">
      <w:trPr>
        <w:trHeight w:val="851"/>
      </w:trPr>
      <w:tc>
        <w:tcPr>
          <w:tcW w:w="722" w:type="dxa"/>
          <w:shd w:val="clear" w:color="auto" w:fill="auto"/>
        </w:tcPr>
        <w:p w14:paraId="157FD709" w14:textId="77777777" w:rsidR="004E35E8" w:rsidRPr="0070723F" w:rsidRDefault="004E35E8" w:rsidP="004E35E8">
          <w:pPr>
            <w:tabs>
              <w:tab w:val="center" w:pos="4536"/>
              <w:tab w:val="right" w:pos="9072"/>
            </w:tabs>
            <w:rPr>
              <w:rFonts w:ascii="Calibri" w:eastAsia="Times New Roman" w:hAnsi="Calibri" w:cs="Calibri"/>
              <w:sz w:val="16"/>
              <w:szCs w:val="16"/>
              <w:lang w:val="en-GB"/>
            </w:rPr>
          </w:pPr>
        </w:p>
        <w:p w14:paraId="646932AF" w14:textId="42D76996" w:rsidR="004E35E8" w:rsidRPr="0070723F" w:rsidRDefault="004E35E8" w:rsidP="00F35C8C">
          <w:pPr>
            <w:tabs>
              <w:tab w:val="left" w:pos="225"/>
              <w:tab w:val="center" w:pos="775"/>
            </w:tabs>
            <w:rPr>
              <w:rFonts w:ascii="Calibri" w:hAnsi="Calibri"/>
              <w:color w:val="7F7F7F"/>
              <w:sz w:val="20"/>
              <w:szCs w:val="20"/>
            </w:rPr>
          </w:pPr>
          <w:r>
            <w:rPr>
              <w:rFonts w:ascii="Calibri" w:hAnsi="Calibri"/>
              <w:sz w:val="22"/>
              <w:lang w:val="en-GB"/>
            </w:rPr>
            <w:tab/>
          </w:r>
          <w:r>
            <w:rPr>
              <w:rFonts w:ascii="Calibri" w:hAnsi="Calibri"/>
              <w:sz w:val="22"/>
              <w:lang w:val="en-GB"/>
            </w:rPr>
            <w:tab/>
          </w:r>
        </w:p>
        <w:p w14:paraId="32CA492E" w14:textId="77777777" w:rsidR="004E35E8" w:rsidRPr="0070723F" w:rsidRDefault="004E35E8" w:rsidP="00F35C8C">
          <w:pPr>
            <w:jc w:val="center"/>
            <w:rPr>
              <w:rFonts w:ascii="Calibri" w:hAnsi="Calibri"/>
              <w:noProof/>
              <w:color w:val="7F7F7F"/>
              <w:sz w:val="12"/>
              <w:szCs w:val="20"/>
              <w:lang w:eastAsia="sl-SI"/>
            </w:rPr>
          </w:pPr>
        </w:p>
        <w:p w14:paraId="156628E1" w14:textId="77777777" w:rsidR="004E35E8" w:rsidRPr="0070723F" w:rsidRDefault="004E35E8" w:rsidP="00F35C8C">
          <w:pPr>
            <w:jc w:val="center"/>
            <w:rPr>
              <w:rFonts w:ascii="Calibri" w:hAnsi="Calibri"/>
              <w:noProof/>
              <w:color w:val="7F7F7F"/>
              <w:sz w:val="20"/>
              <w:szCs w:val="20"/>
              <w:lang w:eastAsia="sl-SI"/>
            </w:rPr>
          </w:pPr>
        </w:p>
      </w:tc>
      <w:tc>
        <w:tcPr>
          <w:tcW w:w="8554" w:type="dxa"/>
          <w:shd w:val="clear" w:color="auto" w:fill="auto"/>
        </w:tcPr>
        <w:p w14:paraId="77E84FAE" w14:textId="28876B27" w:rsidR="004E35E8" w:rsidRPr="0070723F" w:rsidRDefault="004E35E8" w:rsidP="00F35C8C">
          <w:pPr>
            <w:jc w:val="center"/>
            <w:rPr>
              <w:rFonts w:ascii="Calibri" w:hAnsi="Calibri"/>
              <w:sz w:val="22"/>
            </w:rPr>
          </w:pPr>
          <w:r w:rsidRPr="004E35E8">
            <w:rPr>
              <w:rFonts w:ascii="Calibri" w:hAnsi="Calibri"/>
              <w:noProof/>
              <w:sz w:val="22"/>
            </w:rPr>
            <w:drawing>
              <wp:inline distT="0" distB="0" distL="0" distR="0" wp14:anchorId="5826CA4C" wp14:editId="5BB421F4">
                <wp:extent cx="5753100" cy="6191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tc>
      <w:tc>
        <w:tcPr>
          <w:tcW w:w="222" w:type="dxa"/>
          <w:shd w:val="clear" w:color="auto" w:fill="auto"/>
        </w:tcPr>
        <w:p w14:paraId="5CC5AEAB" w14:textId="10697F6A" w:rsidR="004E35E8" w:rsidRPr="0070723F" w:rsidRDefault="004E35E8" w:rsidP="00F35C8C">
          <w:pPr>
            <w:jc w:val="center"/>
            <w:rPr>
              <w:rFonts w:ascii="Calibri" w:hAnsi="Calibri"/>
              <w:bCs/>
              <w:sz w:val="22"/>
            </w:rPr>
          </w:pPr>
        </w:p>
      </w:tc>
    </w:tr>
  </w:tbl>
  <w:p w14:paraId="4B934218" w14:textId="77777777" w:rsidR="004E35E8" w:rsidRDefault="004E35E8" w:rsidP="004E35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AD9C3" w14:textId="77777777" w:rsidR="007B1D7F" w:rsidRDefault="007B1D7F" w:rsidP="004C0DBA">
      <w:r>
        <w:separator/>
      </w:r>
    </w:p>
  </w:footnote>
  <w:footnote w:type="continuationSeparator" w:id="0">
    <w:p w14:paraId="2F429E0E" w14:textId="77777777" w:rsidR="007B1D7F" w:rsidRDefault="007B1D7F" w:rsidP="004C0DBA">
      <w:r>
        <w:continuationSeparator/>
      </w:r>
    </w:p>
  </w:footnote>
  <w:footnote w:id="1">
    <w:p w14:paraId="212F76B8" w14:textId="77777777" w:rsidR="004E35E8" w:rsidRDefault="004E35E8" w:rsidP="00826BC6">
      <w:pPr>
        <w:pStyle w:val="Sprotnaopomba-besedilo"/>
      </w:pPr>
      <w:r>
        <w:rPr>
          <w:rStyle w:val="Sprotnaopomba-sklic"/>
        </w:rPr>
        <w:footnoteRef/>
      </w:r>
      <w:r>
        <w:t xml:space="preserve"> Ponudnik, ki se na javno naročilo prijavlja s skupno ponudbo mora OBR-2 za vsakega so ponudnika priložiti še OBR-2a </w:t>
      </w:r>
    </w:p>
  </w:footnote>
  <w:footnote w:id="2">
    <w:p w14:paraId="34EA406B" w14:textId="77777777" w:rsidR="004E35E8" w:rsidRDefault="004E35E8" w:rsidP="00826BC6">
      <w:pPr>
        <w:pStyle w:val="Sprotnaopomba-besedilo"/>
      </w:pPr>
      <w:r>
        <w:rPr>
          <w:rStyle w:val="Sprotnaopomba-sklic"/>
        </w:rPr>
        <w:footnoteRef/>
      </w:r>
      <w:r>
        <w:t xml:space="preserve"> Ponudnik, ki se na javno naročilo prijavlja s podizvajalci mora priložiti še OBR-4, OBR-4a in OBR-4b</w:t>
      </w:r>
    </w:p>
  </w:footnote>
  <w:footnote w:id="3">
    <w:p w14:paraId="19B61EF7" w14:textId="77777777" w:rsidR="004E35E8" w:rsidRDefault="004E35E8" w:rsidP="00826BC6">
      <w:pPr>
        <w:pStyle w:val="Sprotnaopomba-besedilo"/>
      </w:pPr>
      <w:r>
        <w:rPr>
          <w:rStyle w:val="Sprotnaopomba-sklic"/>
        </w:rPr>
        <w:footnoteRef/>
      </w:r>
      <w:r>
        <w:t xml:space="preserve"> Ponudnik, ki se na javno naročilo prijavlja </w:t>
      </w:r>
      <w:r w:rsidRPr="007705A3">
        <w:t xml:space="preserve">z uporabo zmogljivosti drugih subjektov </w:t>
      </w:r>
      <w:r>
        <w:t>mora za vsak subjekt na katerega zmogljivosti se sklicuje izpolniti obrazec OBR-2a.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B499" w14:textId="77777777" w:rsidR="004E35E8" w:rsidRDefault="004E35E8">
    <w:pPr>
      <w:pStyle w:val="Glava"/>
    </w:pPr>
    <w:r>
      <w:rPr>
        <w:rFonts w:ascii="Arial Narrow" w:hAnsi="Arial Narrow" w:cs="Arial"/>
        <w:b/>
        <w:noProof/>
        <w:sz w:val="22"/>
        <w:lang w:eastAsia="sl-SI"/>
      </w:rPr>
      <w:drawing>
        <wp:inline distT="0" distB="0" distL="0" distR="0" wp14:anchorId="4789BCC0" wp14:editId="0A1AF183">
          <wp:extent cx="5761990" cy="714375"/>
          <wp:effectExtent l="0" t="0" r="0" b="9525"/>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714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4A27D06"/>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21A34"/>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E2E8DE"/>
    <w:lvl w:ilvl="0">
      <w:start w:val="1"/>
      <w:numFmt w:val="bullet"/>
      <w:pStyle w:val="Oznaenseznam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E4266A"/>
    <w:lvl w:ilvl="0">
      <w:start w:val="1"/>
      <w:numFmt w:val="bullet"/>
      <w:pStyle w:val="Oznaenseznam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134EE32"/>
    <w:lvl w:ilvl="0">
      <w:start w:val="1"/>
      <w:numFmt w:val="bullet"/>
      <w:pStyle w:val="Oznaenseznam"/>
      <w:lvlText w:val=""/>
      <w:lvlJc w:val="left"/>
      <w:pPr>
        <w:tabs>
          <w:tab w:val="num" w:pos="360"/>
        </w:tabs>
        <w:ind w:left="360" w:hanging="360"/>
      </w:pPr>
      <w:rPr>
        <w:rFonts w:ascii="Symbol" w:hAnsi="Symbol" w:hint="default"/>
      </w:rPr>
    </w:lvl>
  </w:abstractNum>
  <w:abstractNum w:abstractNumId="5" w15:restartNumberingAfterBreak="0">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15:restartNumberingAfterBreak="0">
    <w:nsid w:val="0000000A"/>
    <w:multiLevelType w:val="singleLevel"/>
    <w:tmpl w:val="0000000A"/>
    <w:lvl w:ilvl="0">
      <w:numFmt w:val="bullet"/>
      <w:lvlText w:val=""/>
      <w:lvlJc w:val="left"/>
      <w:pPr>
        <w:tabs>
          <w:tab w:val="num" w:pos="283"/>
        </w:tabs>
        <w:ind w:left="283" w:hanging="283"/>
      </w:pPr>
      <w:rPr>
        <w:rFonts w:ascii="Symbol" w:hAnsi="Symbol"/>
      </w:rPr>
    </w:lvl>
  </w:abstractNum>
  <w:abstractNum w:abstractNumId="7" w15:restartNumberingAfterBreak="0">
    <w:nsid w:val="02D719CE"/>
    <w:multiLevelType w:val="hybridMultilevel"/>
    <w:tmpl w:val="9A94C0FE"/>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36C6767"/>
    <w:multiLevelType w:val="hybridMultilevel"/>
    <w:tmpl w:val="A5124BC4"/>
    <w:lvl w:ilvl="0" w:tplc="406E1676">
      <w:start w:val="1"/>
      <w:numFmt w:val="bullet"/>
      <w:lvlText w:val=""/>
      <w:lvlJc w:val="left"/>
      <w:pPr>
        <w:ind w:left="720" w:hanging="360"/>
      </w:pPr>
      <w:rPr>
        <w:rFonts w:ascii="Symbol" w:hAnsi="Symbol" w:cs="Symbol" w:hint="default"/>
        <w:sz w:val="18"/>
        <w:szCs w:val="18"/>
      </w:rPr>
    </w:lvl>
    <w:lvl w:ilvl="1" w:tplc="003E9708">
      <w:start w:val="1"/>
      <w:numFmt w:val="bullet"/>
      <w:lvlText w:val="o"/>
      <w:lvlJc w:val="left"/>
      <w:pPr>
        <w:ind w:left="1440" w:hanging="360"/>
      </w:pPr>
      <w:rPr>
        <w:rFonts w:ascii="Courier New" w:hAnsi="Courier New" w:cs="Courier New" w:hint="default"/>
      </w:rPr>
    </w:lvl>
    <w:lvl w:ilvl="2" w:tplc="9E7A2B3E">
      <w:start w:val="1"/>
      <w:numFmt w:val="bullet"/>
      <w:lvlText w:val=""/>
      <w:lvlJc w:val="left"/>
      <w:pPr>
        <w:ind w:left="2160" w:hanging="360"/>
      </w:pPr>
      <w:rPr>
        <w:rFonts w:ascii="Wingdings" w:hAnsi="Wingdings" w:cs="Wingdings" w:hint="default"/>
      </w:rPr>
    </w:lvl>
    <w:lvl w:ilvl="3" w:tplc="2D101498">
      <w:start w:val="1"/>
      <w:numFmt w:val="bullet"/>
      <w:lvlText w:val=""/>
      <w:lvlJc w:val="left"/>
      <w:pPr>
        <w:ind w:left="2880" w:hanging="360"/>
      </w:pPr>
      <w:rPr>
        <w:rFonts w:ascii="Symbol" w:hAnsi="Symbol" w:cs="Symbol" w:hint="default"/>
      </w:rPr>
    </w:lvl>
    <w:lvl w:ilvl="4" w:tplc="92E260B6">
      <w:start w:val="1"/>
      <w:numFmt w:val="bullet"/>
      <w:lvlText w:val="o"/>
      <w:lvlJc w:val="left"/>
      <w:pPr>
        <w:ind w:left="3600" w:hanging="360"/>
      </w:pPr>
      <w:rPr>
        <w:rFonts w:ascii="Courier New" w:hAnsi="Courier New" w:cs="Courier New" w:hint="default"/>
      </w:rPr>
    </w:lvl>
    <w:lvl w:ilvl="5" w:tplc="C3D202C0">
      <w:start w:val="1"/>
      <w:numFmt w:val="bullet"/>
      <w:lvlText w:val=""/>
      <w:lvlJc w:val="left"/>
      <w:pPr>
        <w:ind w:left="4320" w:hanging="360"/>
      </w:pPr>
      <w:rPr>
        <w:rFonts w:ascii="Wingdings" w:hAnsi="Wingdings" w:cs="Wingdings" w:hint="default"/>
      </w:rPr>
    </w:lvl>
    <w:lvl w:ilvl="6" w:tplc="EEEA30D2">
      <w:start w:val="1"/>
      <w:numFmt w:val="bullet"/>
      <w:lvlText w:val=""/>
      <w:lvlJc w:val="left"/>
      <w:pPr>
        <w:ind w:left="5040" w:hanging="360"/>
      </w:pPr>
      <w:rPr>
        <w:rFonts w:ascii="Symbol" w:hAnsi="Symbol" w:cs="Symbol" w:hint="default"/>
      </w:rPr>
    </w:lvl>
    <w:lvl w:ilvl="7" w:tplc="4212007A">
      <w:start w:val="1"/>
      <w:numFmt w:val="bullet"/>
      <w:lvlText w:val="o"/>
      <w:lvlJc w:val="left"/>
      <w:pPr>
        <w:ind w:left="5760" w:hanging="360"/>
      </w:pPr>
      <w:rPr>
        <w:rFonts w:ascii="Courier New" w:hAnsi="Courier New" w:cs="Courier New" w:hint="default"/>
      </w:rPr>
    </w:lvl>
    <w:lvl w:ilvl="8" w:tplc="BD68AE04">
      <w:start w:val="1"/>
      <w:numFmt w:val="bullet"/>
      <w:lvlText w:val=""/>
      <w:lvlJc w:val="left"/>
      <w:pPr>
        <w:ind w:left="6480" w:hanging="360"/>
      </w:pPr>
      <w:rPr>
        <w:rFonts w:ascii="Wingdings" w:hAnsi="Wingdings" w:cs="Wingdings" w:hint="default"/>
      </w:rPr>
    </w:lvl>
  </w:abstractNum>
  <w:abstractNum w:abstractNumId="9" w15:restartNumberingAfterBreak="0">
    <w:nsid w:val="04821301"/>
    <w:multiLevelType w:val="hybridMultilevel"/>
    <w:tmpl w:val="7228F420"/>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002349"/>
    <w:multiLevelType w:val="hybridMultilevel"/>
    <w:tmpl w:val="474CB1D6"/>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CF0CEA"/>
    <w:multiLevelType w:val="singleLevel"/>
    <w:tmpl w:val="00000008"/>
    <w:lvl w:ilvl="0">
      <w:start w:val="1"/>
      <w:numFmt w:val="decimal"/>
      <w:lvlText w:val="%1."/>
      <w:lvlJc w:val="left"/>
      <w:pPr>
        <w:tabs>
          <w:tab w:val="num" w:pos="720"/>
        </w:tabs>
        <w:ind w:left="720" w:hanging="360"/>
      </w:pPr>
    </w:lvl>
  </w:abstractNum>
  <w:abstractNum w:abstractNumId="13" w15:restartNumberingAfterBreak="0">
    <w:nsid w:val="0E1D2104"/>
    <w:multiLevelType w:val="hybridMultilevel"/>
    <w:tmpl w:val="79AE6B06"/>
    <w:lvl w:ilvl="0" w:tplc="A31CEC10">
      <w:start w:val="21"/>
      <w:numFmt w:val="bullet"/>
      <w:lvlText w:val="-"/>
      <w:lvlJc w:val="left"/>
      <w:pPr>
        <w:ind w:left="1080" w:hanging="360"/>
      </w:pPr>
      <w:rPr>
        <w:rFonts w:ascii="Cambria" w:eastAsia="Times New Roman" w:hAnsi="Cambria"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19D610F"/>
    <w:multiLevelType w:val="hybridMultilevel"/>
    <w:tmpl w:val="8652579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216D0D4"/>
    <w:multiLevelType w:val="hybridMultilevel"/>
    <w:tmpl w:val="B24192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76F40B3"/>
    <w:multiLevelType w:val="hybridMultilevel"/>
    <w:tmpl w:val="B9881A80"/>
    <w:lvl w:ilvl="0" w:tplc="1E6453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AF84DEB"/>
    <w:multiLevelType w:val="hybridMultilevel"/>
    <w:tmpl w:val="2C38DB1E"/>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C1E5A8E"/>
    <w:multiLevelType w:val="hybridMultilevel"/>
    <w:tmpl w:val="5FA00846"/>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2606EE0"/>
    <w:multiLevelType w:val="hybridMultilevel"/>
    <w:tmpl w:val="0AD2862E"/>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53A5745"/>
    <w:multiLevelType w:val="hybridMultilevel"/>
    <w:tmpl w:val="80E8C17A"/>
    <w:lvl w:ilvl="0" w:tplc="04240001">
      <w:start w:val="1"/>
      <w:numFmt w:val="bullet"/>
      <w:lvlText w:val=""/>
      <w:lvlJc w:val="left"/>
      <w:pPr>
        <w:tabs>
          <w:tab w:val="num" w:pos="1020"/>
        </w:tabs>
        <w:ind w:left="1020" w:hanging="6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2A9C51CC"/>
    <w:multiLevelType w:val="hybridMultilevel"/>
    <w:tmpl w:val="753A9918"/>
    <w:lvl w:ilvl="0" w:tplc="D288332E">
      <w:start w:val="1"/>
      <w:numFmt w:val="bullet"/>
      <w:lvlText w:val=""/>
      <w:lvlJc w:val="left"/>
      <w:pPr>
        <w:ind w:left="720" w:hanging="360"/>
      </w:pPr>
      <w:rPr>
        <w:rFonts w:ascii="Symbol" w:hAnsi="Symbol" w:cs="Symbol" w:hint="default"/>
        <w:sz w:val="18"/>
        <w:szCs w:val="18"/>
      </w:rPr>
    </w:lvl>
    <w:lvl w:ilvl="1" w:tplc="EA60FEBC">
      <w:start w:val="1"/>
      <w:numFmt w:val="bullet"/>
      <w:lvlText w:val="o"/>
      <w:lvlJc w:val="left"/>
      <w:pPr>
        <w:ind w:left="1440" w:hanging="360"/>
      </w:pPr>
      <w:rPr>
        <w:rFonts w:ascii="Courier New" w:hAnsi="Courier New" w:cs="Courier New" w:hint="default"/>
      </w:rPr>
    </w:lvl>
    <w:lvl w:ilvl="2" w:tplc="0DFCE9CC">
      <w:start w:val="1"/>
      <w:numFmt w:val="bullet"/>
      <w:lvlText w:val=""/>
      <w:lvlJc w:val="left"/>
      <w:pPr>
        <w:ind w:left="2160" w:hanging="360"/>
      </w:pPr>
      <w:rPr>
        <w:rFonts w:ascii="Wingdings" w:hAnsi="Wingdings" w:cs="Wingdings" w:hint="default"/>
      </w:rPr>
    </w:lvl>
    <w:lvl w:ilvl="3" w:tplc="F3DE4A82">
      <w:start w:val="1"/>
      <w:numFmt w:val="bullet"/>
      <w:lvlText w:val=""/>
      <w:lvlJc w:val="left"/>
      <w:pPr>
        <w:ind w:left="2880" w:hanging="360"/>
      </w:pPr>
      <w:rPr>
        <w:rFonts w:ascii="Symbol" w:hAnsi="Symbol" w:cs="Symbol" w:hint="default"/>
      </w:rPr>
    </w:lvl>
    <w:lvl w:ilvl="4" w:tplc="D8E2D8F2">
      <w:start w:val="1"/>
      <w:numFmt w:val="bullet"/>
      <w:lvlText w:val="o"/>
      <w:lvlJc w:val="left"/>
      <w:pPr>
        <w:ind w:left="3600" w:hanging="360"/>
      </w:pPr>
      <w:rPr>
        <w:rFonts w:ascii="Courier New" w:hAnsi="Courier New" w:cs="Courier New" w:hint="default"/>
      </w:rPr>
    </w:lvl>
    <w:lvl w:ilvl="5" w:tplc="59987554">
      <w:start w:val="1"/>
      <w:numFmt w:val="bullet"/>
      <w:lvlText w:val=""/>
      <w:lvlJc w:val="left"/>
      <w:pPr>
        <w:ind w:left="4320" w:hanging="360"/>
      </w:pPr>
      <w:rPr>
        <w:rFonts w:ascii="Wingdings" w:hAnsi="Wingdings" w:cs="Wingdings" w:hint="default"/>
      </w:rPr>
    </w:lvl>
    <w:lvl w:ilvl="6" w:tplc="A07096D2">
      <w:start w:val="1"/>
      <w:numFmt w:val="bullet"/>
      <w:lvlText w:val=""/>
      <w:lvlJc w:val="left"/>
      <w:pPr>
        <w:ind w:left="5040" w:hanging="360"/>
      </w:pPr>
      <w:rPr>
        <w:rFonts w:ascii="Symbol" w:hAnsi="Symbol" w:cs="Symbol" w:hint="default"/>
      </w:rPr>
    </w:lvl>
    <w:lvl w:ilvl="7" w:tplc="8D266D2C">
      <w:start w:val="1"/>
      <w:numFmt w:val="bullet"/>
      <w:lvlText w:val="o"/>
      <w:lvlJc w:val="left"/>
      <w:pPr>
        <w:ind w:left="5760" w:hanging="360"/>
      </w:pPr>
      <w:rPr>
        <w:rFonts w:ascii="Courier New" w:hAnsi="Courier New" w:cs="Courier New" w:hint="default"/>
      </w:rPr>
    </w:lvl>
    <w:lvl w:ilvl="8" w:tplc="A600F990">
      <w:start w:val="1"/>
      <w:numFmt w:val="bullet"/>
      <w:lvlText w:val=""/>
      <w:lvlJc w:val="left"/>
      <w:pPr>
        <w:ind w:left="6480" w:hanging="360"/>
      </w:pPr>
      <w:rPr>
        <w:rFonts w:ascii="Wingdings" w:hAnsi="Wingdings" w:cs="Wingdings" w:hint="default"/>
      </w:rPr>
    </w:lvl>
  </w:abstractNum>
  <w:abstractNum w:abstractNumId="24" w15:restartNumberingAfterBreak="0">
    <w:nsid w:val="2E814563"/>
    <w:multiLevelType w:val="hybridMultilevel"/>
    <w:tmpl w:val="5EEE33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41E2E95"/>
    <w:multiLevelType w:val="hybridMultilevel"/>
    <w:tmpl w:val="8CD44856"/>
    <w:lvl w:ilvl="0" w:tplc="8822E806">
      <w:start w:val="1"/>
      <w:numFmt w:val="bullet"/>
      <w:lvlText w:val=""/>
      <w:lvlJc w:val="left"/>
      <w:pPr>
        <w:ind w:left="720" w:hanging="360"/>
      </w:pPr>
      <w:rPr>
        <w:rFonts w:ascii="Symbol" w:hAnsi="Symbol" w:cs="Symbol" w:hint="default"/>
        <w:sz w:val="18"/>
        <w:szCs w:val="18"/>
      </w:rPr>
    </w:lvl>
    <w:lvl w:ilvl="1" w:tplc="E1401924">
      <w:start w:val="1"/>
      <w:numFmt w:val="bullet"/>
      <w:lvlText w:val="o"/>
      <w:lvlJc w:val="left"/>
      <w:pPr>
        <w:ind w:left="1440" w:hanging="360"/>
      </w:pPr>
      <w:rPr>
        <w:rFonts w:ascii="Courier New" w:hAnsi="Courier New" w:cs="Courier New" w:hint="default"/>
      </w:rPr>
    </w:lvl>
    <w:lvl w:ilvl="2" w:tplc="D6EE22E6">
      <w:start w:val="1"/>
      <w:numFmt w:val="bullet"/>
      <w:lvlText w:val=""/>
      <w:lvlJc w:val="left"/>
      <w:pPr>
        <w:ind w:left="2160" w:hanging="360"/>
      </w:pPr>
      <w:rPr>
        <w:rFonts w:ascii="Wingdings" w:hAnsi="Wingdings" w:cs="Wingdings" w:hint="default"/>
      </w:rPr>
    </w:lvl>
    <w:lvl w:ilvl="3" w:tplc="16EE18E0">
      <w:start w:val="1"/>
      <w:numFmt w:val="bullet"/>
      <w:lvlText w:val=""/>
      <w:lvlJc w:val="left"/>
      <w:pPr>
        <w:ind w:left="2880" w:hanging="360"/>
      </w:pPr>
      <w:rPr>
        <w:rFonts w:ascii="Symbol" w:hAnsi="Symbol" w:cs="Symbol" w:hint="default"/>
      </w:rPr>
    </w:lvl>
    <w:lvl w:ilvl="4" w:tplc="CAAA959A">
      <w:start w:val="1"/>
      <w:numFmt w:val="bullet"/>
      <w:lvlText w:val="o"/>
      <w:lvlJc w:val="left"/>
      <w:pPr>
        <w:ind w:left="3600" w:hanging="360"/>
      </w:pPr>
      <w:rPr>
        <w:rFonts w:ascii="Courier New" w:hAnsi="Courier New" w:cs="Courier New" w:hint="default"/>
      </w:rPr>
    </w:lvl>
    <w:lvl w:ilvl="5" w:tplc="D80000CA">
      <w:start w:val="1"/>
      <w:numFmt w:val="bullet"/>
      <w:lvlText w:val=""/>
      <w:lvlJc w:val="left"/>
      <w:pPr>
        <w:ind w:left="4320" w:hanging="360"/>
      </w:pPr>
      <w:rPr>
        <w:rFonts w:ascii="Wingdings" w:hAnsi="Wingdings" w:cs="Wingdings" w:hint="default"/>
      </w:rPr>
    </w:lvl>
    <w:lvl w:ilvl="6" w:tplc="A38813CA">
      <w:start w:val="1"/>
      <w:numFmt w:val="bullet"/>
      <w:lvlText w:val=""/>
      <w:lvlJc w:val="left"/>
      <w:pPr>
        <w:ind w:left="5040" w:hanging="360"/>
      </w:pPr>
      <w:rPr>
        <w:rFonts w:ascii="Symbol" w:hAnsi="Symbol" w:cs="Symbol" w:hint="default"/>
      </w:rPr>
    </w:lvl>
    <w:lvl w:ilvl="7" w:tplc="90B03C96">
      <w:start w:val="1"/>
      <w:numFmt w:val="bullet"/>
      <w:lvlText w:val="o"/>
      <w:lvlJc w:val="left"/>
      <w:pPr>
        <w:ind w:left="5760" w:hanging="360"/>
      </w:pPr>
      <w:rPr>
        <w:rFonts w:ascii="Courier New" w:hAnsi="Courier New" w:cs="Courier New" w:hint="default"/>
      </w:rPr>
    </w:lvl>
    <w:lvl w:ilvl="8" w:tplc="C012ED34">
      <w:start w:val="1"/>
      <w:numFmt w:val="bullet"/>
      <w:lvlText w:val=""/>
      <w:lvlJc w:val="left"/>
      <w:pPr>
        <w:ind w:left="6480" w:hanging="360"/>
      </w:pPr>
      <w:rPr>
        <w:rFonts w:ascii="Wingdings" w:hAnsi="Wingdings" w:cs="Wingdings" w:hint="default"/>
      </w:rPr>
    </w:lvl>
  </w:abstractNum>
  <w:abstractNum w:abstractNumId="26" w15:restartNumberingAfterBreak="0">
    <w:nsid w:val="34A31238"/>
    <w:multiLevelType w:val="hybridMultilevel"/>
    <w:tmpl w:val="691CC12A"/>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4714D6"/>
    <w:multiLevelType w:val="hybridMultilevel"/>
    <w:tmpl w:val="0C0472E0"/>
    <w:lvl w:ilvl="0" w:tplc="74D2147E">
      <w:start w:val="1"/>
      <w:numFmt w:val="bullet"/>
      <w:lvlText w:val=""/>
      <w:lvlJc w:val="left"/>
      <w:pPr>
        <w:ind w:left="720" w:hanging="360"/>
      </w:pPr>
      <w:rPr>
        <w:rFonts w:ascii="Symbol" w:hAnsi="Symbol" w:cs="Symbol" w:hint="default"/>
        <w:sz w:val="18"/>
        <w:szCs w:val="18"/>
      </w:rPr>
    </w:lvl>
    <w:lvl w:ilvl="1" w:tplc="85C68B2A">
      <w:start w:val="1"/>
      <w:numFmt w:val="bullet"/>
      <w:lvlText w:val="o"/>
      <w:lvlJc w:val="left"/>
      <w:pPr>
        <w:ind w:left="1440" w:hanging="360"/>
      </w:pPr>
      <w:rPr>
        <w:rFonts w:ascii="Courier New" w:hAnsi="Courier New" w:cs="Courier New" w:hint="default"/>
      </w:rPr>
    </w:lvl>
    <w:lvl w:ilvl="2" w:tplc="69404C80">
      <w:start w:val="1"/>
      <w:numFmt w:val="bullet"/>
      <w:lvlText w:val=""/>
      <w:lvlJc w:val="left"/>
      <w:pPr>
        <w:ind w:left="2160" w:hanging="360"/>
      </w:pPr>
      <w:rPr>
        <w:rFonts w:ascii="Wingdings" w:hAnsi="Wingdings" w:cs="Wingdings" w:hint="default"/>
      </w:rPr>
    </w:lvl>
    <w:lvl w:ilvl="3" w:tplc="1D20A484">
      <w:start w:val="1"/>
      <w:numFmt w:val="bullet"/>
      <w:lvlText w:val=""/>
      <w:lvlJc w:val="left"/>
      <w:pPr>
        <w:ind w:left="2880" w:hanging="360"/>
      </w:pPr>
      <w:rPr>
        <w:rFonts w:ascii="Symbol" w:hAnsi="Symbol" w:cs="Symbol" w:hint="default"/>
      </w:rPr>
    </w:lvl>
    <w:lvl w:ilvl="4" w:tplc="EC18FA30">
      <w:start w:val="1"/>
      <w:numFmt w:val="bullet"/>
      <w:lvlText w:val="o"/>
      <w:lvlJc w:val="left"/>
      <w:pPr>
        <w:ind w:left="3600" w:hanging="360"/>
      </w:pPr>
      <w:rPr>
        <w:rFonts w:ascii="Courier New" w:hAnsi="Courier New" w:cs="Courier New" w:hint="default"/>
      </w:rPr>
    </w:lvl>
    <w:lvl w:ilvl="5" w:tplc="AD7E42B6">
      <w:start w:val="1"/>
      <w:numFmt w:val="bullet"/>
      <w:lvlText w:val=""/>
      <w:lvlJc w:val="left"/>
      <w:pPr>
        <w:ind w:left="4320" w:hanging="360"/>
      </w:pPr>
      <w:rPr>
        <w:rFonts w:ascii="Wingdings" w:hAnsi="Wingdings" w:cs="Wingdings" w:hint="default"/>
      </w:rPr>
    </w:lvl>
    <w:lvl w:ilvl="6" w:tplc="A0626E4A">
      <w:start w:val="1"/>
      <w:numFmt w:val="bullet"/>
      <w:lvlText w:val=""/>
      <w:lvlJc w:val="left"/>
      <w:pPr>
        <w:ind w:left="5040" w:hanging="360"/>
      </w:pPr>
      <w:rPr>
        <w:rFonts w:ascii="Symbol" w:hAnsi="Symbol" w:cs="Symbol" w:hint="default"/>
      </w:rPr>
    </w:lvl>
    <w:lvl w:ilvl="7" w:tplc="9E2693EC">
      <w:start w:val="1"/>
      <w:numFmt w:val="bullet"/>
      <w:lvlText w:val="o"/>
      <w:lvlJc w:val="left"/>
      <w:pPr>
        <w:ind w:left="5760" w:hanging="360"/>
      </w:pPr>
      <w:rPr>
        <w:rFonts w:ascii="Courier New" w:hAnsi="Courier New" w:cs="Courier New" w:hint="default"/>
      </w:rPr>
    </w:lvl>
    <w:lvl w:ilvl="8" w:tplc="5C8606F8">
      <w:start w:val="1"/>
      <w:numFmt w:val="bullet"/>
      <w:lvlText w:val=""/>
      <w:lvlJc w:val="left"/>
      <w:pPr>
        <w:ind w:left="6480" w:hanging="360"/>
      </w:pPr>
      <w:rPr>
        <w:rFonts w:ascii="Wingdings" w:hAnsi="Wingdings" w:cs="Wingdings" w:hint="default"/>
      </w:rPr>
    </w:lvl>
  </w:abstractNum>
  <w:abstractNum w:abstractNumId="28" w15:restartNumberingAfterBreak="0">
    <w:nsid w:val="421F5783"/>
    <w:multiLevelType w:val="multilevel"/>
    <w:tmpl w:val="0AEE8806"/>
    <w:lvl w:ilvl="0">
      <w:start w:val="1"/>
      <w:numFmt w:val="decimal"/>
      <w:pStyle w:val="Naslov1"/>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2A15879"/>
    <w:multiLevelType w:val="hybridMultilevel"/>
    <w:tmpl w:val="4D8A20F8"/>
    <w:lvl w:ilvl="0" w:tplc="8A5C878E">
      <w:start w:val="2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4BE630B"/>
    <w:multiLevelType w:val="hybridMultilevel"/>
    <w:tmpl w:val="BCA82B5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43363C"/>
    <w:multiLevelType w:val="hybridMultilevel"/>
    <w:tmpl w:val="61D0F684"/>
    <w:lvl w:ilvl="0" w:tplc="EC3EAA3C">
      <w:start w:val="3"/>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C1052C0"/>
    <w:multiLevelType w:val="hybridMultilevel"/>
    <w:tmpl w:val="0554CC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0BB6B1D"/>
    <w:multiLevelType w:val="hybridMultilevel"/>
    <w:tmpl w:val="F300DB0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8454EF"/>
    <w:multiLevelType w:val="hybridMultilevel"/>
    <w:tmpl w:val="083AD8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4F2E48"/>
    <w:multiLevelType w:val="hybridMultilevel"/>
    <w:tmpl w:val="44ACCF74"/>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66940EF"/>
    <w:multiLevelType w:val="hybridMultilevel"/>
    <w:tmpl w:val="BBEA7A62"/>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6D61D09"/>
    <w:multiLevelType w:val="hybridMultilevel"/>
    <w:tmpl w:val="17E62B6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F3135CB"/>
    <w:multiLevelType w:val="hybridMultilevel"/>
    <w:tmpl w:val="C7FCB9C8"/>
    <w:lvl w:ilvl="0" w:tplc="CCC07050">
      <w:start w:val="1"/>
      <w:numFmt w:val="bullet"/>
      <w:lvlText w:val=""/>
      <w:lvlJc w:val="left"/>
      <w:pPr>
        <w:ind w:left="720" w:hanging="360"/>
      </w:pPr>
      <w:rPr>
        <w:rFonts w:ascii="Symbol" w:hAnsi="Symbol" w:cs="Symbol" w:hint="default"/>
        <w:sz w:val="18"/>
        <w:szCs w:val="18"/>
      </w:rPr>
    </w:lvl>
    <w:lvl w:ilvl="1" w:tplc="4A7CC782">
      <w:start w:val="1"/>
      <w:numFmt w:val="bullet"/>
      <w:lvlText w:val="o"/>
      <w:lvlJc w:val="left"/>
      <w:pPr>
        <w:ind w:left="1440" w:hanging="360"/>
      </w:pPr>
      <w:rPr>
        <w:rFonts w:ascii="Courier New" w:hAnsi="Courier New" w:cs="Courier New" w:hint="default"/>
      </w:rPr>
    </w:lvl>
    <w:lvl w:ilvl="2" w:tplc="3E0E1866">
      <w:start w:val="1"/>
      <w:numFmt w:val="bullet"/>
      <w:lvlText w:val=""/>
      <w:lvlJc w:val="left"/>
      <w:pPr>
        <w:ind w:left="2160" w:hanging="360"/>
      </w:pPr>
      <w:rPr>
        <w:rFonts w:ascii="Wingdings" w:hAnsi="Wingdings" w:cs="Wingdings" w:hint="default"/>
      </w:rPr>
    </w:lvl>
    <w:lvl w:ilvl="3" w:tplc="44C2283E">
      <w:start w:val="1"/>
      <w:numFmt w:val="bullet"/>
      <w:lvlText w:val=""/>
      <w:lvlJc w:val="left"/>
      <w:pPr>
        <w:ind w:left="2880" w:hanging="360"/>
      </w:pPr>
      <w:rPr>
        <w:rFonts w:ascii="Symbol" w:hAnsi="Symbol" w:cs="Symbol" w:hint="default"/>
      </w:rPr>
    </w:lvl>
    <w:lvl w:ilvl="4" w:tplc="1F7888BA">
      <w:start w:val="1"/>
      <w:numFmt w:val="bullet"/>
      <w:lvlText w:val="o"/>
      <w:lvlJc w:val="left"/>
      <w:pPr>
        <w:ind w:left="3600" w:hanging="360"/>
      </w:pPr>
      <w:rPr>
        <w:rFonts w:ascii="Courier New" w:hAnsi="Courier New" w:cs="Courier New" w:hint="default"/>
      </w:rPr>
    </w:lvl>
    <w:lvl w:ilvl="5" w:tplc="B56EDEF6">
      <w:start w:val="1"/>
      <w:numFmt w:val="bullet"/>
      <w:lvlText w:val=""/>
      <w:lvlJc w:val="left"/>
      <w:pPr>
        <w:ind w:left="4320" w:hanging="360"/>
      </w:pPr>
      <w:rPr>
        <w:rFonts w:ascii="Wingdings" w:hAnsi="Wingdings" w:cs="Wingdings" w:hint="default"/>
      </w:rPr>
    </w:lvl>
    <w:lvl w:ilvl="6" w:tplc="FD2066F8">
      <w:start w:val="1"/>
      <w:numFmt w:val="bullet"/>
      <w:lvlText w:val=""/>
      <w:lvlJc w:val="left"/>
      <w:pPr>
        <w:ind w:left="5040" w:hanging="360"/>
      </w:pPr>
      <w:rPr>
        <w:rFonts w:ascii="Symbol" w:hAnsi="Symbol" w:cs="Symbol" w:hint="default"/>
      </w:rPr>
    </w:lvl>
    <w:lvl w:ilvl="7" w:tplc="9A30AF74">
      <w:start w:val="1"/>
      <w:numFmt w:val="bullet"/>
      <w:lvlText w:val="o"/>
      <w:lvlJc w:val="left"/>
      <w:pPr>
        <w:ind w:left="5760" w:hanging="360"/>
      </w:pPr>
      <w:rPr>
        <w:rFonts w:ascii="Courier New" w:hAnsi="Courier New" w:cs="Courier New" w:hint="default"/>
      </w:rPr>
    </w:lvl>
    <w:lvl w:ilvl="8" w:tplc="7FAA24CE">
      <w:start w:val="1"/>
      <w:numFmt w:val="bullet"/>
      <w:lvlText w:val=""/>
      <w:lvlJc w:val="left"/>
      <w:pPr>
        <w:ind w:left="6480" w:hanging="360"/>
      </w:pPr>
      <w:rPr>
        <w:rFonts w:ascii="Wingdings" w:hAnsi="Wingdings" w:cs="Wingdings" w:hint="default"/>
      </w:rPr>
    </w:lvl>
  </w:abstractNum>
  <w:abstractNum w:abstractNumId="39" w15:restartNumberingAfterBreak="0">
    <w:nsid w:val="62506165"/>
    <w:multiLevelType w:val="singleLevel"/>
    <w:tmpl w:val="00000008"/>
    <w:lvl w:ilvl="0">
      <w:start w:val="1"/>
      <w:numFmt w:val="decimal"/>
      <w:lvlText w:val="%1."/>
      <w:lvlJc w:val="left"/>
      <w:pPr>
        <w:tabs>
          <w:tab w:val="num" w:pos="720"/>
        </w:tabs>
        <w:ind w:left="720" w:hanging="360"/>
      </w:pPr>
    </w:lvl>
  </w:abstractNum>
  <w:abstractNum w:abstractNumId="40" w15:restartNumberingAfterBreak="0">
    <w:nsid w:val="652D3D18"/>
    <w:multiLevelType w:val="hybridMultilevel"/>
    <w:tmpl w:val="C5780F2E"/>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6A80325"/>
    <w:multiLevelType w:val="singleLevel"/>
    <w:tmpl w:val="00000008"/>
    <w:lvl w:ilvl="0">
      <w:start w:val="1"/>
      <w:numFmt w:val="decimal"/>
      <w:lvlText w:val="%1."/>
      <w:lvlJc w:val="left"/>
      <w:pPr>
        <w:tabs>
          <w:tab w:val="num" w:pos="720"/>
        </w:tabs>
        <w:ind w:left="720" w:hanging="360"/>
      </w:pPr>
    </w:lvl>
  </w:abstractNum>
  <w:abstractNum w:abstractNumId="42" w15:restartNumberingAfterBreak="0">
    <w:nsid w:val="696E7A82"/>
    <w:multiLevelType w:val="hybridMultilevel"/>
    <w:tmpl w:val="49A223B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1B6125"/>
    <w:multiLevelType w:val="hybridMultilevel"/>
    <w:tmpl w:val="45FEAE34"/>
    <w:lvl w:ilvl="0" w:tplc="8F7E80A2">
      <w:start w:val="1"/>
      <w:numFmt w:val="bullet"/>
      <w:lvlText w:val=""/>
      <w:lvlJc w:val="left"/>
      <w:pPr>
        <w:ind w:left="720" w:hanging="360"/>
      </w:pPr>
      <w:rPr>
        <w:rFonts w:ascii="Symbol" w:hAnsi="Symbol" w:cs="Symbol" w:hint="default"/>
        <w:sz w:val="18"/>
        <w:szCs w:val="18"/>
      </w:rPr>
    </w:lvl>
    <w:lvl w:ilvl="1" w:tplc="2DF6B5F4">
      <w:start w:val="1"/>
      <w:numFmt w:val="bullet"/>
      <w:lvlText w:val="o"/>
      <w:lvlJc w:val="left"/>
      <w:pPr>
        <w:ind w:left="1440" w:hanging="360"/>
      </w:pPr>
      <w:rPr>
        <w:rFonts w:ascii="Courier New" w:hAnsi="Courier New" w:cs="Courier New" w:hint="default"/>
      </w:rPr>
    </w:lvl>
    <w:lvl w:ilvl="2" w:tplc="EAC8BAAE">
      <w:start w:val="1"/>
      <w:numFmt w:val="bullet"/>
      <w:lvlText w:val=""/>
      <w:lvlJc w:val="left"/>
      <w:pPr>
        <w:ind w:left="2160" w:hanging="360"/>
      </w:pPr>
      <w:rPr>
        <w:rFonts w:ascii="Wingdings" w:hAnsi="Wingdings" w:cs="Wingdings" w:hint="default"/>
      </w:rPr>
    </w:lvl>
    <w:lvl w:ilvl="3" w:tplc="4064983A">
      <w:start w:val="1"/>
      <w:numFmt w:val="bullet"/>
      <w:lvlText w:val=""/>
      <w:lvlJc w:val="left"/>
      <w:pPr>
        <w:ind w:left="2880" w:hanging="360"/>
      </w:pPr>
      <w:rPr>
        <w:rFonts w:ascii="Symbol" w:hAnsi="Symbol" w:cs="Symbol" w:hint="default"/>
      </w:rPr>
    </w:lvl>
    <w:lvl w:ilvl="4" w:tplc="5F3E24B4">
      <w:start w:val="1"/>
      <w:numFmt w:val="bullet"/>
      <w:lvlText w:val="o"/>
      <w:lvlJc w:val="left"/>
      <w:pPr>
        <w:ind w:left="3600" w:hanging="360"/>
      </w:pPr>
      <w:rPr>
        <w:rFonts w:ascii="Courier New" w:hAnsi="Courier New" w:cs="Courier New" w:hint="default"/>
      </w:rPr>
    </w:lvl>
    <w:lvl w:ilvl="5" w:tplc="7B9454FE">
      <w:start w:val="1"/>
      <w:numFmt w:val="bullet"/>
      <w:lvlText w:val=""/>
      <w:lvlJc w:val="left"/>
      <w:pPr>
        <w:ind w:left="4320" w:hanging="360"/>
      </w:pPr>
      <w:rPr>
        <w:rFonts w:ascii="Wingdings" w:hAnsi="Wingdings" w:cs="Wingdings" w:hint="default"/>
      </w:rPr>
    </w:lvl>
    <w:lvl w:ilvl="6" w:tplc="0074CDB4">
      <w:start w:val="1"/>
      <w:numFmt w:val="bullet"/>
      <w:lvlText w:val=""/>
      <w:lvlJc w:val="left"/>
      <w:pPr>
        <w:ind w:left="5040" w:hanging="360"/>
      </w:pPr>
      <w:rPr>
        <w:rFonts w:ascii="Symbol" w:hAnsi="Symbol" w:cs="Symbol" w:hint="default"/>
      </w:rPr>
    </w:lvl>
    <w:lvl w:ilvl="7" w:tplc="0DCEDF06">
      <w:start w:val="1"/>
      <w:numFmt w:val="bullet"/>
      <w:lvlText w:val="o"/>
      <w:lvlJc w:val="left"/>
      <w:pPr>
        <w:ind w:left="5760" w:hanging="360"/>
      </w:pPr>
      <w:rPr>
        <w:rFonts w:ascii="Courier New" w:hAnsi="Courier New" w:cs="Courier New" w:hint="default"/>
      </w:rPr>
    </w:lvl>
    <w:lvl w:ilvl="8" w:tplc="984ABF96">
      <w:start w:val="1"/>
      <w:numFmt w:val="bullet"/>
      <w:lvlText w:val=""/>
      <w:lvlJc w:val="left"/>
      <w:pPr>
        <w:ind w:left="6480" w:hanging="360"/>
      </w:pPr>
      <w:rPr>
        <w:rFonts w:ascii="Wingdings" w:hAnsi="Wingdings" w:cs="Wingdings" w:hint="default"/>
      </w:rPr>
    </w:lvl>
  </w:abstractNum>
  <w:abstractNum w:abstractNumId="44" w15:restartNumberingAfterBreak="0">
    <w:nsid w:val="6F945FD3"/>
    <w:multiLevelType w:val="multilevel"/>
    <w:tmpl w:val="E91C8204"/>
    <w:lvl w:ilvl="0">
      <w:start w:val="21"/>
      <w:numFmt w:val="bullet"/>
      <w:lvlText w:val="-"/>
      <w:lvlJc w:val="left"/>
      <w:pPr>
        <w:ind w:left="450" w:hanging="450"/>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0F52FC0"/>
    <w:multiLevelType w:val="hybridMultilevel"/>
    <w:tmpl w:val="AE0474E0"/>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FE83717"/>
    <w:multiLevelType w:val="hybridMultilevel"/>
    <w:tmpl w:val="4B0695A6"/>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28"/>
  </w:num>
  <w:num w:numId="4">
    <w:abstractNumId w:val="11"/>
  </w:num>
  <w:num w:numId="5">
    <w:abstractNumId w:val="4"/>
  </w:num>
  <w:num w:numId="6">
    <w:abstractNumId w:val="3"/>
  </w:num>
  <w:num w:numId="7">
    <w:abstractNumId w:val="2"/>
  </w:num>
  <w:num w:numId="8">
    <w:abstractNumId w:val="1"/>
  </w:num>
  <w:num w:numId="9">
    <w:abstractNumId w:val="0"/>
  </w:num>
  <w:num w:numId="10">
    <w:abstractNumId w:val="44"/>
  </w:num>
  <w:num w:numId="11">
    <w:abstractNumId w:val="9"/>
  </w:num>
  <w:num w:numId="12">
    <w:abstractNumId w:val="33"/>
  </w:num>
  <w:num w:numId="13">
    <w:abstractNumId w:val="37"/>
  </w:num>
  <w:num w:numId="14">
    <w:abstractNumId w:val="46"/>
  </w:num>
  <w:num w:numId="15">
    <w:abstractNumId w:val="13"/>
  </w:num>
  <w:num w:numId="16">
    <w:abstractNumId w:val="17"/>
  </w:num>
  <w:num w:numId="17">
    <w:abstractNumId w:val="42"/>
  </w:num>
  <w:num w:numId="18">
    <w:abstractNumId w:val="28"/>
    <w:lvlOverride w:ilvl="0">
      <w:startOverride w:val="2"/>
    </w:lvlOverride>
    <w:lvlOverride w:ilvl="1">
      <w:startOverride w:val="14"/>
    </w:lvlOverride>
  </w:num>
  <w:num w:numId="19">
    <w:abstractNumId w:val="28"/>
    <w:lvlOverride w:ilvl="0">
      <w:startOverride w:val="2"/>
    </w:lvlOverride>
    <w:lvlOverride w:ilvl="1">
      <w:startOverride w:val="17"/>
    </w:lvlOverride>
  </w:num>
  <w:num w:numId="20">
    <w:abstractNumId w:val="29"/>
  </w:num>
  <w:num w:numId="21">
    <w:abstractNumId w:val="36"/>
  </w:num>
  <w:num w:numId="22">
    <w:abstractNumId w:val="15"/>
  </w:num>
  <w:num w:numId="23">
    <w:abstractNumId w:val="30"/>
  </w:num>
  <w:num w:numId="24">
    <w:abstractNumId w:val="34"/>
  </w:num>
  <w:num w:numId="25">
    <w:abstractNumId w:val="31"/>
  </w:num>
  <w:num w:numId="26">
    <w:abstractNumId w:val="16"/>
  </w:num>
  <w:num w:numId="27">
    <w:abstractNumId w:val="5"/>
  </w:num>
  <w:num w:numId="28">
    <w:abstractNumId w:val="6"/>
  </w:num>
  <w:num w:numId="29">
    <w:abstractNumId w:val="22"/>
  </w:num>
  <w:num w:numId="30">
    <w:abstractNumId w:val="27"/>
  </w:num>
  <w:num w:numId="31">
    <w:abstractNumId w:val="8"/>
  </w:num>
  <w:num w:numId="32">
    <w:abstractNumId w:val="38"/>
  </w:num>
  <w:num w:numId="33">
    <w:abstractNumId w:val="23"/>
  </w:num>
  <w:num w:numId="34">
    <w:abstractNumId w:val="12"/>
  </w:num>
  <w:num w:numId="35">
    <w:abstractNumId w:val="25"/>
  </w:num>
  <w:num w:numId="36">
    <w:abstractNumId w:val="43"/>
  </w:num>
  <w:num w:numId="37">
    <w:abstractNumId w:val="41"/>
  </w:num>
  <w:num w:numId="38">
    <w:abstractNumId w:val="39"/>
  </w:num>
  <w:num w:numId="39">
    <w:abstractNumId w:val="24"/>
  </w:num>
  <w:num w:numId="40">
    <w:abstractNumId w:val="10"/>
  </w:num>
  <w:num w:numId="41">
    <w:abstractNumId w:val="7"/>
  </w:num>
  <w:num w:numId="42">
    <w:abstractNumId w:val="20"/>
  </w:num>
  <w:num w:numId="43">
    <w:abstractNumId w:val="26"/>
  </w:num>
  <w:num w:numId="44">
    <w:abstractNumId w:val="19"/>
  </w:num>
  <w:num w:numId="45">
    <w:abstractNumId w:val="21"/>
  </w:num>
  <w:num w:numId="46">
    <w:abstractNumId w:val="40"/>
  </w:num>
  <w:num w:numId="47">
    <w:abstractNumId w:val="14"/>
  </w:num>
  <w:num w:numId="48">
    <w:abstractNumId w:val="45"/>
  </w:num>
  <w:num w:numId="4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D9"/>
    <w:rsid w:val="000004F5"/>
    <w:rsid w:val="00001118"/>
    <w:rsid w:val="00003F51"/>
    <w:rsid w:val="00007E5D"/>
    <w:rsid w:val="000145BC"/>
    <w:rsid w:val="00015329"/>
    <w:rsid w:val="00015456"/>
    <w:rsid w:val="000167DE"/>
    <w:rsid w:val="00020FC5"/>
    <w:rsid w:val="00025393"/>
    <w:rsid w:val="000262E5"/>
    <w:rsid w:val="00031757"/>
    <w:rsid w:val="00032A00"/>
    <w:rsid w:val="00032C5B"/>
    <w:rsid w:val="00034856"/>
    <w:rsid w:val="00036AD5"/>
    <w:rsid w:val="00036EC0"/>
    <w:rsid w:val="00037914"/>
    <w:rsid w:val="00037DCC"/>
    <w:rsid w:val="00040796"/>
    <w:rsid w:val="00041A74"/>
    <w:rsid w:val="00042909"/>
    <w:rsid w:val="0004333E"/>
    <w:rsid w:val="000460AF"/>
    <w:rsid w:val="00052B63"/>
    <w:rsid w:val="00054C8B"/>
    <w:rsid w:val="00057922"/>
    <w:rsid w:val="0006004F"/>
    <w:rsid w:val="00060847"/>
    <w:rsid w:val="0006155A"/>
    <w:rsid w:val="00063429"/>
    <w:rsid w:val="000723A6"/>
    <w:rsid w:val="00073019"/>
    <w:rsid w:val="000760DD"/>
    <w:rsid w:val="00080F50"/>
    <w:rsid w:val="00081DBA"/>
    <w:rsid w:val="0008519F"/>
    <w:rsid w:val="0008636E"/>
    <w:rsid w:val="00086CB3"/>
    <w:rsid w:val="0009013E"/>
    <w:rsid w:val="00090D0F"/>
    <w:rsid w:val="000914BD"/>
    <w:rsid w:val="00091607"/>
    <w:rsid w:val="00094D15"/>
    <w:rsid w:val="00096342"/>
    <w:rsid w:val="00097803"/>
    <w:rsid w:val="000A1C67"/>
    <w:rsid w:val="000A1DDE"/>
    <w:rsid w:val="000A28D9"/>
    <w:rsid w:val="000A4E17"/>
    <w:rsid w:val="000B04B7"/>
    <w:rsid w:val="000B4800"/>
    <w:rsid w:val="000B578A"/>
    <w:rsid w:val="000B5ECB"/>
    <w:rsid w:val="000C0058"/>
    <w:rsid w:val="000C194B"/>
    <w:rsid w:val="000C2C41"/>
    <w:rsid w:val="000C5DBC"/>
    <w:rsid w:val="000C7045"/>
    <w:rsid w:val="000D15BE"/>
    <w:rsid w:val="000D1D3A"/>
    <w:rsid w:val="000D3DAF"/>
    <w:rsid w:val="000D7FFA"/>
    <w:rsid w:val="000E4593"/>
    <w:rsid w:val="000E4AED"/>
    <w:rsid w:val="000E6C98"/>
    <w:rsid w:val="000E7B44"/>
    <w:rsid w:val="000E7C70"/>
    <w:rsid w:val="000F0977"/>
    <w:rsid w:val="000F3886"/>
    <w:rsid w:val="000F64CC"/>
    <w:rsid w:val="001002B3"/>
    <w:rsid w:val="00100477"/>
    <w:rsid w:val="001009FB"/>
    <w:rsid w:val="0010157B"/>
    <w:rsid w:val="00101950"/>
    <w:rsid w:val="001025F8"/>
    <w:rsid w:val="00102617"/>
    <w:rsid w:val="00103AEA"/>
    <w:rsid w:val="00107802"/>
    <w:rsid w:val="001118E1"/>
    <w:rsid w:val="00111D1C"/>
    <w:rsid w:val="0011782A"/>
    <w:rsid w:val="00117C86"/>
    <w:rsid w:val="00117D27"/>
    <w:rsid w:val="00122F70"/>
    <w:rsid w:val="00123DD1"/>
    <w:rsid w:val="00124426"/>
    <w:rsid w:val="0012553F"/>
    <w:rsid w:val="00125C56"/>
    <w:rsid w:val="0013488F"/>
    <w:rsid w:val="0013661F"/>
    <w:rsid w:val="00140607"/>
    <w:rsid w:val="00143963"/>
    <w:rsid w:val="001445DA"/>
    <w:rsid w:val="001451E8"/>
    <w:rsid w:val="00145697"/>
    <w:rsid w:val="0014624E"/>
    <w:rsid w:val="00147A8A"/>
    <w:rsid w:val="00150DE7"/>
    <w:rsid w:val="0015434A"/>
    <w:rsid w:val="00157BBF"/>
    <w:rsid w:val="00157EA4"/>
    <w:rsid w:val="0016190F"/>
    <w:rsid w:val="001639A1"/>
    <w:rsid w:val="00165166"/>
    <w:rsid w:val="00170296"/>
    <w:rsid w:val="00170F0C"/>
    <w:rsid w:val="00172652"/>
    <w:rsid w:val="001732C8"/>
    <w:rsid w:val="0017519D"/>
    <w:rsid w:val="001762BA"/>
    <w:rsid w:val="00177BCD"/>
    <w:rsid w:val="001813EF"/>
    <w:rsid w:val="0018184D"/>
    <w:rsid w:val="00182423"/>
    <w:rsid w:val="00183DFB"/>
    <w:rsid w:val="00184162"/>
    <w:rsid w:val="001843FC"/>
    <w:rsid w:val="001859AD"/>
    <w:rsid w:val="00186787"/>
    <w:rsid w:val="00191775"/>
    <w:rsid w:val="00194391"/>
    <w:rsid w:val="00196C22"/>
    <w:rsid w:val="00197F47"/>
    <w:rsid w:val="001A0D5C"/>
    <w:rsid w:val="001A28B2"/>
    <w:rsid w:val="001A39F2"/>
    <w:rsid w:val="001A461D"/>
    <w:rsid w:val="001A5B22"/>
    <w:rsid w:val="001A6217"/>
    <w:rsid w:val="001A6CB5"/>
    <w:rsid w:val="001A7136"/>
    <w:rsid w:val="001B0020"/>
    <w:rsid w:val="001B1106"/>
    <w:rsid w:val="001B2739"/>
    <w:rsid w:val="001B4059"/>
    <w:rsid w:val="001B4DB1"/>
    <w:rsid w:val="001B64A9"/>
    <w:rsid w:val="001B6986"/>
    <w:rsid w:val="001B6C1D"/>
    <w:rsid w:val="001C07A8"/>
    <w:rsid w:val="001C10D4"/>
    <w:rsid w:val="001C1900"/>
    <w:rsid w:val="001C283F"/>
    <w:rsid w:val="001C48CD"/>
    <w:rsid w:val="001C6360"/>
    <w:rsid w:val="001D0418"/>
    <w:rsid w:val="001D0659"/>
    <w:rsid w:val="001D095A"/>
    <w:rsid w:val="001D4FC4"/>
    <w:rsid w:val="001D54D8"/>
    <w:rsid w:val="001D6BE0"/>
    <w:rsid w:val="001D742D"/>
    <w:rsid w:val="001E011F"/>
    <w:rsid w:val="001E0BBB"/>
    <w:rsid w:val="001E1225"/>
    <w:rsid w:val="001E455D"/>
    <w:rsid w:val="001E49CA"/>
    <w:rsid w:val="001E7425"/>
    <w:rsid w:val="001E7F54"/>
    <w:rsid w:val="001F0002"/>
    <w:rsid w:val="001F0B6A"/>
    <w:rsid w:val="001F0D28"/>
    <w:rsid w:val="001F1B19"/>
    <w:rsid w:val="001F3B06"/>
    <w:rsid w:val="001F52D1"/>
    <w:rsid w:val="001F5B10"/>
    <w:rsid w:val="001F6850"/>
    <w:rsid w:val="00203BFB"/>
    <w:rsid w:val="00206728"/>
    <w:rsid w:val="002069F8"/>
    <w:rsid w:val="00206D5F"/>
    <w:rsid w:val="00206DE4"/>
    <w:rsid w:val="00206EEA"/>
    <w:rsid w:val="00207B2A"/>
    <w:rsid w:val="00210A39"/>
    <w:rsid w:val="00210CE4"/>
    <w:rsid w:val="002114D7"/>
    <w:rsid w:val="0021402C"/>
    <w:rsid w:val="002149D6"/>
    <w:rsid w:val="00216169"/>
    <w:rsid w:val="00216A9F"/>
    <w:rsid w:val="00217544"/>
    <w:rsid w:val="00220078"/>
    <w:rsid w:val="00222689"/>
    <w:rsid w:val="002227D0"/>
    <w:rsid w:val="00223959"/>
    <w:rsid w:val="00223AEB"/>
    <w:rsid w:val="00224791"/>
    <w:rsid w:val="002266D9"/>
    <w:rsid w:val="00227E91"/>
    <w:rsid w:val="00231B03"/>
    <w:rsid w:val="0023240E"/>
    <w:rsid w:val="002330E4"/>
    <w:rsid w:val="00234719"/>
    <w:rsid w:val="0023667B"/>
    <w:rsid w:val="00236827"/>
    <w:rsid w:val="002375F2"/>
    <w:rsid w:val="00240CC2"/>
    <w:rsid w:val="00242A52"/>
    <w:rsid w:val="00242C3E"/>
    <w:rsid w:val="00243BE5"/>
    <w:rsid w:val="00244CD9"/>
    <w:rsid w:val="00245D74"/>
    <w:rsid w:val="00250561"/>
    <w:rsid w:val="0025306C"/>
    <w:rsid w:val="00253078"/>
    <w:rsid w:val="00254E61"/>
    <w:rsid w:val="00255037"/>
    <w:rsid w:val="00257DCE"/>
    <w:rsid w:val="00263C9B"/>
    <w:rsid w:val="00270416"/>
    <w:rsid w:val="00270F8E"/>
    <w:rsid w:val="002731AF"/>
    <w:rsid w:val="00273C59"/>
    <w:rsid w:val="00277B91"/>
    <w:rsid w:val="002809CF"/>
    <w:rsid w:val="00283533"/>
    <w:rsid w:val="00283A94"/>
    <w:rsid w:val="00283B3E"/>
    <w:rsid w:val="002878D4"/>
    <w:rsid w:val="00287DDB"/>
    <w:rsid w:val="002901EE"/>
    <w:rsid w:val="0029115E"/>
    <w:rsid w:val="00291856"/>
    <w:rsid w:val="00296EB3"/>
    <w:rsid w:val="002A3EEE"/>
    <w:rsid w:val="002A465E"/>
    <w:rsid w:val="002A4CB7"/>
    <w:rsid w:val="002A4E61"/>
    <w:rsid w:val="002A56D7"/>
    <w:rsid w:val="002A6C88"/>
    <w:rsid w:val="002A6F21"/>
    <w:rsid w:val="002B0709"/>
    <w:rsid w:val="002B12B8"/>
    <w:rsid w:val="002B562F"/>
    <w:rsid w:val="002B621C"/>
    <w:rsid w:val="002C038C"/>
    <w:rsid w:val="002C0711"/>
    <w:rsid w:val="002C0EC0"/>
    <w:rsid w:val="002C1996"/>
    <w:rsid w:val="002C2AF4"/>
    <w:rsid w:val="002C39C2"/>
    <w:rsid w:val="002C63A1"/>
    <w:rsid w:val="002C6869"/>
    <w:rsid w:val="002D04CE"/>
    <w:rsid w:val="002D5564"/>
    <w:rsid w:val="002D5BF6"/>
    <w:rsid w:val="002D626A"/>
    <w:rsid w:val="002D6A76"/>
    <w:rsid w:val="002E07A7"/>
    <w:rsid w:val="002E0BBA"/>
    <w:rsid w:val="002E1700"/>
    <w:rsid w:val="002E439E"/>
    <w:rsid w:val="002E5772"/>
    <w:rsid w:val="002E5D73"/>
    <w:rsid w:val="002E711B"/>
    <w:rsid w:val="002F1DB1"/>
    <w:rsid w:val="002F3160"/>
    <w:rsid w:val="002F4037"/>
    <w:rsid w:val="002F4113"/>
    <w:rsid w:val="002F4265"/>
    <w:rsid w:val="002F68D4"/>
    <w:rsid w:val="00300809"/>
    <w:rsid w:val="00300B0C"/>
    <w:rsid w:val="003017D1"/>
    <w:rsid w:val="00301BCC"/>
    <w:rsid w:val="00302872"/>
    <w:rsid w:val="00303C65"/>
    <w:rsid w:val="003075C7"/>
    <w:rsid w:val="00310973"/>
    <w:rsid w:val="0031118E"/>
    <w:rsid w:val="00311380"/>
    <w:rsid w:val="0031155A"/>
    <w:rsid w:val="003117DB"/>
    <w:rsid w:val="00311D88"/>
    <w:rsid w:val="00311FE5"/>
    <w:rsid w:val="00316438"/>
    <w:rsid w:val="0032662C"/>
    <w:rsid w:val="00327D51"/>
    <w:rsid w:val="00330CE5"/>
    <w:rsid w:val="00330F5E"/>
    <w:rsid w:val="0033141F"/>
    <w:rsid w:val="003330D0"/>
    <w:rsid w:val="003331DE"/>
    <w:rsid w:val="00334788"/>
    <w:rsid w:val="00334FE7"/>
    <w:rsid w:val="003402B2"/>
    <w:rsid w:val="00342F43"/>
    <w:rsid w:val="003437EA"/>
    <w:rsid w:val="003444C6"/>
    <w:rsid w:val="00347210"/>
    <w:rsid w:val="00350D63"/>
    <w:rsid w:val="003574F3"/>
    <w:rsid w:val="00360283"/>
    <w:rsid w:val="0036091D"/>
    <w:rsid w:val="00361AC4"/>
    <w:rsid w:val="003630AE"/>
    <w:rsid w:val="00363ADE"/>
    <w:rsid w:val="003650BB"/>
    <w:rsid w:val="003674DA"/>
    <w:rsid w:val="0036799D"/>
    <w:rsid w:val="003708D2"/>
    <w:rsid w:val="00376F5E"/>
    <w:rsid w:val="0037743E"/>
    <w:rsid w:val="00380EAC"/>
    <w:rsid w:val="00382522"/>
    <w:rsid w:val="003827A4"/>
    <w:rsid w:val="003833CA"/>
    <w:rsid w:val="0038505F"/>
    <w:rsid w:val="00385504"/>
    <w:rsid w:val="00385580"/>
    <w:rsid w:val="0038622B"/>
    <w:rsid w:val="00386599"/>
    <w:rsid w:val="00390AF8"/>
    <w:rsid w:val="003927F7"/>
    <w:rsid w:val="00394232"/>
    <w:rsid w:val="00396876"/>
    <w:rsid w:val="00396C4E"/>
    <w:rsid w:val="0039732D"/>
    <w:rsid w:val="003A3F3C"/>
    <w:rsid w:val="003A4BC4"/>
    <w:rsid w:val="003A4D2D"/>
    <w:rsid w:val="003A5087"/>
    <w:rsid w:val="003A7AE1"/>
    <w:rsid w:val="003B09BE"/>
    <w:rsid w:val="003B2BF3"/>
    <w:rsid w:val="003B3EE4"/>
    <w:rsid w:val="003B4E85"/>
    <w:rsid w:val="003B6DA8"/>
    <w:rsid w:val="003B7AB9"/>
    <w:rsid w:val="003C3804"/>
    <w:rsid w:val="003C3869"/>
    <w:rsid w:val="003D0339"/>
    <w:rsid w:val="003D16AF"/>
    <w:rsid w:val="003D2332"/>
    <w:rsid w:val="003D3A57"/>
    <w:rsid w:val="003D5B97"/>
    <w:rsid w:val="003D6B55"/>
    <w:rsid w:val="003D7454"/>
    <w:rsid w:val="003E3084"/>
    <w:rsid w:val="003E4402"/>
    <w:rsid w:val="003E6CAC"/>
    <w:rsid w:val="003E7DAC"/>
    <w:rsid w:val="003E7E30"/>
    <w:rsid w:val="003F15CA"/>
    <w:rsid w:val="003F2438"/>
    <w:rsid w:val="003F36C5"/>
    <w:rsid w:val="003F3A10"/>
    <w:rsid w:val="003F3F66"/>
    <w:rsid w:val="003F68A0"/>
    <w:rsid w:val="003F6ABC"/>
    <w:rsid w:val="004003A7"/>
    <w:rsid w:val="0040055D"/>
    <w:rsid w:val="0040066D"/>
    <w:rsid w:val="00401435"/>
    <w:rsid w:val="00401711"/>
    <w:rsid w:val="0040243B"/>
    <w:rsid w:val="004031E4"/>
    <w:rsid w:val="00404C7D"/>
    <w:rsid w:val="00406F65"/>
    <w:rsid w:val="0040779A"/>
    <w:rsid w:val="004141DA"/>
    <w:rsid w:val="00414429"/>
    <w:rsid w:val="00414DB3"/>
    <w:rsid w:val="004158A0"/>
    <w:rsid w:val="00416A7E"/>
    <w:rsid w:val="0041799D"/>
    <w:rsid w:val="00420BDE"/>
    <w:rsid w:val="00421281"/>
    <w:rsid w:val="004212EF"/>
    <w:rsid w:val="0042211F"/>
    <w:rsid w:val="00424CDC"/>
    <w:rsid w:val="0042631F"/>
    <w:rsid w:val="00431375"/>
    <w:rsid w:val="004348D0"/>
    <w:rsid w:val="00437559"/>
    <w:rsid w:val="0043756A"/>
    <w:rsid w:val="004377E9"/>
    <w:rsid w:val="00440D70"/>
    <w:rsid w:val="00440ED7"/>
    <w:rsid w:val="004412CB"/>
    <w:rsid w:val="004418EB"/>
    <w:rsid w:val="0044243C"/>
    <w:rsid w:val="00444DB5"/>
    <w:rsid w:val="00444EDD"/>
    <w:rsid w:val="00445A64"/>
    <w:rsid w:val="00450190"/>
    <w:rsid w:val="004519EA"/>
    <w:rsid w:val="00451B2C"/>
    <w:rsid w:val="00452AA0"/>
    <w:rsid w:val="004539AD"/>
    <w:rsid w:val="0045423E"/>
    <w:rsid w:val="00454647"/>
    <w:rsid w:val="00461842"/>
    <w:rsid w:val="00464C69"/>
    <w:rsid w:val="00467C60"/>
    <w:rsid w:val="00472824"/>
    <w:rsid w:val="00473C9B"/>
    <w:rsid w:val="00480CD6"/>
    <w:rsid w:val="004818DE"/>
    <w:rsid w:val="00482B6B"/>
    <w:rsid w:val="00484F26"/>
    <w:rsid w:val="0048684E"/>
    <w:rsid w:val="00490258"/>
    <w:rsid w:val="0049109F"/>
    <w:rsid w:val="004925EA"/>
    <w:rsid w:val="004925EB"/>
    <w:rsid w:val="00492AC0"/>
    <w:rsid w:val="004934D2"/>
    <w:rsid w:val="00496151"/>
    <w:rsid w:val="00496718"/>
    <w:rsid w:val="00496831"/>
    <w:rsid w:val="00496879"/>
    <w:rsid w:val="00496F10"/>
    <w:rsid w:val="00497A8F"/>
    <w:rsid w:val="004A1B50"/>
    <w:rsid w:val="004A2A5D"/>
    <w:rsid w:val="004A35E7"/>
    <w:rsid w:val="004A4033"/>
    <w:rsid w:val="004B1CE8"/>
    <w:rsid w:val="004B3B94"/>
    <w:rsid w:val="004C0DBA"/>
    <w:rsid w:val="004C3C3A"/>
    <w:rsid w:val="004C5C4A"/>
    <w:rsid w:val="004C5EA5"/>
    <w:rsid w:val="004C78D4"/>
    <w:rsid w:val="004D384E"/>
    <w:rsid w:val="004D58BA"/>
    <w:rsid w:val="004D5FA9"/>
    <w:rsid w:val="004D7E51"/>
    <w:rsid w:val="004E00E1"/>
    <w:rsid w:val="004E1135"/>
    <w:rsid w:val="004E223F"/>
    <w:rsid w:val="004E35E8"/>
    <w:rsid w:val="004E3620"/>
    <w:rsid w:val="004E6521"/>
    <w:rsid w:val="004E6F7B"/>
    <w:rsid w:val="004E7396"/>
    <w:rsid w:val="004F02F8"/>
    <w:rsid w:val="004F12AB"/>
    <w:rsid w:val="004F6A1D"/>
    <w:rsid w:val="0050129A"/>
    <w:rsid w:val="00503260"/>
    <w:rsid w:val="00503D98"/>
    <w:rsid w:val="00504E9F"/>
    <w:rsid w:val="00506733"/>
    <w:rsid w:val="00510DFF"/>
    <w:rsid w:val="0051281B"/>
    <w:rsid w:val="00512B05"/>
    <w:rsid w:val="00512D7A"/>
    <w:rsid w:val="005136A7"/>
    <w:rsid w:val="005147C0"/>
    <w:rsid w:val="00517254"/>
    <w:rsid w:val="00522046"/>
    <w:rsid w:val="00527E59"/>
    <w:rsid w:val="0053079A"/>
    <w:rsid w:val="005307E0"/>
    <w:rsid w:val="005314E0"/>
    <w:rsid w:val="00531A70"/>
    <w:rsid w:val="00532B42"/>
    <w:rsid w:val="00532C43"/>
    <w:rsid w:val="00534F1C"/>
    <w:rsid w:val="00537B0E"/>
    <w:rsid w:val="00543483"/>
    <w:rsid w:val="005437E6"/>
    <w:rsid w:val="00543856"/>
    <w:rsid w:val="005455AD"/>
    <w:rsid w:val="00545803"/>
    <w:rsid w:val="00545E7F"/>
    <w:rsid w:val="00547D2C"/>
    <w:rsid w:val="00547E75"/>
    <w:rsid w:val="005575D9"/>
    <w:rsid w:val="005607B7"/>
    <w:rsid w:val="005609A7"/>
    <w:rsid w:val="005646F6"/>
    <w:rsid w:val="00566760"/>
    <w:rsid w:val="00573B15"/>
    <w:rsid w:val="00573D86"/>
    <w:rsid w:val="00574044"/>
    <w:rsid w:val="00582988"/>
    <w:rsid w:val="005843CD"/>
    <w:rsid w:val="0058737A"/>
    <w:rsid w:val="00587400"/>
    <w:rsid w:val="00587A5A"/>
    <w:rsid w:val="00590117"/>
    <w:rsid w:val="00590CDE"/>
    <w:rsid w:val="0059274C"/>
    <w:rsid w:val="00592E22"/>
    <w:rsid w:val="005948EF"/>
    <w:rsid w:val="005949C7"/>
    <w:rsid w:val="005A1046"/>
    <w:rsid w:val="005A466D"/>
    <w:rsid w:val="005A7A1E"/>
    <w:rsid w:val="005A7F92"/>
    <w:rsid w:val="005B0DBD"/>
    <w:rsid w:val="005B17F5"/>
    <w:rsid w:val="005B1F9A"/>
    <w:rsid w:val="005B29FB"/>
    <w:rsid w:val="005B457F"/>
    <w:rsid w:val="005B5B2A"/>
    <w:rsid w:val="005C082D"/>
    <w:rsid w:val="005C1791"/>
    <w:rsid w:val="005C43A0"/>
    <w:rsid w:val="005C6328"/>
    <w:rsid w:val="005C6DA2"/>
    <w:rsid w:val="005D20BD"/>
    <w:rsid w:val="005D277D"/>
    <w:rsid w:val="005D28AE"/>
    <w:rsid w:val="005D46D5"/>
    <w:rsid w:val="005D62E6"/>
    <w:rsid w:val="005D6F35"/>
    <w:rsid w:val="005E0131"/>
    <w:rsid w:val="005E2A9A"/>
    <w:rsid w:val="005E329C"/>
    <w:rsid w:val="005E4068"/>
    <w:rsid w:val="005E6A13"/>
    <w:rsid w:val="005E77D6"/>
    <w:rsid w:val="005F0947"/>
    <w:rsid w:val="005F378A"/>
    <w:rsid w:val="005F4F22"/>
    <w:rsid w:val="005F5B6C"/>
    <w:rsid w:val="005F6788"/>
    <w:rsid w:val="005F6932"/>
    <w:rsid w:val="00600BF7"/>
    <w:rsid w:val="00605B5D"/>
    <w:rsid w:val="00606C25"/>
    <w:rsid w:val="00607FA0"/>
    <w:rsid w:val="006121C4"/>
    <w:rsid w:val="00612A66"/>
    <w:rsid w:val="00616E9F"/>
    <w:rsid w:val="00621359"/>
    <w:rsid w:val="00622660"/>
    <w:rsid w:val="00623852"/>
    <w:rsid w:val="00623FFE"/>
    <w:rsid w:val="00625FAF"/>
    <w:rsid w:val="00626DDC"/>
    <w:rsid w:val="00630770"/>
    <w:rsid w:val="00631264"/>
    <w:rsid w:val="006314A4"/>
    <w:rsid w:val="006355CE"/>
    <w:rsid w:val="006356FD"/>
    <w:rsid w:val="00642360"/>
    <w:rsid w:val="00642974"/>
    <w:rsid w:val="00642FEA"/>
    <w:rsid w:val="00643F53"/>
    <w:rsid w:val="00643FBF"/>
    <w:rsid w:val="0064419A"/>
    <w:rsid w:val="00645DED"/>
    <w:rsid w:val="00652AA8"/>
    <w:rsid w:val="00652F7B"/>
    <w:rsid w:val="00655FAA"/>
    <w:rsid w:val="00656EF7"/>
    <w:rsid w:val="006618B4"/>
    <w:rsid w:val="00664E9E"/>
    <w:rsid w:val="00666FC1"/>
    <w:rsid w:val="006675ED"/>
    <w:rsid w:val="00667D91"/>
    <w:rsid w:val="00672962"/>
    <w:rsid w:val="006742D9"/>
    <w:rsid w:val="0067623D"/>
    <w:rsid w:val="00676AFD"/>
    <w:rsid w:val="006808E8"/>
    <w:rsid w:val="0068331E"/>
    <w:rsid w:val="00683460"/>
    <w:rsid w:val="00690B2A"/>
    <w:rsid w:val="00690E03"/>
    <w:rsid w:val="006954C6"/>
    <w:rsid w:val="006A0290"/>
    <w:rsid w:val="006A2255"/>
    <w:rsid w:val="006A37C7"/>
    <w:rsid w:val="006A4477"/>
    <w:rsid w:val="006A52EC"/>
    <w:rsid w:val="006A6358"/>
    <w:rsid w:val="006A6C08"/>
    <w:rsid w:val="006B220A"/>
    <w:rsid w:val="006B528E"/>
    <w:rsid w:val="006B7F65"/>
    <w:rsid w:val="006C1BA4"/>
    <w:rsid w:val="006C262F"/>
    <w:rsid w:val="006C3E8A"/>
    <w:rsid w:val="006C57C9"/>
    <w:rsid w:val="006C58BB"/>
    <w:rsid w:val="006C61E6"/>
    <w:rsid w:val="006D4CA3"/>
    <w:rsid w:val="006D7834"/>
    <w:rsid w:val="006D7F5C"/>
    <w:rsid w:val="006E15B4"/>
    <w:rsid w:val="006E44CD"/>
    <w:rsid w:val="006F1D39"/>
    <w:rsid w:val="006F2B69"/>
    <w:rsid w:val="006F3BFE"/>
    <w:rsid w:val="0070060B"/>
    <w:rsid w:val="0070388A"/>
    <w:rsid w:val="007053F3"/>
    <w:rsid w:val="00705D91"/>
    <w:rsid w:val="00706C42"/>
    <w:rsid w:val="0070723F"/>
    <w:rsid w:val="007100BE"/>
    <w:rsid w:val="0071103E"/>
    <w:rsid w:val="0071179F"/>
    <w:rsid w:val="00713AE9"/>
    <w:rsid w:val="0071445B"/>
    <w:rsid w:val="0071714F"/>
    <w:rsid w:val="007172FC"/>
    <w:rsid w:val="00717BEF"/>
    <w:rsid w:val="007203C0"/>
    <w:rsid w:val="00720630"/>
    <w:rsid w:val="007232E1"/>
    <w:rsid w:val="0072548B"/>
    <w:rsid w:val="00726CE6"/>
    <w:rsid w:val="0073061B"/>
    <w:rsid w:val="0073245C"/>
    <w:rsid w:val="007327D7"/>
    <w:rsid w:val="00732C5B"/>
    <w:rsid w:val="00733361"/>
    <w:rsid w:val="00736BB1"/>
    <w:rsid w:val="00736D87"/>
    <w:rsid w:val="00737F4E"/>
    <w:rsid w:val="00741AA8"/>
    <w:rsid w:val="007440A8"/>
    <w:rsid w:val="00744F09"/>
    <w:rsid w:val="00752294"/>
    <w:rsid w:val="00753111"/>
    <w:rsid w:val="00756132"/>
    <w:rsid w:val="00762E84"/>
    <w:rsid w:val="0076385D"/>
    <w:rsid w:val="00763E7A"/>
    <w:rsid w:val="0077025C"/>
    <w:rsid w:val="00770496"/>
    <w:rsid w:val="00771E5E"/>
    <w:rsid w:val="00773857"/>
    <w:rsid w:val="00776E17"/>
    <w:rsid w:val="00777254"/>
    <w:rsid w:val="00777650"/>
    <w:rsid w:val="007779CD"/>
    <w:rsid w:val="00780DBD"/>
    <w:rsid w:val="007856A9"/>
    <w:rsid w:val="00785D84"/>
    <w:rsid w:val="0078747C"/>
    <w:rsid w:val="007874B3"/>
    <w:rsid w:val="007876F0"/>
    <w:rsid w:val="00790FB9"/>
    <w:rsid w:val="007924E0"/>
    <w:rsid w:val="00792752"/>
    <w:rsid w:val="007930BD"/>
    <w:rsid w:val="00796D28"/>
    <w:rsid w:val="007A0813"/>
    <w:rsid w:val="007A0C28"/>
    <w:rsid w:val="007A3EBB"/>
    <w:rsid w:val="007A42FA"/>
    <w:rsid w:val="007A4458"/>
    <w:rsid w:val="007A6290"/>
    <w:rsid w:val="007A6F8F"/>
    <w:rsid w:val="007B0D29"/>
    <w:rsid w:val="007B1D7F"/>
    <w:rsid w:val="007B4751"/>
    <w:rsid w:val="007B56CB"/>
    <w:rsid w:val="007B5F48"/>
    <w:rsid w:val="007C0566"/>
    <w:rsid w:val="007C3263"/>
    <w:rsid w:val="007C494E"/>
    <w:rsid w:val="007D1C93"/>
    <w:rsid w:val="007D7556"/>
    <w:rsid w:val="007E094C"/>
    <w:rsid w:val="007E1AEA"/>
    <w:rsid w:val="007E34A6"/>
    <w:rsid w:val="007E4340"/>
    <w:rsid w:val="007E559B"/>
    <w:rsid w:val="007E5B9B"/>
    <w:rsid w:val="007E631C"/>
    <w:rsid w:val="007F48C4"/>
    <w:rsid w:val="007F5094"/>
    <w:rsid w:val="007F7D02"/>
    <w:rsid w:val="008000A5"/>
    <w:rsid w:val="0080165F"/>
    <w:rsid w:val="00801C05"/>
    <w:rsid w:val="00801C43"/>
    <w:rsid w:val="00802258"/>
    <w:rsid w:val="008026B3"/>
    <w:rsid w:val="00802AC2"/>
    <w:rsid w:val="0080654B"/>
    <w:rsid w:val="00807B24"/>
    <w:rsid w:val="0081125B"/>
    <w:rsid w:val="00811B7B"/>
    <w:rsid w:val="008151CC"/>
    <w:rsid w:val="0081591A"/>
    <w:rsid w:val="00817B06"/>
    <w:rsid w:val="0082041F"/>
    <w:rsid w:val="00820A8F"/>
    <w:rsid w:val="008210C5"/>
    <w:rsid w:val="00824067"/>
    <w:rsid w:val="008242C3"/>
    <w:rsid w:val="008262A0"/>
    <w:rsid w:val="00826BC6"/>
    <w:rsid w:val="00826C65"/>
    <w:rsid w:val="008315CF"/>
    <w:rsid w:val="00832290"/>
    <w:rsid w:val="008332FE"/>
    <w:rsid w:val="00833C7F"/>
    <w:rsid w:val="00833F1B"/>
    <w:rsid w:val="0083432C"/>
    <w:rsid w:val="00834E28"/>
    <w:rsid w:val="00840355"/>
    <w:rsid w:val="008420FC"/>
    <w:rsid w:val="00842247"/>
    <w:rsid w:val="0084433D"/>
    <w:rsid w:val="008502BE"/>
    <w:rsid w:val="008502C6"/>
    <w:rsid w:val="008506D5"/>
    <w:rsid w:val="00851738"/>
    <w:rsid w:val="0085272E"/>
    <w:rsid w:val="008527AA"/>
    <w:rsid w:val="00860966"/>
    <w:rsid w:val="00860D34"/>
    <w:rsid w:val="00861255"/>
    <w:rsid w:val="008632D7"/>
    <w:rsid w:val="008633FB"/>
    <w:rsid w:val="00863D9F"/>
    <w:rsid w:val="00864958"/>
    <w:rsid w:val="00866352"/>
    <w:rsid w:val="008667A3"/>
    <w:rsid w:val="0086693B"/>
    <w:rsid w:val="0088030A"/>
    <w:rsid w:val="008826F6"/>
    <w:rsid w:val="00884F31"/>
    <w:rsid w:val="00887A0E"/>
    <w:rsid w:val="0089049F"/>
    <w:rsid w:val="00892911"/>
    <w:rsid w:val="00892EBC"/>
    <w:rsid w:val="00892FB1"/>
    <w:rsid w:val="00893B0D"/>
    <w:rsid w:val="008954E6"/>
    <w:rsid w:val="0089780A"/>
    <w:rsid w:val="00897F20"/>
    <w:rsid w:val="008A24B1"/>
    <w:rsid w:val="008A58AF"/>
    <w:rsid w:val="008A5B57"/>
    <w:rsid w:val="008A67C0"/>
    <w:rsid w:val="008B0848"/>
    <w:rsid w:val="008B1DA1"/>
    <w:rsid w:val="008B3578"/>
    <w:rsid w:val="008B401E"/>
    <w:rsid w:val="008B4808"/>
    <w:rsid w:val="008B68F5"/>
    <w:rsid w:val="008B795C"/>
    <w:rsid w:val="008C481B"/>
    <w:rsid w:val="008C5565"/>
    <w:rsid w:val="008C576B"/>
    <w:rsid w:val="008C79B4"/>
    <w:rsid w:val="008D1091"/>
    <w:rsid w:val="008D3321"/>
    <w:rsid w:val="008D47EB"/>
    <w:rsid w:val="008D4A1B"/>
    <w:rsid w:val="008D7083"/>
    <w:rsid w:val="008D748A"/>
    <w:rsid w:val="008D77ED"/>
    <w:rsid w:val="008D7BD4"/>
    <w:rsid w:val="008E17F6"/>
    <w:rsid w:val="008E2C1D"/>
    <w:rsid w:val="008E7EDC"/>
    <w:rsid w:val="008F1F4C"/>
    <w:rsid w:val="00902040"/>
    <w:rsid w:val="00902048"/>
    <w:rsid w:val="00902ED8"/>
    <w:rsid w:val="00903110"/>
    <w:rsid w:val="00903949"/>
    <w:rsid w:val="009062FB"/>
    <w:rsid w:val="0090728A"/>
    <w:rsid w:val="009114C0"/>
    <w:rsid w:val="00911AE1"/>
    <w:rsid w:val="00912700"/>
    <w:rsid w:val="00916FA2"/>
    <w:rsid w:val="00916FF1"/>
    <w:rsid w:val="009179E4"/>
    <w:rsid w:val="0092214F"/>
    <w:rsid w:val="0092261B"/>
    <w:rsid w:val="009227BE"/>
    <w:rsid w:val="009228C6"/>
    <w:rsid w:val="00922A78"/>
    <w:rsid w:val="00924DFD"/>
    <w:rsid w:val="00924E10"/>
    <w:rsid w:val="00924F1F"/>
    <w:rsid w:val="00925A2B"/>
    <w:rsid w:val="00931E43"/>
    <w:rsid w:val="009329A6"/>
    <w:rsid w:val="009341E5"/>
    <w:rsid w:val="00934281"/>
    <w:rsid w:val="00934FDC"/>
    <w:rsid w:val="009370BD"/>
    <w:rsid w:val="00942694"/>
    <w:rsid w:val="00942A5C"/>
    <w:rsid w:val="00942D5A"/>
    <w:rsid w:val="0094354E"/>
    <w:rsid w:val="009453AE"/>
    <w:rsid w:val="009454F6"/>
    <w:rsid w:val="009456A2"/>
    <w:rsid w:val="009472CD"/>
    <w:rsid w:val="009502CD"/>
    <w:rsid w:val="0095048C"/>
    <w:rsid w:val="00950A32"/>
    <w:rsid w:val="009530A7"/>
    <w:rsid w:val="00954386"/>
    <w:rsid w:val="0095583F"/>
    <w:rsid w:val="009565F0"/>
    <w:rsid w:val="00957622"/>
    <w:rsid w:val="00962664"/>
    <w:rsid w:val="00963A90"/>
    <w:rsid w:val="00964DB6"/>
    <w:rsid w:val="00965EDE"/>
    <w:rsid w:val="0096646B"/>
    <w:rsid w:val="00972460"/>
    <w:rsid w:val="009729CB"/>
    <w:rsid w:val="00973FA7"/>
    <w:rsid w:val="00973FD3"/>
    <w:rsid w:val="00977D88"/>
    <w:rsid w:val="00981F56"/>
    <w:rsid w:val="00983F67"/>
    <w:rsid w:val="009849AF"/>
    <w:rsid w:val="00986A57"/>
    <w:rsid w:val="00986F05"/>
    <w:rsid w:val="00987AB3"/>
    <w:rsid w:val="00987BC1"/>
    <w:rsid w:val="00987EFB"/>
    <w:rsid w:val="00992F03"/>
    <w:rsid w:val="00993400"/>
    <w:rsid w:val="0099442D"/>
    <w:rsid w:val="009946AE"/>
    <w:rsid w:val="009A15B0"/>
    <w:rsid w:val="009A1C9D"/>
    <w:rsid w:val="009A34F3"/>
    <w:rsid w:val="009A3D32"/>
    <w:rsid w:val="009B1B5F"/>
    <w:rsid w:val="009B1D67"/>
    <w:rsid w:val="009B4015"/>
    <w:rsid w:val="009B49E1"/>
    <w:rsid w:val="009B59B3"/>
    <w:rsid w:val="009B644D"/>
    <w:rsid w:val="009D3D81"/>
    <w:rsid w:val="009D5A82"/>
    <w:rsid w:val="009E1D2F"/>
    <w:rsid w:val="009E2947"/>
    <w:rsid w:val="009E3037"/>
    <w:rsid w:val="009E3D78"/>
    <w:rsid w:val="009E47AF"/>
    <w:rsid w:val="009E5A8E"/>
    <w:rsid w:val="009E5FC7"/>
    <w:rsid w:val="009E66F1"/>
    <w:rsid w:val="009F022E"/>
    <w:rsid w:val="009F1D58"/>
    <w:rsid w:val="009F6966"/>
    <w:rsid w:val="009F70B5"/>
    <w:rsid w:val="009F7ECF"/>
    <w:rsid w:val="00A036C3"/>
    <w:rsid w:val="00A04A80"/>
    <w:rsid w:val="00A13287"/>
    <w:rsid w:val="00A1494F"/>
    <w:rsid w:val="00A1601A"/>
    <w:rsid w:val="00A214D0"/>
    <w:rsid w:val="00A237B5"/>
    <w:rsid w:val="00A2380A"/>
    <w:rsid w:val="00A27D33"/>
    <w:rsid w:val="00A31FC1"/>
    <w:rsid w:val="00A34FFA"/>
    <w:rsid w:val="00A36687"/>
    <w:rsid w:val="00A4126D"/>
    <w:rsid w:val="00A4516E"/>
    <w:rsid w:val="00A452C3"/>
    <w:rsid w:val="00A45D89"/>
    <w:rsid w:val="00A47893"/>
    <w:rsid w:val="00A47F24"/>
    <w:rsid w:val="00A50D1A"/>
    <w:rsid w:val="00A52F8F"/>
    <w:rsid w:val="00A5436B"/>
    <w:rsid w:val="00A56184"/>
    <w:rsid w:val="00A56969"/>
    <w:rsid w:val="00A57786"/>
    <w:rsid w:val="00A62BBF"/>
    <w:rsid w:val="00A64ABF"/>
    <w:rsid w:val="00A72ACB"/>
    <w:rsid w:val="00A73CB6"/>
    <w:rsid w:val="00A7461E"/>
    <w:rsid w:val="00A74B75"/>
    <w:rsid w:val="00A7562A"/>
    <w:rsid w:val="00A7585B"/>
    <w:rsid w:val="00A7710D"/>
    <w:rsid w:val="00A81D6E"/>
    <w:rsid w:val="00A84077"/>
    <w:rsid w:val="00A84F69"/>
    <w:rsid w:val="00A903F4"/>
    <w:rsid w:val="00A968C6"/>
    <w:rsid w:val="00A97DC0"/>
    <w:rsid w:val="00AA092A"/>
    <w:rsid w:val="00AA094A"/>
    <w:rsid w:val="00AA428A"/>
    <w:rsid w:val="00AA48AE"/>
    <w:rsid w:val="00AA7F69"/>
    <w:rsid w:val="00AB057D"/>
    <w:rsid w:val="00AB0831"/>
    <w:rsid w:val="00AB26F8"/>
    <w:rsid w:val="00AB59AD"/>
    <w:rsid w:val="00AB6684"/>
    <w:rsid w:val="00AC0539"/>
    <w:rsid w:val="00AC1F83"/>
    <w:rsid w:val="00AC2554"/>
    <w:rsid w:val="00AC3B33"/>
    <w:rsid w:val="00AC4C76"/>
    <w:rsid w:val="00AC5A57"/>
    <w:rsid w:val="00AC7743"/>
    <w:rsid w:val="00AD0B7E"/>
    <w:rsid w:val="00AD272B"/>
    <w:rsid w:val="00AD5B58"/>
    <w:rsid w:val="00AD700A"/>
    <w:rsid w:val="00AE46D0"/>
    <w:rsid w:val="00AE7133"/>
    <w:rsid w:val="00AE7455"/>
    <w:rsid w:val="00AE7AB4"/>
    <w:rsid w:val="00AF3B8B"/>
    <w:rsid w:val="00AF585B"/>
    <w:rsid w:val="00B03FCD"/>
    <w:rsid w:val="00B0591B"/>
    <w:rsid w:val="00B07140"/>
    <w:rsid w:val="00B10035"/>
    <w:rsid w:val="00B11C2D"/>
    <w:rsid w:val="00B11CA1"/>
    <w:rsid w:val="00B12034"/>
    <w:rsid w:val="00B15C74"/>
    <w:rsid w:val="00B16863"/>
    <w:rsid w:val="00B20CFD"/>
    <w:rsid w:val="00B23B64"/>
    <w:rsid w:val="00B2442A"/>
    <w:rsid w:val="00B25A14"/>
    <w:rsid w:val="00B3174B"/>
    <w:rsid w:val="00B3321D"/>
    <w:rsid w:val="00B3360E"/>
    <w:rsid w:val="00B33799"/>
    <w:rsid w:val="00B35C35"/>
    <w:rsid w:val="00B36D86"/>
    <w:rsid w:val="00B372BC"/>
    <w:rsid w:val="00B40397"/>
    <w:rsid w:val="00B45A56"/>
    <w:rsid w:val="00B4684D"/>
    <w:rsid w:val="00B5185A"/>
    <w:rsid w:val="00B52BE9"/>
    <w:rsid w:val="00B532D1"/>
    <w:rsid w:val="00B534A4"/>
    <w:rsid w:val="00B5635D"/>
    <w:rsid w:val="00B576BC"/>
    <w:rsid w:val="00B60768"/>
    <w:rsid w:val="00B62763"/>
    <w:rsid w:val="00B649D6"/>
    <w:rsid w:val="00B67736"/>
    <w:rsid w:val="00B67ABC"/>
    <w:rsid w:val="00B7013C"/>
    <w:rsid w:val="00B70BE6"/>
    <w:rsid w:val="00B715C4"/>
    <w:rsid w:val="00B7234C"/>
    <w:rsid w:val="00B82206"/>
    <w:rsid w:val="00B83495"/>
    <w:rsid w:val="00B86584"/>
    <w:rsid w:val="00B92755"/>
    <w:rsid w:val="00B95E0B"/>
    <w:rsid w:val="00B95E38"/>
    <w:rsid w:val="00B9656D"/>
    <w:rsid w:val="00B96B86"/>
    <w:rsid w:val="00B96CD6"/>
    <w:rsid w:val="00BA0C9D"/>
    <w:rsid w:val="00BA19FB"/>
    <w:rsid w:val="00BA21C7"/>
    <w:rsid w:val="00BA414B"/>
    <w:rsid w:val="00BA4D4B"/>
    <w:rsid w:val="00BA4EA0"/>
    <w:rsid w:val="00BA5EE9"/>
    <w:rsid w:val="00BA7FBF"/>
    <w:rsid w:val="00BB475F"/>
    <w:rsid w:val="00BB65CD"/>
    <w:rsid w:val="00BC1C3C"/>
    <w:rsid w:val="00BC28EE"/>
    <w:rsid w:val="00BC5B0D"/>
    <w:rsid w:val="00BC5B9A"/>
    <w:rsid w:val="00BC73F1"/>
    <w:rsid w:val="00BD0B06"/>
    <w:rsid w:val="00BD1732"/>
    <w:rsid w:val="00BD36FA"/>
    <w:rsid w:val="00BD4FA5"/>
    <w:rsid w:val="00BD5A3C"/>
    <w:rsid w:val="00BE50D1"/>
    <w:rsid w:val="00BE5581"/>
    <w:rsid w:val="00BF03F3"/>
    <w:rsid w:val="00BF3BCA"/>
    <w:rsid w:val="00BF4002"/>
    <w:rsid w:val="00BF411D"/>
    <w:rsid w:val="00BF5265"/>
    <w:rsid w:val="00BF7402"/>
    <w:rsid w:val="00BF7F72"/>
    <w:rsid w:val="00C01F18"/>
    <w:rsid w:val="00C03645"/>
    <w:rsid w:val="00C03B3B"/>
    <w:rsid w:val="00C03CE3"/>
    <w:rsid w:val="00C04E51"/>
    <w:rsid w:val="00C07256"/>
    <w:rsid w:val="00C11F1D"/>
    <w:rsid w:val="00C11FD8"/>
    <w:rsid w:val="00C124D0"/>
    <w:rsid w:val="00C1794F"/>
    <w:rsid w:val="00C179C0"/>
    <w:rsid w:val="00C17D04"/>
    <w:rsid w:val="00C2008F"/>
    <w:rsid w:val="00C215C0"/>
    <w:rsid w:val="00C224F4"/>
    <w:rsid w:val="00C24059"/>
    <w:rsid w:val="00C25623"/>
    <w:rsid w:val="00C26976"/>
    <w:rsid w:val="00C27E7C"/>
    <w:rsid w:val="00C32E57"/>
    <w:rsid w:val="00C32EA0"/>
    <w:rsid w:val="00C333E7"/>
    <w:rsid w:val="00C34327"/>
    <w:rsid w:val="00C35CBF"/>
    <w:rsid w:val="00C36D1F"/>
    <w:rsid w:val="00C406CC"/>
    <w:rsid w:val="00C431AC"/>
    <w:rsid w:val="00C4475E"/>
    <w:rsid w:val="00C448CD"/>
    <w:rsid w:val="00C452C7"/>
    <w:rsid w:val="00C460B5"/>
    <w:rsid w:val="00C47951"/>
    <w:rsid w:val="00C511A4"/>
    <w:rsid w:val="00C53A2D"/>
    <w:rsid w:val="00C53CD5"/>
    <w:rsid w:val="00C55C64"/>
    <w:rsid w:val="00C574A0"/>
    <w:rsid w:val="00C57C47"/>
    <w:rsid w:val="00C669DF"/>
    <w:rsid w:val="00C669FA"/>
    <w:rsid w:val="00C66FD8"/>
    <w:rsid w:val="00C707E3"/>
    <w:rsid w:val="00C740FF"/>
    <w:rsid w:val="00C77860"/>
    <w:rsid w:val="00C81C39"/>
    <w:rsid w:val="00C82F5C"/>
    <w:rsid w:val="00C836E3"/>
    <w:rsid w:val="00C84A18"/>
    <w:rsid w:val="00C863C8"/>
    <w:rsid w:val="00C876A9"/>
    <w:rsid w:val="00C90A45"/>
    <w:rsid w:val="00C90E84"/>
    <w:rsid w:val="00C91160"/>
    <w:rsid w:val="00C9132C"/>
    <w:rsid w:val="00C92D8C"/>
    <w:rsid w:val="00C93113"/>
    <w:rsid w:val="00C95480"/>
    <w:rsid w:val="00CA1D1A"/>
    <w:rsid w:val="00CA70B8"/>
    <w:rsid w:val="00CA7685"/>
    <w:rsid w:val="00CA7927"/>
    <w:rsid w:val="00CB17C0"/>
    <w:rsid w:val="00CB43A3"/>
    <w:rsid w:val="00CB4A83"/>
    <w:rsid w:val="00CB4C39"/>
    <w:rsid w:val="00CB4D51"/>
    <w:rsid w:val="00CB574D"/>
    <w:rsid w:val="00CB6959"/>
    <w:rsid w:val="00CC0F3C"/>
    <w:rsid w:val="00CC4CCA"/>
    <w:rsid w:val="00CC54E1"/>
    <w:rsid w:val="00CC5E45"/>
    <w:rsid w:val="00CC79D2"/>
    <w:rsid w:val="00CD075A"/>
    <w:rsid w:val="00CD305C"/>
    <w:rsid w:val="00CD30E7"/>
    <w:rsid w:val="00CD5202"/>
    <w:rsid w:val="00CD606C"/>
    <w:rsid w:val="00CE09E8"/>
    <w:rsid w:val="00CE12EA"/>
    <w:rsid w:val="00CE3FB6"/>
    <w:rsid w:val="00CE71F1"/>
    <w:rsid w:val="00CE7718"/>
    <w:rsid w:val="00CF0933"/>
    <w:rsid w:val="00CF28E2"/>
    <w:rsid w:val="00CF29D2"/>
    <w:rsid w:val="00CF3119"/>
    <w:rsid w:val="00CF3383"/>
    <w:rsid w:val="00CF3744"/>
    <w:rsid w:val="00CF4589"/>
    <w:rsid w:val="00CF46B8"/>
    <w:rsid w:val="00CF57BE"/>
    <w:rsid w:val="00D01E03"/>
    <w:rsid w:val="00D02698"/>
    <w:rsid w:val="00D05A09"/>
    <w:rsid w:val="00D05DBD"/>
    <w:rsid w:val="00D07C97"/>
    <w:rsid w:val="00D1030C"/>
    <w:rsid w:val="00D1320F"/>
    <w:rsid w:val="00D147D3"/>
    <w:rsid w:val="00D16D74"/>
    <w:rsid w:val="00D220B5"/>
    <w:rsid w:val="00D264FB"/>
    <w:rsid w:val="00D26725"/>
    <w:rsid w:val="00D27857"/>
    <w:rsid w:val="00D359C4"/>
    <w:rsid w:val="00D36DA7"/>
    <w:rsid w:val="00D37A04"/>
    <w:rsid w:val="00D40665"/>
    <w:rsid w:val="00D42AE8"/>
    <w:rsid w:val="00D44F63"/>
    <w:rsid w:val="00D468FC"/>
    <w:rsid w:val="00D50CE8"/>
    <w:rsid w:val="00D56350"/>
    <w:rsid w:val="00D56981"/>
    <w:rsid w:val="00D5786D"/>
    <w:rsid w:val="00D61ED9"/>
    <w:rsid w:val="00D62183"/>
    <w:rsid w:val="00D62C77"/>
    <w:rsid w:val="00D62FCF"/>
    <w:rsid w:val="00D62FE5"/>
    <w:rsid w:val="00D66297"/>
    <w:rsid w:val="00D70056"/>
    <w:rsid w:val="00D70325"/>
    <w:rsid w:val="00D720B3"/>
    <w:rsid w:val="00D7288C"/>
    <w:rsid w:val="00D737B5"/>
    <w:rsid w:val="00D74A7D"/>
    <w:rsid w:val="00D76A29"/>
    <w:rsid w:val="00D76A4C"/>
    <w:rsid w:val="00D77583"/>
    <w:rsid w:val="00D779DC"/>
    <w:rsid w:val="00D81983"/>
    <w:rsid w:val="00D83E49"/>
    <w:rsid w:val="00D84861"/>
    <w:rsid w:val="00D8550D"/>
    <w:rsid w:val="00D8675E"/>
    <w:rsid w:val="00D937B5"/>
    <w:rsid w:val="00D94CF9"/>
    <w:rsid w:val="00D96FE0"/>
    <w:rsid w:val="00DA096E"/>
    <w:rsid w:val="00DA1A5E"/>
    <w:rsid w:val="00DA36D3"/>
    <w:rsid w:val="00DA5329"/>
    <w:rsid w:val="00DA5599"/>
    <w:rsid w:val="00DB05EC"/>
    <w:rsid w:val="00DB3B0E"/>
    <w:rsid w:val="00DB4E42"/>
    <w:rsid w:val="00DB4F46"/>
    <w:rsid w:val="00DB6952"/>
    <w:rsid w:val="00DC348B"/>
    <w:rsid w:val="00DC747B"/>
    <w:rsid w:val="00DD3A7F"/>
    <w:rsid w:val="00DD4D02"/>
    <w:rsid w:val="00DE558A"/>
    <w:rsid w:val="00DE714C"/>
    <w:rsid w:val="00DE7781"/>
    <w:rsid w:val="00DF3522"/>
    <w:rsid w:val="00E00964"/>
    <w:rsid w:val="00E048D0"/>
    <w:rsid w:val="00E05A83"/>
    <w:rsid w:val="00E06334"/>
    <w:rsid w:val="00E06C3F"/>
    <w:rsid w:val="00E070CA"/>
    <w:rsid w:val="00E07AB3"/>
    <w:rsid w:val="00E104D5"/>
    <w:rsid w:val="00E11B5D"/>
    <w:rsid w:val="00E1343E"/>
    <w:rsid w:val="00E206C3"/>
    <w:rsid w:val="00E20921"/>
    <w:rsid w:val="00E23287"/>
    <w:rsid w:val="00E24390"/>
    <w:rsid w:val="00E24457"/>
    <w:rsid w:val="00E25A82"/>
    <w:rsid w:val="00E25EBE"/>
    <w:rsid w:val="00E26608"/>
    <w:rsid w:val="00E27781"/>
    <w:rsid w:val="00E30D66"/>
    <w:rsid w:val="00E33B19"/>
    <w:rsid w:val="00E34C40"/>
    <w:rsid w:val="00E34D4E"/>
    <w:rsid w:val="00E3587C"/>
    <w:rsid w:val="00E461E5"/>
    <w:rsid w:val="00E47910"/>
    <w:rsid w:val="00E52E45"/>
    <w:rsid w:val="00E53E92"/>
    <w:rsid w:val="00E54ED8"/>
    <w:rsid w:val="00E5576A"/>
    <w:rsid w:val="00E60335"/>
    <w:rsid w:val="00E61B60"/>
    <w:rsid w:val="00E6336D"/>
    <w:rsid w:val="00E655D8"/>
    <w:rsid w:val="00E6562C"/>
    <w:rsid w:val="00E65D1F"/>
    <w:rsid w:val="00E661E9"/>
    <w:rsid w:val="00E6649A"/>
    <w:rsid w:val="00E66D14"/>
    <w:rsid w:val="00E67C3A"/>
    <w:rsid w:val="00E7144A"/>
    <w:rsid w:val="00E71BBD"/>
    <w:rsid w:val="00E7214D"/>
    <w:rsid w:val="00E726DD"/>
    <w:rsid w:val="00E75865"/>
    <w:rsid w:val="00E7622A"/>
    <w:rsid w:val="00E7768F"/>
    <w:rsid w:val="00E806C6"/>
    <w:rsid w:val="00E82736"/>
    <w:rsid w:val="00E82FE1"/>
    <w:rsid w:val="00E84B75"/>
    <w:rsid w:val="00E8525A"/>
    <w:rsid w:val="00E854CE"/>
    <w:rsid w:val="00E85760"/>
    <w:rsid w:val="00E85F91"/>
    <w:rsid w:val="00E86061"/>
    <w:rsid w:val="00E86285"/>
    <w:rsid w:val="00E87115"/>
    <w:rsid w:val="00E9371D"/>
    <w:rsid w:val="00E94E05"/>
    <w:rsid w:val="00EA0CF3"/>
    <w:rsid w:val="00EA33E5"/>
    <w:rsid w:val="00EA44D0"/>
    <w:rsid w:val="00EA5A23"/>
    <w:rsid w:val="00EB5BF9"/>
    <w:rsid w:val="00EB657A"/>
    <w:rsid w:val="00EC03F5"/>
    <w:rsid w:val="00EC152C"/>
    <w:rsid w:val="00EC2A1B"/>
    <w:rsid w:val="00EC537F"/>
    <w:rsid w:val="00EC5754"/>
    <w:rsid w:val="00EC6C8D"/>
    <w:rsid w:val="00ED05D0"/>
    <w:rsid w:val="00ED05E0"/>
    <w:rsid w:val="00ED0E49"/>
    <w:rsid w:val="00ED17C6"/>
    <w:rsid w:val="00ED198B"/>
    <w:rsid w:val="00ED28B3"/>
    <w:rsid w:val="00ED2BD2"/>
    <w:rsid w:val="00ED3235"/>
    <w:rsid w:val="00ED3430"/>
    <w:rsid w:val="00EE0FDD"/>
    <w:rsid w:val="00EE4F48"/>
    <w:rsid w:val="00EF00D9"/>
    <w:rsid w:val="00EF244D"/>
    <w:rsid w:val="00EF24E1"/>
    <w:rsid w:val="00EF2A60"/>
    <w:rsid w:val="00EF4CDF"/>
    <w:rsid w:val="00EF54B7"/>
    <w:rsid w:val="00EF54D9"/>
    <w:rsid w:val="00EF6574"/>
    <w:rsid w:val="00EF6864"/>
    <w:rsid w:val="00F01D0E"/>
    <w:rsid w:val="00F027EF"/>
    <w:rsid w:val="00F030C6"/>
    <w:rsid w:val="00F04574"/>
    <w:rsid w:val="00F05C0C"/>
    <w:rsid w:val="00F07C14"/>
    <w:rsid w:val="00F10514"/>
    <w:rsid w:val="00F12008"/>
    <w:rsid w:val="00F130A5"/>
    <w:rsid w:val="00F13F8F"/>
    <w:rsid w:val="00F1564E"/>
    <w:rsid w:val="00F15C82"/>
    <w:rsid w:val="00F20425"/>
    <w:rsid w:val="00F211C3"/>
    <w:rsid w:val="00F21859"/>
    <w:rsid w:val="00F21946"/>
    <w:rsid w:val="00F22463"/>
    <w:rsid w:val="00F232ED"/>
    <w:rsid w:val="00F244F1"/>
    <w:rsid w:val="00F25F86"/>
    <w:rsid w:val="00F26EF0"/>
    <w:rsid w:val="00F27F23"/>
    <w:rsid w:val="00F31D3D"/>
    <w:rsid w:val="00F325DD"/>
    <w:rsid w:val="00F33927"/>
    <w:rsid w:val="00F35A7C"/>
    <w:rsid w:val="00F35C8C"/>
    <w:rsid w:val="00F3698A"/>
    <w:rsid w:val="00F4045A"/>
    <w:rsid w:val="00F44B20"/>
    <w:rsid w:val="00F4551A"/>
    <w:rsid w:val="00F511A0"/>
    <w:rsid w:val="00F53F59"/>
    <w:rsid w:val="00F57A63"/>
    <w:rsid w:val="00F63DB4"/>
    <w:rsid w:val="00F66764"/>
    <w:rsid w:val="00F6779F"/>
    <w:rsid w:val="00F72D13"/>
    <w:rsid w:val="00F74E3B"/>
    <w:rsid w:val="00F75710"/>
    <w:rsid w:val="00F75C41"/>
    <w:rsid w:val="00F76D2A"/>
    <w:rsid w:val="00F836AB"/>
    <w:rsid w:val="00F83891"/>
    <w:rsid w:val="00F84387"/>
    <w:rsid w:val="00F84496"/>
    <w:rsid w:val="00F8465B"/>
    <w:rsid w:val="00F856B5"/>
    <w:rsid w:val="00F931FB"/>
    <w:rsid w:val="00F93DA4"/>
    <w:rsid w:val="00F9580F"/>
    <w:rsid w:val="00FA1228"/>
    <w:rsid w:val="00FA3B6A"/>
    <w:rsid w:val="00FA4BCC"/>
    <w:rsid w:val="00FA53C4"/>
    <w:rsid w:val="00FA6F10"/>
    <w:rsid w:val="00FB0545"/>
    <w:rsid w:val="00FB25BD"/>
    <w:rsid w:val="00FB336B"/>
    <w:rsid w:val="00FB7D20"/>
    <w:rsid w:val="00FC1E7A"/>
    <w:rsid w:val="00FC47B2"/>
    <w:rsid w:val="00FC494F"/>
    <w:rsid w:val="00FC5A08"/>
    <w:rsid w:val="00FE07B7"/>
    <w:rsid w:val="00FE280D"/>
    <w:rsid w:val="00FE4181"/>
    <w:rsid w:val="00FE4F6F"/>
    <w:rsid w:val="00FE7E45"/>
    <w:rsid w:val="00FF0C23"/>
    <w:rsid w:val="00FF1C4B"/>
    <w:rsid w:val="00FF2C79"/>
    <w:rsid w:val="00FF3EFE"/>
    <w:rsid w:val="00FF41AD"/>
    <w:rsid w:val="00FF4534"/>
    <w:rsid w:val="00FF49D9"/>
    <w:rsid w:val="00FF5C90"/>
    <w:rsid w:val="00FF7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0F46F18"/>
  <w15:chartTrackingRefBased/>
  <w15:docId w15:val="{1BDA6AF0-DA66-41D3-B54B-A1F775EE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C5E45"/>
    <w:rPr>
      <w:rFonts w:eastAsia="Calibri"/>
      <w:sz w:val="24"/>
      <w:szCs w:val="22"/>
      <w:lang w:eastAsia="en-US"/>
    </w:rPr>
  </w:style>
  <w:style w:type="paragraph" w:styleId="Naslov1">
    <w:name w:val="heading 1"/>
    <w:basedOn w:val="Navaden"/>
    <w:next w:val="Navaden"/>
    <w:link w:val="Naslov1Znak"/>
    <w:qFormat/>
    <w:rsid w:val="00EF54D9"/>
    <w:pPr>
      <w:numPr>
        <w:numId w:val="3"/>
      </w:numPr>
      <w:ind w:left="426" w:hanging="426"/>
      <w:jc w:val="center"/>
      <w:outlineLvl w:val="0"/>
    </w:pPr>
    <w:rPr>
      <w:b/>
    </w:rPr>
  </w:style>
  <w:style w:type="paragraph" w:styleId="Naslov2">
    <w:name w:val="heading 2"/>
    <w:basedOn w:val="Navaden"/>
    <w:next w:val="Navaden"/>
    <w:link w:val="Naslov2Znak"/>
    <w:qFormat/>
    <w:rsid w:val="00EF54D9"/>
    <w:pPr>
      <w:pBdr>
        <w:top w:val="single" w:sz="4" w:space="1" w:color="auto" w:shadow="1"/>
        <w:left w:val="single" w:sz="4" w:space="4" w:color="auto" w:shadow="1"/>
        <w:bottom w:val="single" w:sz="4" w:space="1" w:color="auto" w:shadow="1"/>
        <w:right w:val="single" w:sz="4" w:space="4" w:color="auto" w:shadow="1"/>
      </w:pBdr>
      <w:jc w:val="center"/>
      <w:outlineLvl w:val="1"/>
    </w:pPr>
    <w:rPr>
      <w:b/>
    </w:rPr>
  </w:style>
  <w:style w:type="paragraph" w:styleId="Naslov3">
    <w:name w:val="heading 3"/>
    <w:basedOn w:val="Navaden"/>
    <w:next w:val="Navaden"/>
    <w:link w:val="Naslov3Znak"/>
    <w:qFormat/>
    <w:rsid w:val="00EF54D9"/>
    <w:pPr>
      <w:outlineLvl w:val="2"/>
    </w:pPr>
    <w:rPr>
      <w:b/>
    </w:rPr>
  </w:style>
  <w:style w:type="paragraph" w:styleId="Naslov4">
    <w:name w:val="heading 4"/>
    <w:basedOn w:val="Navaden"/>
    <w:next w:val="Navaden"/>
    <w:link w:val="Naslov4Znak"/>
    <w:qFormat/>
    <w:rsid w:val="00EF54D9"/>
    <w:pPr>
      <w:keepNext/>
      <w:spacing w:before="240" w:after="60"/>
      <w:outlineLvl w:val="3"/>
    </w:pPr>
    <w:rPr>
      <w:rFonts w:ascii="Calibri" w:eastAsia="Times New Roman" w:hAnsi="Calibri"/>
      <w:b/>
      <w:bCs/>
      <w:sz w:val="28"/>
      <w:szCs w:val="28"/>
    </w:rPr>
  </w:style>
  <w:style w:type="paragraph" w:styleId="Naslov5">
    <w:name w:val="heading 5"/>
    <w:basedOn w:val="Navaden"/>
    <w:next w:val="Navaden"/>
    <w:link w:val="Naslov5Znak"/>
    <w:qFormat/>
    <w:rsid w:val="0029115E"/>
    <w:pPr>
      <w:spacing w:before="240" w:after="60"/>
      <w:outlineLvl w:val="4"/>
    </w:pPr>
    <w:rPr>
      <w:rFonts w:eastAsia="Times New Roman"/>
      <w:b/>
      <w:bCs/>
      <w:i/>
      <w:iCs/>
      <w:sz w:val="26"/>
      <w:szCs w:val="26"/>
      <w:lang w:eastAsia="sl-SI"/>
    </w:rPr>
  </w:style>
  <w:style w:type="paragraph" w:styleId="Naslov6">
    <w:name w:val="heading 6"/>
    <w:basedOn w:val="Navaden"/>
    <w:next w:val="Navaden"/>
    <w:qFormat/>
    <w:rsid w:val="00020FC5"/>
    <w:pPr>
      <w:spacing w:before="240" w:after="60"/>
      <w:outlineLvl w:val="5"/>
    </w:pPr>
    <w:rPr>
      <w:b/>
      <w:bCs/>
      <w:sz w:val="22"/>
    </w:rPr>
  </w:style>
  <w:style w:type="paragraph" w:styleId="Naslov7">
    <w:name w:val="heading 7"/>
    <w:basedOn w:val="Navaden"/>
    <w:next w:val="Navaden"/>
    <w:qFormat/>
    <w:rsid w:val="00020FC5"/>
    <w:pPr>
      <w:spacing w:before="240" w:after="60"/>
      <w:outlineLvl w:val="6"/>
    </w:pPr>
    <w:rPr>
      <w:szCs w:val="24"/>
    </w:rPr>
  </w:style>
  <w:style w:type="paragraph" w:styleId="Naslov8">
    <w:name w:val="heading 8"/>
    <w:basedOn w:val="Navaden"/>
    <w:next w:val="Navaden"/>
    <w:link w:val="Naslov8Znak"/>
    <w:qFormat/>
    <w:rsid w:val="0029115E"/>
    <w:pPr>
      <w:spacing w:before="240" w:after="60"/>
      <w:outlineLvl w:val="7"/>
    </w:pPr>
    <w:rPr>
      <w:rFonts w:eastAsia="Times New Roman"/>
      <w:i/>
      <w:iCs/>
      <w:szCs w:val="24"/>
      <w:lang w:eastAsia="sl-SI"/>
    </w:rPr>
  </w:style>
  <w:style w:type="paragraph" w:styleId="Naslov9">
    <w:name w:val="heading 9"/>
    <w:basedOn w:val="Navaden"/>
    <w:next w:val="Navaden"/>
    <w:qFormat/>
    <w:rsid w:val="0029115E"/>
    <w:pPr>
      <w:spacing w:before="240" w:after="60"/>
      <w:outlineLvl w:val="8"/>
    </w:pPr>
    <w:rPr>
      <w:rFonts w:ascii="Cambria" w:eastAsia="Times New Roman" w:hAnsi="Cambria"/>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EF54D9"/>
    <w:rPr>
      <w:rFonts w:eastAsia="Calibri"/>
      <w:b/>
      <w:sz w:val="24"/>
      <w:szCs w:val="22"/>
      <w:lang w:eastAsia="en-US"/>
    </w:rPr>
  </w:style>
  <w:style w:type="character" w:customStyle="1" w:styleId="Naslov2Znak">
    <w:name w:val="Naslov 2 Znak"/>
    <w:link w:val="Naslov2"/>
    <w:rsid w:val="00EF54D9"/>
    <w:rPr>
      <w:rFonts w:eastAsia="Calibri"/>
      <w:b/>
      <w:sz w:val="24"/>
      <w:szCs w:val="22"/>
      <w:lang w:val="sl-SI" w:eastAsia="en-US" w:bidi="ar-SA"/>
    </w:rPr>
  </w:style>
  <w:style w:type="character" w:customStyle="1" w:styleId="Naslov3Znak">
    <w:name w:val="Naslov 3 Znak"/>
    <w:link w:val="Naslov3"/>
    <w:rsid w:val="00EF54D9"/>
    <w:rPr>
      <w:rFonts w:eastAsia="Calibri"/>
      <w:b/>
      <w:sz w:val="24"/>
      <w:szCs w:val="22"/>
      <w:lang w:val="sl-SI" w:eastAsia="en-US" w:bidi="ar-SA"/>
    </w:rPr>
  </w:style>
  <w:style w:type="character" w:customStyle="1" w:styleId="Naslov4Znak">
    <w:name w:val="Naslov 4 Znak"/>
    <w:link w:val="Naslov4"/>
    <w:rsid w:val="00EF54D9"/>
    <w:rPr>
      <w:rFonts w:ascii="Calibri" w:hAnsi="Calibri"/>
      <w:b/>
      <w:bCs/>
      <w:sz w:val="28"/>
      <w:szCs w:val="28"/>
      <w:lang w:val="sl-SI" w:eastAsia="en-US" w:bidi="ar-SA"/>
    </w:rPr>
  </w:style>
  <w:style w:type="character" w:customStyle="1" w:styleId="BesedilooblakaZnak">
    <w:name w:val="Besedilo oblačka Znak"/>
    <w:link w:val="Besedilooblaka"/>
    <w:semiHidden/>
    <w:rsid w:val="00EF54D9"/>
    <w:rPr>
      <w:rFonts w:ascii="Tahoma" w:eastAsia="Calibri" w:hAnsi="Tahoma"/>
      <w:sz w:val="16"/>
      <w:szCs w:val="16"/>
      <w:lang w:bidi="ar-SA"/>
    </w:rPr>
  </w:style>
  <w:style w:type="paragraph" w:styleId="Besedilooblaka">
    <w:name w:val="Balloon Text"/>
    <w:basedOn w:val="Navaden"/>
    <w:link w:val="BesedilooblakaZnak"/>
    <w:semiHidden/>
    <w:unhideWhenUsed/>
    <w:rsid w:val="00EF54D9"/>
    <w:rPr>
      <w:rFonts w:ascii="Tahoma" w:hAnsi="Tahoma"/>
      <w:sz w:val="16"/>
      <w:szCs w:val="16"/>
      <w:lang w:eastAsia="sl-SI"/>
    </w:rPr>
  </w:style>
  <w:style w:type="paragraph" w:styleId="Glava">
    <w:name w:val="header"/>
    <w:aliases w:val="Header Char,Glava - napis,E-PVO-glava"/>
    <w:basedOn w:val="Navaden"/>
    <w:link w:val="GlavaZnak"/>
    <w:unhideWhenUsed/>
    <w:rsid w:val="00EF54D9"/>
    <w:pPr>
      <w:tabs>
        <w:tab w:val="center" w:pos="4536"/>
        <w:tab w:val="right" w:pos="9072"/>
      </w:tabs>
    </w:pPr>
  </w:style>
  <w:style w:type="character" w:customStyle="1" w:styleId="GlavaZnak">
    <w:name w:val="Glava Znak"/>
    <w:aliases w:val="Header Char Znak1,Glava - napis Znak,E-PVO-glava Znak"/>
    <w:link w:val="Glava"/>
    <w:rsid w:val="00EF54D9"/>
    <w:rPr>
      <w:rFonts w:eastAsia="Calibri"/>
      <w:sz w:val="24"/>
      <w:szCs w:val="22"/>
      <w:lang w:val="sl-SI" w:eastAsia="en-US" w:bidi="ar-SA"/>
    </w:rPr>
  </w:style>
  <w:style w:type="paragraph" w:styleId="Noga">
    <w:name w:val="footer"/>
    <w:basedOn w:val="Navaden"/>
    <w:link w:val="NogaZnak"/>
    <w:uiPriority w:val="99"/>
    <w:unhideWhenUsed/>
    <w:rsid w:val="00EF54D9"/>
    <w:pPr>
      <w:tabs>
        <w:tab w:val="center" w:pos="4536"/>
        <w:tab w:val="right" w:pos="9072"/>
      </w:tabs>
    </w:pPr>
  </w:style>
  <w:style w:type="character" w:customStyle="1" w:styleId="NogaZnak">
    <w:name w:val="Noga Znak"/>
    <w:link w:val="Noga"/>
    <w:uiPriority w:val="99"/>
    <w:rsid w:val="00EF54D9"/>
    <w:rPr>
      <w:rFonts w:eastAsia="Calibri"/>
      <w:sz w:val="24"/>
      <w:szCs w:val="22"/>
      <w:lang w:val="sl-SI" w:eastAsia="en-US" w:bidi="ar-SA"/>
    </w:rPr>
  </w:style>
  <w:style w:type="character" w:styleId="Hiperpovezava">
    <w:name w:val="Hyperlink"/>
    <w:unhideWhenUsed/>
    <w:rsid w:val="00EF54D9"/>
    <w:rPr>
      <w:color w:val="0000FF"/>
      <w:u w:val="single"/>
    </w:rPr>
  </w:style>
  <w:style w:type="paragraph" w:styleId="Sprotnaopomba-besedilo">
    <w:name w:val="footnote text"/>
    <w:basedOn w:val="Navaden"/>
    <w:link w:val="Sprotnaopomba-besediloZnak"/>
    <w:semiHidden/>
    <w:unhideWhenUsed/>
    <w:rsid w:val="00EF54D9"/>
    <w:rPr>
      <w:rFonts w:ascii="Calibri" w:hAnsi="Calibri"/>
      <w:sz w:val="20"/>
      <w:szCs w:val="20"/>
    </w:rPr>
  </w:style>
  <w:style w:type="character" w:customStyle="1" w:styleId="Sprotnaopomba-besediloZnak">
    <w:name w:val="Sprotna opomba - besedilo Znak"/>
    <w:link w:val="Sprotnaopomba-besedilo"/>
    <w:semiHidden/>
    <w:rsid w:val="00EF54D9"/>
    <w:rPr>
      <w:rFonts w:ascii="Calibri" w:eastAsia="Calibri" w:hAnsi="Calibri"/>
      <w:lang w:val="sl-SI" w:eastAsia="en-US" w:bidi="ar-SA"/>
    </w:rPr>
  </w:style>
  <w:style w:type="paragraph" w:styleId="Odstavekseznama">
    <w:name w:val="List Paragraph"/>
    <w:basedOn w:val="Navaden"/>
    <w:uiPriority w:val="34"/>
    <w:qFormat/>
    <w:rsid w:val="00EF54D9"/>
    <w:pPr>
      <w:ind w:left="720"/>
      <w:contextualSpacing/>
    </w:pPr>
  </w:style>
  <w:style w:type="paragraph" w:styleId="Naslov">
    <w:name w:val="Title"/>
    <w:basedOn w:val="Navaden"/>
    <w:link w:val="NaslovZnak1"/>
    <w:qFormat/>
    <w:rsid w:val="00EF54D9"/>
    <w:pPr>
      <w:jc w:val="center"/>
    </w:pPr>
    <w:rPr>
      <w:rFonts w:eastAsia="Times New Roman"/>
      <w:b/>
      <w:bCs/>
      <w:sz w:val="28"/>
      <w:szCs w:val="24"/>
      <w:lang w:eastAsia="sl-SI"/>
    </w:rPr>
  </w:style>
  <w:style w:type="character" w:customStyle="1" w:styleId="NaslovZnak1">
    <w:name w:val="Naslov Znak1"/>
    <w:link w:val="Naslov"/>
    <w:rsid w:val="00EF54D9"/>
    <w:rPr>
      <w:b/>
      <w:bCs/>
      <w:sz w:val="28"/>
      <w:szCs w:val="24"/>
      <w:lang w:val="sl-SI" w:eastAsia="sl-SI" w:bidi="ar-SA"/>
    </w:rPr>
  </w:style>
  <w:style w:type="paragraph" w:styleId="Telobesedila">
    <w:name w:val="Body Text"/>
    <w:basedOn w:val="Navaden"/>
    <w:link w:val="TelobesedilaZnak"/>
    <w:rsid w:val="00EF54D9"/>
    <w:pPr>
      <w:jc w:val="both"/>
    </w:pPr>
    <w:rPr>
      <w:rFonts w:eastAsia="Times New Roman"/>
      <w:szCs w:val="24"/>
      <w:lang w:eastAsia="sl-SI"/>
    </w:rPr>
  </w:style>
  <w:style w:type="character" w:customStyle="1" w:styleId="TelobesedilaZnak">
    <w:name w:val="Telo besedila Znak"/>
    <w:link w:val="Telobesedila"/>
    <w:rsid w:val="00EF54D9"/>
    <w:rPr>
      <w:sz w:val="24"/>
      <w:szCs w:val="24"/>
      <w:lang w:val="sl-SI" w:eastAsia="sl-SI" w:bidi="ar-SA"/>
    </w:rPr>
  </w:style>
  <w:style w:type="paragraph" w:styleId="Telobesedila2">
    <w:name w:val="Body Text 2"/>
    <w:basedOn w:val="Navaden"/>
    <w:link w:val="Telobesedila2Znak"/>
    <w:unhideWhenUsed/>
    <w:rsid w:val="00EF54D9"/>
    <w:pPr>
      <w:spacing w:after="120" w:line="480" w:lineRule="auto"/>
    </w:pPr>
    <w:rPr>
      <w:rFonts w:ascii="Calibri" w:hAnsi="Calibri"/>
      <w:sz w:val="22"/>
    </w:rPr>
  </w:style>
  <w:style w:type="character" w:customStyle="1" w:styleId="Telobesedila2Znak">
    <w:name w:val="Telo besedila 2 Znak"/>
    <w:link w:val="Telobesedila2"/>
    <w:rsid w:val="00EF54D9"/>
    <w:rPr>
      <w:rFonts w:ascii="Calibri" w:eastAsia="Calibri" w:hAnsi="Calibri"/>
      <w:sz w:val="22"/>
      <w:szCs w:val="22"/>
      <w:lang w:val="sl-SI" w:eastAsia="en-US" w:bidi="ar-SA"/>
    </w:rPr>
  </w:style>
  <w:style w:type="paragraph" w:styleId="Telobesedila-zamik">
    <w:name w:val="Body Text Indent"/>
    <w:basedOn w:val="Navaden"/>
    <w:link w:val="Telobesedila-zamikZnak"/>
    <w:unhideWhenUsed/>
    <w:rsid w:val="00EF54D9"/>
    <w:pPr>
      <w:spacing w:after="120"/>
      <w:ind w:left="283"/>
    </w:pPr>
    <w:rPr>
      <w:rFonts w:ascii="Calibri" w:hAnsi="Calibri"/>
      <w:sz w:val="22"/>
    </w:rPr>
  </w:style>
  <w:style w:type="character" w:customStyle="1" w:styleId="Telobesedila-zamikZnak">
    <w:name w:val="Telo besedila - zamik Znak"/>
    <w:link w:val="Telobesedila-zamik"/>
    <w:rsid w:val="00EF54D9"/>
    <w:rPr>
      <w:rFonts w:ascii="Calibri" w:eastAsia="Calibri" w:hAnsi="Calibri"/>
      <w:sz w:val="22"/>
      <w:szCs w:val="22"/>
      <w:lang w:val="sl-SI" w:eastAsia="en-US" w:bidi="ar-SA"/>
    </w:rPr>
  </w:style>
  <w:style w:type="paragraph" w:styleId="Telobesedila3">
    <w:name w:val="Body Text 3"/>
    <w:basedOn w:val="Navaden"/>
    <w:link w:val="Telobesedila3Znak"/>
    <w:semiHidden/>
    <w:unhideWhenUsed/>
    <w:rsid w:val="00EF54D9"/>
    <w:pPr>
      <w:spacing w:after="120"/>
      <w:jc w:val="both"/>
    </w:pPr>
    <w:rPr>
      <w:rFonts w:ascii="Calibri" w:hAnsi="Calibri"/>
      <w:sz w:val="16"/>
      <w:szCs w:val="16"/>
    </w:rPr>
  </w:style>
  <w:style w:type="character" w:customStyle="1" w:styleId="Telobesedila3Znak">
    <w:name w:val="Telo besedila 3 Znak"/>
    <w:link w:val="Telobesedila3"/>
    <w:semiHidden/>
    <w:rsid w:val="00EF54D9"/>
    <w:rPr>
      <w:rFonts w:ascii="Calibri" w:eastAsia="Calibri" w:hAnsi="Calibri"/>
      <w:sz w:val="16"/>
      <w:szCs w:val="16"/>
      <w:lang w:val="sl-SI" w:eastAsia="en-US" w:bidi="ar-SA"/>
    </w:rPr>
  </w:style>
  <w:style w:type="paragraph" w:styleId="Kazalovsebine1">
    <w:name w:val="toc 1"/>
    <w:basedOn w:val="Navaden"/>
    <w:next w:val="Navaden"/>
    <w:autoRedefine/>
    <w:unhideWhenUsed/>
    <w:rsid w:val="00EF54D9"/>
    <w:pPr>
      <w:pBdr>
        <w:bottom w:val="double" w:sz="4" w:space="1" w:color="auto"/>
      </w:pBdr>
      <w:tabs>
        <w:tab w:val="right" w:leader="dot" w:pos="9062"/>
      </w:tabs>
    </w:pPr>
    <w:rPr>
      <w:b/>
      <w:noProof/>
    </w:rPr>
  </w:style>
  <w:style w:type="paragraph" w:styleId="Kazalovsebine2">
    <w:name w:val="toc 2"/>
    <w:basedOn w:val="Navaden"/>
    <w:next w:val="Navaden"/>
    <w:autoRedefine/>
    <w:unhideWhenUsed/>
    <w:rsid w:val="00EF54D9"/>
    <w:pPr>
      <w:ind w:left="709" w:hanging="709"/>
      <w:jc w:val="both"/>
    </w:pPr>
    <w:rPr>
      <w:b/>
    </w:rPr>
  </w:style>
  <w:style w:type="paragraph" w:styleId="Kazalovsebine3">
    <w:name w:val="toc 3"/>
    <w:basedOn w:val="Navaden"/>
    <w:next w:val="Navaden"/>
    <w:autoRedefine/>
    <w:unhideWhenUsed/>
    <w:rsid w:val="00EF54D9"/>
    <w:pPr>
      <w:ind w:left="480"/>
    </w:pPr>
  </w:style>
  <w:style w:type="paragraph" w:styleId="Golobesedilo">
    <w:name w:val="Plain Text"/>
    <w:basedOn w:val="Navaden"/>
    <w:link w:val="GolobesediloZnak"/>
    <w:unhideWhenUsed/>
    <w:rsid w:val="00EF54D9"/>
    <w:rPr>
      <w:rFonts w:ascii="Consolas" w:hAnsi="Consolas"/>
      <w:sz w:val="21"/>
      <w:szCs w:val="21"/>
      <w:lang w:val="x-none" w:eastAsia="x-none"/>
    </w:rPr>
  </w:style>
  <w:style w:type="character" w:customStyle="1" w:styleId="GolobesediloZnak">
    <w:name w:val="Golo besedilo Znak"/>
    <w:link w:val="Golobesedilo"/>
    <w:rsid w:val="00EF54D9"/>
    <w:rPr>
      <w:rFonts w:ascii="Consolas" w:eastAsia="Calibri" w:hAnsi="Consolas"/>
      <w:sz w:val="21"/>
      <w:szCs w:val="21"/>
      <w:lang w:val="x-none" w:eastAsia="x-none" w:bidi="ar-SA"/>
    </w:rPr>
  </w:style>
  <w:style w:type="paragraph" w:customStyle="1" w:styleId="Default">
    <w:name w:val="Default"/>
    <w:rsid w:val="00FE7E45"/>
    <w:pPr>
      <w:widowControl w:val="0"/>
      <w:autoSpaceDE w:val="0"/>
      <w:autoSpaceDN w:val="0"/>
      <w:adjustRightInd w:val="0"/>
    </w:pPr>
    <w:rPr>
      <w:color w:val="000000"/>
      <w:sz w:val="24"/>
      <w:szCs w:val="24"/>
    </w:rPr>
  </w:style>
  <w:style w:type="paragraph" w:customStyle="1" w:styleId="CM7">
    <w:name w:val="CM7"/>
    <w:basedOn w:val="Default"/>
    <w:next w:val="Default"/>
    <w:rsid w:val="00FE7E45"/>
    <w:pPr>
      <w:spacing w:line="278" w:lineRule="atLeast"/>
    </w:pPr>
    <w:rPr>
      <w:color w:val="auto"/>
    </w:rPr>
  </w:style>
  <w:style w:type="paragraph" w:customStyle="1" w:styleId="CM51">
    <w:name w:val="CM51"/>
    <w:basedOn w:val="Default"/>
    <w:next w:val="Default"/>
    <w:rsid w:val="0064419A"/>
    <w:rPr>
      <w:color w:val="auto"/>
    </w:rPr>
  </w:style>
  <w:style w:type="paragraph" w:customStyle="1" w:styleId="CM3">
    <w:name w:val="CM3"/>
    <w:basedOn w:val="Default"/>
    <w:next w:val="Default"/>
    <w:rsid w:val="0064419A"/>
    <w:pPr>
      <w:spacing w:line="276" w:lineRule="atLeast"/>
    </w:pPr>
    <w:rPr>
      <w:color w:val="auto"/>
    </w:rPr>
  </w:style>
  <w:style w:type="paragraph" w:customStyle="1" w:styleId="CM55">
    <w:name w:val="CM55"/>
    <w:basedOn w:val="Navaden"/>
    <w:next w:val="Navaden"/>
    <w:rsid w:val="00B532D1"/>
    <w:pPr>
      <w:widowControl w:val="0"/>
      <w:autoSpaceDE w:val="0"/>
      <w:autoSpaceDN w:val="0"/>
      <w:adjustRightInd w:val="0"/>
    </w:pPr>
    <w:rPr>
      <w:rFonts w:eastAsia="Times New Roman"/>
      <w:szCs w:val="24"/>
      <w:lang w:eastAsia="sl-SI"/>
    </w:rPr>
  </w:style>
  <w:style w:type="table" w:styleId="Tabelamrea">
    <w:name w:val="Table Grid"/>
    <w:basedOn w:val="Navadnatabela"/>
    <w:rsid w:val="00D3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130A5"/>
    <w:rPr>
      <w:color w:val="auto"/>
    </w:rPr>
  </w:style>
  <w:style w:type="paragraph" w:customStyle="1" w:styleId="CM35">
    <w:name w:val="CM35"/>
    <w:basedOn w:val="Default"/>
    <w:next w:val="Default"/>
    <w:rsid w:val="00F130A5"/>
    <w:rPr>
      <w:color w:val="auto"/>
    </w:rPr>
  </w:style>
  <w:style w:type="paragraph" w:customStyle="1" w:styleId="CM37">
    <w:name w:val="CM37"/>
    <w:basedOn w:val="Default"/>
    <w:next w:val="Default"/>
    <w:rsid w:val="00F130A5"/>
    <w:rPr>
      <w:color w:val="auto"/>
    </w:rPr>
  </w:style>
  <w:style w:type="paragraph" w:customStyle="1" w:styleId="CM38">
    <w:name w:val="CM38"/>
    <w:basedOn w:val="Default"/>
    <w:next w:val="Default"/>
    <w:rsid w:val="00F130A5"/>
    <w:rPr>
      <w:color w:val="auto"/>
    </w:rPr>
  </w:style>
  <w:style w:type="paragraph" w:customStyle="1" w:styleId="CM4">
    <w:name w:val="CM4"/>
    <w:basedOn w:val="Default"/>
    <w:next w:val="Default"/>
    <w:rsid w:val="00F130A5"/>
    <w:rPr>
      <w:color w:val="auto"/>
    </w:rPr>
  </w:style>
  <w:style w:type="paragraph" w:customStyle="1" w:styleId="CM5">
    <w:name w:val="CM5"/>
    <w:basedOn w:val="Default"/>
    <w:next w:val="Default"/>
    <w:rsid w:val="00F130A5"/>
    <w:pPr>
      <w:spacing w:line="413" w:lineRule="atLeast"/>
    </w:pPr>
    <w:rPr>
      <w:color w:val="auto"/>
    </w:rPr>
  </w:style>
  <w:style w:type="paragraph" w:customStyle="1" w:styleId="CM40">
    <w:name w:val="CM40"/>
    <w:basedOn w:val="Default"/>
    <w:next w:val="Default"/>
    <w:rsid w:val="00F130A5"/>
    <w:rPr>
      <w:color w:val="auto"/>
    </w:rPr>
  </w:style>
  <w:style w:type="paragraph" w:customStyle="1" w:styleId="CM41">
    <w:name w:val="CM41"/>
    <w:basedOn w:val="Default"/>
    <w:next w:val="Default"/>
    <w:rsid w:val="00F130A5"/>
    <w:rPr>
      <w:color w:val="auto"/>
    </w:rPr>
  </w:style>
  <w:style w:type="paragraph" w:customStyle="1" w:styleId="CM43">
    <w:name w:val="CM43"/>
    <w:basedOn w:val="Default"/>
    <w:next w:val="Default"/>
    <w:rsid w:val="00F130A5"/>
    <w:rPr>
      <w:color w:val="auto"/>
    </w:rPr>
  </w:style>
  <w:style w:type="paragraph" w:customStyle="1" w:styleId="CM44">
    <w:name w:val="CM44"/>
    <w:basedOn w:val="Default"/>
    <w:next w:val="Default"/>
    <w:rsid w:val="00F130A5"/>
    <w:rPr>
      <w:color w:val="auto"/>
    </w:rPr>
  </w:style>
  <w:style w:type="paragraph" w:customStyle="1" w:styleId="CM9">
    <w:name w:val="CM9"/>
    <w:basedOn w:val="Default"/>
    <w:next w:val="Default"/>
    <w:rsid w:val="00F130A5"/>
    <w:pPr>
      <w:spacing w:line="276" w:lineRule="atLeast"/>
    </w:pPr>
    <w:rPr>
      <w:color w:val="auto"/>
    </w:rPr>
  </w:style>
  <w:style w:type="paragraph" w:customStyle="1" w:styleId="CM47">
    <w:name w:val="CM47"/>
    <w:basedOn w:val="Default"/>
    <w:next w:val="Default"/>
    <w:rsid w:val="00F130A5"/>
    <w:rPr>
      <w:color w:val="auto"/>
    </w:rPr>
  </w:style>
  <w:style w:type="paragraph" w:customStyle="1" w:styleId="CM11">
    <w:name w:val="CM11"/>
    <w:basedOn w:val="Default"/>
    <w:next w:val="Default"/>
    <w:rsid w:val="00F130A5"/>
    <w:pPr>
      <w:spacing w:line="268" w:lineRule="atLeast"/>
    </w:pPr>
    <w:rPr>
      <w:color w:val="auto"/>
    </w:rPr>
  </w:style>
  <w:style w:type="paragraph" w:customStyle="1" w:styleId="CM49">
    <w:name w:val="CM49"/>
    <w:basedOn w:val="Default"/>
    <w:next w:val="Default"/>
    <w:rsid w:val="00F130A5"/>
    <w:rPr>
      <w:color w:val="auto"/>
    </w:rPr>
  </w:style>
  <w:style w:type="paragraph" w:customStyle="1" w:styleId="CM50">
    <w:name w:val="CM50"/>
    <w:basedOn w:val="Default"/>
    <w:next w:val="Default"/>
    <w:rsid w:val="00F130A5"/>
    <w:rPr>
      <w:color w:val="auto"/>
    </w:rPr>
  </w:style>
  <w:style w:type="paragraph" w:customStyle="1" w:styleId="CM15">
    <w:name w:val="CM15"/>
    <w:basedOn w:val="Default"/>
    <w:next w:val="Default"/>
    <w:rsid w:val="00F130A5"/>
    <w:pPr>
      <w:spacing w:line="553" w:lineRule="atLeast"/>
    </w:pPr>
    <w:rPr>
      <w:color w:val="auto"/>
    </w:rPr>
  </w:style>
  <w:style w:type="paragraph" w:customStyle="1" w:styleId="CM45">
    <w:name w:val="CM45"/>
    <w:basedOn w:val="Default"/>
    <w:next w:val="Default"/>
    <w:rsid w:val="00F130A5"/>
    <w:rPr>
      <w:color w:val="auto"/>
    </w:rPr>
  </w:style>
  <w:style w:type="paragraph" w:customStyle="1" w:styleId="CM17">
    <w:name w:val="CM17"/>
    <w:basedOn w:val="Default"/>
    <w:next w:val="Default"/>
    <w:rsid w:val="00F130A5"/>
    <w:pPr>
      <w:spacing w:line="416" w:lineRule="atLeast"/>
    </w:pPr>
    <w:rPr>
      <w:color w:val="auto"/>
    </w:rPr>
  </w:style>
  <w:style w:type="paragraph" w:customStyle="1" w:styleId="CM19">
    <w:name w:val="CM19"/>
    <w:basedOn w:val="Default"/>
    <w:next w:val="Default"/>
    <w:rsid w:val="00F130A5"/>
    <w:pPr>
      <w:spacing w:line="553" w:lineRule="atLeast"/>
    </w:pPr>
    <w:rPr>
      <w:color w:val="auto"/>
    </w:rPr>
  </w:style>
  <w:style w:type="paragraph" w:customStyle="1" w:styleId="CM48">
    <w:name w:val="CM48"/>
    <w:basedOn w:val="Default"/>
    <w:next w:val="Default"/>
    <w:rsid w:val="00F130A5"/>
    <w:rPr>
      <w:color w:val="auto"/>
    </w:rPr>
  </w:style>
  <w:style w:type="paragraph" w:customStyle="1" w:styleId="CM22">
    <w:name w:val="CM22"/>
    <w:basedOn w:val="Default"/>
    <w:next w:val="Default"/>
    <w:rsid w:val="00F130A5"/>
    <w:pPr>
      <w:spacing w:line="553" w:lineRule="atLeast"/>
    </w:pPr>
    <w:rPr>
      <w:color w:val="auto"/>
    </w:rPr>
  </w:style>
  <w:style w:type="paragraph" w:customStyle="1" w:styleId="CM53">
    <w:name w:val="CM53"/>
    <w:basedOn w:val="Default"/>
    <w:next w:val="Default"/>
    <w:rsid w:val="00F130A5"/>
    <w:rPr>
      <w:color w:val="auto"/>
    </w:rPr>
  </w:style>
  <w:style w:type="paragraph" w:customStyle="1" w:styleId="CM54">
    <w:name w:val="CM54"/>
    <w:basedOn w:val="Default"/>
    <w:next w:val="Default"/>
    <w:rsid w:val="00F130A5"/>
    <w:rPr>
      <w:color w:val="auto"/>
    </w:rPr>
  </w:style>
  <w:style w:type="paragraph" w:customStyle="1" w:styleId="CM46">
    <w:name w:val="CM46"/>
    <w:basedOn w:val="Default"/>
    <w:next w:val="Default"/>
    <w:rsid w:val="00F130A5"/>
    <w:rPr>
      <w:color w:val="auto"/>
    </w:rPr>
  </w:style>
  <w:style w:type="paragraph" w:customStyle="1" w:styleId="CM26">
    <w:name w:val="CM26"/>
    <w:basedOn w:val="Default"/>
    <w:next w:val="Default"/>
    <w:rsid w:val="00F130A5"/>
    <w:rPr>
      <w:color w:val="auto"/>
    </w:rPr>
  </w:style>
  <w:style w:type="paragraph" w:customStyle="1" w:styleId="CM27">
    <w:name w:val="CM27"/>
    <w:basedOn w:val="Default"/>
    <w:next w:val="Default"/>
    <w:rsid w:val="00F130A5"/>
    <w:pPr>
      <w:spacing w:line="413" w:lineRule="atLeast"/>
    </w:pPr>
    <w:rPr>
      <w:color w:val="auto"/>
    </w:rPr>
  </w:style>
  <w:style w:type="paragraph" w:customStyle="1" w:styleId="CM28">
    <w:name w:val="CM28"/>
    <w:basedOn w:val="Default"/>
    <w:next w:val="Default"/>
    <w:rsid w:val="00F130A5"/>
    <w:pPr>
      <w:spacing w:line="413" w:lineRule="atLeast"/>
    </w:pPr>
    <w:rPr>
      <w:color w:val="auto"/>
    </w:rPr>
  </w:style>
  <w:style w:type="paragraph" w:customStyle="1" w:styleId="CM29">
    <w:name w:val="CM29"/>
    <w:basedOn w:val="Default"/>
    <w:next w:val="Default"/>
    <w:rsid w:val="00F130A5"/>
    <w:pPr>
      <w:spacing w:line="276" w:lineRule="atLeast"/>
    </w:pPr>
    <w:rPr>
      <w:color w:val="auto"/>
    </w:rPr>
  </w:style>
  <w:style w:type="character" w:customStyle="1" w:styleId="Naslov5Znak">
    <w:name w:val="Naslov 5 Znak"/>
    <w:link w:val="Naslov5"/>
    <w:rsid w:val="0029115E"/>
    <w:rPr>
      <w:b/>
      <w:bCs/>
      <w:i/>
      <w:iCs/>
      <w:sz w:val="26"/>
      <w:szCs w:val="26"/>
      <w:lang w:val="sl-SI" w:eastAsia="sl-SI" w:bidi="ar-SA"/>
    </w:rPr>
  </w:style>
  <w:style w:type="character" w:customStyle="1" w:styleId="Naslov8Znak">
    <w:name w:val="Naslov 8 Znak"/>
    <w:link w:val="Naslov8"/>
    <w:rsid w:val="0029115E"/>
    <w:rPr>
      <w:i/>
      <w:iCs/>
      <w:sz w:val="24"/>
      <w:szCs w:val="24"/>
      <w:lang w:val="sl-SI" w:eastAsia="sl-SI" w:bidi="ar-SA"/>
    </w:rPr>
  </w:style>
  <w:style w:type="character" w:customStyle="1" w:styleId="HeaderCharZnak">
    <w:name w:val="Header Char Znak"/>
    <w:aliases w:val="Glava - napis Znak Znak"/>
    <w:rsid w:val="0029115E"/>
    <w:rPr>
      <w:sz w:val="24"/>
      <w:lang w:val="sl-SI" w:eastAsia="sl-SI" w:bidi="ar-SA"/>
    </w:rPr>
  </w:style>
  <w:style w:type="paragraph" w:customStyle="1" w:styleId="BESEDILO">
    <w:name w:val="BESEDILO"/>
    <w:rsid w:val="0029115E"/>
    <w:pPr>
      <w:keepLines/>
      <w:widowControl w:val="0"/>
      <w:tabs>
        <w:tab w:val="left" w:pos="2155"/>
      </w:tabs>
      <w:adjustRightInd w:val="0"/>
      <w:spacing w:line="360" w:lineRule="atLeast"/>
      <w:jc w:val="both"/>
      <w:textAlignment w:val="baseline"/>
    </w:pPr>
    <w:rPr>
      <w:rFonts w:ascii="Arial" w:hAnsi="Arial"/>
      <w:kern w:val="16"/>
      <w:lang w:eastAsia="en-US"/>
    </w:rPr>
  </w:style>
  <w:style w:type="paragraph" w:customStyle="1" w:styleId="BodyText31">
    <w:name w:val="Body Text 31"/>
    <w:basedOn w:val="Navaden"/>
    <w:rsid w:val="00F26E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eastAsia="Times New Roman"/>
      <w:szCs w:val="20"/>
      <w:lang w:eastAsia="sl-SI"/>
    </w:rPr>
  </w:style>
  <w:style w:type="character" w:styleId="Pripombasklic">
    <w:name w:val="annotation reference"/>
    <w:rsid w:val="00732C5B"/>
    <w:rPr>
      <w:sz w:val="16"/>
      <w:szCs w:val="16"/>
    </w:rPr>
  </w:style>
  <w:style w:type="paragraph" w:styleId="Pripombabesedilo">
    <w:name w:val="annotation text"/>
    <w:basedOn w:val="Navaden"/>
    <w:link w:val="PripombabesediloZnak"/>
    <w:rsid w:val="00732C5B"/>
    <w:rPr>
      <w:sz w:val="20"/>
      <w:szCs w:val="20"/>
    </w:rPr>
  </w:style>
  <w:style w:type="character" w:customStyle="1" w:styleId="PripombabesediloZnak">
    <w:name w:val="Pripomba – besedilo Znak"/>
    <w:link w:val="Pripombabesedilo"/>
    <w:rsid w:val="00732C5B"/>
    <w:rPr>
      <w:rFonts w:eastAsia="Calibri"/>
      <w:lang w:eastAsia="en-US"/>
    </w:rPr>
  </w:style>
  <w:style w:type="paragraph" w:styleId="Zadevapripombe">
    <w:name w:val="annotation subject"/>
    <w:basedOn w:val="Pripombabesedilo"/>
    <w:next w:val="Pripombabesedilo"/>
    <w:link w:val="ZadevapripombeZnak"/>
    <w:rsid w:val="00732C5B"/>
    <w:rPr>
      <w:b/>
      <w:bCs/>
    </w:rPr>
  </w:style>
  <w:style w:type="character" w:customStyle="1" w:styleId="ZadevapripombeZnak">
    <w:name w:val="Zadeva pripombe Znak"/>
    <w:link w:val="Zadevapripombe"/>
    <w:rsid w:val="00732C5B"/>
    <w:rPr>
      <w:rFonts w:eastAsia="Calibri"/>
      <w:b/>
      <w:bCs/>
      <w:lang w:eastAsia="en-US"/>
    </w:rPr>
  </w:style>
  <w:style w:type="paragraph" w:styleId="Seznam">
    <w:name w:val="List"/>
    <w:basedOn w:val="Navaden"/>
    <w:rsid w:val="00020FC5"/>
    <w:pPr>
      <w:ind w:left="283" w:hanging="283"/>
    </w:pPr>
  </w:style>
  <w:style w:type="paragraph" w:styleId="Seznam2">
    <w:name w:val="List 2"/>
    <w:basedOn w:val="Navaden"/>
    <w:rsid w:val="00020FC5"/>
    <w:pPr>
      <w:ind w:left="566" w:hanging="283"/>
    </w:pPr>
  </w:style>
  <w:style w:type="paragraph" w:styleId="Seznam3">
    <w:name w:val="List 3"/>
    <w:basedOn w:val="Navaden"/>
    <w:rsid w:val="00020FC5"/>
    <w:pPr>
      <w:ind w:left="849" w:hanging="283"/>
    </w:pPr>
  </w:style>
  <w:style w:type="paragraph" w:styleId="Seznam5">
    <w:name w:val="List 5"/>
    <w:basedOn w:val="Navaden"/>
    <w:rsid w:val="00020FC5"/>
    <w:pPr>
      <w:ind w:left="1415" w:hanging="283"/>
    </w:pPr>
  </w:style>
  <w:style w:type="paragraph" w:styleId="Oznaenseznam">
    <w:name w:val="List Bullet"/>
    <w:basedOn w:val="Navaden"/>
    <w:rsid w:val="00020FC5"/>
    <w:pPr>
      <w:numPr>
        <w:numId w:val="5"/>
      </w:numPr>
    </w:pPr>
  </w:style>
  <w:style w:type="paragraph" w:styleId="Oznaenseznam2">
    <w:name w:val="List Bullet 2"/>
    <w:basedOn w:val="Navaden"/>
    <w:rsid w:val="00020FC5"/>
    <w:pPr>
      <w:numPr>
        <w:numId w:val="6"/>
      </w:numPr>
    </w:pPr>
  </w:style>
  <w:style w:type="paragraph" w:styleId="Oznaenseznam3">
    <w:name w:val="List Bullet 3"/>
    <w:basedOn w:val="Navaden"/>
    <w:rsid w:val="00020FC5"/>
    <w:pPr>
      <w:numPr>
        <w:numId w:val="7"/>
      </w:numPr>
    </w:pPr>
  </w:style>
  <w:style w:type="paragraph" w:styleId="Oznaenseznam4">
    <w:name w:val="List Bullet 4"/>
    <w:basedOn w:val="Navaden"/>
    <w:rsid w:val="00020FC5"/>
    <w:pPr>
      <w:numPr>
        <w:numId w:val="8"/>
      </w:numPr>
    </w:pPr>
  </w:style>
  <w:style w:type="paragraph" w:styleId="Oznaenseznam5">
    <w:name w:val="List Bullet 5"/>
    <w:basedOn w:val="Navaden"/>
    <w:rsid w:val="00020FC5"/>
    <w:pPr>
      <w:numPr>
        <w:numId w:val="9"/>
      </w:numPr>
    </w:pPr>
  </w:style>
  <w:style w:type="paragraph" w:styleId="Seznam-nadaljevanje">
    <w:name w:val="List Continue"/>
    <w:basedOn w:val="Navaden"/>
    <w:rsid w:val="00020FC5"/>
    <w:pPr>
      <w:spacing w:after="120"/>
      <w:ind w:left="283"/>
    </w:pPr>
  </w:style>
  <w:style w:type="paragraph" w:styleId="Seznam-nadaljevanje2">
    <w:name w:val="List Continue 2"/>
    <w:basedOn w:val="Navaden"/>
    <w:rsid w:val="00020FC5"/>
    <w:pPr>
      <w:spacing w:after="120"/>
      <w:ind w:left="566"/>
    </w:pPr>
  </w:style>
  <w:style w:type="paragraph" w:styleId="Seznam-nadaljevanje3">
    <w:name w:val="List Continue 3"/>
    <w:basedOn w:val="Navaden"/>
    <w:rsid w:val="00020FC5"/>
    <w:pPr>
      <w:spacing w:after="120"/>
      <w:ind w:left="849"/>
    </w:pPr>
  </w:style>
  <w:style w:type="paragraph" w:styleId="Seznam-nadaljevanje5">
    <w:name w:val="List Continue 5"/>
    <w:basedOn w:val="Navaden"/>
    <w:rsid w:val="00020FC5"/>
    <w:pPr>
      <w:spacing w:after="120"/>
      <w:ind w:left="1415"/>
    </w:pPr>
  </w:style>
  <w:style w:type="paragraph" w:styleId="Telobesedila-prvizamik2">
    <w:name w:val="Body Text First Indent 2"/>
    <w:basedOn w:val="Telobesedila-zamik"/>
    <w:rsid w:val="00020FC5"/>
    <w:pPr>
      <w:ind w:firstLine="210"/>
    </w:pPr>
    <w:rPr>
      <w:rFonts w:ascii="Times New Roman" w:hAnsi="Times New Roman"/>
      <w:sz w:val="24"/>
    </w:rPr>
  </w:style>
  <w:style w:type="character" w:customStyle="1" w:styleId="NaslovZnak">
    <w:name w:val="Naslov Znak"/>
    <w:rsid w:val="00AA48AE"/>
    <w:rPr>
      <w:rFonts w:ascii="Cambria" w:hAnsi="Cambria"/>
      <w:color w:val="17365D"/>
      <w:spacing w:val="5"/>
      <w:lang w:bidi="ar-SA"/>
    </w:rPr>
  </w:style>
  <w:style w:type="paragraph" w:customStyle="1" w:styleId="msolistparagraph0">
    <w:name w:val="msolistparagraph"/>
    <w:basedOn w:val="Navaden"/>
    <w:rsid w:val="006F2B69"/>
    <w:pPr>
      <w:ind w:left="720"/>
    </w:pPr>
    <w:rPr>
      <w:rFonts w:eastAsia="Times New Roman"/>
      <w:szCs w:val="24"/>
      <w:lang w:eastAsia="sl-SI"/>
    </w:rPr>
  </w:style>
  <w:style w:type="character" w:styleId="Sprotnaopomba-sklic">
    <w:name w:val="footnote reference"/>
    <w:unhideWhenUsed/>
    <w:rsid w:val="00826BC6"/>
    <w:rPr>
      <w:vertAlign w:val="superscript"/>
    </w:rPr>
  </w:style>
  <w:style w:type="table" w:customStyle="1" w:styleId="Tabela-mrea1">
    <w:name w:val="Tabela - mreža1"/>
    <w:basedOn w:val="Navadnatabela"/>
    <w:rsid w:val="0043137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basedOn w:val="Navaden"/>
    <w:link w:val="Telobesedila-zamik2Znak"/>
    <w:rsid w:val="00EC5754"/>
    <w:pPr>
      <w:spacing w:after="120" w:line="480" w:lineRule="auto"/>
      <w:ind w:left="283"/>
    </w:pPr>
  </w:style>
  <w:style w:type="character" w:customStyle="1" w:styleId="Telobesedila-zamik2Znak">
    <w:name w:val="Telo besedila - zamik 2 Znak"/>
    <w:link w:val="Telobesedila-zamik2"/>
    <w:rsid w:val="00EC5754"/>
    <w:rPr>
      <w:rFonts w:eastAsia="Calibri"/>
      <w:sz w:val="24"/>
      <w:szCs w:val="22"/>
      <w:lang w:eastAsia="en-US"/>
    </w:rPr>
  </w:style>
  <w:style w:type="paragraph" w:styleId="Navadensplet">
    <w:name w:val="Normal (Web)"/>
    <w:basedOn w:val="Navaden"/>
    <w:rsid w:val="00903110"/>
    <w:pPr>
      <w:spacing w:after="210"/>
    </w:pPr>
    <w:rPr>
      <w:color w:val="333333"/>
      <w:sz w:val="18"/>
      <w:szCs w:val="18"/>
      <w:lang w:eastAsia="sl-SI"/>
    </w:rPr>
  </w:style>
  <w:style w:type="paragraph" w:customStyle="1" w:styleId="Odstavekseznama1">
    <w:name w:val="Odstavek seznama1"/>
    <w:basedOn w:val="Navaden"/>
    <w:rsid w:val="00903110"/>
    <w:pPr>
      <w:widowControl w:val="0"/>
      <w:suppressAutoHyphens/>
      <w:ind w:left="720"/>
    </w:pPr>
    <w:rPr>
      <w:rFonts w:eastAsia="Arial Unicode MS" w:cs="Mangal"/>
      <w:kern w:val="2"/>
      <w:szCs w:val="21"/>
      <w:lang w:eastAsia="hi-IN" w:bidi="hi-IN"/>
    </w:rPr>
  </w:style>
  <w:style w:type="character" w:styleId="Krepko">
    <w:name w:val="Strong"/>
    <w:qFormat/>
    <w:rsid w:val="00903110"/>
    <w:rPr>
      <w:rFonts w:cs="Times New Roman"/>
      <w:b/>
      <w:bCs/>
    </w:rPr>
  </w:style>
  <w:style w:type="paragraph" w:styleId="Brezrazmikov">
    <w:name w:val="No Spacing"/>
    <w:qFormat/>
    <w:rsid w:val="008D748A"/>
    <w:rPr>
      <w:sz w:val="24"/>
      <w:szCs w:val="24"/>
      <w:lang w:val="en-GB" w:eastAsia="en-US"/>
    </w:rPr>
  </w:style>
  <w:style w:type="table" w:customStyle="1" w:styleId="TableGridPHPDOCX">
    <w:name w:val="Table Grid PHPDOCX"/>
    <w:uiPriority w:val="59"/>
    <w:rsid w:val="002B62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AF585B"/>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TableGridPHPDOCX1">
    <w:name w:val="Table Grid PHPDOCX1"/>
    <w:uiPriority w:val="59"/>
    <w:rsid w:val="000901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6222">
      <w:bodyDiv w:val="1"/>
      <w:marLeft w:val="0"/>
      <w:marRight w:val="0"/>
      <w:marTop w:val="0"/>
      <w:marBottom w:val="0"/>
      <w:divBdr>
        <w:top w:val="none" w:sz="0" w:space="0" w:color="auto"/>
        <w:left w:val="none" w:sz="0" w:space="0" w:color="auto"/>
        <w:bottom w:val="none" w:sz="0" w:space="0" w:color="auto"/>
        <w:right w:val="none" w:sz="0" w:space="0" w:color="auto"/>
      </w:divBdr>
      <w:divsChild>
        <w:div w:id="504826196">
          <w:marLeft w:val="0"/>
          <w:marRight w:val="0"/>
          <w:marTop w:val="0"/>
          <w:marBottom w:val="0"/>
          <w:divBdr>
            <w:top w:val="none" w:sz="0" w:space="0" w:color="auto"/>
            <w:left w:val="none" w:sz="0" w:space="0" w:color="auto"/>
            <w:bottom w:val="none" w:sz="0" w:space="0" w:color="auto"/>
            <w:right w:val="none" w:sz="0" w:space="0" w:color="auto"/>
          </w:divBdr>
        </w:div>
        <w:div w:id="1976794438">
          <w:marLeft w:val="0"/>
          <w:marRight w:val="0"/>
          <w:marTop w:val="0"/>
          <w:marBottom w:val="0"/>
          <w:divBdr>
            <w:top w:val="none" w:sz="0" w:space="0" w:color="auto"/>
            <w:left w:val="none" w:sz="0" w:space="0" w:color="auto"/>
            <w:bottom w:val="none" w:sz="0" w:space="0" w:color="auto"/>
            <w:right w:val="none" w:sz="0" w:space="0" w:color="auto"/>
          </w:divBdr>
        </w:div>
      </w:divsChild>
    </w:div>
    <w:div w:id="130902393">
      <w:bodyDiv w:val="1"/>
      <w:marLeft w:val="0"/>
      <w:marRight w:val="0"/>
      <w:marTop w:val="0"/>
      <w:marBottom w:val="0"/>
      <w:divBdr>
        <w:top w:val="none" w:sz="0" w:space="0" w:color="auto"/>
        <w:left w:val="none" w:sz="0" w:space="0" w:color="auto"/>
        <w:bottom w:val="none" w:sz="0" w:space="0" w:color="auto"/>
        <w:right w:val="none" w:sz="0" w:space="0" w:color="auto"/>
      </w:divBdr>
    </w:div>
    <w:div w:id="541862712">
      <w:bodyDiv w:val="1"/>
      <w:marLeft w:val="0"/>
      <w:marRight w:val="0"/>
      <w:marTop w:val="0"/>
      <w:marBottom w:val="0"/>
      <w:divBdr>
        <w:top w:val="none" w:sz="0" w:space="0" w:color="auto"/>
        <w:left w:val="none" w:sz="0" w:space="0" w:color="auto"/>
        <w:bottom w:val="none" w:sz="0" w:space="0" w:color="auto"/>
        <w:right w:val="none" w:sz="0" w:space="0" w:color="auto"/>
      </w:divBdr>
    </w:div>
    <w:div w:id="990912444">
      <w:bodyDiv w:val="1"/>
      <w:marLeft w:val="0"/>
      <w:marRight w:val="0"/>
      <w:marTop w:val="0"/>
      <w:marBottom w:val="0"/>
      <w:divBdr>
        <w:top w:val="none" w:sz="0" w:space="0" w:color="auto"/>
        <w:left w:val="none" w:sz="0" w:space="0" w:color="auto"/>
        <w:bottom w:val="none" w:sz="0" w:space="0" w:color="auto"/>
        <w:right w:val="none" w:sz="0" w:space="0" w:color="auto"/>
      </w:divBdr>
    </w:div>
    <w:div w:id="1085568289">
      <w:bodyDiv w:val="1"/>
      <w:marLeft w:val="0"/>
      <w:marRight w:val="0"/>
      <w:marTop w:val="0"/>
      <w:marBottom w:val="0"/>
      <w:divBdr>
        <w:top w:val="none" w:sz="0" w:space="0" w:color="auto"/>
        <w:left w:val="none" w:sz="0" w:space="0" w:color="auto"/>
        <w:bottom w:val="none" w:sz="0" w:space="0" w:color="auto"/>
        <w:right w:val="none" w:sz="0" w:space="0" w:color="auto"/>
      </w:divBdr>
    </w:div>
    <w:div w:id="1474637500">
      <w:bodyDiv w:val="1"/>
      <w:marLeft w:val="0"/>
      <w:marRight w:val="0"/>
      <w:marTop w:val="0"/>
      <w:marBottom w:val="0"/>
      <w:divBdr>
        <w:top w:val="none" w:sz="0" w:space="0" w:color="auto"/>
        <w:left w:val="none" w:sz="0" w:space="0" w:color="auto"/>
        <w:bottom w:val="none" w:sz="0" w:space="0" w:color="auto"/>
        <w:right w:val="none" w:sz="0" w:space="0" w:color="auto"/>
      </w:divBdr>
    </w:div>
    <w:div w:id="1538548971">
      <w:bodyDiv w:val="1"/>
      <w:marLeft w:val="0"/>
      <w:marRight w:val="0"/>
      <w:marTop w:val="0"/>
      <w:marBottom w:val="0"/>
      <w:divBdr>
        <w:top w:val="none" w:sz="0" w:space="0" w:color="auto"/>
        <w:left w:val="none" w:sz="0" w:space="0" w:color="auto"/>
        <w:bottom w:val="none" w:sz="0" w:space="0" w:color="auto"/>
        <w:right w:val="none" w:sz="0" w:space="0" w:color="auto"/>
      </w:divBdr>
    </w:div>
    <w:div w:id="1774855909">
      <w:bodyDiv w:val="1"/>
      <w:marLeft w:val="0"/>
      <w:marRight w:val="0"/>
      <w:marTop w:val="0"/>
      <w:marBottom w:val="0"/>
      <w:divBdr>
        <w:top w:val="none" w:sz="0" w:space="0" w:color="auto"/>
        <w:left w:val="none" w:sz="0" w:space="0" w:color="auto"/>
        <w:bottom w:val="none" w:sz="0" w:space="0" w:color="auto"/>
        <w:right w:val="none" w:sz="0" w:space="0" w:color="auto"/>
      </w:divBdr>
    </w:div>
    <w:div w:id="1957446854">
      <w:bodyDiv w:val="1"/>
      <w:marLeft w:val="0"/>
      <w:marRight w:val="0"/>
      <w:marTop w:val="0"/>
      <w:marBottom w:val="0"/>
      <w:divBdr>
        <w:top w:val="none" w:sz="0" w:space="0" w:color="auto"/>
        <w:left w:val="none" w:sz="0" w:space="0" w:color="auto"/>
        <w:bottom w:val="none" w:sz="0" w:space="0" w:color="auto"/>
        <w:right w:val="none" w:sz="0" w:space="0" w:color="auto"/>
      </w:divBdr>
    </w:div>
    <w:div w:id="21202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jn.gov.si/mojejn"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portalerevizija.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jn.gov.si/espd" TargetMode="External"/><Relationship Id="rId20" Type="http://schemas.openxmlformats.org/officeDocument/2006/relationships/hyperlink" Target="http://www.uradni-list.si/1/objava.jsp?sop=2020-01-2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uradni-list.si/1/objava.jsp?sop=2011-01-30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jn.gov.si/mojej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93FED2-80AD-483B-A7E6-96B370E5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12650</Words>
  <Characters>72110</Characters>
  <Application>Microsoft Office Word</Application>
  <DocSecurity>0</DocSecurity>
  <Lines>600</Lines>
  <Paragraphs>169</Paragraphs>
  <ScaleCrop>false</ScaleCrop>
  <HeadingPairs>
    <vt:vector size="2" baseType="variant">
      <vt:variant>
        <vt:lpstr>Naslov</vt:lpstr>
      </vt:variant>
      <vt:variant>
        <vt:i4>1</vt:i4>
      </vt:variant>
    </vt:vector>
  </HeadingPairs>
  <TitlesOfParts>
    <vt:vector size="1" baseType="lpstr">
      <vt:lpstr>Naročnik: _________________________________</vt:lpstr>
    </vt:vector>
  </TitlesOfParts>
  <Company>.</Company>
  <LinksUpToDate>false</LinksUpToDate>
  <CharactersWithSpaces>84591</CharactersWithSpaces>
  <SharedDoc>false</SharedDoc>
  <HLinks>
    <vt:vector size="6" baseType="variant">
      <vt:variant>
        <vt:i4>7995504</vt:i4>
      </vt:variant>
      <vt:variant>
        <vt:i4>0</vt:i4>
      </vt:variant>
      <vt:variant>
        <vt:i4>0</vt:i4>
      </vt:variant>
      <vt:variant>
        <vt:i4>5</vt:i4>
      </vt:variant>
      <vt:variant>
        <vt:lpwstr>http://ejn.gov.si/espd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 _________________________________</dc:title>
  <dc:subject/>
  <dc:creator>cvetkovic</dc:creator>
  <cp:keywords/>
  <dc:description/>
  <cp:lastModifiedBy>Tatjana Šeško</cp:lastModifiedBy>
  <cp:revision>3</cp:revision>
  <cp:lastPrinted>2016-10-24T07:31:00Z</cp:lastPrinted>
  <dcterms:created xsi:type="dcterms:W3CDTF">2021-02-12T08:35:00Z</dcterms:created>
  <dcterms:modified xsi:type="dcterms:W3CDTF">2021-02-12T08:43:00Z</dcterms:modified>
</cp:coreProperties>
</file>