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9DF76" w14:textId="77777777" w:rsidR="003D7454" w:rsidRPr="00D5786D" w:rsidRDefault="003D7454" w:rsidP="00FF0C23">
      <w:pPr>
        <w:pStyle w:val="Naslov1"/>
        <w:numPr>
          <w:ilvl w:val="0"/>
          <w:numId w:val="0"/>
        </w:numPr>
        <w:ind w:left="426" w:hanging="426"/>
        <w:jc w:val="left"/>
        <w:rPr>
          <w:rFonts w:ascii="Arial" w:hAnsi="Arial" w:cs="Arial"/>
          <w:sz w:val="40"/>
          <w:szCs w:val="40"/>
        </w:rPr>
      </w:pPr>
    </w:p>
    <w:p w14:paraId="61BE937F" w14:textId="77777777" w:rsidR="003D7454" w:rsidRPr="00D5786D" w:rsidRDefault="003D7454" w:rsidP="003D7454">
      <w:pPr>
        <w:pStyle w:val="Naslov1"/>
        <w:numPr>
          <w:ilvl w:val="0"/>
          <w:numId w:val="0"/>
        </w:numPr>
        <w:ind w:left="-426"/>
        <w:jc w:val="left"/>
        <w:rPr>
          <w:rFonts w:ascii="Arial" w:hAnsi="Arial" w:cs="Arial"/>
          <w:sz w:val="40"/>
          <w:szCs w:val="40"/>
        </w:rPr>
      </w:pPr>
    </w:p>
    <w:p w14:paraId="672D62F9" w14:textId="77777777" w:rsidR="003D7454" w:rsidRPr="00D5786D" w:rsidRDefault="003D7454" w:rsidP="003D7454">
      <w:pPr>
        <w:pStyle w:val="Naslov1"/>
        <w:numPr>
          <w:ilvl w:val="0"/>
          <w:numId w:val="0"/>
        </w:numPr>
        <w:ind w:left="-426"/>
        <w:jc w:val="left"/>
        <w:rPr>
          <w:rFonts w:ascii="Arial" w:hAnsi="Arial" w:cs="Arial"/>
          <w:sz w:val="40"/>
          <w:szCs w:val="40"/>
        </w:rPr>
      </w:pPr>
    </w:p>
    <w:p w14:paraId="533AE39D" w14:textId="77777777" w:rsidR="0006004F" w:rsidRPr="00D5786D" w:rsidRDefault="0006004F" w:rsidP="0006004F">
      <w:pPr>
        <w:rPr>
          <w:rFonts w:ascii="Arial" w:hAnsi="Arial" w:cs="Arial"/>
        </w:rPr>
      </w:pPr>
    </w:p>
    <w:p w14:paraId="153AF33A" w14:textId="77777777" w:rsidR="0006004F" w:rsidRPr="00D5786D" w:rsidRDefault="0006004F" w:rsidP="0006004F">
      <w:pPr>
        <w:rPr>
          <w:rFonts w:ascii="Arial" w:hAnsi="Arial" w:cs="Arial"/>
        </w:rPr>
      </w:pPr>
    </w:p>
    <w:p w14:paraId="1191AED9" w14:textId="77777777" w:rsidR="003D7454" w:rsidRPr="00D5786D" w:rsidRDefault="00893B0D" w:rsidP="00D5786D">
      <w:pPr>
        <w:pStyle w:val="Naslov1"/>
        <w:numPr>
          <w:ilvl w:val="0"/>
          <w:numId w:val="0"/>
        </w:numPr>
        <w:ind w:left="-426"/>
        <w:rPr>
          <w:rFonts w:ascii="Arial" w:hAnsi="Arial" w:cs="Arial"/>
          <w:sz w:val="36"/>
          <w:szCs w:val="36"/>
        </w:rPr>
      </w:pPr>
      <w:r w:rsidRPr="00D5786D">
        <w:rPr>
          <w:rFonts w:ascii="Arial" w:hAnsi="Arial" w:cs="Arial"/>
          <w:sz w:val="36"/>
          <w:szCs w:val="36"/>
        </w:rPr>
        <w:t>DOKUMENTACIJA V ZVEZI Z ODDAJO JAVNEGA NAROČILA</w:t>
      </w:r>
    </w:p>
    <w:p w14:paraId="1CED65D8" w14:textId="77777777" w:rsidR="003D7454" w:rsidRPr="00D5786D" w:rsidRDefault="003D7454" w:rsidP="003D7454">
      <w:pPr>
        <w:ind w:left="2832" w:hanging="2832"/>
        <w:jc w:val="center"/>
        <w:rPr>
          <w:rFonts w:ascii="Arial" w:hAnsi="Arial" w:cs="Arial"/>
          <w:sz w:val="22"/>
        </w:rPr>
      </w:pPr>
    </w:p>
    <w:p w14:paraId="5A68CCFC" w14:textId="77777777" w:rsidR="003D7454" w:rsidRPr="00D5786D" w:rsidRDefault="003D7454" w:rsidP="003D7454">
      <w:pPr>
        <w:rPr>
          <w:rFonts w:ascii="Arial" w:hAnsi="Arial" w:cs="Arial"/>
          <w:sz w:val="22"/>
        </w:rPr>
      </w:pPr>
    </w:p>
    <w:p w14:paraId="018CBE43" w14:textId="77777777" w:rsidR="003D7454" w:rsidRPr="00D5786D" w:rsidRDefault="003D7454" w:rsidP="003D7454">
      <w:pPr>
        <w:rPr>
          <w:rFonts w:ascii="Arial" w:hAnsi="Arial" w:cs="Arial"/>
          <w:sz w:val="22"/>
        </w:rPr>
      </w:pPr>
    </w:p>
    <w:p w14:paraId="0F6BB43C" w14:textId="77777777" w:rsidR="003D7454" w:rsidRPr="00D5786D" w:rsidRDefault="003D7454" w:rsidP="003D7454">
      <w:pPr>
        <w:rPr>
          <w:rFonts w:ascii="Arial" w:hAnsi="Arial" w:cs="Arial"/>
          <w:b/>
          <w:bCs/>
          <w:sz w:val="22"/>
        </w:rPr>
      </w:pPr>
    </w:p>
    <w:p w14:paraId="31EE1580" w14:textId="77777777" w:rsidR="003D7454" w:rsidRPr="00D5786D" w:rsidRDefault="003D7454" w:rsidP="003D7454">
      <w:pPr>
        <w:ind w:left="2832" w:hanging="2832"/>
        <w:rPr>
          <w:rFonts w:ascii="Arial" w:hAnsi="Arial" w:cs="Arial"/>
          <w:sz w:val="22"/>
        </w:rPr>
      </w:pPr>
      <w:r w:rsidRPr="00D5786D">
        <w:rPr>
          <w:rFonts w:ascii="Arial" w:hAnsi="Arial" w:cs="Arial"/>
          <w:sz w:val="22"/>
        </w:rPr>
        <w:t>Predmet javnega naročila:</w:t>
      </w:r>
    </w:p>
    <w:p w14:paraId="15BB9B38" w14:textId="77777777" w:rsidR="003D7454" w:rsidRPr="00D5786D" w:rsidRDefault="003D7454" w:rsidP="003D7454">
      <w:pPr>
        <w:ind w:left="2832" w:hanging="2832"/>
        <w:rPr>
          <w:rFonts w:ascii="Arial" w:hAnsi="Arial" w:cs="Arial"/>
          <w:sz w:val="22"/>
        </w:rPr>
      </w:pPr>
    </w:p>
    <w:p w14:paraId="593E68A7" w14:textId="77777777" w:rsidR="003D7454" w:rsidRPr="00D5786D" w:rsidRDefault="003D7454" w:rsidP="003D7454">
      <w:pPr>
        <w:rPr>
          <w:rFonts w:ascii="Arial" w:hAnsi="Arial" w:cs="Arial"/>
          <w:b/>
          <w:bCs/>
          <w:sz w:val="40"/>
          <w:szCs w:val="40"/>
        </w:rPr>
      </w:pPr>
      <w:bookmarkStart w:id="0" w:name="OLE_LINK4"/>
    </w:p>
    <w:p w14:paraId="4A41C4CB" w14:textId="77777777" w:rsidR="003D7454" w:rsidRPr="00D5786D" w:rsidRDefault="00885502" w:rsidP="003D7454">
      <w:pPr>
        <w:jc w:val="center"/>
        <w:rPr>
          <w:rFonts w:ascii="Arial" w:hAnsi="Arial" w:cs="Arial"/>
          <w:b/>
          <w:i/>
          <w:sz w:val="40"/>
          <w:szCs w:val="40"/>
        </w:rPr>
      </w:pPr>
      <w:r>
        <w:rPr>
          <w:rFonts w:ascii="Arial" w:hAnsi="Arial" w:cs="Arial"/>
          <w:b/>
          <w:sz w:val="40"/>
          <w:szCs w:val="40"/>
        </w:rPr>
        <w:t>»</w:t>
      </w:r>
      <w:r w:rsidR="00DE6389">
        <w:rPr>
          <w:rFonts w:ascii="Arial" w:hAnsi="Arial" w:cs="Arial"/>
          <w:b/>
          <w:sz w:val="40"/>
          <w:szCs w:val="40"/>
        </w:rPr>
        <w:t>Dobava kamenih agregatov</w:t>
      </w:r>
      <w:r w:rsidR="007A41D9">
        <w:rPr>
          <w:rFonts w:ascii="Arial" w:hAnsi="Arial" w:cs="Arial"/>
          <w:b/>
          <w:sz w:val="40"/>
          <w:szCs w:val="40"/>
        </w:rPr>
        <w:t xml:space="preserve"> </w:t>
      </w:r>
      <w:r w:rsidR="007606E5">
        <w:rPr>
          <w:rFonts w:ascii="Arial" w:hAnsi="Arial" w:cs="Arial"/>
          <w:b/>
          <w:sz w:val="40"/>
          <w:szCs w:val="40"/>
        </w:rPr>
        <w:t>za potrebe naročnika</w:t>
      </w:r>
      <w:r w:rsidR="005B457F" w:rsidRPr="00885502">
        <w:rPr>
          <w:rFonts w:ascii="Arial" w:hAnsi="Arial" w:cs="Arial"/>
          <w:b/>
          <w:sz w:val="40"/>
          <w:szCs w:val="40"/>
        </w:rPr>
        <w:t>«</w:t>
      </w:r>
    </w:p>
    <w:p w14:paraId="5827741D" w14:textId="77777777" w:rsidR="003D7454" w:rsidRPr="00402CFE" w:rsidRDefault="003D7454" w:rsidP="003D7454">
      <w:pPr>
        <w:jc w:val="both"/>
        <w:rPr>
          <w:rFonts w:ascii="Arial" w:hAnsi="Arial" w:cs="Arial"/>
          <w:sz w:val="22"/>
        </w:rPr>
      </w:pPr>
    </w:p>
    <w:bookmarkEnd w:id="0"/>
    <w:p w14:paraId="7C9E6A9A" w14:textId="77777777" w:rsidR="003D7454" w:rsidRPr="00D5786D" w:rsidRDefault="003D7454" w:rsidP="003D7454">
      <w:pPr>
        <w:jc w:val="both"/>
        <w:rPr>
          <w:rFonts w:ascii="Arial" w:hAnsi="Arial" w:cs="Arial"/>
          <w:sz w:val="22"/>
        </w:rPr>
      </w:pPr>
    </w:p>
    <w:p w14:paraId="646C8FA1" w14:textId="77777777" w:rsidR="003D7454" w:rsidRPr="00D5786D" w:rsidRDefault="003D7454" w:rsidP="003D7454">
      <w:pPr>
        <w:jc w:val="both"/>
        <w:rPr>
          <w:rFonts w:ascii="Arial" w:hAnsi="Arial" w:cs="Arial"/>
          <w:sz w:val="22"/>
        </w:rPr>
      </w:pPr>
    </w:p>
    <w:p w14:paraId="33CEECBB" w14:textId="5E0D011E" w:rsidR="003D7454" w:rsidRPr="00D5786D" w:rsidRDefault="00D5786D" w:rsidP="003D7454">
      <w:pPr>
        <w:jc w:val="both"/>
        <w:rPr>
          <w:rFonts w:ascii="Arial" w:hAnsi="Arial" w:cs="Arial"/>
          <w:sz w:val="22"/>
        </w:rPr>
      </w:pPr>
      <w:r>
        <w:rPr>
          <w:rFonts w:ascii="Arial" w:hAnsi="Arial" w:cs="Arial"/>
          <w:sz w:val="22"/>
        </w:rPr>
        <w:t xml:space="preserve">Številka javnega naročila: </w:t>
      </w:r>
      <w:r w:rsidR="00C236B8">
        <w:rPr>
          <w:rFonts w:ascii="Arial" w:hAnsi="Arial" w:cs="Arial"/>
          <w:sz w:val="22"/>
        </w:rPr>
        <w:t xml:space="preserve">JN MV </w:t>
      </w:r>
      <w:r w:rsidR="00F25991">
        <w:rPr>
          <w:rFonts w:ascii="Arial" w:hAnsi="Arial" w:cs="Arial"/>
          <w:sz w:val="22"/>
        </w:rPr>
        <w:t>6</w:t>
      </w:r>
      <w:r w:rsidR="00C236B8">
        <w:rPr>
          <w:rFonts w:ascii="Arial" w:hAnsi="Arial" w:cs="Arial"/>
          <w:sz w:val="22"/>
        </w:rPr>
        <w:t>/202</w:t>
      </w:r>
      <w:r w:rsidR="00F25991">
        <w:rPr>
          <w:rFonts w:ascii="Arial" w:hAnsi="Arial" w:cs="Arial"/>
          <w:sz w:val="22"/>
        </w:rPr>
        <w:t>1</w:t>
      </w:r>
    </w:p>
    <w:p w14:paraId="245C8239" w14:textId="77777777" w:rsidR="003D7454" w:rsidRPr="00D5786D" w:rsidRDefault="003D7454" w:rsidP="003D7454">
      <w:pPr>
        <w:jc w:val="both"/>
        <w:rPr>
          <w:rFonts w:ascii="Arial" w:hAnsi="Arial" w:cs="Arial"/>
          <w:sz w:val="22"/>
        </w:rPr>
      </w:pPr>
    </w:p>
    <w:p w14:paraId="0BFC98B5" w14:textId="77777777" w:rsidR="003D7454" w:rsidRPr="007A41D9" w:rsidRDefault="003D7454" w:rsidP="003D7454">
      <w:pPr>
        <w:jc w:val="both"/>
        <w:rPr>
          <w:rFonts w:ascii="Arial" w:hAnsi="Arial" w:cs="Arial"/>
          <w:b/>
          <w:sz w:val="22"/>
        </w:rPr>
      </w:pPr>
      <w:r w:rsidRPr="00D5786D">
        <w:rPr>
          <w:rFonts w:ascii="Arial" w:hAnsi="Arial" w:cs="Arial"/>
          <w:sz w:val="22"/>
        </w:rPr>
        <w:t>Vrsta postopka za oddajo javnega naročila:</w:t>
      </w:r>
      <w:r w:rsidR="007A41D9">
        <w:rPr>
          <w:rFonts w:ascii="Arial" w:hAnsi="Arial" w:cs="Arial"/>
          <w:sz w:val="22"/>
        </w:rPr>
        <w:t xml:space="preserve"> </w:t>
      </w:r>
      <w:r w:rsidR="007A41D9" w:rsidRPr="007A41D9">
        <w:rPr>
          <w:rFonts w:ascii="Arial" w:hAnsi="Arial" w:cs="Arial"/>
          <w:b/>
          <w:sz w:val="22"/>
        </w:rPr>
        <w:t>NAROČILO MALE VREDNOSTI</w:t>
      </w:r>
    </w:p>
    <w:p w14:paraId="747AFC9E" w14:textId="77777777" w:rsidR="003D7454" w:rsidRPr="00D5786D" w:rsidRDefault="003D7454" w:rsidP="003D7454">
      <w:pPr>
        <w:tabs>
          <w:tab w:val="left" w:pos="1880"/>
        </w:tabs>
        <w:jc w:val="both"/>
        <w:rPr>
          <w:rFonts w:ascii="Arial" w:hAnsi="Arial" w:cs="Arial"/>
          <w:sz w:val="22"/>
        </w:rPr>
      </w:pPr>
    </w:p>
    <w:p w14:paraId="2D3A2153" w14:textId="77777777" w:rsidR="003D7454" w:rsidRDefault="003D7454" w:rsidP="003D7454">
      <w:pPr>
        <w:tabs>
          <w:tab w:val="left" w:pos="1880"/>
        </w:tabs>
        <w:jc w:val="both"/>
        <w:rPr>
          <w:rFonts w:ascii="Arial" w:hAnsi="Arial" w:cs="Arial"/>
          <w:sz w:val="22"/>
        </w:rPr>
      </w:pPr>
    </w:p>
    <w:p w14:paraId="2A1D4498" w14:textId="77777777" w:rsidR="0096497F" w:rsidRDefault="0096497F" w:rsidP="003D7454">
      <w:pPr>
        <w:tabs>
          <w:tab w:val="left" w:pos="1880"/>
        </w:tabs>
        <w:jc w:val="both"/>
        <w:rPr>
          <w:rFonts w:ascii="Arial" w:hAnsi="Arial" w:cs="Arial"/>
          <w:sz w:val="22"/>
        </w:rPr>
      </w:pPr>
    </w:p>
    <w:p w14:paraId="3FDD5416" w14:textId="77777777" w:rsidR="0096497F" w:rsidRDefault="0096497F" w:rsidP="003D7454">
      <w:pPr>
        <w:tabs>
          <w:tab w:val="left" w:pos="1880"/>
        </w:tabs>
        <w:jc w:val="both"/>
        <w:rPr>
          <w:rFonts w:ascii="Arial" w:hAnsi="Arial" w:cs="Arial"/>
          <w:sz w:val="22"/>
        </w:rPr>
      </w:pPr>
    </w:p>
    <w:p w14:paraId="28EF93CE" w14:textId="77777777" w:rsidR="0096497F" w:rsidRDefault="0096497F" w:rsidP="0096497F">
      <w:pPr>
        <w:tabs>
          <w:tab w:val="left" w:pos="1880"/>
        </w:tabs>
        <w:jc w:val="both"/>
        <w:rPr>
          <w:rFonts w:ascii="Arial" w:hAnsi="Arial" w:cs="Arial"/>
          <w:sz w:val="22"/>
        </w:rPr>
      </w:pPr>
    </w:p>
    <w:p w14:paraId="0A060813" w14:textId="77777777" w:rsidR="0096497F" w:rsidRDefault="0096497F" w:rsidP="0096497F">
      <w:pPr>
        <w:tabs>
          <w:tab w:val="left" w:pos="1880"/>
        </w:tabs>
        <w:jc w:val="both"/>
        <w:rPr>
          <w:rFonts w:ascii="Arial" w:hAnsi="Arial" w:cs="Arial"/>
          <w:sz w:val="22"/>
        </w:rPr>
      </w:pPr>
    </w:p>
    <w:p w14:paraId="24708A42" w14:textId="77777777" w:rsidR="0096497F" w:rsidRDefault="0096497F" w:rsidP="0096497F">
      <w:pPr>
        <w:tabs>
          <w:tab w:val="left" w:pos="1880"/>
        </w:tabs>
        <w:jc w:val="both"/>
        <w:rPr>
          <w:rFonts w:ascii="Arial" w:hAnsi="Arial" w:cs="Arial"/>
          <w:sz w:val="22"/>
        </w:rPr>
      </w:pPr>
    </w:p>
    <w:p w14:paraId="0C74D927" w14:textId="77777777" w:rsidR="0096497F" w:rsidRDefault="0096497F" w:rsidP="0096497F">
      <w:pPr>
        <w:tabs>
          <w:tab w:val="left" w:pos="1880"/>
        </w:tabs>
        <w:jc w:val="both"/>
        <w:rPr>
          <w:rFonts w:ascii="Arial" w:hAnsi="Arial" w:cs="Arial"/>
          <w:sz w:val="22"/>
        </w:rPr>
      </w:pPr>
    </w:p>
    <w:p w14:paraId="79BB521B" w14:textId="77777777" w:rsidR="0096497F" w:rsidRDefault="0096497F" w:rsidP="0096497F">
      <w:pPr>
        <w:tabs>
          <w:tab w:val="left" w:pos="1880"/>
        </w:tabs>
        <w:jc w:val="both"/>
        <w:rPr>
          <w:rFonts w:ascii="Arial" w:hAnsi="Arial" w:cs="Arial"/>
          <w:sz w:val="22"/>
        </w:rPr>
      </w:pPr>
    </w:p>
    <w:p w14:paraId="2249C4B4" w14:textId="77777777" w:rsidR="0096497F" w:rsidRDefault="0096497F" w:rsidP="0096497F">
      <w:pPr>
        <w:tabs>
          <w:tab w:val="left" w:pos="1880"/>
        </w:tabs>
        <w:jc w:val="both"/>
        <w:rPr>
          <w:rFonts w:ascii="Arial" w:hAnsi="Arial" w:cs="Arial"/>
          <w:sz w:val="22"/>
        </w:rPr>
      </w:pPr>
    </w:p>
    <w:p w14:paraId="030C00A4" w14:textId="77777777" w:rsidR="0096497F" w:rsidRDefault="0096497F" w:rsidP="0096497F">
      <w:pPr>
        <w:tabs>
          <w:tab w:val="left" w:pos="1880"/>
        </w:tabs>
        <w:jc w:val="both"/>
        <w:rPr>
          <w:rFonts w:ascii="Arial" w:hAnsi="Arial" w:cs="Arial"/>
          <w:sz w:val="22"/>
        </w:rPr>
      </w:pPr>
    </w:p>
    <w:p w14:paraId="7E813F7C" w14:textId="77777777" w:rsidR="0096497F" w:rsidRDefault="0096497F" w:rsidP="0096497F">
      <w:pPr>
        <w:tabs>
          <w:tab w:val="left" w:pos="1880"/>
        </w:tabs>
        <w:jc w:val="both"/>
        <w:rPr>
          <w:rFonts w:ascii="Arial" w:hAnsi="Arial" w:cs="Arial"/>
          <w:sz w:val="22"/>
        </w:rPr>
      </w:pPr>
    </w:p>
    <w:p w14:paraId="3F6D62D3" w14:textId="77777777" w:rsidR="00EF1399" w:rsidRDefault="00EF1399" w:rsidP="0096497F">
      <w:pPr>
        <w:tabs>
          <w:tab w:val="left" w:pos="1880"/>
        </w:tabs>
        <w:jc w:val="both"/>
        <w:rPr>
          <w:rFonts w:ascii="Arial" w:hAnsi="Arial" w:cs="Arial"/>
          <w:sz w:val="22"/>
        </w:rPr>
      </w:pPr>
    </w:p>
    <w:p w14:paraId="6274FCE9" w14:textId="77777777" w:rsidR="0096497F" w:rsidRPr="0096497F" w:rsidRDefault="0096497F" w:rsidP="0096497F">
      <w:pPr>
        <w:tabs>
          <w:tab w:val="left" w:pos="1880"/>
        </w:tabs>
        <w:jc w:val="both"/>
        <w:rPr>
          <w:rFonts w:ascii="Arial" w:hAnsi="Arial" w:cs="Arial"/>
          <w:sz w:val="22"/>
        </w:rPr>
      </w:pPr>
      <w:r w:rsidRPr="0096497F">
        <w:rPr>
          <w:rFonts w:ascii="Arial" w:hAnsi="Arial" w:cs="Arial"/>
          <w:sz w:val="22"/>
        </w:rPr>
        <w:t xml:space="preserve">                                            </w:t>
      </w:r>
      <w:r w:rsidR="00EF1399">
        <w:rPr>
          <w:rFonts w:ascii="Arial" w:hAnsi="Arial" w:cs="Arial"/>
          <w:sz w:val="22"/>
        </w:rPr>
        <w:t xml:space="preserve">                                                                             Mitja UDOVČ</w:t>
      </w:r>
    </w:p>
    <w:p w14:paraId="3D1762B1" w14:textId="77777777" w:rsidR="0096497F" w:rsidRPr="0096497F" w:rsidRDefault="0096497F" w:rsidP="0096497F">
      <w:pPr>
        <w:tabs>
          <w:tab w:val="left" w:pos="1880"/>
        </w:tabs>
        <w:jc w:val="both"/>
        <w:rPr>
          <w:rFonts w:ascii="Arial" w:hAnsi="Arial" w:cs="Arial"/>
          <w:sz w:val="22"/>
        </w:rPr>
      </w:pPr>
      <w:r w:rsidRPr="0096497F">
        <w:rPr>
          <w:rFonts w:ascii="Arial" w:hAnsi="Arial" w:cs="Arial"/>
          <w:sz w:val="22"/>
        </w:rPr>
        <w:t xml:space="preserve">                                                                              </w:t>
      </w:r>
      <w:r w:rsidR="00EF1399">
        <w:rPr>
          <w:rFonts w:ascii="Arial" w:hAnsi="Arial" w:cs="Arial"/>
          <w:sz w:val="22"/>
        </w:rPr>
        <w:t xml:space="preserve">                                                direktor</w:t>
      </w:r>
    </w:p>
    <w:p w14:paraId="4531F74B" w14:textId="77777777" w:rsidR="0096497F" w:rsidRPr="00D5786D" w:rsidRDefault="0096497F" w:rsidP="003D7454">
      <w:pPr>
        <w:tabs>
          <w:tab w:val="left" w:pos="1880"/>
        </w:tabs>
        <w:jc w:val="both"/>
        <w:rPr>
          <w:rFonts w:ascii="Arial" w:hAnsi="Arial" w:cs="Arial"/>
          <w:sz w:val="22"/>
        </w:rPr>
      </w:pPr>
    </w:p>
    <w:p w14:paraId="28E8CDAB" w14:textId="77777777" w:rsidR="003D7454" w:rsidRPr="00D5786D" w:rsidRDefault="003D7454" w:rsidP="003D7454">
      <w:pPr>
        <w:tabs>
          <w:tab w:val="left" w:pos="1880"/>
        </w:tabs>
        <w:jc w:val="both"/>
        <w:rPr>
          <w:rFonts w:ascii="Arial" w:hAnsi="Arial" w:cs="Arial"/>
          <w:sz w:val="22"/>
        </w:rPr>
      </w:pPr>
    </w:p>
    <w:p w14:paraId="0626CF4C" w14:textId="77777777" w:rsidR="003D7454" w:rsidRPr="00D5786D" w:rsidRDefault="003D7454" w:rsidP="003D7454">
      <w:pPr>
        <w:tabs>
          <w:tab w:val="left" w:pos="1880"/>
        </w:tabs>
        <w:jc w:val="both"/>
        <w:rPr>
          <w:rFonts w:ascii="Arial" w:hAnsi="Arial" w:cs="Arial"/>
          <w:sz w:val="22"/>
        </w:rPr>
      </w:pPr>
    </w:p>
    <w:p w14:paraId="19EB569A" w14:textId="77777777" w:rsidR="007B0D29" w:rsidRDefault="007B0D29" w:rsidP="003D7454">
      <w:pPr>
        <w:tabs>
          <w:tab w:val="left" w:pos="1880"/>
        </w:tabs>
        <w:jc w:val="both"/>
        <w:rPr>
          <w:rFonts w:ascii="Arial" w:hAnsi="Arial" w:cs="Arial"/>
          <w:sz w:val="22"/>
        </w:rPr>
      </w:pPr>
    </w:p>
    <w:p w14:paraId="74660A10" w14:textId="77777777" w:rsidR="003D7454" w:rsidRPr="00BD29C8" w:rsidRDefault="003D7454" w:rsidP="00BD29C8">
      <w:pPr>
        <w:tabs>
          <w:tab w:val="left" w:pos="1880"/>
        </w:tabs>
        <w:jc w:val="right"/>
        <w:rPr>
          <w:rFonts w:ascii="Arial" w:hAnsi="Arial" w:cs="Arial"/>
          <w:b/>
          <w:sz w:val="22"/>
        </w:rPr>
      </w:pPr>
      <w:r w:rsidRPr="007B0D29">
        <w:rPr>
          <w:rFonts w:ascii="Arial" w:hAnsi="Arial" w:cs="Arial"/>
          <w:b/>
          <w:sz w:val="22"/>
        </w:rPr>
        <w:t xml:space="preserve">                                    </w:t>
      </w:r>
      <w:r w:rsidR="00D5786D" w:rsidRPr="007B0D29">
        <w:rPr>
          <w:rFonts w:ascii="Arial" w:hAnsi="Arial" w:cs="Arial"/>
          <w:b/>
          <w:sz w:val="22"/>
        </w:rPr>
        <w:t xml:space="preserve">                           </w:t>
      </w:r>
      <w:r w:rsidR="00BD29C8">
        <w:rPr>
          <w:rFonts w:ascii="Arial" w:hAnsi="Arial" w:cs="Arial"/>
          <w:b/>
          <w:sz w:val="22"/>
        </w:rPr>
        <w:t xml:space="preserve">    </w:t>
      </w:r>
    </w:p>
    <w:p w14:paraId="099D09E4" w14:textId="77777777" w:rsidR="00EF1399" w:rsidRPr="00D5786D" w:rsidRDefault="00EF1399" w:rsidP="003D7454">
      <w:pPr>
        <w:tabs>
          <w:tab w:val="left" w:pos="1880"/>
        </w:tabs>
        <w:jc w:val="both"/>
        <w:rPr>
          <w:rFonts w:ascii="Arial" w:hAnsi="Arial" w:cs="Arial"/>
          <w:sz w:val="22"/>
        </w:rPr>
      </w:pPr>
    </w:p>
    <w:p w14:paraId="68912FE4" w14:textId="6F4A916A" w:rsidR="0070723F" w:rsidRDefault="00972460" w:rsidP="0096497F">
      <w:pPr>
        <w:jc w:val="center"/>
        <w:rPr>
          <w:rFonts w:ascii="Arial" w:hAnsi="Arial" w:cs="Arial"/>
          <w:sz w:val="22"/>
        </w:rPr>
      </w:pPr>
      <w:r>
        <w:rPr>
          <w:rFonts w:ascii="Arial" w:hAnsi="Arial" w:cs="Arial"/>
          <w:sz w:val="22"/>
        </w:rPr>
        <w:t xml:space="preserve">Sevnica, </w:t>
      </w:r>
      <w:r w:rsidR="001412DF">
        <w:rPr>
          <w:rFonts w:ascii="Arial" w:hAnsi="Arial" w:cs="Arial"/>
          <w:sz w:val="22"/>
        </w:rPr>
        <w:t>junij</w:t>
      </w:r>
      <w:r w:rsidR="00590117">
        <w:rPr>
          <w:rFonts w:ascii="Arial" w:hAnsi="Arial" w:cs="Arial"/>
          <w:sz w:val="22"/>
        </w:rPr>
        <w:t xml:space="preserve"> </w:t>
      </w:r>
      <w:r w:rsidR="00C236B8">
        <w:rPr>
          <w:rFonts w:ascii="Arial" w:hAnsi="Arial" w:cs="Arial"/>
          <w:sz w:val="22"/>
        </w:rPr>
        <w:t>202</w:t>
      </w:r>
      <w:r w:rsidR="001412DF">
        <w:rPr>
          <w:rFonts w:ascii="Arial" w:hAnsi="Arial" w:cs="Arial"/>
          <w:sz w:val="22"/>
        </w:rPr>
        <w:t>1</w:t>
      </w:r>
    </w:p>
    <w:p w14:paraId="24E72348" w14:textId="77777777" w:rsidR="00BD29C8" w:rsidRDefault="00BD29C8" w:rsidP="007E5A58">
      <w:pPr>
        <w:pStyle w:val="Naslov"/>
        <w:jc w:val="left"/>
        <w:rPr>
          <w:rFonts w:ascii="Arial" w:hAnsi="Arial" w:cs="Arial"/>
          <w:sz w:val="20"/>
          <w:bdr w:val="single" w:sz="4" w:space="0" w:color="auto" w:shadow="1"/>
          <w:shd w:val="clear" w:color="auto" w:fill="DBE5F1"/>
        </w:rPr>
      </w:pPr>
    </w:p>
    <w:p w14:paraId="524158BF" w14:textId="77777777" w:rsidR="00885502" w:rsidRDefault="00885502" w:rsidP="00FE4F6F">
      <w:pPr>
        <w:pStyle w:val="Naslov"/>
        <w:jc w:val="both"/>
        <w:rPr>
          <w:rFonts w:ascii="Arial" w:hAnsi="Arial" w:cs="Arial"/>
          <w:b w:val="0"/>
          <w:sz w:val="22"/>
          <w:szCs w:val="22"/>
        </w:rPr>
      </w:pPr>
    </w:p>
    <w:p w14:paraId="2FF67E31" w14:textId="77777777" w:rsidR="00885502" w:rsidRDefault="00885502" w:rsidP="00FE4F6F">
      <w:pPr>
        <w:pStyle w:val="Naslov"/>
        <w:jc w:val="both"/>
        <w:rPr>
          <w:rFonts w:ascii="Arial" w:hAnsi="Arial" w:cs="Arial"/>
          <w:b w:val="0"/>
          <w:sz w:val="22"/>
          <w:szCs w:val="22"/>
        </w:rPr>
      </w:pPr>
    </w:p>
    <w:p w14:paraId="1E53D95F" w14:textId="77777777" w:rsidR="004E5C9D" w:rsidRDefault="004E5C9D" w:rsidP="00FE4F6F">
      <w:pPr>
        <w:pStyle w:val="Naslov"/>
        <w:jc w:val="both"/>
        <w:rPr>
          <w:rFonts w:ascii="Arial" w:hAnsi="Arial" w:cs="Arial"/>
          <w:b w:val="0"/>
          <w:sz w:val="22"/>
          <w:szCs w:val="22"/>
        </w:rPr>
      </w:pPr>
    </w:p>
    <w:p w14:paraId="11C6D480" w14:textId="458F9050" w:rsidR="00DB4E42" w:rsidRDefault="00E048D0" w:rsidP="00FE4F6F">
      <w:pPr>
        <w:pStyle w:val="Naslov"/>
        <w:jc w:val="both"/>
        <w:rPr>
          <w:rFonts w:ascii="Arial" w:hAnsi="Arial" w:cs="Arial"/>
          <w:b w:val="0"/>
          <w:sz w:val="22"/>
          <w:szCs w:val="22"/>
        </w:rPr>
      </w:pPr>
      <w:r w:rsidRPr="00D5786D">
        <w:rPr>
          <w:rFonts w:ascii="Arial" w:hAnsi="Arial" w:cs="Arial"/>
          <w:b w:val="0"/>
          <w:sz w:val="22"/>
          <w:szCs w:val="22"/>
        </w:rPr>
        <w:t xml:space="preserve">Številka: </w:t>
      </w:r>
      <w:r w:rsidR="00C236B8">
        <w:rPr>
          <w:rFonts w:ascii="Arial" w:hAnsi="Arial" w:cs="Arial"/>
          <w:b w:val="0"/>
          <w:sz w:val="22"/>
          <w:szCs w:val="22"/>
        </w:rPr>
        <w:t xml:space="preserve">JN MV </w:t>
      </w:r>
      <w:r w:rsidR="001412DF">
        <w:rPr>
          <w:rFonts w:ascii="Arial" w:hAnsi="Arial" w:cs="Arial"/>
          <w:b w:val="0"/>
          <w:sz w:val="22"/>
          <w:szCs w:val="22"/>
        </w:rPr>
        <w:t>6</w:t>
      </w:r>
      <w:r w:rsidR="00C236B8">
        <w:rPr>
          <w:rFonts w:ascii="Arial" w:hAnsi="Arial" w:cs="Arial"/>
          <w:b w:val="0"/>
          <w:sz w:val="22"/>
          <w:szCs w:val="22"/>
        </w:rPr>
        <w:t>/202</w:t>
      </w:r>
      <w:r w:rsidR="001412DF">
        <w:rPr>
          <w:rFonts w:ascii="Arial" w:hAnsi="Arial" w:cs="Arial"/>
          <w:b w:val="0"/>
          <w:sz w:val="22"/>
          <w:szCs w:val="22"/>
        </w:rPr>
        <w:t>1</w:t>
      </w:r>
    </w:p>
    <w:p w14:paraId="13D2F4D1" w14:textId="1C082E64" w:rsidR="00EF54D9" w:rsidRDefault="00973FA7" w:rsidP="00FE4F6F">
      <w:pPr>
        <w:pStyle w:val="Naslov"/>
        <w:jc w:val="both"/>
        <w:rPr>
          <w:rFonts w:ascii="Arial" w:hAnsi="Arial" w:cs="Arial"/>
          <w:b w:val="0"/>
          <w:sz w:val="22"/>
          <w:szCs w:val="22"/>
        </w:rPr>
      </w:pPr>
      <w:r w:rsidRPr="00D5786D">
        <w:rPr>
          <w:rFonts w:ascii="Arial" w:hAnsi="Arial" w:cs="Arial"/>
          <w:b w:val="0"/>
          <w:sz w:val="22"/>
          <w:szCs w:val="22"/>
        </w:rPr>
        <w:t xml:space="preserve">Datum: </w:t>
      </w:r>
      <w:r w:rsidR="001412DF">
        <w:rPr>
          <w:rFonts w:ascii="Arial" w:hAnsi="Arial" w:cs="Arial"/>
          <w:b w:val="0"/>
          <w:sz w:val="22"/>
          <w:szCs w:val="22"/>
        </w:rPr>
        <w:t>10.6.2021</w:t>
      </w:r>
    </w:p>
    <w:p w14:paraId="1F069FE3" w14:textId="77777777" w:rsidR="00706C42" w:rsidRPr="00FE4F6F" w:rsidRDefault="00706C42" w:rsidP="00FE4F6F">
      <w:pPr>
        <w:pStyle w:val="Naslov"/>
        <w:jc w:val="both"/>
        <w:rPr>
          <w:rFonts w:ascii="Arial" w:hAnsi="Arial" w:cs="Arial"/>
          <w:b w:val="0"/>
          <w:sz w:val="22"/>
          <w:szCs w:val="22"/>
        </w:rPr>
      </w:pPr>
    </w:p>
    <w:p w14:paraId="5C309683" w14:textId="77777777" w:rsidR="00EF54D9" w:rsidRPr="00FE4F6F" w:rsidRDefault="00EF54D9" w:rsidP="00EF54D9">
      <w:pPr>
        <w:pStyle w:val="Naslov1"/>
        <w:pBdr>
          <w:top w:val="single" w:sz="4" w:space="1" w:color="auto" w:shadow="1"/>
          <w:left w:val="single" w:sz="4" w:space="4" w:color="auto" w:shadow="1"/>
          <w:bottom w:val="single" w:sz="4" w:space="1" w:color="auto" w:shadow="1"/>
          <w:right w:val="single" w:sz="4" w:space="4" w:color="auto" w:shadow="1"/>
        </w:pBdr>
        <w:rPr>
          <w:rFonts w:ascii="Arial" w:hAnsi="Arial" w:cs="Arial"/>
        </w:rPr>
      </w:pPr>
      <w:bookmarkStart w:id="1" w:name="_Toc286396250"/>
      <w:bookmarkStart w:id="2" w:name="_Toc286402546"/>
      <w:bookmarkStart w:id="3" w:name="_Toc286922608"/>
      <w:r w:rsidRPr="00D5786D">
        <w:rPr>
          <w:rFonts w:ascii="Arial" w:hAnsi="Arial" w:cs="Arial"/>
        </w:rPr>
        <w:t>POVABILO K ODDAJI PONUDBE</w:t>
      </w:r>
      <w:bookmarkEnd w:id="1"/>
      <w:bookmarkEnd w:id="2"/>
      <w:bookmarkEnd w:id="3"/>
    </w:p>
    <w:p w14:paraId="4F0B11A1" w14:textId="77777777" w:rsidR="00EF54D9" w:rsidRDefault="00EF54D9" w:rsidP="00EF54D9">
      <w:pPr>
        <w:jc w:val="both"/>
        <w:rPr>
          <w:rFonts w:ascii="Arial" w:hAnsi="Arial" w:cs="Arial"/>
          <w:b/>
        </w:rPr>
      </w:pPr>
    </w:p>
    <w:p w14:paraId="76B038DC" w14:textId="77777777" w:rsidR="00257DCE" w:rsidRDefault="00D52904" w:rsidP="00EF54D9">
      <w:pPr>
        <w:jc w:val="both"/>
        <w:rPr>
          <w:rFonts w:ascii="Arial" w:hAnsi="Arial" w:cs="Arial"/>
          <w:b/>
          <w:sz w:val="22"/>
        </w:rPr>
      </w:pPr>
      <w:r w:rsidRPr="00D52904">
        <w:rPr>
          <w:rFonts w:ascii="Arial" w:hAnsi="Arial" w:cs="Arial"/>
          <w:sz w:val="22"/>
        </w:rPr>
        <w:t>Naročnik Javno podjetje Komunala d.o.o. Sevnica, NHM 17, 8290 Sevnica</w:t>
      </w:r>
      <w:r>
        <w:rPr>
          <w:rFonts w:ascii="Arial" w:hAnsi="Arial" w:cs="Arial"/>
          <w:sz w:val="22"/>
        </w:rPr>
        <w:t xml:space="preserve">, (v nadaljevanju: </w:t>
      </w:r>
      <w:r w:rsidR="00B41DCE">
        <w:rPr>
          <w:rFonts w:ascii="Arial" w:hAnsi="Arial" w:cs="Arial"/>
          <w:sz w:val="22"/>
        </w:rPr>
        <w:t>naročnik)</w:t>
      </w:r>
      <w:r w:rsidR="00657FD2">
        <w:rPr>
          <w:rFonts w:ascii="Arial" w:hAnsi="Arial" w:cs="Arial"/>
          <w:sz w:val="22"/>
        </w:rPr>
        <w:t xml:space="preserve"> </w:t>
      </w:r>
      <w:r>
        <w:rPr>
          <w:rFonts w:ascii="Arial" w:hAnsi="Arial" w:cs="Arial"/>
          <w:sz w:val="22"/>
        </w:rPr>
        <w:t>je</w:t>
      </w:r>
      <w:r w:rsidR="00EF54D9" w:rsidRPr="00D5786D">
        <w:rPr>
          <w:rFonts w:ascii="Arial" w:hAnsi="Arial" w:cs="Arial"/>
          <w:sz w:val="22"/>
        </w:rPr>
        <w:t xml:space="preserve"> na Por</w:t>
      </w:r>
      <w:r w:rsidR="006355CE" w:rsidRPr="00D5786D">
        <w:rPr>
          <w:rFonts w:ascii="Arial" w:hAnsi="Arial" w:cs="Arial"/>
          <w:sz w:val="22"/>
        </w:rPr>
        <w:t xml:space="preserve">talu javnih </w:t>
      </w:r>
      <w:r w:rsidR="00973FA7" w:rsidRPr="00D5786D">
        <w:rPr>
          <w:rFonts w:ascii="Arial" w:hAnsi="Arial" w:cs="Arial"/>
          <w:sz w:val="22"/>
        </w:rPr>
        <w:t>nar</w:t>
      </w:r>
      <w:r w:rsidR="009472CD">
        <w:rPr>
          <w:rFonts w:ascii="Arial" w:hAnsi="Arial" w:cs="Arial"/>
          <w:sz w:val="22"/>
        </w:rPr>
        <w:t>očil</w:t>
      </w:r>
      <w:r w:rsidR="00382522" w:rsidRPr="00D5786D">
        <w:rPr>
          <w:rFonts w:ascii="Arial" w:hAnsi="Arial" w:cs="Arial"/>
          <w:sz w:val="22"/>
        </w:rPr>
        <w:t xml:space="preserve"> </w:t>
      </w:r>
      <w:r w:rsidR="00EF54D9" w:rsidRPr="00D5786D">
        <w:rPr>
          <w:rFonts w:ascii="Arial" w:hAnsi="Arial" w:cs="Arial"/>
          <w:sz w:val="22"/>
        </w:rPr>
        <w:t>objavil</w:t>
      </w:r>
      <w:r w:rsidR="00DB25BE">
        <w:rPr>
          <w:rFonts w:ascii="Arial" w:hAnsi="Arial" w:cs="Arial"/>
          <w:sz w:val="22"/>
        </w:rPr>
        <w:t>i</w:t>
      </w:r>
      <w:r w:rsidR="00EF54D9" w:rsidRPr="00D5786D">
        <w:rPr>
          <w:rFonts w:ascii="Arial" w:hAnsi="Arial" w:cs="Arial"/>
          <w:sz w:val="22"/>
        </w:rPr>
        <w:t xml:space="preserve"> obvestilo o naročilu (v nadaljevanju javni razpis)</w:t>
      </w:r>
      <w:r>
        <w:rPr>
          <w:rFonts w:ascii="Arial" w:hAnsi="Arial" w:cs="Arial"/>
          <w:sz w:val="22"/>
        </w:rPr>
        <w:t xml:space="preserve"> </w:t>
      </w:r>
      <w:r w:rsidR="00EF54D9" w:rsidRPr="00D5786D">
        <w:rPr>
          <w:rFonts w:ascii="Arial" w:hAnsi="Arial" w:cs="Arial"/>
          <w:sz w:val="22"/>
        </w:rPr>
        <w:t xml:space="preserve">po </w:t>
      </w:r>
      <w:r w:rsidR="00DF674F">
        <w:rPr>
          <w:rFonts w:ascii="Arial" w:hAnsi="Arial" w:cs="Arial"/>
          <w:b/>
          <w:sz w:val="22"/>
        </w:rPr>
        <w:t>naročilu male vrednosti</w:t>
      </w:r>
      <w:r w:rsidR="008F3EEF">
        <w:rPr>
          <w:rFonts w:ascii="Arial" w:hAnsi="Arial" w:cs="Arial"/>
          <w:sz w:val="22"/>
        </w:rPr>
        <w:t xml:space="preserve"> v skladu z </w:t>
      </w:r>
      <w:r w:rsidR="00DF674F">
        <w:rPr>
          <w:rFonts w:ascii="Arial" w:hAnsi="Arial" w:cs="Arial"/>
          <w:sz w:val="22"/>
        </w:rPr>
        <w:t>47</w:t>
      </w:r>
      <w:r w:rsidR="0051005A">
        <w:rPr>
          <w:rFonts w:ascii="Arial" w:hAnsi="Arial" w:cs="Arial"/>
          <w:sz w:val="22"/>
        </w:rPr>
        <w:t>. in 48. členom</w:t>
      </w:r>
      <w:r w:rsidR="00EF54D9" w:rsidRPr="00D5786D">
        <w:rPr>
          <w:rFonts w:ascii="Arial" w:hAnsi="Arial" w:cs="Arial"/>
          <w:b/>
          <w:sz w:val="22"/>
        </w:rPr>
        <w:t xml:space="preserve"> </w:t>
      </w:r>
      <w:r w:rsidR="00B23F55">
        <w:rPr>
          <w:rFonts w:ascii="Arial" w:hAnsi="Arial" w:cs="Arial"/>
          <w:sz w:val="22"/>
        </w:rPr>
        <w:t>Zakona</w:t>
      </w:r>
      <w:r w:rsidR="00EF54D9" w:rsidRPr="00D5786D">
        <w:rPr>
          <w:rFonts w:ascii="Arial" w:hAnsi="Arial" w:cs="Arial"/>
          <w:sz w:val="22"/>
        </w:rPr>
        <w:t xml:space="preserve"> o javnem naročanju (</w:t>
      </w:r>
      <w:r w:rsidR="00DC747B" w:rsidRPr="00D5786D">
        <w:rPr>
          <w:rFonts w:ascii="Arial" w:hAnsi="Arial" w:cs="Arial"/>
          <w:sz w:val="22"/>
        </w:rPr>
        <w:t>Uradn</w:t>
      </w:r>
      <w:r w:rsidR="0070723F">
        <w:rPr>
          <w:rFonts w:ascii="Arial" w:hAnsi="Arial" w:cs="Arial"/>
          <w:sz w:val="22"/>
        </w:rPr>
        <w:t>i list RS, št. 91/2015</w:t>
      </w:r>
      <w:r w:rsidR="00BE482D">
        <w:rPr>
          <w:rFonts w:ascii="Arial" w:hAnsi="Arial" w:cs="Arial"/>
          <w:sz w:val="22"/>
        </w:rPr>
        <w:t xml:space="preserve"> in 14/2018</w:t>
      </w:r>
      <w:r w:rsidR="00DC747B" w:rsidRPr="00D5786D">
        <w:rPr>
          <w:rFonts w:ascii="Arial" w:hAnsi="Arial" w:cs="Arial"/>
          <w:sz w:val="22"/>
        </w:rPr>
        <w:t>, v nadaljevanju: ZJN-</w:t>
      </w:r>
      <w:r w:rsidR="00893B0D" w:rsidRPr="00D5786D">
        <w:rPr>
          <w:rFonts w:ascii="Arial" w:hAnsi="Arial" w:cs="Arial"/>
          <w:sz w:val="22"/>
        </w:rPr>
        <w:t>3</w:t>
      </w:r>
      <w:r w:rsidR="00EF54D9" w:rsidRPr="00D5786D">
        <w:rPr>
          <w:rFonts w:ascii="Arial" w:hAnsi="Arial" w:cs="Arial"/>
          <w:sz w:val="22"/>
        </w:rPr>
        <w:t xml:space="preserve">) </w:t>
      </w:r>
      <w:r w:rsidR="00CB4C39" w:rsidRPr="00D5786D">
        <w:rPr>
          <w:rFonts w:ascii="Arial" w:hAnsi="Arial" w:cs="Arial"/>
          <w:sz w:val="22"/>
        </w:rPr>
        <w:t>za</w:t>
      </w:r>
      <w:r w:rsidR="00DC747B" w:rsidRPr="00D5786D">
        <w:rPr>
          <w:rFonts w:ascii="Arial" w:hAnsi="Arial" w:cs="Arial"/>
          <w:sz w:val="22"/>
        </w:rPr>
        <w:t xml:space="preserve"> </w:t>
      </w:r>
      <w:r w:rsidR="00EF54D9" w:rsidRPr="00D5786D">
        <w:rPr>
          <w:rFonts w:ascii="Arial" w:hAnsi="Arial" w:cs="Arial"/>
          <w:b/>
          <w:sz w:val="22"/>
        </w:rPr>
        <w:t>»</w:t>
      </w:r>
      <w:r w:rsidR="00DF674F">
        <w:rPr>
          <w:rFonts w:ascii="Arial" w:hAnsi="Arial" w:cs="Arial"/>
          <w:b/>
          <w:sz w:val="22"/>
        </w:rPr>
        <w:t>Dobavo kamenih agregatov za potrebe naročnika</w:t>
      </w:r>
      <w:r w:rsidR="00CB4C39" w:rsidRPr="00D5786D">
        <w:rPr>
          <w:rFonts w:ascii="Arial" w:hAnsi="Arial" w:cs="Arial"/>
          <w:b/>
          <w:sz w:val="22"/>
        </w:rPr>
        <w:t>«</w:t>
      </w:r>
      <w:r w:rsidR="007B0D29">
        <w:rPr>
          <w:rFonts w:ascii="Arial" w:hAnsi="Arial" w:cs="Arial"/>
          <w:b/>
          <w:sz w:val="22"/>
        </w:rPr>
        <w:t>.</w:t>
      </w:r>
      <w:r w:rsidR="006D7834">
        <w:rPr>
          <w:rFonts w:ascii="Arial" w:hAnsi="Arial" w:cs="Arial"/>
          <w:b/>
          <w:sz w:val="22"/>
        </w:rPr>
        <w:t xml:space="preserve"> </w:t>
      </w:r>
    </w:p>
    <w:p w14:paraId="618234EC" w14:textId="77777777" w:rsidR="007B0D29" w:rsidRDefault="007B0D29" w:rsidP="00BD29C8">
      <w:pPr>
        <w:tabs>
          <w:tab w:val="left" w:pos="5925"/>
        </w:tabs>
        <w:jc w:val="both"/>
        <w:rPr>
          <w:rFonts w:ascii="Arial" w:hAnsi="Arial" w:cs="Arial"/>
          <w:b/>
          <w:sz w:val="22"/>
        </w:rPr>
      </w:pPr>
    </w:p>
    <w:p w14:paraId="5B353C3E" w14:textId="77777777" w:rsidR="00874D5E" w:rsidRDefault="00924E10" w:rsidP="00790341">
      <w:pPr>
        <w:jc w:val="both"/>
        <w:rPr>
          <w:rFonts w:ascii="Arial" w:hAnsi="Arial" w:cs="Arial"/>
          <w:sz w:val="22"/>
        </w:rPr>
      </w:pPr>
      <w:r w:rsidRPr="00D91AD1">
        <w:rPr>
          <w:rFonts w:ascii="Arial" w:hAnsi="Arial" w:cs="Arial"/>
          <w:b/>
          <w:sz w:val="22"/>
        </w:rPr>
        <w:t>Predmet naročila</w:t>
      </w:r>
      <w:r w:rsidRPr="00D91AD1">
        <w:rPr>
          <w:rFonts w:ascii="Arial" w:hAnsi="Arial" w:cs="Arial"/>
          <w:sz w:val="22"/>
        </w:rPr>
        <w:t xml:space="preserve"> </w:t>
      </w:r>
      <w:r w:rsidR="00F01424">
        <w:rPr>
          <w:rFonts w:ascii="Arial" w:hAnsi="Arial" w:cs="Arial"/>
          <w:sz w:val="22"/>
        </w:rPr>
        <w:t>j</w:t>
      </w:r>
      <w:r w:rsidR="00657FD2">
        <w:rPr>
          <w:rFonts w:ascii="Arial" w:hAnsi="Arial" w:cs="Arial"/>
          <w:sz w:val="22"/>
        </w:rPr>
        <w:t xml:space="preserve">e </w:t>
      </w:r>
      <w:r w:rsidR="00EA473A">
        <w:rPr>
          <w:rFonts w:ascii="Arial" w:hAnsi="Arial" w:cs="Arial"/>
          <w:sz w:val="22"/>
        </w:rPr>
        <w:t xml:space="preserve">dobava kamenih agregatov za potrebe naročnika </w:t>
      </w:r>
      <w:r w:rsidR="00D71C48" w:rsidRPr="00D71C48">
        <w:rPr>
          <w:rFonts w:ascii="Arial" w:hAnsi="Arial" w:cs="Arial"/>
          <w:b/>
          <w:sz w:val="22"/>
        </w:rPr>
        <w:t>eno leto od podpisa pogodbe</w:t>
      </w:r>
      <w:r w:rsidR="00874D5E">
        <w:rPr>
          <w:rFonts w:ascii="Arial" w:hAnsi="Arial" w:cs="Arial"/>
          <w:sz w:val="22"/>
        </w:rPr>
        <w:t xml:space="preserve">, </w:t>
      </w:r>
      <w:r w:rsidR="00EA473A">
        <w:rPr>
          <w:rFonts w:ascii="Arial" w:hAnsi="Arial" w:cs="Arial"/>
          <w:sz w:val="22"/>
        </w:rPr>
        <w:t>pod pogoji iz te razpisne dokumentacije in v predvideni</w:t>
      </w:r>
      <w:r w:rsidR="009F5F0F">
        <w:rPr>
          <w:rFonts w:ascii="Arial" w:hAnsi="Arial" w:cs="Arial"/>
          <w:sz w:val="22"/>
        </w:rPr>
        <w:t>h okvirnih količinah, ki so</w:t>
      </w:r>
      <w:r w:rsidR="00EA473A">
        <w:rPr>
          <w:rFonts w:ascii="Arial" w:hAnsi="Arial" w:cs="Arial"/>
          <w:sz w:val="22"/>
        </w:rPr>
        <w:t xml:space="preserve"> n</w:t>
      </w:r>
      <w:r w:rsidR="009F5F0F">
        <w:rPr>
          <w:rFonts w:ascii="Arial" w:hAnsi="Arial" w:cs="Arial"/>
          <w:sz w:val="22"/>
        </w:rPr>
        <w:t>avedene</w:t>
      </w:r>
      <w:r w:rsidR="00874D5E">
        <w:rPr>
          <w:rFonts w:ascii="Arial" w:hAnsi="Arial" w:cs="Arial"/>
          <w:sz w:val="22"/>
        </w:rPr>
        <w:t>.</w:t>
      </w:r>
      <w:r w:rsidR="00E134B1">
        <w:rPr>
          <w:rFonts w:ascii="Arial" w:hAnsi="Arial" w:cs="Arial"/>
          <w:sz w:val="22"/>
        </w:rPr>
        <w:t xml:space="preserve"> Naročnik količin naročenega blaga n</w:t>
      </w:r>
      <w:r w:rsidR="009F5F0F">
        <w:rPr>
          <w:rFonts w:ascii="Arial" w:hAnsi="Arial" w:cs="Arial"/>
          <w:sz w:val="22"/>
        </w:rPr>
        <w:t>e more vnaprej določiti, zaradi česar si pridružuje pravico do morebitnih sprememb obsega razpisanih količin, odvisno od dejanskih potreb.</w:t>
      </w:r>
    </w:p>
    <w:p w14:paraId="2454EFB1" w14:textId="77777777" w:rsidR="005B1C02" w:rsidRPr="00D71C48" w:rsidRDefault="005B1C02" w:rsidP="008F3EEF">
      <w:pPr>
        <w:jc w:val="both"/>
        <w:rPr>
          <w:rFonts w:ascii="Arial" w:hAnsi="Arial" w:cs="Arial"/>
          <w:sz w:val="22"/>
        </w:rPr>
      </w:pPr>
    </w:p>
    <w:p w14:paraId="697C129E" w14:textId="77777777" w:rsidR="008E45CB" w:rsidRPr="00D71C48" w:rsidRDefault="0000225C" w:rsidP="008F3EEF">
      <w:pPr>
        <w:jc w:val="both"/>
        <w:rPr>
          <w:rFonts w:ascii="Arial" w:hAnsi="Arial" w:cs="Arial"/>
          <w:sz w:val="22"/>
        </w:rPr>
      </w:pPr>
      <w:r w:rsidRPr="00D71C48">
        <w:rPr>
          <w:rFonts w:ascii="Arial" w:hAnsi="Arial" w:cs="Arial"/>
          <w:sz w:val="22"/>
        </w:rPr>
        <w:t>Kameni agregati, ki</w:t>
      </w:r>
      <w:r w:rsidR="00E13D89" w:rsidRPr="00D71C48">
        <w:rPr>
          <w:rFonts w:ascii="Arial" w:hAnsi="Arial" w:cs="Arial"/>
          <w:sz w:val="22"/>
        </w:rPr>
        <w:t xml:space="preserve"> so predmet dobave:</w:t>
      </w:r>
    </w:p>
    <w:p w14:paraId="57E335E0" w14:textId="77777777" w:rsidR="00A35976" w:rsidRPr="00D71C48" w:rsidRDefault="00A35976" w:rsidP="008F3EEF">
      <w:pPr>
        <w:jc w:val="both"/>
        <w:rPr>
          <w:rFonts w:eastAsia="Times New Roman"/>
          <w:sz w:val="20"/>
          <w:szCs w:val="20"/>
          <w:lang w:eastAsia="sl-SI"/>
        </w:rPr>
      </w:pPr>
      <w:r w:rsidRPr="00D71C48">
        <w:rPr>
          <w:rFonts w:ascii="Arial" w:hAnsi="Arial" w:cs="Arial"/>
          <w:sz w:val="22"/>
        </w:rPr>
        <w:fldChar w:fldCharType="begin"/>
      </w:r>
      <w:r w:rsidRPr="00D71C48">
        <w:rPr>
          <w:rFonts w:ascii="Arial" w:hAnsi="Arial" w:cs="Arial"/>
          <w:sz w:val="22"/>
        </w:rPr>
        <w:instrText xml:space="preserve"> LINK </w:instrText>
      </w:r>
      <w:r w:rsidR="007C3065" w:rsidRPr="00D71C48">
        <w:rPr>
          <w:rFonts w:ascii="Arial" w:hAnsi="Arial" w:cs="Arial"/>
          <w:sz w:val="22"/>
        </w:rPr>
        <w:instrText xml:space="preserve">Excel.Sheet.12 "D:\\Documents\\mateja\\ZADEVE 2017\\JN KOMUNALA 2017\\Dobava kamenih agregatov\\04_kameni_agregat_2017-2018.xlsx" 04_kameni_agregat!R5C2:R12C4 </w:instrText>
      </w:r>
      <w:r w:rsidRPr="00D71C48">
        <w:rPr>
          <w:rFonts w:ascii="Arial" w:hAnsi="Arial" w:cs="Arial"/>
          <w:sz w:val="22"/>
        </w:rPr>
        <w:instrText xml:space="preserve">\a \f 5 \h  \* MERGEFORMAT </w:instrText>
      </w:r>
      <w:r w:rsidRPr="00D71C48">
        <w:rPr>
          <w:rFonts w:ascii="Arial" w:hAnsi="Arial" w:cs="Arial"/>
          <w:sz w:val="22"/>
        </w:rPr>
        <w:fldChar w:fldCharType="separate"/>
      </w:r>
    </w:p>
    <w:tbl>
      <w:tblPr>
        <w:tblStyle w:val="Tabelamrea"/>
        <w:tblpPr w:leftFromText="141" w:rightFromText="141" w:vertAnchor="text" w:tblpY="1"/>
        <w:tblOverlap w:val="never"/>
        <w:tblW w:w="2998" w:type="dxa"/>
        <w:tblLook w:val="04A0" w:firstRow="1" w:lastRow="0" w:firstColumn="1" w:lastColumn="0" w:noHBand="0" w:noVBand="1"/>
      </w:tblPr>
      <w:tblGrid>
        <w:gridCol w:w="1463"/>
        <w:gridCol w:w="230"/>
        <w:gridCol w:w="1305"/>
      </w:tblGrid>
      <w:tr w:rsidR="00C236B8" w:rsidRPr="00D71C48" w14:paraId="64004FF0" w14:textId="77777777" w:rsidTr="00C236B8">
        <w:trPr>
          <w:trHeight w:val="300"/>
        </w:trPr>
        <w:tc>
          <w:tcPr>
            <w:tcW w:w="1637" w:type="dxa"/>
            <w:vAlign w:val="bottom"/>
          </w:tcPr>
          <w:p w14:paraId="4296C398" w14:textId="77777777" w:rsidR="000B2566" w:rsidRPr="00D71C48" w:rsidRDefault="000B2566" w:rsidP="00C236B8">
            <w:pPr>
              <w:rPr>
                <w:rFonts w:ascii="Arial" w:eastAsia="Times New Roman" w:hAnsi="Arial" w:cs="Arial"/>
                <w:sz w:val="22"/>
                <w:lang w:eastAsia="sl-SI"/>
              </w:rPr>
            </w:pPr>
            <w:r w:rsidRPr="00D71C48">
              <w:rPr>
                <w:rFonts w:ascii="Arial" w:hAnsi="Arial" w:cs="Arial"/>
                <w:sz w:val="22"/>
              </w:rPr>
              <w:t>PESEK:</w:t>
            </w:r>
          </w:p>
        </w:tc>
        <w:tc>
          <w:tcPr>
            <w:tcW w:w="236" w:type="dxa"/>
            <w:vAlign w:val="bottom"/>
          </w:tcPr>
          <w:p w14:paraId="2CDA634E" w14:textId="77777777" w:rsidR="000B2566" w:rsidRPr="00D71C48" w:rsidRDefault="000B2566" w:rsidP="00C236B8">
            <w:pPr>
              <w:rPr>
                <w:rFonts w:ascii="Arial" w:hAnsi="Arial" w:cs="Arial"/>
                <w:sz w:val="22"/>
              </w:rPr>
            </w:pPr>
          </w:p>
        </w:tc>
        <w:tc>
          <w:tcPr>
            <w:tcW w:w="1125" w:type="dxa"/>
            <w:vAlign w:val="bottom"/>
          </w:tcPr>
          <w:p w14:paraId="51206CF2" w14:textId="77777777" w:rsidR="000B2566" w:rsidRPr="00D71C48" w:rsidRDefault="000B2566" w:rsidP="00C236B8">
            <w:pPr>
              <w:rPr>
                <w:rFonts w:ascii="Arial" w:hAnsi="Arial" w:cs="Arial"/>
                <w:sz w:val="22"/>
              </w:rPr>
            </w:pPr>
            <w:r w:rsidRPr="00D71C48">
              <w:rPr>
                <w:rFonts w:ascii="Arial" w:hAnsi="Arial" w:cs="Arial"/>
                <w:sz w:val="22"/>
              </w:rPr>
              <w:t>KOLIČINA: m3</w:t>
            </w:r>
          </w:p>
        </w:tc>
      </w:tr>
      <w:tr w:rsidR="00C236B8" w:rsidRPr="00D71C48" w14:paraId="3511C6AB" w14:textId="77777777" w:rsidTr="00C236B8">
        <w:trPr>
          <w:trHeight w:val="300"/>
        </w:trPr>
        <w:tc>
          <w:tcPr>
            <w:tcW w:w="1637" w:type="dxa"/>
            <w:vAlign w:val="bottom"/>
          </w:tcPr>
          <w:p w14:paraId="7B0783B9" w14:textId="77777777" w:rsidR="000B2566" w:rsidRPr="00D71C48" w:rsidRDefault="000B2566" w:rsidP="00C236B8">
            <w:pPr>
              <w:rPr>
                <w:rFonts w:ascii="Arial" w:hAnsi="Arial" w:cs="Arial"/>
                <w:sz w:val="22"/>
              </w:rPr>
            </w:pPr>
          </w:p>
        </w:tc>
        <w:tc>
          <w:tcPr>
            <w:tcW w:w="236" w:type="dxa"/>
            <w:vAlign w:val="bottom"/>
          </w:tcPr>
          <w:p w14:paraId="6A5552BB" w14:textId="77777777" w:rsidR="000B2566" w:rsidRPr="00D71C48" w:rsidRDefault="000B2566" w:rsidP="00C236B8">
            <w:pPr>
              <w:rPr>
                <w:rFonts w:ascii="Arial" w:hAnsi="Arial" w:cs="Arial"/>
                <w:sz w:val="22"/>
              </w:rPr>
            </w:pPr>
          </w:p>
        </w:tc>
        <w:tc>
          <w:tcPr>
            <w:tcW w:w="0" w:type="auto"/>
            <w:vAlign w:val="bottom"/>
          </w:tcPr>
          <w:p w14:paraId="6653B9F5" w14:textId="77777777" w:rsidR="000B2566" w:rsidRPr="00D71C48" w:rsidRDefault="000B2566" w:rsidP="00C236B8">
            <w:pPr>
              <w:rPr>
                <w:rFonts w:ascii="Arial" w:hAnsi="Arial" w:cs="Arial"/>
                <w:sz w:val="22"/>
              </w:rPr>
            </w:pPr>
          </w:p>
        </w:tc>
      </w:tr>
      <w:tr w:rsidR="00C236B8" w:rsidRPr="00D71C48" w14:paraId="4A59FD1A" w14:textId="77777777" w:rsidTr="00C236B8">
        <w:trPr>
          <w:trHeight w:val="300"/>
        </w:trPr>
        <w:tc>
          <w:tcPr>
            <w:tcW w:w="1637" w:type="dxa"/>
            <w:vAlign w:val="bottom"/>
          </w:tcPr>
          <w:p w14:paraId="05FF5FB9" w14:textId="77777777" w:rsidR="000B2566" w:rsidRPr="00D71C48" w:rsidRDefault="000B2566" w:rsidP="00C236B8">
            <w:pPr>
              <w:rPr>
                <w:rFonts w:ascii="Arial" w:hAnsi="Arial" w:cs="Arial"/>
                <w:sz w:val="22"/>
              </w:rPr>
            </w:pPr>
            <w:r w:rsidRPr="00D71C48">
              <w:rPr>
                <w:rFonts w:ascii="Arial" w:hAnsi="Arial" w:cs="Arial"/>
                <w:sz w:val="22"/>
              </w:rPr>
              <w:t>16-32 mm</w:t>
            </w:r>
          </w:p>
        </w:tc>
        <w:tc>
          <w:tcPr>
            <w:tcW w:w="236" w:type="dxa"/>
            <w:vAlign w:val="bottom"/>
          </w:tcPr>
          <w:p w14:paraId="3107E844" w14:textId="77777777" w:rsidR="000B2566" w:rsidRPr="00D71C48" w:rsidRDefault="000B2566" w:rsidP="00C236B8">
            <w:pPr>
              <w:rPr>
                <w:rFonts w:ascii="Arial" w:hAnsi="Arial" w:cs="Arial"/>
                <w:sz w:val="22"/>
              </w:rPr>
            </w:pPr>
          </w:p>
        </w:tc>
        <w:tc>
          <w:tcPr>
            <w:tcW w:w="0" w:type="auto"/>
            <w:vAlign w:val="bottom"/>
          </w:tcPr>
          <w:p w14:paraId="17664B0D" w14:textId="77777777" w:rsidR="000B2566" w:rsidRPr="00D71C48" w:rsidRDefault="003B0869" w:rsidP="00C236B8">
            <w:pPr>
              <w:jc w:val="right"/>
              <w:rPr>
                <w:rFonts w:ascii="Arial" w:hAnsi="Arial" w:cs="Arial"/>
                <w:sz w:val="22"/>
              </w:rPr>
            </w:pPr>
            <w:r w:rsidRPr="00D71C48">
              <w:rPr>
                <w:rFonts w:ascii="Arial" w:hAnsi="Arial" w:cs="Arial"/>
                <w:sz w:val="22"/>
              </w:rPr>
              <w:t>1480</w:t>
            </w:r>
          </w:p>
        </w:tc>
      </w:tr>
      <w:tr w:rsidR="00C236B8" w:rsidRPr="00D71C48" w14:paraId="493C511E" w14:textId="77777777" w:rsidTr="00C236B8">
        <w:trPr>
          <w:trHeight w:val="300"/>
        </w:trPr>
        <w:tc>
          <w:tcPr>
            <w:tcW w:w="1637" w:type="dxa"/>
            <w:vAlign w:val="bottom"/>
          </w:tcPr>
          <w:p w14:paraId="794F9DF1" w14:textId="77777777" w:rsidR="000B2566" w:rsidRPr="00D71C48" w:rsidRDefault="000B2566" w:rsidP="00C236B8">
            <w:pPr>
              <w:rPr>
                <w:rFonts w:ascii="Arial" w:hAnsi="Arial" w:cs="Arial"/>
                <w:sz w:val="22"/>
              </w:rPr>
            </w:pPr>
            <w:r w:rsidRPr="00D71C48">
              <w:rPr>
                <w:rFonts w:ascii="Arial" w:hAnsi="Arial" w:cs="Arial"/>
                <w:sz w:val="22"/>
              </w:rPr>
              <w:t>Gramoz</w:t>
            </w:r>
          </w:p>
        </w:tc>
        <w:tc>
          <w:tcPr>
            <w:tcW w:w="236" w:type="dxa"/>
            <w:vAlign w:val="bottom"/>
          </w:tcPr>
          <w:p w14:paraId="7E6B1C09" w14:textId="77777777" w:rsidR="000B2566" w:rsidRPr="00D71C48" w:rsidRDefault="000B2566" w:rsidP="00C236B8">
            <w:pPr>
              <w:rPr>
                <w:rFonts w:ascii="Arial" w:hAnsi="Arial" w:cs="Arial"/>
                <w:sz w:val="22"/>
              </w:rPr>
            </w:pPr>
          </w:p>
        </w:tc>
        <w:tc>
          <w:tcPr>
            <w:tcW w:w="0" w:type="auto"/>
            <w:vAlign w:val="bottom"/>
          </w:tcPr>
          <w:p w14:paraId="6E1F7E47" w14:textId="77777777" w:rsidR="000B2566" w:rsidRPr="00D71C48" w:rsidRDefault="003B0869" w:rsidP="00C236B8">
            <w:pPr>
              <w:jc w:val="right"/>
              <w:rPr>
                <w:rFonts w:ascii="Arial" w:hAnsi="Arial" w:cs="Arial"/>
                <w:sz w:val="22"/>
              </w:rPr>
            </w:pPr>
            <w:r w:rsidRPr="00D71C48">
              <w:rPr>
                <w:rFonts w:ascii="Arial" w:hAnsi="Arial" w:cs="Arial"/>
                <w:sz w:val="22"/>
              </w:rPr>
              <w:t>5300</w:t>
            </w:r>
          </w:p>
        </w:tc>
      </w:tr>
      <w:tr w:rsidR="00C236B8" w:rsidRPr="00D71C48" w14:paraId="4B6172A7" w14:textId="77777777" w:rsidTr="00C236B8">
        <w:trPr>
          <w:trHeight w:val="300"/>
        </w:trPr>
        <w:tc>
          <w:tcPr>
            <w:tcW w:w="1637" w:type="dxa"/>
            <w:vAlign w:val="bottom"/>
          </w:tcPr>
          <w:p w14:paraId="2A00D852" w14:textId="77777777" w:rsidR="000B2566" w:rsidRPr="00D71C48" w:rsidRDefault="000B2566" w:rsidP="00C236B8">
            <w:pPr>
              <w:rPr>
                <w:rFonts w:ascii="Arial" w:hAnsi="Arial" w:cs="Arial"/>
                <w:sz w:val="22"/>
              </w:rPr>
            </w:pPr>
            <w:r w:rsidRPr="00D71C48">
              <w:rPr>
                <w:rFonts w:ascii="Arial" w:hAnsi="Arial" w:cs="Arial"/>
                <w:sz w:val="22"/>
              </w:rPr>
              <w:t>0-32 mm</w:t>
            </w:r>
          </w:p>
        </w:tc>
        <w:tc>
          <w:tcPr>
            <w:tcW w:w="236" w:type="dxa"/>
            <w:vAlign w:val="bottom"/>
          </w:tcPr>
          <w:p w14:paraId="7D779541" w14:textId="77777777" w:rsidR="000B2566" w:rsidRPr="00D71C48" w:rsidRDefault="000B2566" w:rsidP="00C236B8">
            <w:pPr>
              <w:rPr>
                <w:rFonts w:ascii="Arial" w:hAnsi="Arial" w:cs="Arial"/>
                <w:sz w:val="22"/>
              </w:rPr>
            </w:pPr>
          </w:p>
        </w:tc>
        <w:tc>
          <w:tcPr>
            <w:tcW w:w="0" w:type="auto"/>
            <w:vAlign w:val="bottom"/>
          </w:tcPr>
          <w:p w14:paraId="6FA5EC26" w14:textId="77777777" w:rsidR="000B2566" w:rsidRPr="00D71C48" w:rsidRDefault="003B0869" w:rsidP="00C236B8">
            <w:pPr>
              <w:jc w:val="right"/>
              <w:rPr>
                <w:rFonts w:ascii="Arial" w:hAnsi="Arial" w:cs="Arial"/>
                <w:sz w:val="22"/>
              </w:rPr>
            </w:pPr>
            <w:r w:rsidRPr="00D71C48">
              <w:rPr>
                <w:rFonts w:ascii="Arial" w:hAnsi="Arial" w:cs="Arial"/>
                <w:sz w:val="22"/>
              </w:rPr>
              <w:t>2100</w:t>
            </w:r>
          </w:p>
        </w:tc>
      </w:tr>
      <w:tr w:rsidR="00C236B8" w:rsidRPr="00D71C48" w14:paraId="6DA26569" w14:textId="77777777" w:rsidTr="00C236B8">
        <w:trPr>
          <w:trHeight w:val="300"/>
        </w:trPr>
        <w:tc>
          <w:tcPr>
            <w:tcW w:w="1637" w:type="dxa"/>
            <w:vAlign w:val="bottom"/>
          </w:tcPr>
          <w:p w14:paraId="74784C74" w14:textId="77777777" w:rsidR="000B2566" w:rsidRPr="00D71C48" w:rsidRDefault="000B2566" w:rsidP="00C236B8">
            <w:pPr>
              <w:rPr>
                <w:rFonts w:ascii="Arial" w:hAnsi="Arial" w:cs="Arial"/>
                <w:sz w:val="22"/>
              </w:rPr>
            </w:pPr>
            <w:r w:rsidRPr="00D71C48">
              <w:rPr>
                <w:rFonts w:ascii="Arial" w:hAnsi="Arial" w:cs="Arial"/>
                <w:sz w:val="22"/>
              </w:rPr>
              <w:t xml:space="preserve">0-8 mm </w:t>
            </w:r>
          </w:p>
        </w:tc>
        <w:tc>
          <w:tcPr>
            <w:tcW w:w="236" w:type="dxa"/>
            <w:vAlign w:val="bottom"/>
          </w:tcPr>
          <w:p w14:paraId="4619EB89" w14:textId="77777777" w:rsidR="000B2566" w:rsidRPr="00D71C48" w:rsidRDefault="000B2566" w:rsidP="00C236B8">
            <w:pPr>
              <w:rPr>
                <w:rFonts w:ascii="Arial" w:hAnsi="Arial" w:cs="Arial"/>
                <w:sz w:val="22"/>
              </w:rPr>
            </w:pPr>
          </w:p>
        </w:tc>
        <w:tc>
          <w:tcPr>
            <w:tcW w:w="0" w:type="auto"/>
            <w:vAlign w:val="bottom"/>
          </w:tcPr>
          <w:p w14:paraId="6B6DC819" w14:textId="77777777" w:rsidR="000B2566" w:rsidRPr="00D71C48" w:rsidRDefault="003B0869" w:rsidP="00C236B8">
            <w:pPr>
              <w:jc w:val="right"/>
              <w:rPr>
                <w:rFonts w:ascii="Arial" w:hAnsi="Arial" w:cs="Arial"/>
                <w:sz w:val="22"/>
              </w:rPr>
            </w:pPr>
            <w:r w:rsidRPr="00D71C48">
              <w:rPr>
                <w:rFonts w:ascii="Arial" w:hAnsi="Arial" w:cs="Arial"/>
                <w:sz w:val="22"/>
              </w:rPr>
              <w:t>200</w:t>
            </w:r>
          </w:p>
        </w:tc>
      </w:tr>
      <w:tr w:rsidR="00C236B8" w:rsidRPr="00D71C48" w14:paraId="2E43025E" w14:textId="77777777" w:rsidTr="00C236B8">
        <w:trPr>
          <w:trHeight w:val="300"/>
        </w:trPr>
        <w:tc>
          <w:tcPr>
            <w:tcW w:w="1637" w:type="dxa"/>
            <w:vAlign w:val="bottom"/>
          </w:tcPr>
          <w:p w14:paraId="0A195094" w14:textId="77777777" w:rsidR="000B2566" w:rsidRPr="00D71C48" w:rsidRDefault="000B2566" w:rsidP="00C236B8">
            <w:pPr>
              <w:rPr>
                <w:rFonts w:ascii="Arial" w:hAnsi="Arial" w:cs="Arial"/>
                <w:sz w:val="22"/>
              </w:rPr>
            </w:pPr>
            <w:r w:rsidRPr="00D71C48">
              <w:rPr>
                <w:rFonts w:ascii="Arial" w:hAnsi="Arial" w:cs="Arial"/>
                <w:sz w:val="22"/>
              </w:rPr>
              <w:t>0-4 mm</w:t>
            </w:r>
          </w:p>
        </w:tc>
        <w:tc>
          <w:tcPr>
            <w:tcW w:w="236" w:type="dxa"/>
            <w:vAlign w:val="bottom"/>
          </w:tcPr>
          <w:p w14:paraId="0834F2BE" w14:textId="77777777" w:rsidR="000B2566" w:rsidRPr="00D71C48" w:rsidRDefault="000B2566" w:rsidP="00C236B8">
            <w:pPr>
              <w:rPr>
                <w:rFonts w:ascii="Arial" w:hAnsi="Arial" w:cs="Arial"/>
                <w:sz w:val="22"/>
              </w:rPr>
            </w:pPr>
          </w:p>
        </w:tc>
        <w:tc>
          <w:tcPr>
            <w:tcW w:w="0" w:type="auto"/>
            <w:vAlign w:val="bottom"/>
          </w:tcPr>
          <w:p w14:paraId="7251269B" w14:textId="77777777" w:rsidR="000B2566" w:rsidRPr="00D71C48" w:rsidRDefault="003B0869" w:rsidP="00C236B8">
            <w:pPr>
              <w:jc w:val="right"/>
              <w:rPr>
                <w:rFonts w:ascii="Arial" w:hAnsi="Arial" w:cs="Arial"/>
                <w:sz w:val="22"/>
              </w:rPr>
            </w:pPr>
            <w:r w:rsidRPr="00D71C48">
              <w:rPr>
                <w:rFonts w:ascii="Arial" w:hAnsi="Arial" w:cs="Arial"/>
                <w:sz w:val="22"/>
              </w:rPr>
              <w:t>200</w:t>
            </w:r>
          </w:p>
        </w:tc>
      </w:tr>
      <w:tr w:rsidR="00C236B8" w:rsidRPr="00D71C48" w14:paraId="5B224A97" w14:textId="77777777" w:rsidTr="00C236B8">
        <w:trPr>
          <w:trHeight w:val="300"/>
        </w:trPr>
        <w:tc>
          <w:tcPr>
            <w:tcW w:w="1637" w:type="dxa"/>
            <w:vAlign w:val="bottom"/>
          </w:tcPr>
          <w:p w14:paraId="5BBEA5F1" w14:textId="77777777" w:rsidR="000B2566" w:rsidRPr="00D71C48" w:rsidRDefault="000B2566" w:rsidP="00C236B8">
            <w:pPr>
              <w:rPr>
                <w:rFonts w:ascii="Arial" w:hAnsi="Arial" w:cs="Arial"/>
                <w:sz w:val="22"/>
              </w:rPr>
            </w:pPr>
            <w:r w:rsidRPr="00D71C48">
              <w:rPr>
                <w:rFonts w:ascii="Arial" w:hAnsi="Arial" w:cs="Arial"/>
                <w:sz w:val="22"/>
              </w:rPr>
              <w:t xml:space="preserve">0-5 mm </w:t>
            </w:r>
          </w:p>
        </w:tc>
        <w:tc>
          <w:tcPr>
            <w:tcW w:w="236" w:type="dxa"/>
            <w:vAlign w:val="bottom"/>
          </w:tcPr>
          <w:p w14:paraId="3BF0E791" w14:textId="77777777" w:rsidR="000B2566" w:rsidRPr="00D71C48" w:rsidRDefault="000B2566" w:rsidP="00C236B8">
            <w:pPr>
              <w:rPr>
                <w:rFonts w:ascii="Arial" w:hAnsi="Arial" w:cs="Arial"/>
                <w:sz w:val="22"/>
              </w:rPr>
            </w:pPr>
          </w:p>
        </w:tc>
        <w:tc>
          <w:tcPr>
            <w:tcW w:w="0" w:type="auto"/>
            <w:vAlign w:val="bottom"/>
          </w:tcPr>
          <w:p w14:paraId="23F0776D" w14:textId="77777777" w:rsidR="000B2566" w:rsidRPr="00D71C48" w:rsidRDefault="003B0869" w:rsidP="00C236B8">
            <w:pPr>
              <w:jc w:val="right"/>
              <w:rPr>
                <w:rFonts w:ascii="Arial" w:hAnsi="Arial" w:cs="Arial"/>
                <w:sz w:val="22"/>
              </w:rPr>
            </w:pPr>
            <w:r w:rsidRPr="00D71C48">
              <w:rPr>
                <w:rFonts w:ascii="Arial" w:hAnsi="Arial" w:cs="Arial"/>
                <w:sz w:val="22"/>
              </w:rPr>
              <w:t>20</w:t>
            </w:r>
            <w:r w:rsidR="000B2566" w:rsidRPr="00D71C48">
              <w:rPr>
                <w:rFonts w:ascii="Arial" w:hAnsi="Arial" w:cs="Arial"/>
                <w:sz w:val="22"/>
              </w:rPr>
              <w:t>0</w:t>
            </w:r>
          </w:p>
        </w:tc>
      </w:tr>
      <w:tr w:rsidR="00C236B8" w:rsidRPr="00D71C48" w14:paraId="653AB84F" w14:textId="77777777" w:rsidTr="00C236B8">
        <w:trPr>
          <w:trHeight w:val="300"/>
        </w:trPr>
        <w:tc>
          <w:tcPr>
            <w:tcW w:w="1637" w:type="dxa"/>
            <w:vAlign w:val="bottom"/>
          </w:tcPr>
          <w:p w14:paraId="4D947353" w14:textId="77777777" w:rsidR="000B2566" w:rsidRPr="00D71C48" w:rsidRDefault="000B2566" w:rsidP="00C236B8">
            <w:pPr>
              <w:rPr>
                <w:rFonts w:ascii="Arial" w:hAnsi="Arial" w:cs="Arial"/>
                <w:sz w:val="22"/>
              </w:rPr>
            </w:pPr>
            <w:r w:rsidRPr="00D71C48">
              <w:rPr>
                <w:rFonts w:ascii="Arial" w:hAnsi="Arial" w:cs="Arial"/>
                <w:sz w:val="22"/>
              </w:rPr>
              <w:t>0-16 mm</w:t>
            </w:r>
          </w:p>
        </w:tc>
        <w:tc>
          <w:tcPr>
            <w:tcW w:w="236" w:type="dxa"/>
            <w:vAlign w:val="bottom"/>
          </w:tcPr>
          <w:p w14:paraId="53190347" w14:textId="77777777" w:rsidR="000B2566" w:rsidRPr="00D71C48" w:rsidRDefault="000B2566" w:rsidP="00C236B8">
            <w:pPr>
              <w:rPr>
                <w:rFonts w:ascii="Arial" w:hAnsi="Arial" w:cs="Arial"/>
                <w:sz w:val="22"/>
              </w:rPr>
            </w:pPr>
          </w:p>
        </w:tc>
        <w:tc>
          <w:tcPr>
            <w:tcW w:w="0" w:type="auto"/>
            <w:vAlign w:val="bottom"/>
          </w:tcPr>
          <w:p w14:paraId="019FA99E" w14:textId="77777777" w:rsidR="000B2566" w:rsidRPr="00D71C48" w:rsidRDefault="003B0869" w:rsidP="00C236B8">
            <w:pPr>
              <w:jc w:val="right"/>
              <w:rPr>
                <w:rFonts w:ascii="Arial" w:hAnsi="Arial" w:cs="Arial"/>
                <w:sz w:val="22"/>
              </w:rPr>
            </w:pPr>
            <w:r w:rsidRPr="00D71C48">
              <w:rPr>
                <w:rFonts w:ascii="Arial" w:hAnsi="Arial" w:cs="Arial"/>
                <w:sz w:val="22"/>
              </w:rPr>
              <w:t>1400</w:t>
            </w:r>
          </w:p>
        </w:tc>
      </w:tr>
      <w:tr w:rsidR="00C236B8" w:rsidRPr="00D71C48" w14:paraId="4F49FE0E" w14:textId="77777777" w:rsidTr="00C236B8">
        <w:trPr>
          <w:trHeight w:val="300"/>
        </w:trPr>
        <w:tc>
          <w:tcPr>
            <w:tcW w:w="1637" w:type="dxa"/>
            <w:vAlign w:val="bottom"/>
          </w:tcPr>
          <w:p w14:paraId="18BDAB75" w14:textId="77777777" w:rsidR="000B2566" w:rsidRPr="00D71C48" w:rsidRDefault="000B2566" w:rsidP="00C236B8">
            <w:pPr>
              <w:rPr>
                <w:rFonts w:ascii="Arial" w:hAnsi="Arial" w:cs="Arial"/>
                <w:sz w:val="22"/>
              </w:rPr>
            </w:pPr>
            <w:r w:rsidRPr="00D71C48">
              <w:rPr>
                <w:rFonts w:ascii="Arial" w:hAnsi="Arial" w:cs="Arial"/>
                <w:sz w:val="22"/>
              </w:rPr>
              <w:t>4-8 mm</w:t>
            </w:r>
          </w:p>
        </w:tc>
        <w:tc>
          <w:tcPr>
            <w:tcW w:w="236" w:type="dxa"/>
            <w:vAlign w:val="bottom"/>
          </w:tcPr>
          <w:p w14:paraId="3F677701" w14:textId="77777777" w:rsidR="000B2566" w:rsidRPr="00D71C48" w:rsidRDefault="000B2566" w:rsidP="00C236B8">
            <w:pPr>
              <w:rPr>
                <w:rFonts w:ascii="Arial" w:hAnsi="Arial" w:cs="Arial"/>
                <w:sz w:val="22"/>
              </w:rPr>
            </w:pPr>
          </w:p>
        </w:tc>
        <w:tc>
          <w:tcPr>
            <w:tcW w:w="0" w:type="auto"/>
            <w:vAlign w:val="bottom"/>
          </w:tcPr>
          <w:p w14:paraId="7F4D307C" w14:textId="77777777" w:rsidR="000B2566" w:rsidRPr="00D71C48" w:rsidRDefault="003B0869" w:rsidP="00C236B8">
            <w:pPr>
              <w:jc w:val="right"/>
              <w:rPr>
                <w:rFonts w:ascii="Arial" w:hAnsi="Arial" w:cs="Arial"/>
                <w:sz w:val="22"/>
              </w:rPr>
            </w:pPr>
            <w:r w:rsidRPr="00D71C48">
              <w:rPr>
                <w:rFonts w:ascii="Arial" w:hAnsi="Arial" w:cs="Arial"/>
                <w:sz w:val="22"/>
              </w:rPr>
              <w:t>44</w:t>
            </w:r>
            <w:r w:rsidR="000B2566" w:rsidRPr="00D71C48">
              <w:rPr>
                <w:rFonts w:ascii="Arial" w:hAnsi="Arial" w:cs="Arial"/>
                <w:sz w:val="22"/>
              </w:rPr>
              <w:t>00</w:t>
            </w:r>
          </w:p>
        </w:tc>
      </w:tr>
      <w:tr w:rsidR="00C236B8" w:rsidRPr="00D71C48" w14:paraId="72DAE4B9" w14:textId="77777777" w:rsidTr="00C236B8">
        <w:trPr>
          <w:trHeight w:val="300"/>
        </w:trPr>
        <w:tc>
          <w:tcPr>
            <w:tcW w:w="1637" w:type="dxa"/>
            <w:vAlign w:val="bottom"/>
          </w:tcPr>
          <w:p w14:paraId="64A44669" w14:textId="77777777" w:rsidR="000B2566" w:rsidRPr="00D71C48" w:rsidRDefault="000B2566" w:rsidP="00C236B8">
            <w:pPr>
              <w:rPr>
                <w:rFonts w:ascii="Arial" w:hAnsi="Arial" w:cs="Arial"/>
                <w:sz w:val="22"/>
              </w:rPr>
            </w:pPr>
            <w:r w:rsidRPr="00D71C48">
              <w:rPr>
                <w:rFonts w:ascii="Arial" w:hAnsi="Arial" w:cs="Arial"/>
                <w:sz w:val="22"/>
              </w:rPr>
              <w:t>8-16 mm</w:t>
            </w:r>
          </w:p>
        </w:tc>
        <w:tc>
          <w:tcPr>
            <w:tcW w:w="236" w:type="dxa"/>
            <w:vAlign w:val="bottom"/>
          </w:tcPr>
          <w:p w14:paraId="0D2E167F" w14:textId="77777777" w:rsidR="000B2566" w:rsidRPr="00D71C48" w:rsidRDefault="000B2566" w:rsidP="00C236B8">
            <w:pPr>
              <w:rPr>
                <w:rFonts w:ascii="Arial" w:hAnsi="Arial" w:cs="Arial"/>
                <w:sz w:val="22"/>
              </w:rPr>
            </w:pPr>
          </w:p>
        </w:tc>
        <w:tc>
          <w:tcPr>
            <w:tcW w:w="0" w:type="auto"/>
            <w:vAlign w:val="bottom"/>
          </w:tcPr>
          <w:p w14:paraId="3C21AC47" w14:textId="77777777" w:rsidR="000B2566" w:rsidRPr="00D71C48" w:rsidRDefault="003B0869" w:rsidP="00C236B8">
            <w:pPr>
              <w:jc w:val="right"/>
              <w:rPr>
                <w:rFonts w:ascii="Arial" w:hAnsi="Arial" w:cs="Arial"/>
                <w:sz w:val="22"/>
              </w:rPr>
            </w:pPr>
            <w:r w:rsidRPr="00D71C48">
              <w:rPr>
                <w:rFonts w:ascii="Arial" w:hAnsi="Arial" w:cs="Arial"/>
                <w:sz w:val="22"/>
              </w:rPr>
              <w:t>12</w:t>
            </w:r>
            <w:r w:rsidR="000B2566" w:rsidRPr="00D71C48">
              <w:rPr>
                <w:rFonts w:ascii="Arial" w:hAnsi="Arial" w:cs="Arial"/>
                <w:sz w:val="22"/>
              </w:rPr>
              <w:t>00</w:t>
            </w:r>
          </w:p>
        </w:tc>
      </w:tr>
      <w:tr w:rsidR="003B0869" w:rsidRPr="00D71C48" w14:paraId="69C5FBE5" w14:textId="77777777" w:rsidTr="00C236B8">
        <w:trPr>
          <w:trHeight w:val="300"/>
        </w:trPr>
        <w:tc>
          <w:tcPr>
            <w:tcW w:w="1637" w:type="dxa"/>
            <w:vAlign w:val="bottom"/>
          </w:tcPr>
          <w:p w14:paraId="5285919B" w14:textId="77777777" w:rsidR="003B0869" w:rsidRPr="00D71C48" w:rsidRDefault="003B0869" w:rsidP="00C236B8">
            <w:pPr>
              <w:rPr>
                <w:rFonts w:ascii="Arial" w:hAnsi="Arial" w:cs="Arial"/>
                <w:sz w:val="22"/>
              </w:rPr>
            </w:pPr>
            <w:r w:rsidRPr="00D71C48">
              <w:rPr>
                <w:rFonts w:ascii="Arial" w:hAnsi="Arial" w:cs="Arial"/>
                <w:sz w:val="22"/>
              </w:rPr>
              <w:t>Predelava gradbenih odpadkov</w:t>
            </w:r>
          </w:p>
        </w:tc>
        <w:tc>
          <w:tcPr>
            <w:tcW w:w="236" w:type="dxa"/>
            <w:vAlign w:val="bottom"/>
          </w:tcPr>
          <w:p w14:paraId="692FBFA6" w14:textId="77777777" w:rsidR="003B0869" w:rsidRPr="00D71C48" w:rsidRDefault="003B0869" w:rsidP="00C236B8">
            <w:pPr>
              <w:rPr>
                <w:rFonts w:ascii="Arial" w:hAnsi="Arial" w:cs="Arial"/>
                <w:sz w:val="22"/>
              </w:rPr>
            </w:pPr>
          </w:p>
        </w:tc>
        <w:tc>
          <w:tcPr>
            <w:tcW w:w="0" w:type="auto"/>
            <w:vAlign w:val="bottom"/>
          </w:tcPr>
          <w:p w14:paraId="67D82310" w14:textId="77777777" w:rsidR="003B0869" w:rsidRPr="00D71C48" w:rsidRDefault="003B0869" w:rsidP="00C236B8">
            <w:pPr>
              <w:jc w:val="right"/>
              <w:rPr>
                <w:rFonts w:ascii="Arial" w:hAnsi="Arial" w:cs="Arial"/>
                <w:sz w:val="22"/>
              </w:rPr>
            </w:pPr>
            <w:r w:rsidRPr="00D71C48">
              <w:rPr>
                <w:rFonts w:ascii="Arial" w:hAnsi="Arial" w:cs="Arial"/>
                <w:sz w:val="22"/>
              </w:rPr>
              <w:t>200</w:t>
            </w:r>
            <w:r w:rsidR="0040206A" w:rsidRPr="00D71C48">
              <w:rPr>
                <w:rFonts w:ascii="Arial" w:hAnsi="Arial" w:cs="Arial"/>
                <w:sz w:val="22"/>
              </w:rPr>
              <w:t xml:space="preserve"> ton</w:t>
            </w:r>
          </w:p>
        </w:tc>
      </w:tr>
    </w:tbl>
    <w:p w14:paraId="6B5D6D49" w14:textId="77777777" w:rsidR="008E45CB" w:rsidRDefault="00A35976" w:rsidP="008F3EEF">
      <w:pPr>
        <w:jc w:val="both"/>
        <w:rPr>
          <w:rFonts w:ascii="Arial" w:hAnsi="Arial" w:cs="Arial"/>
          <w:sz w:val="22"/>
        </w:rPr>
      </w:pPr>
      <w:r w:rsidRPr="00D71C48">
        <w:rPr>
          <w:rFonts w:ascii="Arial" w:hAnsi="Arial" w:cs="Arial"/>
          <w:sz w:val="22"/>
        </w:rPr>
        <w:fldChar w:fldCharType="end"/>
      </w:r>
      <w:r w:rsidR="00C236B8">
        <w:rPr>
          <w:rFonts w:ascii="Arial" w:hAnsi="Arial" w:cs="Arial"/>
          <w:sz w:val="22"/>
        </w:rPr>
        <w:br w:type="textWrapping" w:clear="all"/>
      </w:r>
    </w:p>
    <w:p w14:paraId="7A367557" w14:textId="77777777" w:rsidR="005D534E" w:rsidRPr="005D534E" w:rsidRDefault="005D534E" w:rsidP="008F3EEF">
      <w:pPr>
        <w:jc w:val="both"/>
        <w:rPr>
          <w:rFonts w:ascii="Arial" w:hAnsi="Arial" w:cs="Arial"/>
          <w:b/>
          <w:sz w:val="22"/>
        </w:rPr>
      </w:pPr>
      <w:r w:rsidRPr="005D534E">
        <w:rPr>
          <w:rFonts w:ascii="Arial" w:hAnsi="Arial" w:cs="Arial"/>
          <w:b/>
          <w:sz w:val="22"/>
        </w:rPr>
        <w:t>Ponudnik mora ponudbo oddati za celoto</w:t>
      </w:r>
      <w:r w:rsidR="00D57B53">
        <w:rPr>
          <w:rFonts w:ascii="Arial" w:hAnsi="Arial" w:cs="Arial"/>
          <w:b/>
          <w:sz w:val="22"/>
        </w:rPr>
        <w:t>, za</w:t>
      </w:r>
      <w:r w:rsidR="00AA005F">
        <w:rPr>
          <w:rFonts w:ascii="Arial" w:hAnsi="Arial" w:cs="Arial"/>
          <w:b/>
          <w:sz w:val="22"/>
        </w:rPr>
        <w:t xml:space="preserve"> vse kamene a</w:t>
      </w:r>
      <w:r w:rsidR="004E5C9D">
        <w:rPr>
          <w:rFonts w:ascii="Arial" w:hAnsi="Arial" w:cs="Arial"/>
          <w:b/>
          <w:sz w:val="22"/>
        </w:rPr>
        <w:t>gregate</w:t>
      </w:r>
      <w:r w:rsidR="00B947B9">
        <w:rPr>
          <w:rFonts w:ascii="Arial" w:hAnsi="Arial" w:cs="Arial"/>
          <w:b/>
          <w:sz w:val="22"/>
        </w:rPr>
        <w:t>, ki so navedeni</w:t>
      </w:r>
      <w:r w:rsidR="00AA005F">
        <w:rPr>
          <w:rFonts w:ascii="Arial" w:hAnsi="Arial" w:cs="Arial"/>
          <w:b/>
          <w:sz w:val="22"/>
        </w:rPr>
        <w:t>.</w:t>
      </w:r>
      <w:r w:rsidR="00D57B53">
        <w:rPr>
          <w:rFonts w:ascii="Arial" w:hAnsi="Arial" w:cs="Arial"/>
          <w:b/>
          <w:sz w:val="22"/>
        </w:rPr>
        <w:t xml:space="preserve"> </w:t>
      </w:r>
      <w:r w:rsidR="00F45082">
        <w:rPr>
          <w:rFonts w:ascii="Arial" w:hAnsi="Arial" w:cs="Arial"/>
          <w:b/>
          <w:sz w:val="22"/>
        </w:rPr>
        <w:t>Naročnik bo vse ponudbe, ki n</w:t>
      </w:r>
      <w:r w:rsidR="00B947B9">
        <w:rPr>
          <w:rFonts w:ascii="Arial" w:hAnsi="Arial" w:cs="Arial"/>
          <w:b/>
          <w:sz w:val="22"/>
        </w:rPr>
        <w:t>e bodo vsebovale vseh vrst kamenih agregatov,</w:t>
      </w:r>
      <w:r w:rsidR="00F45082">
        <w:rPr>
          <w:rFonts w:ascii="Arial" w:hAnsi="Arial" w:cs="Arial"/>
          <w:b/>
          <w:sz w:val="22"/>
        </w:rPr>
        <w:t xml:space="preserve"> izločil iz nadaljn</w:t>
      </w:r>
      <w:r w:rsidR="00B947B9">
        <w:rPr>
          <w:rFonts w:ascii="Arial" w:hAnsi="Arial" w:cs="Arial"/>
          <w:b/>
          <w:sz w:val="22"/>
        </w:rPr>
        <w:t>jega postopka obravnave ponudb.</w:t>
      </w:r>
    </w:p>
    <w:p w14:paraId="16407322" w14:textId="77777777" w:rsidR="005D534E" w:rsidRDefault="005D534E" w:rsidP="008F3EEF">
      <w:pPr>
        <w:jc w:val="both"/>
        <w:rPr>
          <w:rFonts w:ascii="Arial" w:hAnsi="Arial" w:cs="Arial"/>
          <w:sz w:val="22"/>
        </w:rPr>
      </w:pPr>
    </w:p>
    <w:p w14:paraId="418DA1D0" w14:textId="77777777" w:rsidR="00657FD2" w:rsidRDefault="00152D30" w:rsidP="008F3EEF">
      <w:pPr>
        <w:jc w:val="both"/>
        <w:rPr>
          <w:rFonts w:ascii="Arial" w:hAnsi="Arial" w:cs="Arial"/>
          <w:sz w:val="22"/>
        </w:rPr>
      </w:pPr>
      <w:r>
        <w:rPr>
          <w:rFonts w:ascii="Arial" w:hAnsi="Arial" w:cs="Arial"/>
          <w:sz w:val="22"/>
        </w:rPr>
        <w:t>Naročnik bo</w:t>
      </w:r>
      <w:r w:rsidR="00293644">
        <w:rPr>
          <w:rFonts w:ascii="Arial" w:hAnsi="Arial" w:cs="Arial"/>
          <w:sz w:val="22"/>
        </w:rPr>
        <w:t xml:space="preserve"> z vsemi ponudniki, ki bodo oddali</w:t>
      </w:r>
      <w:r>
        <w:rPr>
          <w:rFonts w:ascii="Arial" w:hAnsi="Arial" w:cs="Arial"/>
          <w:sz w:val="22"/>
        </w:rPr>
        <w:t xml:space="preserve"> dopustno</w:t>
      </w:r>
      <w:r w:rsidR="00293644">
        <w:rPr>
          <w:rFonts w:ascii="Arial" w:hAnsi="Arial" w:cs="Arial"/>
          <w:sz w:val="22"/>
        </w:rPr>
        <w:t xml:space="preserve"> p</w:t>
      </w:r>
      <w:r>
        <w:rPr>
          <w:rFonts w:ascii="Arial" w:hAnsi="Arial" w:cs="Arial"/>
          <w:sz w:val="22"/>
        </w:rPr>
        <w:t>onudbo</w:t>
      </w:r>
      <w:r w:rsidR="00293644">
        <w:rPr>
          <w:rFonts w:ascii="Arial" w:hAnsi="Arial" w:cs="Arial"/>
          <w:sz w:val="22"/>
        </w:rPr>
        <w:t xml:space="preserve">, </w:t>
      </w:r>
      <w:r w:rsidR="000D1583">
        <w:rPr>
          <w:rFonts w:ascii="Arial" w:hAnsi="Arial" w:cs="Arial"/>
          <w:sz w:val="22"/>
        </w:rPr>
        <w:t>sklenil okvirne sporazume.</w:t>
      </w:r>
      <w:r w:rsidR="00790341">
        <w:rPr>
          <w:rFonts w:ascii="Arial" w:hAnsi="Arial" w:cs="Arial"/>
          <w:sz w:val="22"/>
        </w:rPr>
        <w:t xml:space="preserve"> </w:t>
      </w:r>
    </w:p>
    <w:p w14:paraId="718586D2" w14:textId="77777777" w:rsidR="00293644" w:rsidRDefault="00293644" w:rsidP="008F3EEF">
      <w:pPr>
        <w:jc w:val="both"/>
        <w:rPr>
          <w:rFonts w:ascii="Arial" w:hAnsi="Arial" w:cs="Arial"/>
          <w:sz w:val="22"/>
        </w:rPr>
      </w:pPr>
    </w:p>
    <w:p w14:paraId="2A921376" w14:textId="77777777" w:rsidR="00293644" w:rsidRPr="003A3D38" w:rsidRDefault="00293644" w:rsidP="00293644">
      <w:pPr>
        <w:jc w:val="both"/>
        <w:rPr>
          <w:rFonts w:ascii="Arial" w:hAnsi="Arial" w:cs="Arial"/>
          <w:b/>
          <w:sz w:val="22"/>
          <w:u w:val="single"/>
        </w:rPr>
      </w:pPr>
      <w:r w:rsidRPr="00885502">
        <w:rPr>
          <w:rFonts w:ascii="Arial" w:hAnsi="Arial" w:cs="Arial"/>
          <w:b/>
          <w:sz w:val="22"/>
          <w:u w:val="single"/>
        </w:rPr>
        <w:t>Naročnik bo v prvi fazi sklenil okvirn</w:t>
      </w:r>
      <w:r w:rsidR="00872B06" w:rsidRPr="00885502">
        <w:rPr>
          <w:rFonts w:ascii="Arial" w:hAnsi="Arial" w:cs="Arial"/>
          <w:b/>
          <w:sz w:val="22"/>
          <w:u w:val="single"/>
        </w:rPr>
        <w:t>i</w:t>
      </w:r>
      <w:r w:rsidR="008C77C7">
        <w:rPr>
          <w:rFonts w:ascii="Arial" w:hAnsi="Arial" w:cs="Arial"/>
          <w:b/>
          <w:sz w:val="22"/>
          <w:u w:val="single"/>
        </w:rPr>
        <w:t xml:space="preserve"> spo</w:t>
      </w:r>
      <w:r w:rsidR="00BE482D">
        <w:rPr>
          <w:rFonts w:ascii="Arial" w:hAnsi="Arial" w:cs="Arial"/>
          <w:b/>
          <w:sz w:val="22"/>
          <w:u w:val="single"/>
        </w:rPr>
        <w:t>razum</w:t>
      </w:r>
      <w:r w:rsidR="00D71C48">
        <w:rPr>
          <w:rFonts w:ascii="Arial" w:hAnsi="Arial" w:cs="Arial"/>
          <w:b/>
          <w:sz w:val="22"/>
          <w:u w:val="single"/>
        </w:rPr>
        <w:t xml:space="preserve"> (s </w:t>
      </w:r>
      <w:r w:rsidR="00B91717">
        <w:rPr>
          <w:rFonts w:ascii="Arial" w:hAnsi="Arial" w:cs="Arial"/>
          <w:b/>
          <w:sz w:val="22"/>
          <w:u w:val="single"/>
        </w:rPr>
        <w:t xml:space="preserve">trajanjem 1 leto od podpisa </w:t>
      </w:r>
      <w:r w:rsidR="008C77C7">
        <w:rPr>
          <w:rFonts w:ascii="Arial" w:hAnsi="Arial" w:cs="Arial"/>
          <w:b/>
          <w:sz w:val="22"/>
          <w:u w:val="single"/>
        </w:rPr>
        <w:t xml:space="preserve">), </w:t>
      </w:r>
      <w:r w:rsidRPr="00885502">
        <w:rPr>
          <w:rFonts w:ascii="Arial" w:hAnsi="Arial" w:cs="Arial"/>
          <w:b/>
          <w:sz w:val="22"/>
          <w:u w:val="single"/>
        </w:rPr>
        <w:t>z vsemi ponudniki, k</w:t>
      </w:r>
      <w:r w:rsidR="00872B06" w:rsidRPr="00885502">
        <w:rPr>
          <w:rFonts w:ascii="Arial" w:hAnsi="Arial" w:cs="Arial"/>
          <w:b/>
          <w:sz w:val="22"/>
          <w:u w:val="single"/>
        </w:rPr>
        <w:t xml:space="preserve">i bodo oddali dopustno ponudbo. V </w:t>
      </w:r>
      <w:r w:rsidRPr="00885502">
        <w:rPr>
          <w:rFonts w:ascii="Arial" w:hAnsi="Arial" w:cs="Arial"/>
          <w:b/>
          <w:sz w:val="22"/>
          <w:u w:val="single"/>
        </w:rPr>
        <w:t xml:space="preserve">drugi fazi pa bo vse ponudnike, s </w:t>
      </w:r>
      <w:r w:rsidRPr="003A3D38">
        <w:rPr>
          <w:rFonts w:ascii="Arial" w:hAnsi="Arial" w:cs="Arial"/>
          <w:b/>
          <w:sz w:val="22"/>
          <w:u w:val="single"/>
        </w:rPr>
        <w:t>katerimi bo sklenil okvirni sporazum pozval k od</w:t>
      </w:r>
      <w:r w:rsidR="008C77C7" w:rsidRPr="003A3D38">
        <w:rPr>
          <w:rFonts w:ascii="Arial" w:hAnsi="Arial" w:cs="Arial"/>
          <w:b/>
          <w:sz w:val="22"/>
          <w:u w:val="single"/>
        </w:rPr>
        <w:t xml:space="preserve">daji ponudbe za posamezno dobavo. </w:t>
      </w:r>
    </w:p>
    <w:p w14:paraId="4101625F" w14:textId="77777777" w:rsidR="00DA1177" w:rsidRPr="003A3D38" w:rsidRDefault="00DA1177" w:rsidP="00DA1177">
      <w:pPr>
        <w:jc w:val="both"/>
        <w:rPr>
          <w:rFonts w:ascii="Arial" w:hAnsi="Arial" w:cs="Arial"/>
          <w:sz w:val="22"/>
        </w:rPr>
      </w:pPr>
    </w:p>
    <w:p w14:paraId="6D279B71" w14:textId="77777777" w:rsidR="00DA1177" w:rsidRPr="003A3D38" w:rsidRDefault="00DA1177" w:rsidP="00DA1177">
      <w:pPr>
        <w:jc w:val="both"/>
        <w:rPr>
          <w:rFonts w:ascii="Arial" w:hAnsi="Arial" w:cs="Arial"/>
          <w:sz w:val="22"/>
        </w:rPr>
      </w:pPr>
      <w:r w:rsidRPr="003A3D38">
        <w:rPr>
          <w:rFonts w:ascii="Arial" w:hAnsi="Arial" w:cs="Arial"/>
          <w:sz w:val="22"/>
        </w:rPr>
        <w:t>Naročnik se zavezuje, da bo v pr</w:t>
      </w:r>
      <w:r w:rsidR="00852834" w:rsidRPr="003A3D38">
        <w:rPr>
          <w:rFonts w:ascii="Arial" w:hAnsi="Arial" w:cs="Arial"/>
          <w:sz w:val="22"/>
        </w:rPr>
        <w:t>imeru potrebe po dobavi določenih količin kamenih agregatov</w:t>
      </w:r>
      <w:r w:rsidRPr="003A3D38">
        <w:rPr>
          <w:rFonts w:ascii="Arial" w:hAnsi="Arial" w:cs="Arial"/>
          <w:sz w:val="22"/>
        </w:rPr>
        <w:t>, ki so predmet tega okvirnega sporazuma vse ponudnike, s katerim bo sklenil okvirni sporazum, pozval k predložitvi ponudbe v vsakokratni drugi (pogodbeni) fazi postopka.</w:t>
      </w:r>
    </w:p>
    <w:p w14:paraId="23834273" w14:textId="77777777" w:rsidR="00DA1177" w:rsidRPr="003A3D38" w:rsidRDefault="00DA1177" w:rsidP="00DA1177">
      <w:pPr>
        <w:jc w:val="both"/>
        <w:rPr>
          <w:rFonts w:ascii="Arial" w:hAnsi="Arial" w:cs="Arial"/>
          <w:sz w:val="22"/>
        </w:rPr>
      </w:pPr>
    </w:p>
    <w:p w14:paraId="7D990E1D" w14:textId="77777777" w:rsidR="004113EB" w:rsidRPr="003A3D38" w:rsidRDefault="00DA1177" w:rsidP="00DA1177">
      <w:pPr>
        <w:jc w:val="both"/>
        <w:rPr>
          <w:rFonts w:ascii="Arial" w:hAnsi="Arial" w:cs="Arial"/>
          <w:sz w:val="22"/>
        </w:rPr>
      </w:pPr>
      <w:r w:rsidRPr="003A3D38">
        <w:rPr>
          <w:rFonts w:ascii="Arial" w:hAnsi="Arial" w:cs="Arial"/>
          <w:sz w:val="22"/>
        </w:rPr>
        <w:t>Vrsta, kakovost</w:t>
      </w:r>
      <w:r w:rsidR="00852834" w:rsidRPr="003A3D38">
        <w:rPr>
          <w:rFonts w:ascii="Arial" w:hAnsi="Arial" w:cs="Arial"/>
          <w:sz w:val="22"/>
        </w:rPr>
        <w:t>, količina</w:t>
      </w:r>
      <w:r w:rsidR="00137339" w:rsidRPr="003A3D38">
        <w:rPr>
          <w:rFonts w:ascii="Arial" w:hAnsi="Arial" w:cs="Arial"/>
          <w:sz w:val="22"/>
        </w:rPr>
        <w:t>, rok dobave</w:t>
      </w:r>
      <w:r w:rsidRPr="003A3D38">
        <w:rPr>
          <w:rFonts w:ascii="Arial" w:hAnsi="Arial" w:cs="Arial"/>
          <w:sz w:val="22"/>
        </w:rPr>
        <w:t xml:space="preserve"> in</w:t>
      </w:r>
      <w:r w:rsidR="00852834" w:rsidRPr="003A3D38">
        <w:rPr>
          <w:rFonts w:ascii="Arial" w:hAnsi="Arial" w:cs="Arial"/>
          <w:sz w:val="22"/>
        </w:rPr>
        <w:t xml:space="preserve"> opis predmeta posamezne dobave</w:t>
      </w:r>
      <w:r w:rsidRPr="003A3D38">
        <w:rPr>
          <w:rFonts w:ascii="Arial" w:hAnsi="Arial" w:cs="Arial"/>
          <w:sz w:val="22"/>
        </w:rPr>
        <w:t xml:space="preserve"> se opredelijo v vsakokratnem povabilu k od</w:t>
      </w:r>
      <w:r w:rsidR="004113EB" w:rsidRPr="003A3D38">
        <w:rPr>
          <w:rFonts w:ascii="Arial" w:hAnsi="Arial" w:cs="Arial"/>
          <w:sz w:val="22"/>
        </w:rPr>
        <w:t xml:space="preserve">daji ponudbe. V povabilu bodo navedene zahtevane dobave za </w:t>
      </w:r>
      <w:r w:rsidR="004113EB" w:rsidRPr="003A3D38">
        <w:rPr>
          <w:rFonts w:ascii="Arial" w:hAnsi="Arial" w:cs="Arial"/>
          <w:sz w:val="22"/>
        </w:rPr>
        <w:lastRenderedPageBreak/>
        <w:t>določeno obdobje ali za posamezni projekt</w:t>
      </w:r>
      <w:r w:rsidR="00EF43C5" w:rsidRPr="003A3D38">
        <w:rPr>
          <w:rFonts w:ascii="Arial" w:hAnsi="Arial" w:cs="Arial"/>
          <w:sz w:val="22"/>
        </w:rPr>
        <w:t xml:space="preserve"> z nakladanjem in </w:t>
      </w:r>
      <w:r w:rsidR="004113EB" w:rsidRPr="003A3D38">
        <w:rPr>
          <w:rFonts w:ascii="Arial" w:hAnsi="Arial" w:cs="Arial"/>
          <w:sz w:val="22"/>
        </w:rPr>
        <w:t>transport</w:t>
      </w:r>
      <w:r w:rsidR="00EF43C5" w:rsidRPr="003A3D38">
        <w:rPr>
          <w:rFonts w:ascii="Arial" w:hAnsi="Arial" w:cs="Arial"/>
          <w:sz w:val="22"/>
        </w:rPr>
        <w:t>om</w:t>
      </w:r>
      <w:r w:rsidR="004113EB" w:rsidRPr="003A3D38">
        <w:rPr>
          <w:rFonts w:ascii="Arial" w:hAnsi="Arial" w:cs="Arial"/>
          <w:sz w:val="22"/>
        </w:rPr>
        <w:t xml:space="preserve"> kamenih agregatov</w:t>
      </w:r>
      <w:r w:rsidR="003A3D38">
        <w:rPr>
          <w:rFonts w:ascii="Arial" w:hAnsi="Arial" w:cs="Arial"/>
          <w:sz w:val="22"/>
        </w:rPr>
        <w:t xml:space="preserve"> do gradbišča, ki ga določi naročniki</w:t>
      </w:r>
      <w:r w:rsidR="004113EB" w:rsidRPr="003A3D38">
        <w:rPr>
          <w:rFonts w:ascii="Arial" w:hAnsi="Arial" w:cs="Arial"/>
          <w:sz w:val="22"/>
        </w:rPr>
        <w:t xml:space="preserve"> </w:t>
      </w:r>
      <w:r w:rsidR="00EF43C5" w:rsidRPr="003A3D38">
        <w:rPr>
          <w:rFonts w:ascii="Arial" w:hAnsi="Arial" w:cs="Arial"/>
          <w:sz w:val="22"/>
        </w:rPr>
        <w:t>ali</w:t>
      </w:r>
      <w:r w:rsidR="004113EB" w:rsidRPr="003A3D38">
        <w:rPr>
          <w:rFonts w:ascii="Arial" w:hAnsi="Arial" w:cs="Arial"/>
          <w:sz w:val="22"/>
        </w:rPr>
        <w:t xml:space="preserve"> le </w:t>
      </w:r>
      <w:r w:rsidR="00EF43C5" w:rsidRPr="003A3D38">
        <w:rPr>
          <w:rFonts w:ascii="Arial" w:hAnsi="Arial" w:cs="Arial"/>
          <w:sz w:val="22"/>
        </w:rPr>
        <w:t>z</w:t>
      </w:r>
      <w:r w:rsidR="00E134B1" w:rsidRPr="003A3D38">
        <w:rPr>
          <w:rFonts w:ascii="Arial" w:hAnsi="Arial" w:cs="Arial"/>
          <w:sz w:val="22"/>
        </w:rPr>
        <w:t xml:space="preserve"> </w:t>
      </w:r>
      <w:r w:rsidR="004113EB" w:rsidRPr="003A3D38">
        <w:rPr>
          <w:rFonts w:ascii="Arial" w:hAnsi="Arial" w:cs="Arial"/>
          <w:sz w:val="22"/>
        </w:rPr>
        <w:t>nakladanje</w:t>
      </w:r>
      <w:r w:rsidR="00F55907">
        <w:rPr>
          <w:rFonts w:ascii="Arial" w:hAnsi="Arial" w:cs="Arial"/>
          <w:sz w:val="22"/>
        </w:rPr>
        <w:t>m</w:t>
      </w:r>
      <w:r w:rsidR="004113EB" w:rsidRPr="003A3D38">
        <w:rPr>
          <w:rFonts w:ascii="Arial" w:hAnsi="Arial" w:cs="Arial"/>
          <w:sz w:val="22"/>
        </w:rPr>
        <w:t xml:space="preserve"> in </w:t>
      </w:r>
      <w:r w:rsidR="00EF43C5" w:rsidRPr="003A3D38">
        <w:rPr>
          <w:rFonts w:ascii="Arial" w:hAnsi="Arial" w:cs="Arial"/>
          <w:sz w:val="22"/>
        </w:rPr>
        <w:t>lastnim prevozom s strani naročnika.</w:t>
      </w:r>
      <w:r w:rsidR="00E134B1" w:rsidRPr="003A3D38">
        <w:rPr>
          <w:rFonts w:ascii="Arial" w:hAnsi="Arial" w:cs="Arial"/>
          <w:sz w:val="22"/>
        </w:rPr>
        <w:t xml:space="preserve"> </w:t>
      </w:r>
    </w:p>
    <w:p w14:paraId="73BF74A7" w14:textId="77777777" w:rsidR="008151CC" w:rsidRDefault="008151CC" w:rsidP="00972460">
      <w:pPr>
        <w:jc w:val="both"/>
        <w:rPr>
          <w:rFonts w:ascii="Arial" w:hAnsi="Arial" w:cs="Arial"/>
          <w:sz w:val="22"/>
        </w:rPr>
      </w:pPr>
    </w:p>
    <w:p w14:paraId="12EB3045" w14:textId="77777777" w:rsidR="005E2D58" w:rsidRPr="00D90B67" w:rsidRDefault="005E2D58" w:rsidP="00924E10">
      <w:pPr>
        <w:jc w:val="both"/>
        <w:rPr>
          <w:rFonts w:ascii="Arial" w:hAnsi="Arial" w:cs="Arial"/>
          <w:sz w:val="22"/>
        </w:rPr>
      </w:pPr>
      <w:r w:rsidRPr="00D90B67">
        <w:rPr>
          <w:rFonts w:ascii="Arial" w:hAnsi="Arial" w:cs="Arial"/>
          <w:sz w:val="22"/>
        </w:rPr>
        <w:t>Ocenjena vred</w:t>
      </w:r>
      <w:r w:rsidR="00DE2353" w:rsidRPr="00D90B67">
        <w:rPr>
          <w:rFonts w:ascii="Arial" w:hAnsi="Arial" w:cs="Arial"/>
          <w:sz w:val="22"/>
        </w:rPr>
        <w:t xml:space="preserve">nost naročil </w:t>
      </w:r>
      <w:r w:rsidR="00D90B67" w:rsidRPr="00D90B67">
        <w:rPr>
          <w:rFonts w:ascii="Arial" w:hAnsi="Arial" w:cs="Arial"/>
          <w:sz w:val="22"/>
        </w:rPr>
        <w:t xml:space="preserve">za eno leto </w:t>
      </w:r>
      <w:r w:rsidR="00872B06" w:rsidRPr="00D90B67">
        <w:rPr>
          <w:rFonts w:ascii="Arial" w:hAnsi="Arial" w:cs="Arial"/>
          <w:b/>
          <w:sz w:val="22"/>
        </w:rPr>
        <w:t>znaša</w:t>
      </w:r>
      <w:r w:rsidR="003B0869" w:rsidRPr="00D90B67">
        <w:rPr>
          <w:rFonts w:ascii="Arial" w:hAnsi="Arial" w:cs="Arial"/>
          <w:b/>
          <w:sz w:val="22"/>
        </w:rPr>
        <w:t xml:space="preserve"> 18</w:t>
      </w:r>
      <w:r w:rsidR="00FF052F" w:rsidRPr="00D90B67">
        <w:rPr>
          <w:rFonts w:ascii="Arial" w:hAnsi="Arial" w:cs="Arial"/>
          <w:b/>
          <w:sz w:val="22"/>
        </w:rPr>
        <w:t>0.000,00</w:t>
      </w:r>
      <w:r w:rsidR="00DA1177" w:rsidRPr="00D90B67">
        <w:rPr>
          <w:rFonts w:ascii="Arial" w:hAnsi="Arial" w:cs="Arial"/>
          <w:b/>
          <w:sz w:val="22"/>
        </w:rPr>
        <w:t xml:space="preserve"> </w:t>
      </w:r>
      <w:r w:rsidRPr="00D90B67">
        <w:rPr>
          <w:rFonts w:ascii="Arial" w:hAnsi="Arial" w:cs="Arial"/>
          <w:b/>
          <w:sz w:val="22"/>
        </w:rPr>
        <w:t>EUR</w:t>
      </w:r>
      <w:r w:rsidRPr="00D90B67">
        <w:rPr>
          <w:rFonts w:ascii="Arial" w:hAnsi="Arial" w:cs="Arial"/>
          <w:sz w:val="22"/>
        </w:rPr>
        <w:t xml:space="preserve"> brez DDV.</w:t>
      </w:r>
    </w:p>
    <w:p w14:paraId="63A77572" w14:textId="77777777" w:rsidR="005E2D58" w:rsidRPr="002F0A17" w:rsidRDefault="005E2D58" w:rsidP="00924E10">
      <w:pPr>
        <w:jc w:val="both"/>
        <w:rPr>
          <w:rFonts w:ascii="Arial" w:hAnsi="Arial" w:cs="Arial"/>
          <w:sz w:val="22"/>
        </w:rPr>
      </w:pPr>
    </w:p>
    <w:p w14:paraId="2A5180F7" w14:textId="77777777" w:rsidR="00924E10" w:rsidRPr="00924E10" w:rsidRDefault="00924E10" w:rsidP="00924E10">
      <w:pPr>
        <w:jc w:val="both"/>
        <w:rPr>
          <w:rFonts w:ascii="Arial" w:hAnsi="Arial" w:cs="Arial"/>
          <w:sz w:val="22"/>
        </w:rPr>
      </w:pPr>
      <w:r w:rsidRPr="00924E10">
        <w:rPr>
          <w:rFonts w:ascii="Arial" w:hAnsi="Arial" w:cs="Arial"/>
          <w:sz w:val="22"/>
        </w:rPr>
        <w:t>Vabimo vas, da predložite Vašo ponudbo na ta javni razp</w:t>
      </w:r>
      <w:r w:rsidR="00B16464">
        <w:rPr>
          <w:rFonts w:ascii="Arial" w:hAnsi="Arial" w:cs="Arial"/>
          <w:sz w:val="22"/>
        </w:rPr>
        <w:t>is</w:t>
      </w:r>
      <w:r w:rsidR="00872B06">
        <w:rPr>
          <w:rFonts w:ascii="Arial" w:hAnsi="Arial" w:cs="Arial"/>
          <w:color w:val="92D050"/>
          <w:sz w:val="22"/>
        </w:rPr>
        <w:t>,</w:t>
      </w:r>
      <w:r w:rsidR="00B16464">
        <w:rPr>
          <w:rFonts w:ascii="Arial" w:hAnsi="Arial" w:cs="Arial"/>
          <w:sz w:val="22"/>
        </w:rPr>
        <w:t xml:space="preserve"> v skladu </w:t>
      </w:r>
      <w:r w:rsidR="00872B06" w:rsidRPr="00885502">
        <w:rPr>
          <w:rFonts w:ascii="Arial" w:hAnsi="Arial" w:cs="Arial"/>
          <w:sz w:val="22"/>
        </w:rPr>
        <w:t>z</w:t>
      </w:r>
      <w:r w:rsidR="00872B06" w:rsidRPr="00872B06">
        <w:rPr>
          <w:rFonts w:ascii="Arial" w:hAnsi="Arial" w:cs="Arial"/>
          <w:color w:val="92D050"/>
          <w:sz w:val="22"/>
        </w:rPr>
        <w:t xml:space="preserve"> </w:t>
      </w:r>
      <w:r w:rsidR="00B16464">
        <w:rPr>
          <w:rFonts w:ascii="Arial" w:hAnsi="Arial" w:cs="Arial"/>
          <w:sz w:val="22"/>
        </w:rPr>
        <w:t xml:space="preserve">dokumentacijo v zvezi z oddajo tega javnega naročila. </w:t>
      </w:r>
    </w:p>
    <w:p w14:paraId="13CD4273" w14:textId="77777777" w:rsidR="0096497F" w:rsidRPr="00D5786D" w:rsidRDefault="0096497F" w:rsidP="00EF54D9">
      <w:pPr>
        <w:jc w:val="both"/>
        <w:rPr>
          <w:rFonts w:ascii="Arial" w:hAnsi="Arial" w:cs="Arial"/>
          <w:sz w:val="22"/>
        </w:rPr>
      </w:pPr>
    </w:p>
    <w:p w14:paraId="447AEA87" w14:textId="77777777" w:rsidR="00543F55" w:rsidRPr="00001118" w:rsidRDefault="00543F55" w:rsidP="00543F55">
      <w:pPr>
        <w:jc w:val="both"/>
        <w:rPr>
          <w:rFonts w:ascii="Arial" w:hAnsi="Arial" w:cs="Arial"/>
          <w:b/>
          <w:sz w:val="22"/>
        </w:rPr>
      </w:pPr>
      <w:r w:rsidRPr="00001118">
        <w:rPr>
          <w:rFonts w:ascii="Arial" w:hAnsi="Arial" w:cs="Arial"/>
          <w:b/>
          <w:sz w:val="22"/>
        </w:rPr>
        <w:t>Kontaktna oseba s strani naročnika je Tatjana Šeško Vidmar:</w:t>
      </w:r>
    </w:p>
    <w:p w14:paraId="3A841216" w14:textId="77777777" w:rsidR="00543F55" w:rsidRPr="00001118" w:rsidRDefault="00543F55" w:rsidP="00543F55">
      <w:pPr>
        <w:numPr>
          <w:ilvl w:val="0"/>
          <w:numId w:val="1"/>
        </w:numPr>
        <w:jc w:val="both"/>
        <w:rPr>
          <w:rFonts w:ascii="Arial" w:hAnsi="Arial" w:cs="Arial"/>
          <w:sz w:val="22"/>
        </w:rPr>
      </w:pPr>
      <w:r w:rsidRPr="00001118">
        <w:rPr>
          <w:rFonts w:ascii="Arial" w:hAnsi="Arial" w:cs="Arial"/>
          <w:sz w:val="22"/>
        </w:rPr>
        <w:t>E-pošta: komunala.sevnica@siol.net</w:t>
      </w:r>
    </w:p>
    <w:p w14:paraId="77B6B60C" w14:textId="77777777" w:rsidR="00556AB9" w:rsidRDefault="00556AB9" w:rsidP="00EF54D9">
      <w:pPr>
        <w:jc w:val="both"/>
        <w:rPr>
          <w:rFonts w:ascii="Arial" w:hAnsi="Arial" w:cs="Arial"/>
          <w:b/>
          <w:sz w:val="22"/>
        </w:rPr>
      </w:pPr>
    </w:p>
    <w:p w14:paraId="3772E551" w14:textId="27E6FE38" w:rsidR="00543F55" w:rsidRPr="00223AEB" w:rsidRDefault="00543F55" w:rsidP="00543F55">
      <w:pPr>
        <w:jc w:val="both"/>
        <w:rPr>
          <w:rFonts w:ascii="Arial" w:hAnsi="Arial" w:cs="Arial"/>
          <w:sz w:val="22"/>
        </w:rPr>
      </w:pPr>
      <w:r w:rsidRPr="00001118">
        <w:rPr>
          <w:rFonts w:ascii="Arial" w:hAnsi="Arial" w:cs="Arial"/>
          <w:sz w:val="22"/>
        </w:rPr>
        <w:t xml:space="preserve">Ponudbe je potrebno oddati v informacijskem sistemu e-JN najkasneje </w:t>
      </w:r>
      <w:r w:rsidR="00D90B67">
        <w:rPr>
          <w:rFonts w:ascii="Arial" w:hAnsi="Arial" w:cs="Arial"/>
          <w:sz w:val="22"/>
        </w:rPr>
        <w:t>1</w:t>
      </w:r>
      <w:r w:rsidR="009C1603">
        <w:rPr>
          <w:rFonts w:ascii="Arial" w:hAnsi="Arial" w:cs="Arial"/>
          <w:sz w:val="22"/>
        </w:rPr>
        <w:t>8.6.2021</w:t>
      </w:r>
      <w:r w:rsidRPr="00001118">
        <w:rPr>
          <w:rFonts w:ascii="Arial" w:hAnsi="Arial" w:cs="Arial"/>
          <w:sz w:val="22"/>
        </w:rPr>
        <w:t xml:space="preserve"> do 10.00 ure. </w:t>
      </w:r>
      <w:r w:rsidRPr="00001118">
        <w:rPr>
          <w:rFonts w:ascii="Arial" w:hAnsi="Arial" w:cs="Arial"/>
          <w:b/>
          <w:sz w:val="22"/>
        </w:rPr>
        <w:t>Odpiranje ponudb bo potekalo avtomatično v informacijs</w:t>
      </w:r>
      <w:r w:rsidR="00D90B67">
        <w:rPr>
          <w:rFonts w:ascii="Arial" w:hAnsi="Arial" w:cs="Arial"/>
          <w:b/>
          <w:sz w:val="22"/>
        </w:rPr>
        <w:t>kem sistemu e-JN dne 1</w:t>
      </w:r>
      <w:r w:rsidR="009C1603">
        <w:rPr>
          <w:rFonts w:ascii="Arial" w:hAnsi="Arial" w:cs="Arial"/>
          <w:b/>
          <w:sz w:val="22"/>
        </w:rPr>
        <w:t>8.6.2021</w:t>
      </w:r>
      <w:r w:rsidR="00D90B67">
        <w:rPr>
          <w:rFonts w:ascii="Arial" w:hAnsi="Arial" w:cs="Arial"/>
          <w:b/>
          <w:sz w:val="22"/>
        </w:rPr>
        <w:t xml:space="preserve"> ob 10.05</w:t>
      </w:r>
      <w:r w:rsidRPr="00001118">
        <w:rPr>
          <w:rFonts w:ascii="Arial" w:hAnsi="Arial" w:cs="Arial"/>
          <w:b/>
          <w:sz w:val="22"/>
        </w:rPr>
        <w:t xml:space="preserve"> uri.</w:t>
      </w:r>
    </w:p>
    <w:p w14:paraId="4DD4311D" w14:textId="77777777" w:rsidR="00402CFE" w:rsidRDefault="00402CFE" w:rsidP="005E2D58">
      <w:pPr>
        <w:pStyle w:val="Telobesedila2"/>
        <w:spacing w:after="0" w:line="240" w:lineRule="auto"/>
        <w:rPr>
          <w:rFonts w:ascii="Arial" w:hAnsi="Arial" w:cs="Arial"/>
          <w:b/>
        </w:rPr>
      </w:pPr>
    </w:p>
    <w:p w14:paraId="606CF375" w14:textId="77777777" w:rsidR="00543F55" w:rsidRDefault="00543F55" w:rsidP="005E2D58">
      <w:pPr>
        <w:pStyle w:val="Telobesedila2"/>
        <w:spacing w:after="0" w:line="240" w:lineRule="auto"/>
        <w:rPr>
          <w:rFonts w:ascii="Arial" w:hAnsi="Arial" w:cs="Arial"/>
          <w:b/>
        </w:rPr>
      </w:pPr>
    </w:p>
    <w:p w14:paraId="4EC4CC1C" w14:textId="77777777" w:rsidR="00EF54D9" w:rsidRPr="00D5786D" w:rsidRDefault="007E5A58" w:rsidP="004F02F8">
      <w:pPr>
        <w:pStyle w:val="Telobesedila2"/>
        <w:spacing w:after="0" w:line="240" w:lineRule="auto"/>
        <w:jc w:val="right"/>
        <w:rPr>
          <w:rFonts w:ascii="Arial" w:hAnsi="Arial" w:cs="Arial"/>
          <w:b/>
        </w:rPr>
      </w:pPr>
      <w:r>
        <w:rPr>
          <w:rFonts w:ascii="Arial" w:hAnsi="Arial" w:cs="Arial"/>
          <w:b/>
        </w:rPr>
        <w:t>Odgovorna oseba naročnikov</w:t>
      </w:r>
      <w:r w:rsidR="004F02F8" w:rsidRPr="00D5786D">
        <w:rPr>
          <w:rFonts w:ascii="Arial" w:hAnsi="Arial" w:cs="Arial"/>
          <w:b/>
        </w:rPr>
        <w:t>:</w:t>
      </w:r>
    </w:p>
    <w:p w14:paraId="6ED72AA1" w14:textId="77777777" w:rsidR="00EF54D9" w:rsidRPr="00D5786D" w:rsidRDefault="00EF54D9" w:rsidP="004F02F8">
      <w:pPr>
        <w:pStyle w:val="Naslov"/>
        <w:jc w:val="right"/>
        <w:rPr>
          <w:rFonts w:ascii="Arial" w:hAnsi="Arial" w:cs="Arial"/>
          <w:sz w:val="22"/>
          <w:szCs w:val="22"/>
          <w:bdr w:val="single" w:sz="4" w:space="0" w:color="auto" w:shadow="1"/>
          <w:shd w:val="clear" w:color="auto" w:fill="F3F3F3"/>
        </w:rPr>
      </w:pPr>
    </w:p>
    <w:p w14:paraId="4F8B683C" w14:textId="77777777" w:rsidR="00EF54D9" w:rsidRPr="00D5786D" w:rsidRDefault="002E0BBA" w:rsidP="002E0BBA">
      <w:pPr>
        <w:jc w:val="center"/>
        <w:rPr>
          <w:rFonts w:ascii="Arial" w:hAnsi="Arial" w:cs="Arial"/>
          <w:b/>
          <w:sz w:val="22"/>
        </w:rPr>
      </w:pPr>
      <w:r>
        <w:rPr>
          <w:rFonts w:ascii="Arial" w:hAnsi="Arial" w:cs="Arial"/>
          <w:b/>
          <w:sz w:val="22"/>
        </w:rPr>
        <w:t xml:space="preserve">                                                                                                   </w:t>
      </w:r>
      <w:r w:rsidR="00FA6DC8">
        <w:rPr>
          <w:rFonts w:ascii="Arial" w:hAnsi="Arial" w:cs="Arial"/>
          <w:b/>
          <w:sz w:val="22"/>
        </w:rPr>
        <w:t>Mitja Udovč, direktor</w:t>
      </w:r>
    </w:p>
    <w:p w14:paraId="322AA87B" w14:textId="77777777" w:rsidR="00EF54D9" w:rsidRPr="00D5786D" w:rsidRDefault="00EF54D9" w:rsidP="00EF54D9">
      <w:pPr>
        <w:pStyle w:val="Naslov"/>
        <w:jc w:val="right"/>
        <w:rPr>
          <w:rFonts w:ascii="Arial" w:hAnsi="Arial" w:cs="Arial"/>
          <w:sz w:val="20"/>
        </w:rPr>
      </w:pPr>
      <w:r w:rsidRPr="00D5786D">
        <w:rPr>
          <w:rFonts w:ascii="Arial" w:hAnsi="Arial" w:cs="Arial"/>
          <w:b w:val="0"/>
          <w:sz w:val="22"/>
          <w:szCs w:val="22"/>
        </w:rPr>
        <w:br w:type="page"/>
      </w:r>
    </w:p>
    <w:p w14:paraId="298E32A1" w14:textId="74BE8D6B" w:rsidR="00EF54D9" w:rsidRPr="00D5786D" w:rsidRDefault="00E048D0" w:rsidP="00EF54D9">
      <w:pPr>
        <w:pStyle w:val="Naslov"/>
        <w:jc w:val="both"/>
        <w:rPr>
          <w:rFonts w:ascii="Arial" w:hAnsi="Arial" w:cs="Arial"/>
          <w:b w:val="0"/>
          <w:sz w:val="22"/>
          <w:szCs w:val="22"/>
        </w:rPr>
      </w:pPr>
      <w:r w:rsidRPr="00D5786D">
        <w:rPr>
          <w:rFonts w:ascii="Arial" w:hAnsi="Arial" w:cs="Arial"/>
          <w:b w:val="0"/>
          <w:sz w:val="22"/>
          <w:szCs w:val="22"/>
        </w:rPr>
        <w:lastRenderedPageBreak/>
        <w:t xml:space="preserve">Številka: </w:t>
      </w:r>
      <w:r w:rsidR="00DE3817">
        <w:rPr>
          <w:rFonts w:ascii="Arial" w:hAnsi="Arial" w:cs="Arial"/>
          <w:b w:val="0"/>
          <w:sz w:val="22"/>
          <w:szCs w:val="22"/>
        </w:rPr>
        <w:t xml:space="preserve">JN </w:t>
      </w:r>
      <w:r w:rsidR="00C236B8">
        <w:rPr>
          <w:rFonts w:ascii="Arial" w:hAnsi="Arial" w:cs="Arial"/>
          <w:b w:val="0"/>
          <w:sz w:val="22"/>
          <w:szCs w:val="22"/>
        </w:rPr>
        <w:t xml:space="preserve">MV </w:t>
      </w:r>
      <w:r w:rsidR="009C1603">
        <w:rPr>
          <w:rFonts w:ascii="Arial" w:hAnsi="Arial" w:cs="Arial"/>
          <w:b w:val="0"/>
          <w:sz w:val="22"/>
          <w:szCs w:val="22"/>
        </w:rPr>
        <w:t>6</w:t>
      </w:r>
      <w:r w:rsidR="00C236B8">
        <w:rPr>
          <w:rFonts w:ascii="Arial" w:hAnsi="Arial" w:cs="Arial"/>
          <w:b w:val="0"/>
          <w:sz w:val="22"/>
          <w:szCs w:val="22"/>
        </w:rPr>
        <w:t>/202</w:t>
      </w:r>
      <w:r w:rsidR="009C1603">
        <w:rPr>
          <w:rFonts w:ascii="Arial" w:hAnsi="Arial" w:cs="Arial"/>
          <w:b w:val="0"/>
          <w:sz w:val="22"/>
          <w:szCs w:val="22"/>
        </w:rPr>
        <w:t>1</w:t>
      </w:r>
    </w:p>
    <w:p w14:paraId="4F3909F4" w14:textId="2CA1FF36" w:rsidR="00EF54D9" w:rsidRPr="00D5786D" w:rsidRDefault="00B70BE6" w:rsidP="00EF54D9">
      <w:pPr>
        <w:pStyle w:val="Naslov"/>
        <w:jc w:val="both"/>
        <w:rPr>
          <w:rFonts w:ascii="Arial" w:hAnsi="Arial" w:cs="Arial"/>
          <w:b w:val="0"/>
          <w:sz w:val="22"/>
          <w:szCs w:val="22"/>
        </w:rPr>
      </w:pPr>
      <w:r w:rsidRPr="00D5786D">
        <w:rPr>
          <w:rFonts w:ascii="Arial" w:hAnsi="Arial" w:cs="Arial"/>
          <w:b w:val="0"/>
          <w:sz w:val="22"/>
          <w:szCs w:val="22"/>
        </w:rPr>
        <w:t>Datum</w:t>
      </w:r>
      <w:r w:rsidR="00506733" w:rsidRPr="00D5786D">
        <w:rPr>
          <w:rFonts w:ascii="Arial" w:hAnsi="Arial" w:cs="Arial"/>
          <w:b w:val="0"/>
          <w:sz w:val="22"/>
          <w:szCs w:val="22"/>
        </w:rPr>
        <w:t xml:space="preserve">: </w:t>
      </w:r>
      <w:r w:rsidR="009C1603">
        <w:rPr>
          <w:rFonts w:ascii="Arial" w:hAnsi="Arial" w:cs="Arial"/>
          <w:b w:val="0"/>
          <w:sz w:val="22"/>
          <w:szCs w:val="22"/>
        </w:rPr>
        <w:t>10.6.2021</w:t>
      </w:r>
    </w:p>
    <w:p w14:paraId="5A3FA9B5" w14:textId="77777777" w:rsidR="00EF54D9" w:rsidRPr="00D5786D" w:rsidRDefault="00EF54D9" w:rsidP="00EF54D9">
      <w:pPr>
        <w:jc w:val="both"/>
        <w:rPr>
          <w:rFonts w:ascii="Arial" w:hAnsi="Arial" w:cs="Arial"/>
          <w:b/>
        </w:rPr>
      </w:pPr>
    </w:p>
    <w:p w14:paraId="575E7D50" w14:textId="77777777" w:rsidR="00EF54D9" w:rsidRPr="00D5786D" w:rsidRDefault="00EF54D9" w:rsidP="00EF54D9">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b/>
        </w:rPr>
      </w:pPr>
    </w:p>
    <w:p w14:paraId="5EFA49DE" w14:textId="77777777" w:rsidR="00EF54D9" w:rsidRPr="00D5786D" w:rsidRDefault="00EF54D9" w:rsidP="00EF54D9">
      <w:pPr>
        <w:pStyle w:val="Naslov1"/>
        <w:pBdr>
          <w:top w:val="single" w:sz="4" w:space="1" w:color="auto" w:shadow="1"/>
          <w:left w:val="single" w:sz="4" w:space="4" w:color="auto" w:shadow="1"/>
          <w:bottom w:val="single" w:sz="4" w:space="1" w:color="auto" w:shadow="1"/>
          <w:right w:val="single" w:sz="4" w:space="4" w:color="auto" w:shadow="1"/>
        </w:pBdr>
        <w:rPr>
          <w:rFonts w:ascii="Arial" w:hAnsi="Arial" w:cs="Arial"/>
        </w:rPr>
      </w:pPr>
      <w:bookmarkStart w:id="4" w:name="_Toc286396251"/>
      <w:bookmarkStart w:id="5" w:name="_Toc286402547"/>
      <w:bookmarkStart w:id="6" w:name="_Toc286922609"/>
      <w:r w:rsidRPr="00D5786D">
        <w:rPr>
          <w:rFonts w:ascii="Arial" w:hAnsi="Arial" w:cs="Arial"/>
        </w:rPr>
        <w:t>NAVODILA PONUDNIKOM ZA IZDELAVO PONUDBE</w:t>
      </w:r>
      <w:bookmarkEnd w:id="4"/>
      <w:bookmarkEnd w:id="5"/>
      <w:bookmarkEnd w:id="6"/>
    </w:p>
    <w:p w14:paraId="42F0A164" w14:textId="77777777" w:rsidR="00EF54D9" w:rsidRPr="00D5786D" w:rsidRDefault="00EF54D9" w:rsidP="00EF54D9">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b/>
        </w:rPr>
      </w:pPr>
    </w:p>
    <w:p w14:paraId="246C47B5" w14:textId="77777777" w:rsidR="00EF54D9" w:rsidRPr="00D5786D" w:rsidRDefault="00EF54D9" w:rsidP="00EF54D9">
      <w:pPr>
        <w:jc w:val="both"/>
        <w:rPr>
          <w:rFonts w:ascii="Arial" w:hAnsi="Arial" w:cs="Arial"/>
          <w:b/>
        </w:rPr>
      </w:pPr>
    </w:p>
    <w:p w14:paraId="69079E14" w14:textId="77777777" w:rsidR="00EF54D9" w:rsidRPr="00D5786D" w:rsidRDefault="00EF54D9" w:rsidP="00EF54D9">
      <w:pPr>
        <w:pStyle w:val="Naslov2"/>
        <w:rPr>
          <w:rFonts w:ascii="Arial" w:hAnsi="Arial" w:cs="Arial"/>
        </w:rPr>
      </w:pPr>
      <w:bookmarkStart w:id="7" w:name="_Toc271193523"/>
      <w:bookmarkStart w:id="8" w:name="_Toc286396252"/>
      <w:bookmarkStart w:id="9" w:name="_Toc286402548"/>
      <w:bookmarkStart w:id="10" w:name="_Toc286922610"/>
      <w:r w:rsidRPr="00D5786D">
        <w:rPr>
          <w:rFonts w:ascii="Arial" w:hAnsi="Arial" w:cs="Arial"/>
        </w:rPr>
        <w:t>2.1</w:t>
      </w:r>
      <w:r w:rsidRPr="00D5786D">
        <w:rPr>
          <w:rFonts w:ascii="Arial" w:hAnsi="Arial" w:cs="Arial"/>
        </w:rPr>
        <w:tab/>
        <w:t>Splošno</w:t>
      </w:r>
      <w:bookmarkEnd w:id="7"/>
      <w:bookmarkEnd w:id="8"/>
      <w:bookmarkEnd w:id="9"/>
      <w:bookmarkEnd w:id="10"/>
    </w:p>
    <w:p w14:paraId="64484F5D" w14:textId="77777777" w:rsidR="00EF54D9" w:rsidRPr="00D5786D" w:rsidRDefault="00EF54D9" w:rsidP="00EF54D9">
      <w:pPr>
        <w:jc w:val="both"/>
        <w:rPr>
          <w:rFonts w:ascii="Arial" w:hAnsi="Arial" w:cs="Arial"/>
          <w:szCs w:val="24"/>
        </w:rPr>
      </w:pPr>
    </w:p>
    <w:p w14:paraId="4519846B" w14:textId="77777777" w:rsidR="00EF54D9" w:rsidRPr="00D5786D" w:rsidRDefault="00EF54D9" w:rsidP="00BA4EA0">
      <w:pPr>
        <w:numPr>
          <w:ilvl w:val="0"/>
          <w:numId w:val="2"/>
        </w:numPr>
        <w:ind w:left="567" w:hanging="567"/>
        <w:jc w:val="center"/>
        <w:rPr>
          <w:rFonts w:ascii="Arial" w:hAnsi="Arial" w:cs="Arial"/>
          <w:sz w:val="22"/>
        </w:rPr>
      </w:pPr>
      <w:r w:rsidRPr="00D5786D">
        <w:rPr>
          <w:rFonts w:ascii="Arial" w:hAnsi="Arial" w:cs="Arial"/>
          <w:sz w:val="22"/>
        </w:rPr>
        <w:t>točka</w:t>
      </w:r>
    </w:p>
    <w:p w14:paraId="7EF9CA58" w14:textId="77777777" w:rsidR="00EF54D9" w:rsidRPr="00D5786D" w:rsidRDefault="00EF54D9" w:rsidP="00EF54D9">
      <w:pPr>
        <w:jc w:val="both"/>
        <w:rPr>
          <w:rFonts w:ascii="Arial" w:hAnsi="Arial" w:cs="Arial"/>
          <w:sz w:val="22"/>
        </w:rPr>
      </w:pPr>
    </w:p>
    <w:p w14:paraId="4FD48B21" w14:textId="77777777" w:rsidR="00CE7718" w:rsidRDefault="00EF54D9" w:rsidP="00EF54D9">
      <w:pPr>
        <w:jc w:val="both"/>
        <w:rPr>
          <w:rFonts w:ascii="Arial" w:hAnsi="Arial" w:cs="Arial"/>
          <w:sz w:val="22"/>
        </w:rPr>
      </w:pPr>
      <w:r w:rsidRPr="00D5786D">
        <w:rPr>
          <w:rFonts w:ascii="Arial" w:hAnsi="Arial" w:cs="Arial"/>
          <w:sz w:val="22"/>
        </w:rPr>
        <w:t>Na Porta</w:t>
      </w:r>
      <w:r w:rsidR="006355CE" w:rsidRPr="00D5786D">
        <w:rPr>
          <w:rFonts w:ascii="Arial" w:hAnsi="Arial" w:cs="Arial"/>
          <w:sz w:val="22"/>
        </w:rPr>
        <w:t>l</w:t>
      </w:r>
      <w:r w:rsidR="00973FA7" w:rsidRPr="00D5786D">
        <w:rPr>
          <w:rFonts w:ascii="Arial" w:hAnsi="Arial" w:cs="Arial"/>
          <w:sz w:val="22"/>
        </w:rPr>
        <w:t>u</w:t>
      </w:r>
      <w:r w:rsidR="00506733" w:rsidRPr="00D5786D">
        <w:rPr>
          <w:rFonts w:ascii="Arial" w:hAnsi="Arial" w:cs="Arial"/>
          <w:sz w:val="22"/>
        </w:rPr>
        <w:t xml:space="preserve"> j</w:t>
      </w:r>
      <w:r w:rsidR="00AB057D" w:rsidRPr="00D5786D">
        <w:rPr>
          <w:rFonts w:ascii="Arial" w:hAnsi="Arial" w:cs="Arial"/>
          <w:sz w:val="22"/>
        </w:rPr>
        <w:t>avn</w:t>
      </w:r>
      <w:r w:rsidR="007B4751">
        <w:rPr>
          <w:rFonts w:ascii="Arial" w:hAnsi="Arial" w:cs="Arial"/>
          <w:sz w:val="22"/>
        </w:rPr>
        <w:t>ih naročil</w:t>
      </w:r>
      <w:r w:rsidR="007D2563">
        <w:rPr>
          <w:rFonts w:ascii="Arial" w:hAnsi="Arial" w:cs="Arial"/>
          <w:sz w:val="22"/>
        </w:rPr>
        <w:t xml:space="preserve"> </w:t>
      </w:r>
      <w:r w:rsidRPr="00D5786D">
        <w:rPr>
          <w:rFonts w:ascii="Arial" w:hAnsi="Arial" w:cs="Arial"/>
          <w:sz w:val="22"/>
        </w:rPr>
        <w:t xml:space="preserve">je bil objavljen </w:t>
      </w:r>
      <w:r w:rsidR="007B4751">
        <w:rPr>
          <w:rFonts w:ascii="Arial" w:hAnsi="Arial" w:cs="Arial"/>
          <w:sz w:val="22"/>
        </w:rPr>
        <w:t xml:space="preserve">javni razpis po </w:t>
      </w:r>
      <w:r w:rsidR="00137339">
        <w:rPr>
          <w:rFonts w:ascii="Arial" w:hAnsi="Arial" w:cs="Arial"/>
          <w:sz w:val="22"/>
        </w:rPr>
        <w:t>naročilu male vrednosti</w:t>
      </w:r>
      <w:r w:rsidR="00D01F6E">
        <w:rPr>
          <w:rFonts w:ascii="Arial" w:hAnsi="Arial" w:cs="Arial"/>
          <w:sz w:val="22"/>
        </w:rPr>
        <w:t xml:space="preserve"> </w:t>
      </w:r>
      <w:r w:rsidRPr="00D5786D">
        <w:rPr>
          <w:rFonts w:ascii="Arial" w:hAnsi="Arial" w:cs="Arial"/>
          <w:sz w:val="22"/>
        </w:rPr>
        <w:t xml:space="preserve">za </w:t>
      </w:r>
      <w:r w:rsidR="004F02F8" w:rsidRPr="00D5786D">
        <w:rPr>
          <w:rFonts w:ascii="Arial" w:hAnsi="Arial" w:cs="Arial"/>
          <w:b/>
          <w:sz w:val="22"/>
        </w:rPr>
        <w:t>»</w:t>
      </w:r>
      <w:r w:rsidR="00137339" w:rsidRPr="00137339">
        <w:rPr>
          <w:rFonts w:ascii="Arial" w:hAnsi="Arial" w:cs="Arial"/>
          <w:b/>
          <w:sz w:val="22"/>
        </w:rPr>
        <w:t>Dobavo kamenih agregatov za potrebe naročnika</w:t>
      </w:r>
      <w:r w:rsidRPr="00D5786D">
        <w:rPr>
          <w:rFonts w:ascii="Arial" w:hAnsi="Arial" w:cs="Arial"/>
          <w:b/>
          <w:sz w:val="22"/>
        </w:rPr>
        <w:t>«</w:t>
      </w:r>
      <w:r w:rsidR="00137339">
        <w:rPr>
          <w:rFonts w:ascii="Arial" w:hAnsi="Arial" w:cs="Arial"/>
          <w:sz w:val="22"/>
        </w:rPr>
        <w:t>.</w:t>
      </w:r>
    </w:p>
    <w:p w14:paraId="27EA3FE4" w14:textId="77777777" w:rsidR="006625D6" w:rsidRDefault="006625D6" w:rsidP="00EF54D9">
      <w:pPr>
        <w:tabs>
          <w:tab w:val="left" w:pos="5520"/>
        </w:tabs>
        <w:jc w:val="both"/>
        <w:rPr>
          <w:rFonts w:ascii="Arial" w:hAnsi="Arial" w:cs="Arial"/>
          <w:sz w:val="22"/>
        </w:rPr>
      </w:pPr>
    </w:p>
    <w:p w14:paraId="60A1CB91" w14:textId="77777777" w:rsidR="00506733" w:rsidRDefault="00496879" w:rsidP="00EF54D9">
      <w:pPr>
        <w:tabs>
          <w:tab w:val="left" w:pos="5520"/>
        </w:tabs>
        <w:jc w:val="both"/>
        <w:rPr>
          <w:rFonts w:ascii="Arial" w:hAnsi="Arial" w:cs="Arial"/>
          <w:sz w:val="22"/>
        </w:rPr>
      </w:pPr>
      <w:r>
        <w:rPr>
          <w:rFonts w:ascii="Arial" w:hAnsi="Arial" w:cs="Arial"/>
          <w:sz w:val="22"/>
        </w:rPr>
        <w:t>Rok izvajanja del</w:t>
      </w:r>
      <w:r w:rsidR="00D779DC">
        <w:rPr>
          <w:rFonts w:ascii="Arial" w:hAnsi="Arial" w:cs="Arial"/>
          <w:sz w:val="22"/>
        </w:rPr>
        <w:t>:</w:t>
      </w:r>
    </w:p>
    <w:p w14:paraId="3A0B6D4A" w14:textId="77777777" w:rsidR="00402CFE" w:rsidRPr="00BD5AAE" w:rsidRDefault="00BD5AAE" w:rsidP="000D1583">
      <w:pPr>
        <w:pStyle w:val="Odstavekseznama"/>
        <w:numPr>
          <w:ilvl w:val="0"/>
          <w:numId w:val="35"/>
        </w:numPr>
        <w:tabs>
          <w:tab w:val="left" w:pos="5520"/>
        </w:tabs>
        <w:rPr>
          <w:rFonts w:ascii="Arial" w:hAnsi="Arial" w:cs="Arial"/>
          <w:b/>
          <w:sz w:val="22"/>
          <w:u w:val="single"/>
        </w:rPr>
      </w:pPr>
      <w:r w:rsidRPr="00BD5AAE">
        <w:rPr>
          <w:rFonts w:ascii="Arial" w:hAnsi="Arial" w:cs="Arial"/>
          <w:b/>
          <w:sz w:val="22"/>
          <w:u w:val="single"/>
        </w:rPr>
        <w:t>eno leto od podpisa pogodbe</w:t>
      </w:r>
      <w:r w:rsidR="00137339" w:rsidRPr="00BD5AAE">
        <w:rPr>
          <w:rFonts w:ascii="Arial" w:hAnsi="Arial" w:cs="Arial"/>
          <w:b/>
          <w:sz w:val="22"/>
          <w:u w:val="single"/>
        </w:rPr>
        <w:t>.</w:t>
      </w:r>
    </w:p>
    <w:p w14:paraId="636C9423" w14:textId="77777777" w:rsidR="003A3D38" w:rsidRDefault="003A3D38" w:rsidP="003A3D38">
      <w:pPr>
        <w:pStyle w:val="Odstavekseznama"/>
        <w:tabs>
          <w:tab w:val="left" w:pos="5520"/>
        </w:tabs>
        <w:rPr>
          <w:rFonts w:ascii="Arial" w:hAnsi="Arial" w:cs="Arial"/>
          <w:sz w:val="22"/>
        </w:rPr>
      </w:pPr>
    </w:p>
    <w:p w14:paraId="577BDDE7" w14:textId="77777777" w:rsidR="000D1583" w:rsidRPr="004E5C9D" w:rsidRDefault="003A3D38" w:rsidP="003A3D38">
      <w:pPr>
        <w:tabs>
          <w:tab w:val="left" w:pos="5520"/>
        </w:tabs>
        <w:rPr>
          <w:rFonts w:ascii="Arial" w:hAnsi="Arial" w:cs="Arial"/>
          <w:sz w:val="22"/>
        </w:rPr>
      </w:pPr>
      <w:r w:rsidRPr="004E5C9D">
        <w:rPr>
          <w:rFonts w:ascii="Arial" w:hAnsi="Arial" w:cs="Arial"/>
          <w:sz w:val="22"/>
        </w:rPr>
        <w:t xml:space="preserve">Dobavni roki: - </w:t>
      </w:r>
      <w:r w:rsidR="005D534E" w:rsidRPr="004E5C9D">
        <w:rPr>
          <w:rFonts w:ascii="Arial" w:hAnsi="Arial" w:cs="Arial"/>
          <w:sz w:val="22"/>
        </w:rPr>
        <w:t xml:space="preserve"> najdaljši dobavni rok je </w:t>
      </w:r>
      <w:r w:rsidRPr="00C236B8">
        <w:rPr>
          <w:rFonts w:ascii="Arial" w:hAnsi="Arial" w:cs="Arial"/>
          <w:b/>
          <w:sz w:val="22"/>
          <w:u w:val="single"/>
        </w:rPr>
        <w:t>7 dni od posameznega naročila</w:t>
      </w:r>
      <w:r w:rsidRPr="004E5C9D">
        <w:rPr>
          <w:rFonts w:ascii="Arial" w:hAnsi="Arial" w:cs="Arial"/>
          <w:sz w:val="22"/>
        </w:rPr>
        <w:t>.</w:t>
      </w:r>
    </w:p>
    <w:p w14:paraId="45FCC2EE" w14:textId="77777777" w:rsidR="003A3D38" w:rsidRPr="003A3D38" w:rsidRDefault="003A3D38" w:rsidP="003A3D38">
      <w:pPr>
        <w:tabs>
          <w:tab w:val="left" w:pos="5520"/>
        </w:tabs>
        <w:rPr>
          <w:rFonts w:ascii="Arial" w:hAnsi="Arial" w:cs="Arial"/>
          <w:sz w:val="22"/>
        </w:rPr>
      </w:pPr>
    </w:p>
    <w:p w14:paraId="0CCF0067" w14:textId="77777777" w:rsidR="00EF54D9" w:rsidRPr="00D5786D" w:rsidRDefault="00EF54D9" w:rsidP="00BA4EA0">
      <w:pPr>
        <w:numPr>
          <w:ilvl w:val="0"/>
          <w:numId w:val="2"/>
        </w:numPr>
        <w:ind w:left="567" w:hanging="567"/>
        <w:jc w:val="center"/>
        <w:rPr>
          <w:rFonts w:ascii="Arial" w:hAnsi="Arial" w:cs="Arial"/>
          <w:sz w:val="22"/>
        </w:rPr>
      </w:pPr>
      <w:r w:rsidRPr="00D5786D">
        <w:rPr>
          <w:rFonts w:ascii="Arial" w:hAnsi="Arial" w:cs="Arial"/>
          <w:sz w:val="22"/>
        </w:rPr>
        <w:t>točka</w:t>
      </w:r>
    </w:p>
    <w:p w14:paraId="7C4F1E05" w14:textId="77777777" w:rsidR="00FE7E45" w:rsidRPr="00D5786D" w:rsidRDefault="00FE7E45" w:rsidP="00FE7E45">
      <w:pPr>
        <w:pStyle w:val="CM7"/>
        <w:jc w:val="both"/>
        <w:rPr>
          <w:rFonts w:ascii="Arial" w:hAnsi="Arial" w:cs="Arial"/>
          <w:color w:val="000000"/>
          <w:sz w:val="22"/>
          <w:szCs w:val="22"/>
        </w:rPr>
      </w:pPr>
    </w:p>
    <w:p w14:paraId="023FA546" w14:textId="77777777" w:rsidR="00FE7E45" w:rsidRPr="00D5786D" w:rsidRDefault="008A24B1" w:rsidP="00FE7E45">
      <w:pPr>
        <w:pStyle w:val="CM7"/>
        <w:jc w:val="both"/>
        <w:rPr>
          <w:rFonts w:ascii="Arial" w:hAnsi="Arial" w:cs="Arial"/>
          <w:color w:val="000000"/>
          <w:sz w:val="22"/>
          <w:szCs w:val="22"/>
        </w:rPr>
      </w:pPr>
      <w:r>
        <w:rPr>
          <w:rFonts w:ascii="Arial" w:hAnsi="Arial" w:cs="Arial"/>
          <w:color w:val="000000"/>
          <w:sz w:val="22"/>
          <w:szCs w:val="22"/>
        </w:rPr>
        <w:t xml:space="preserve">Javni razpis </w:t>
      </w:r>
      <w:r w:rsidR="00FE7E45" w:rsidRPr="00D5786D">
        <w:rPr>
          <w:rFonts w:ascii="Arial" w:hAnsi="Arial" w:cs="Arial"/>
          <w:color w:val="000000"/>
          <w:sz w:val="22"/>
          <w:szCs w:val="22"/>
        </w:rPr>
        <w:t xml:space="preserve">se izvaja na podlagi naslednjih predpisov: </w:t>
      </w:r>
    </w:p>
    <w:p w14:paraId="5EB420DB" w14:textId="77777777" w:rsidR="00506733" w:rsidRPr="00D5786D" w:rsidRDefault="00506733" w:rsidP="00506733">
      <w:pPr>
        <w:jc w:val="both"/>
        <w:rPr>
          <w:rFonts w:ascii="Arial" w:hAnsi="Arial" w:cs="Arial"/>
          <w:sz w:val="22"/>
        </w:rPr>
      </w:pPr>
      <w:r w:rsidRPr="00D5786D">
        <w:rPr>
          <w:rFonts w:ascii="Arial" w:hAnsi="Arial" w:cs="Arial"/>
          <w:sz w:val="22"/>
        </w:rPr>
        <w:t>- Zakon o javnem n</w:t>
      </w:r>
      <w:r w:rsidR="00C863C8" w:rsidRPr="00D5786D">
        <w:rPr>
          <w:rFonts w:ascii="Arial" w:hAnsi="Arial" w:cs="Arial"/>
          <w:sz w:val="22"/>
        </w:rPr>
        <w:t>aročanju (Uradni list RS, št. 91/2</w:t>
      </w:r>
      <w:r w:rsidR="008B3578">
        <w:rPr>
          <w:rFonts w:ascii="Arial" w:hAnsi="Arial" w:cs="Arial"/>
          <w:sz w:val="22"/>
        </w:rPr>
        <w:t>015</w:t>
      </w:r>
      <w:r w:rsidR="00DE3817">
        <w:rPr>
          <w:rFonts w:ascii="Arial" w:hAnsi="Arial" w:cs="Arial"/>
          <w:sz w:val="22"/>
        </w:rPr>
        <w:t xml:space="preserve"> in 14/2018</w:t>
      </w:r>
      <w:r w:rsidR="00C863C8" w:rsidRPr="00D5786D">
        <w:rPr>
          <w:rFonts w:ascii="Arial" w:hAnsi="Arial" w:cs="Arial"/>
          <w:sz w:val="22"/>
        </w:rPr>
        <w:t>, v nadaljevanju: ZJN-3</w:t>
      </w:r>
      <w:r w:rsidRPr="00D5786D">
        <w:rPr>
          <w:rFonts w:ascii="Arial" w:hAnsi="Arial" w:cs="Arial"/>
          <w:sz w:val="22"/>
        </w:rPr>
        <w:t xml:space="preserve">); </w:t>
      </w:r>
    </w:p>
    <w:p w14:paraId="3F5D54C4" w14:textId="77777777" w:rsidR="00506733" w:rsidRDefault="00506733" w:rsidP="00506733">
      <w:pPr>
        <w:jc w:val="both"/>
        <w:rPr>
          <w:rFonts w:ascii="Arial" w:hAnsi="Arial" w:cs="Arial"/>
          <w:sz w:val="22"/>
        </w:rPr>
      </w:pPr>
      <w:r w:rsidRPr="00D5786D">
        <w:rPr>
          <w:rFonts w:ascii="Arial" w:hAnsi="Arial" w:cs="Arial"/>
          <w:sz w:val="22"/>
        </w:rPr>
        <w:t>- Zakon o pravnem varstvu v postopkih javnega naročanja (Uradni list RS, št. 43/2011, 60/11 - ZTP-D, 63/13; - ZPVPJN</w:t>
      </w:r>
      <w:r w:rsidR="00496879">
        <w:rPr>
          <w:rFonts w:ascii="Arial" w:hAnsi="Arial" w:cs="Arial"/>
          <w:sz w:val="22"/>
        </w:rPr>
        <w:t xml:space="preserve"> in 90/14 – ZDU -1 I</w:t>
      </w:r>
      <w:r w:rsidRPr="00D5786D">
        <w:rPr>
          <w:rFonts w:ascii="Arial" w:hAnsi="Arial" w:cs="Arial"/>
          <w:sz w:val="22"/>
        </w:rPr>
        <w:t>);</w:t>
      </w:r>
    </w:p>
    <w:p w14:paraId="7A89C08F" w14:textId="77777777" w:rsidR="007B1ED7" w:rsidRPr="00D5786D" w:rsidRDefault="007B1ED7" w:rsidP="00506733">
      <w:pPr>
        <w:jc w:val="both"/>
        <w:rPr>
          <w:rFonts w:ascii="Arial" w:hAnsi="Arial" w:cs="Arial"/>
          <w:sz w:val="22"/>
        </w:rPr>
      </w:pPr>
      <w:r w:rsidRPr="007C3065">
        <w:rPr>
          <w:rFonts w:ascii="Arial" w:hAnsi="Arial" w:cs="Arial"/>
          <w:color w:val="000000" w:themeColor="text1"/>
          <w:sz w:val="22"/>
        </w:rPr>
        <w:t>- Zakon o gradbenih proizvodih (Uradni list RS, št. 82/13);</w:t>
      </w:r>
    </w:p>
    <w:p w14:paraId="11AD3A98" w14:textId="77777777" w:rsidR="00506733" w:rsidRPr="00D5786D" w:rsidRDefault="00506733" w:rsidP="00506733">
      <w:pPr>
        <w:jc w:val="both"/>
        <w:rPr>
          <w:rFonts w:ascii="Arial" w:hAnsi="Arial" w:cs="Arial"/>
          <w:sz w:val="22"/>
        </w:rPr>
      </w:pPr>
      <w:r w:rsidRPr="00D5786D">
        <w:rPr>
          <w:rFonts w:ascii="Arial" w:hAnsi="Arial" w:cs="Arial"/>
          <w:sz w:val="22"/>
        </w:rPr>
        <w:t xml:space="preserve">- Obligacijski zakonik (Uradni list RS, št. 97/2007 UPB1 in spremembe); </w:t>
      </w:r>
    </w:p>
    <w:p w14:paraId="3DAD8A72" w14:textId="77777777" w:rsidR="00FF1C4B" w:rsidRDefault="00FF1C4B" w:rsidP="00506733">
      <w:pPr>
        <w:jc w:val="both"/>
        <w:rPr>
          <w:rFonts w:ascii="Arial" w:hAnsi="Arial" w:cs="Arial"/>
          <w:sz w:val="22"/>
        </w:rPr>
      </w:pPr>
      <w:r>
        <w:rPr>
          <w:rFonts w:ascii="Arial" w:hAnsi="Arial" w:cs="Arial"/>
          <w:sz w:val="22"/>
        </w:rPr>
        <w:t xml:space="preserve">- Zakon o integriteti in preprečevanju korupcije (Uradni list RS, št. 73/07 – UPB in </w:t>
      </w:r>
      <w:proofErr w:type="spellStart"/>
      <w:r>
        <w:rPr>
          <w:rFonts w:ascii="Arial" w:hAnsi="Arial" w:cs="Arial"/>
          <w:sz w:val="22"/>
        </w:rPr>
        <w:t>nasl</w:t>
      </w:r>
      <w:proofErr w:type="spellEnd"/>
      <w:r w:rsidR="00D779DC">
        <w:rPr>
          <w:rFonts w:ascii="Arial" w:hAnsi="Arial" w:cs="Arial"/>
          <w:sz w:val="22"/>
        </w:rPr>
        <w:t>.</w:t>
      </w:r>
      <w:r>
        <w:rPr>
          <w:rFonts w:ascii="Arial" w:hAnsi="Arial" w:cs="Arial"/>
          <w:sz w:val="22"/>
        </w:rPr>
        <w:t xml:space="preserve"> – </w:t>
      </w:r>
      <w:proofErr w:type="spellStart"/>
      <w:r>
        <w:rPr>
          <w:rFonts w:ascii="Arial" w:hAnsi="Arial" w:cs="Arial"/>
          <w:sz w:val="22"/>
        </w:rPr>
        <w:t>ZintPK</w:t>
      </w:r>
      <w:proofErr w:type="spellEnd"/>
      <w:r>
        <w:rPr>
          <w:rFonts w:ascii="Arial" w:hAnsi="Arial" w:cs="Arial"/>
          <w:sz w:val="22"/>
        </w:rPr>
        <w:t xml:space="preserve">); </w:t>
      </w:r>
    </w:p>
    <w:p w14:paraId="45A51E37" w14:textId="77777777" w:rsidR="00506733" w:rsidRPr="00D5786D" w:rsidRDefault="00506733" w:rsidP="00506733">
      <w:pPr>
        <w:jc w:val="both"/>
        <w:rPr>
          <w:rFonts w:ascii="Arial" w:hAnsi="Arial" w:cs="Arial"/>
          <w:sz w:val="22"/>
        </w:rPr>
      </w:pPr>
      <w:r w:rsidRPr="00D5786D">
        <w:rPr>
          <w:rFonts w:ascii="Arial" w:hAnsi="Arial" w:cs="Arial"/>
          <w:sz w:val="22"/>
        </w:rPr>
        <w:t xml:space="preserve">- skladno z ostalimi veljavnimi predpisi, ki urejajo področje javnih naročil, konkurence, varstva okolja in državnih pomoči; </w:t>
      </w:r>
    </w:p>
    <w:p w14:paraId="6A8505E9" w14:textId="77777777" w:rsidR="00216169" w:rsidRDefault="00506733" w:rsidP="00216169">
      <w:pPr>
        <w:jc w:val="both"/>
        <w:rPr>
          <w:rFonts w:ascii="Arial" w:hAnsi="Arial" w:cs="Arial"/>
          <w:sz w:val="22"/>
        </w:rPr>
      </w:pPr>
      <w:r w:rsidRPr="00D5786D">
        <w:rPr>
          <w:rFonts w:ascii="Arial" w:hAnsi="Arial" w:cs="Arial"/>
          <w:sz w:val="22"/>
        </w:rPr>
        <w:t xml:space="preserve">- skladno z ostalimi veljavnimi predpisi, ki urejajo področje predmeta javnega naročila. </w:t>
      </w:r>
    </w:p>
    <w:p w14:paraId="0C40A4FF" w14:textId="77777777" w:rsidR="002F0A17" w:rsidRPr="002948B5" w:rsidRDefault="002F0A17" w:rsidP="00216169">
      <w:pPr>
        <w:jc w:val="both"/>
        <w:rPr>
          <w:rFonts w:ascii="Arial" w:hAnsi="Arial" w:cs="Arial"/>
          <w:sz w:val="22"/>
        </w:rPr>
      </w:pPr>
    </w:p>
    <w:p w14:paraId="27068CF3" w14:textId="77777777" w:rsidR="00216169" w:rsidRPr="00D5786D" w:rsidRDefault="00216169" w:rsidP="00216169">
      <w:pPr>
        <w:pStyle w:val="Naslov2"/>
        <w:rPr>
          <w:rFonts w:ascii="Arial" w:hAnsi="Arial" w:cs="Arial"/>
        </w:rPr>
      </w:pPr>
      <w:r>
        <w:rPr>
          <w:rFonts w:ascii="Arial" w:hAnsi="Arial" w:cs="Arial"/>
        </w:rPr>
        <w:t>2.2</w:t>
      </w:r>
      <w:r>
        <w:rPr>
          <w:rFonts w:ascii="Arial" w:hAnsi="Arial" w:cs="Arial"/>
        </w:rPr>
        <w:tab/>
        <w:t>Sodelovanje</w:t>
      </w:r>
    </w:p>
    <w:p w14:paraId="415A169A" w14:textId="77777777" w:rsidR="00216169" w:rsidRPr="00D5786D" w:rsidRDefault="00216169" w:rsidP="00EF54D9">
      <w:pPr>
        <w:jc w:val="both"/>
        <w:rPr>
          <w:rFonts w:ascii="Arial" w:hAnsi="Arial" w:cs="Arial"/>
          <w:sz w:val="22"/>
        </w:rPr>
      </w:pPr>
    </w:p>
    <w:p w14:paraId="3821E0FF" w14:textId="77777777" w:rsidR="00FE7E45" w:rsidRPr="00D5786D" w:rsidRDefault="00FE7E45" w:rsidP="00BA4EA0">
      <w:pPr>
        <w:numPr>
          <w:ilvl w:val="0"/>
          <w:numId w:val="2"/>
        </w:numPr>
        <w:ind w:left="567" w:hanging="567"/>
        <w:jc w:val="center"/>
        <w:rPr>
          <w:rFonts w:ascii="Arial" w:hAnsi="Arial" w:cs="Arial"/>
          <w:sz w:val="22"/>
        </w:rPr>
      </w:pPr>
      <w:r w:rsidRPr="00D5786D">
        <w:rPr>
          <w:rFonts w:ascii="Arial" w:hAnsi="Arial" w:cs="Arial"/>
          <w:sz w:val="22"/>
        </w:rPr>
        <w:t>točka</w:t>
      </w:r>
    </w:p>
    <w:p w14:paraId="06C16251" w14:textId="77777777" w:rsidR="004C0DBA" w:rsidRPr="00D5786D" w:rsidRDefault="004C0DBA" w:rsidP="00EF54D9">
      <w:pPr>
        <w:tabs>
          <w:tab w:val="left" w:pos="2310"/>
        </w:tabs>
        <w:jc w:val="both"/>
        <w:rPr>
          <w:rFonts w:ascii="Arial" w:hAnsi="Arial" w:cs="Arial"/>
          <w:sz w:val="22"/>
        </w:rPr>
      </w:pPr>
    </w:p>
    <w:p w14:paraId="43E5826F" w14:textId="77777777" w:rsidR="00EF54D9" w:rsidRPr="00D5786D" w:rsidRDefault="00C863C8" w:rsidP="00347210">
      <w:pPr>
        <w:tabs>
          <w:tab w:val="left" w:pos="2310"/>
        </w:tabs>
        <w:jc w:val="both"/>
        <w:rPr>
          <w:rFonts w:ascii="Arial" w:hAnsi="Arial" w:cs="Arial"/>
          <w:sz w:val="22"/>
        </w:rPr>
      </w:pPr>
      <w:r w:rsidRPr="00D5786D">
        <w:rPr>
          <w:rFonts w:ascii="Arial" w:hAnsi="Arial" w:cs="Arial"/>
          <w:sz w:val="22"/>
        </w:rPr>
        <w:t xml:space="preserve">Kot ponudnik lahko v tem postopku javnega naročanja </w:t>
      </w:r>
      <w:r w:rsidR="00872B06" w:rsidRPr="00753CC6">
        <w:rPr>
          <w:rFonts w:ascii="Arial" w:hAnsi="Arial" w:cs="Arial"/>
          <w:sz w:val="22"/>
        </w:rPr>
        <w:t>lahko</w:t>
      </w:r>
      <w:r w:rsidR="00872B06">
        <w:rPr>
          <w:rFonts w:ascii="Arial" w:hAnsi="Arial" w:cs="Arial"/>
          <w:sz w:val="22"/>
        </w:rPr>
        <w:t xml:space="preserve"> </w:t>
      </w:r>
      <w:r w:rsidR="00CE7718" w:rsidRPr="00D5786D">
        <w:rPr>
          <w:rFonts w:ascii="Arial" w:hAnsi="Arial" w:cs="Arial"/>
          <w:sz w:val="22"/>
        </w:rPr>
        <w:t>konkurira vsaka pravna ali fizična oseba, ki je registrirana za dejavnost, ki j</w:t>
      </w:r>
      <w:r w:rsidR="005D62E6" w:rsidRPr="00D5786D">
        <w:rPr>
          <w:rFonts w:ascii="Arial" w:hAnsi="Arial" w:cs="Arial"/>
          <w:sz w:val="22"/>
        </w:rPr>
        <w:t>e predmet tega javnega naročila, in ima za opravljanje te dejavnosti vsa predp</w:t>
      </w:r>
      <w:r w:rsidR="00BF741E">
        <w:rPr>
          <w:rFonts w:ascii="Arial" w:hAnsi="Arial" w:cs="Arial"/>
          <w:sz w:val="22"/>
        </w:rPr>
        <w:t>isana dovoljenja za izvedbo</w:t>
      </w:r>
      <w:r w:rsidR="005D62E6" w:rsidRPr="00D5786D">
        <w:rPr>
          <w:rFonts w:ascii="Arial" w:hAnsi="Arial" w:cs="Arial"/>
          <w:sz w:val="22"/>
        </w:rPr>
        <w:t xml:space="preserve"> javnega naročila.</w:t>
      </w:r>
    </w:p>
    <w:p w14:paraId="56C9C154" w14:textId="77777777" w:rsidR="00216169" w:rsidRPr="00D5786D" w:rsidRDefault="00216169" w:rsidP="00347210">
      <w:pPr>
        <w:tabs>
          <w:tab w:val="left" w:pos="2310"/>
        </w:tabs>
        <w:jc w:val="both"/>
        <w:rPr>
          <w:rFonts w:ascii="Arial" w:hAnsi="Arial" w:cs="Arial"/>
          <w:b/>
          <w:sz w:val="22"/>
        </w:rPr>
      </w:pPr>
    </w:p>
    <w:p w14:paraId="150A87AA" w14:textId="77777777" w:rsidR="00D5786D" w:rsidRPr="00D5786D" w:rsidRDefault="00D5786D" w:rsidP="00D5786D">
      <w:pPr>
        <w:autoSpaceDE w:val="0"/>
        <w:autoSpaceDN w:val="0"/>
        <w:adjustRightInd w:val="0"/>
        <w:jc w:val="both"/>
        <w:rPr>
          <w:rFonts w:ascii="Arial" w:eastAsia="Times New Roman" w:hAnsi="Arial" w:cs="Arial"/>
          <w:b/>
          <w:sz w:val="22"/>
          <w:u w:val="single"/>
          <w:lang w:eastAsia="sl-SI"/>
        </w:rPr>
      </w:pPr>
      <w:r w:rsidRPr="00D5786D">
        <w:rPr>
          <w:rFonts w:ascii="Arial" w:eastAsia="Times New Roman" w:hAnsi="Arial" w:cs="Arial"/>
          <w:b/>
          <w:sz w:val="22"/>
          <w:u w:val="single"/>
          <w:lang w:eastAsia="sl-SI"/>
        </w:rPr>
        <w:t>Samostojna ponudba:</w:t>
      </w:r>
    </w:p>
    <w:p w14:paraId="5003378F" w14:textId="77777777" w:rsidR="00D5786D" w:rsidRPr="00D5786D" w:rsidRDefault="00D5786D" w:rsidP="00D5786D">
      <w:pPr>
        <w:autoSpaceDE w:val="0"/>
        <w:autoSpaceDN w:val="0"/>
        <w:adjustRightInd w:val="0"/>
        <w:jc w:val="both"/>
        <w:rPr>
          <w:rFonts w:ascii="Arial" w:eastAsia="Times New Roman" w:hAnsi="Arial" w:cs="Arial"/>
          <w:sz w:val="22"/>
          <w:lang w:eastAsia="sl-SI"/>
        </w:rPr>
      </w:pPr>
      <w:r w:rsidRPr="00D5786D">
        <w:rPr>
          <w:rFonts w:ascii="Arial" w:eastAsia="Times New Roman" w:hAnsi="Arial" w:cs="Arial"/>
          <w:sz w:val="22"/>
          <w:lang w:eastAsia="sl-SI"/>
        </w:rPr>
        <w:t xml:space="preserve">Samostojna ponudba pomeni, da ponudnik predloži samostojno ponudbo, brez podizvajalcev in brez </w:t>
      </w:r>
      <w:proofErr w:type="spellStart"/>
      <w:r w:rsidRPr="00D5786D">
        <w:rPr>
          <w:rFonts w:ascii="Arial" w:eastAsia="Times New Roman" w:hAnsi="Arial" w:cs="Arial"/>
          <w:sz w:val="22"/>
          <w:lang w:eastAsia="sl-SI"/>
        </w:rPr>
        <w:t>soponudnikov</w:t>
      </w:r>
      <w:proofErr w:type="spellEnd"/>
      <w:r w:rsidRPr="00D5786D">
        <w:rPr>
          <w:rFonts w:ascii="Arial" w:eastAsia="Times New Roman" w:hAnsi="Arial" w:cs="Arial"/>
          <w:sz w:val="22"/>
          <w:lang w:eastAsia="sl-SI"/>
        </w:rPr>
        <w:t xml:space="preserve"> (partnerjev v skupini – skupna ponudba). V navedenem primeru mora biti </w:t>
      </w:r>
      <w:r w:rsidR="00BF741E">
        <w:rPr>
          <w:rFonts w:ascii="Arial" w:eastAsia="Times New Roman" w:hAnsi="Arial" w:cs="Arial"/>
          <w:sz w:val="22"/>
          <w:lang w:eastAsia="sl-SI"/>
        </w:rPr>
        <w:t xml:space="preserve">ponudnik v celoti sam </w:t>
      </w:r>
      <w:r w:rsidRPr="00D5786D">
        <w:rPr>
          <w:rFonts w:ascii="Arial" w:eastAsia="Times New Roman" w:hAnsi="Arial" w:cs="Arial"/>
          <w:sz w:val="22"/>
          <w:lang w:eastAsia="sl-SI"/>
        </w:rPr>
        <w:t>sposoben izvesti naročilo.</w:t>
      </w:r>
    </w:p>
    <w:p w14:paraId="267748A2" w14:textId="77777777" w:rsidR="008B401E" w:rsidRDefault="008B401E" w:rsidP="00D5786D">
      <w:pPr>
        <w:autoSpaceDE w:val="0"/>
        <w:autoSpaceDN w:val="0"/>
        <w:adjustRightInd w:val="0"/>
        <w:jc w:val="both"/>
        <w:rPr>
          <w:rFonts w:ascii="Arial" w:eastAsia="Times New Roman" w:hAnsi="Arial" w:cs="Arial"/>
          <w:b/>
          <w:sz w:val="22"/>
          <w:u w:val="single"/>
          <w:lang w:eastAsia="sl-SI"/>
        </w:rPr>
      </w:pPr>
    </w:p>
    <w:p w14:paraId="492A46F8" w14:textId="77777777" w:rsidR="00D5786D" w:rsidRPr="00D5786D" w:rsidRDefault="00D5786D" w:rsidP="00D5786D">
      <w:pPr>
        <w:autoSpaceDE w:val="0"/>
        <w:autoSpaceDN w:val="0"/>
        <w:adjustRightInd w:val="0"/>
        <w:jc w:val="both"/>
        <w:rPr>
          <w:rFonts w:ascii="Arial" w:eastAsia="Times New Roman" w:hAnsi="Arial" w:cs="Arial"/>
          <w:b/>
          <w:sz w:val="22"/>
          <w:u w:val="single"/>
          <w:lang w:eastAsia="sl-SI"/>
        </w:rPr>
      </w:pPr>
      <w:r w:rsidRPr="00D5786D">
        <w:rPr>
          <w:rFonts w:ascii="Arial" w:eastAsia="Times New Roman" w:hAnsi="Arial" w:cs="Arial"/>
          <w:b/>
          <w:sz w:val="22"/>
          <w:u w:val="single"/>
          <w:lang w:eastAsia="sl-SI"/>
        </w:rPr>
        <w:t>Ponudba s podizvajalci:</w:t>
      </w:r>
    </w:p>
    <w:p w14:paraId="75F162F2" w14:textId="77777777" w:rsidR="00D5786D" w:rsidRPr="00D5786D" w:rsidRDefault="00D5786D" w:rsidP="00D5786D">
      <w:pPr>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sz w:val="22"/>
          <w:lang w:eastAsia="sl-SI"/>
        </w:rPr>
        <w:t>Podizvajalec je gospodarski subjekt, ki je pravna ali fizična oseba in za ponudnika, s katerim je naročnik po tem zakonu sklenil pogodbo o izvedbi javnega naročila ali okvirni sporazum, dobavlja blago ali izvaja storitev oziroma gradnjo, ki je neposredno povezana s predmetom javnega naročila.</w:t>
      </w:r>
    </w:p>
    <w:p w14:paraId="486DC95C" w14:textId="77777777" w:rsidR="00D5786D" w:rsidRPr="00D5786D" w:rsidRDefault="00F511A0" w:rsidP="00D5786D">
      <w:pPr>
        <w:tabs>
          <w:tab w:val="left" w:pos="2127"/>
        </w:tabs>
        <w:autoSpaceDE w:val="0"/>
        <w:autoSpaceDN w:val="0"/>
        <w:adjustRightInd w:val="0"/>
        <w:spacing w:after="120"/>
        <w:jc w:val="both"/>
        <w:rPr>
          <w:rFonts w:ascii="Arial" w:eastAsia="Times New Roman" w:hAnsi="Arial" w:cs="Arial"/>
          <w:sz w:val="22"/>
          <w:lang w:eastAsia="sl-SI"/>
        </w:rPr>
      </w:pPr>
      <w:r>
        <w:rPr>
          <w:rFonts w:ascii="Arial" w:eastAsia="Times New Roman" w:hAnsi="Arial" w:cs="Arial"/>
          <w:sz w:val="22"/>
          <w:lang w:eastAsia="sl-SI"/>
        </w:rPr>
        <w:t>V kolikor podizvaj</w:t>
      </w:r>
      <w:r w:rsidR="00872B06">
        <w:rPr>
          <w:rFonts w:ascii="Arial" w:eastAsia="Times New Roman" w:hAnsi="Arial" w:cs="Arial"/>
          <w:sz w:val="22"/>
          <w:lang w:eastAsia="sl-SI"/>
        </w:rPr>
        <w:t>alec zahteva neposredno plačilo</w:t>
      </w:r>
      <w:r>
        <w:rPr>
          <w:rFonts w:ascii="Arial" w:eastAsia="Times New Roman" w:hAnsi="Arial" w:cs="Arial"/>
          <w:sz w:val="22"/>
          <w:lang w:eastAsia="sl-SI"/>
        </w:rPr>
        <w:t xml:space="preserve"> se šteje, da je neposredno plačilo podizvajalcu obvezno</w:t>
      </w:r>
      <w:r w:rsidR="007E5A58">
        <w:rPr>
          <w:rFonts w:ascii="Arial" w:eastAsia="Times New Roman" w:hAnsi="Arial" w:cs="Arial"/>
          <w:sz w:val="22"/>
          <w:lang w:eastAsia="sl-SI"/>
        </w:rPr>
        <w:t xml:space="preserve"> in obveznost zavezuje naročnike</w:t>
      </w:r>
      <w:r w:rsidR="00437E21">
        <w:rPr>
          <w:rFonts w:ascii="Arial" w:eastAsia="Times New Roman" w:hAnsi="Arial" w:cs="Arial"/>
          <w:sz w:val="22"/>
          <w:lang w:eastAsia="sl-SI"/>
        </w:rPr>
        <w:t xml:space="preserve"> in glavnega </w:t>
      </w:r>
      <w:r w:rsidR="00437E21" w:rsidRPr="00753CC6">
        <w:rPr>
          <w:rFonts w:ascii="Arial" w:eastAsia="Times New Roman" w:hAnsi="Arial" w:cs="Arial"/>
          <w:sz w:val="22"/>
          <w:lang w:eastAsia="sl-SI"/>
        </w:rPr>
        <w:t>izvaja</w:t>
      </w:r>
      <w:r w:rsidR="00872B06" w:rsidRPr="00753CC6">
        <w:rPr>
          <w:rFonts w:ascii="Arial" w:eastAsia="Times New Roman" w:hAnsi="Arial" w:cs="Arial"/>
          <w:sz w:val="22"/>
          <w:lang w:eastAsia="sl-SI"/>
        </w:rPr>
        <w:t>lc</w:t>
      </w:r>
      <w:r w:rsidRPr="00753CC6">
        <w:rPr>
          <w:rFonts w:ascii="Arial" w:eastAsia="Times New Roman" w:hAnsi="Arial" w:cs="Arial"/>
          <w:sz w:val="22"/>
          <w:lang w:eastAsia="sl-SI"/>
        </w:rPr>
        <w:t xml:space="preserve">a. </w:t>
      </w:r>
      <w:r w:rsidR="00D5786D" w:rsidRPr="00D5786D">
        <w:rPr>
          <w:rFonts w:ascii="Arial" w:eastAsia="Times New Roman" w:hAnsi="Arial" w:cs="Arial"/>
          <w:sz w:val="22"/>
          <w:lang w:eastAsia="sl-SI"/>
        </w:rPr>
        <w:t xml:space="preserve">Kadar namerava </w:t>
      </w:r>
      <w:r w:rsidR="00D5786D" w:rsidRPr="00D5786D">
        <w:rPr>
          <w:rFonts w:ascii="Arial" w:eastAsia="Times New Roman" w:hAnsi="Arial" w:cs="Arial"/>
          <w:sz w:val="22"/>
          <w:lang w:eastAsia="sl-SI"/>
        </w:rPr>
        <w:lastRenderedPageBreak/>
        <w:t>ponudnik izvesti javno naročilo s podizvajalcem, ki zahteva neposredno plačilo v skladu s tem členom, mora:</w:t>
      </w:r>
    </w:p>
    <w:p w14:paraId="36D2BA8B" w14:textId="77777777" w:rsidR="00D5786D" w:rsidRPr="00D5786D" w:rsidRDefault="00D5786D" w:rsidP="005437E6">
      <w:pPr>
        <w:numPr>
          <w:ilvl w:val="0"/>
          <w:numId w:val="10"/>
        </w:numPr>
        <w:autoSpaceDE w:val="0"/>
        <w:autoSpaceDN w:val="0"/>
        <w:adjustRightInd w:val="0"/>
        <w:spacing w:after="120"/>
        <w:ind w:left="426" w:hanging="284"/>
        <w:jc w:val="both"/>
        <w:rPr>
          <w:rFonts w:ascii="Arial" w:eastAsia="Times New Roman" w:hAnsi="Arial" w:cs="Arial"/>
          <w:sz w:val="22"/>
          <w:lang w:eastAsia="sl-SI"/>
        </w:rPr>
      </w:pPr>
      <w:r w:rsidRPr="00D5786D">
        <w:rPr>
          <w:rFonts w:ascii="Arial" w:eastAsia="Times New Roman" w:hAnsi="Arial" w:cs="Arial"/>
          <w:sz w:val="22"/>
          <w:lang w:eastAsia="sl-SI"/>
        </w:rPr>
        <w:t>glavni izvajalec</w:t>
      </w:r>
      <w:r w:rsidR="007E5A58">
        <w:rPr>
          <w:rFonts w:ascii="Arial" w:eastAsia="Times New Roman" w:hAnsi="Arial" w:cs="Arial"/>
          <w:sz w:val="22"/>
          <w:lang w:eastAsia="sl-SI"/>
        </w:rPr>
        <w:t xml:space="preserve"> v pogodbi pooblastiti naročnike</w:t>
      </w:r>
      <w:r w:rsidRPr="00D5786D">
        <w:rPr>
          <w:rFonts w:ascii="Arial" w:eastAsia="Times New Roman" w:hAnsi="Arial" w:cs="Arial"/>
          <w:sz w:val="22"/>
          <w:lang w:eastAsia="sl-SI"/>
        </w:rPr>
        <w:t>, da na podlagi potrjenega računa oziroma situacije s strani glavnega izvajalca neposredno plačuje podizvajalcu,</w:t>
      </w:r>
    </w:p>
    <w:p w14:paraId="4D4B4475" w14:textId="77777777" w:rsidR="00D5786D" w:rsidRPr="00D5786D" w:rsidRDefault="00D5786D" w:rsidP="005437E6">
      <w:pPr>
        <w:numPr>
          <w:ilvl w:val="0"/>
          <w:numId w:val="10"/>
        </w:numPr>
        <w:autoSpaceDE w:val="0"/>
        <w:autoSpaceDN w:val="0"/>
        <w:adjustRightInd w:val="0"/>
        <w:spacing w:after="120"/>
        <w:ind w:left="426" w:hanging="284"/>
        <w:jc w:val="both"/>
        <w:rPr>
          <w:rFonts w:ascii="Arial" w:eastAsia="Times New Roman" w:hAnsi="Arial" w:cs="Arial"/>
          <w:sz w:val="22"/>
          <w:lang w:eastAsia="sl-SI"/>
        </w:rPr>
      </w:pPr>
      <w:r w:rsidRPr="00D5786D">
        <w:rPr>
          <w:rFonts w:ascii="Arial" w:eastAsia="Times New Roman" w:hAnsi="Arial" w:cs="Arial"/>
          <w:sz w:val="22"/>
          <w:lang w:eastAsia="sl-SI"/>
        </w:rPr>
        <w:t>podizvajalec predložiti soglasje, na podlagi katerega naročnik namesto ponudnika poravna podizvajalčevo terjatev do ponudnika,</w:t>
      </w:r>
    </w:p>
    <w:p w14:paraId="5B8E0DCD" w14:textId="77777777" w:rsidR="00D5786D" w:rsidRPr="00130364" w:rsidRDefault="00D5786D" w:rsidP="00D5786D">
      <w:pPr>
        <w:numPr>
          <w:ilvl w:val="0"/>
          <w:numId w:val="10"/>
        </w:numPr>
        <w:autoSpaceDE w:val="0"/>
        <w:autoSpaceDN w:val="0"/>
        <w:adjustRightInd w:val="0"/>
        <w:spacing w:after="120"/>
        <w:ind w:left="426" w:hanging="284"/>
        <w:jc w:val="both"/>
        <w:rPr>
          <w:rFonts w:ascii="Arial" w:eastAsia="Times New Roman" w:hAnsi="Arial" w:cs="Arial"/>
          <w:sz w:val="22"/>
          <w:lang w:eastAsia="sl-SI"/>
        </w:rPr>
      </w:pPr>
      <w:r w:rsidRPr="00D5786D">
        <w:rPr>
          <w:rFonts w:ascii="Arial" w:eastAsia="Times New Roman" w:hAnsi="Arial" w:cs="Arial"/>
          <w:sz w:val="22"/>
          <w:lang w:eastAsia="sl-SI"/>
        </w:rPr>
        <w:t>glavni izvajalec svojemu računu ali situaciji priložiti račun ali situacijo podizvajalca, ki ga je predhodno potrdil.</w:t>
      </w:r>
    </w:p>
    <w:p w14:paraId="73B44E62" w14:textId="77777777" w:rsidR="00D5786D" w:rsidRPr="00D5786D" w:rsidRDefault="00D5786D" w:rsidP="00D5786D">
      <w:pPr>
        <w:tabs>
          <w:tab w:val="left" w:pos="2127"/>
        </w:tabs>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sz w:val="22"/>
          <w:lang w:eastAsia="sl-SI"/>
        </w:rPr>
        <w:t>V primeru, da podizvajalci ne bodo zahtevali neposrednega plačila bo moral glavni izvajalec najpozneje v 60 dneh od plačila končnega računa oziroma situacije poslati svojo pisno izjavo in pisne izjave podizvajalcev, da je podizvajalec pr</w:t>
      </w:r>
      <w:r w:rsidR="00EA0CF3">
        <w:rPr>
          <w:rFonts w:ascii="Arial" w:eastAsia="Times New Roman" w:hAnsi="Arial" w:cs="Arial"/>
          <w:sz w:val="22"/>
          <w:lang w:eastAsia="sl-SI"/>
        </w:rPr>
        <w:t>ejel plačilo za izvedeno</w:t>
      </w:r>
      <w:r w:rsidRPr="00D5786D">
        <w:rPr>
          <w:rFonts w:ascii="Arial" w:eastAsia="Times New Roman" w:hAnsi="Arial" w:cs="Arial"/>
          <w:sz w:val="22"/>
          <w:lang w:eastAsia="sl-SI"/>
        </w:rPr>
        <w:t>, neposredno povezano s predmetom javnega naročila.</w:t>
      </w:r>
    </w:p>
    <w:p w14:paraId="672FE86E" w14:textId="77777777" w:rsidR="00D5786D" w:rsidRPr="00D5786D" w:rsidRDefault="00D5786D" w:rsidP="00D5786D">
      <w:pPr>
        <w:tabs>
          <w:tab w:val="left" w:pos="2127"/>
        </w:tabs>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sz w:val="22"/>
          <w:lang w:eastAsia="sl-SI"/>
        </w:rPr>
        <w:t>Glavni izvajalec mora med izv</w:t>
      </w:r>
      <w:r w:rsidR="00EA0CF3">
        <w:rPr>
          <w:rFonts w:ascii="Arial" w:eastAsia="Times New Roman" w:hAnsi="Arial" w:cs="Arial"/>
          <w:sz w:val="22"/>
          <w:lang w:eastAsia="sl-SI"/>
        </w:rPr>
        <w:t>ajanjem javnega naročila</w:t>
      </w:r>
      <w:r w:rsidRPr="00D5786D">
        <w:rPr>
          <w:rFonts w:ascii="Arial" w:eastAsia="Times New Roman" w:hAnsi="Arial" w:cs="Arial"/>
          <w:sz w:val="22"/>
          <w:lang w:eastAsia="sl-SI"/>
        </w:rPr>
        <w:t xml:space="preserve"> naročnika obvestiti o morebitnih spremembah informacij iz prejšnjega odstavka in poslati informacije o novih podizvajalcih, ki jih namerava naknadno vključiti v izvajanje takšnih gradenj, in sicer najkasneje v petih dneh po spremembi. V primeru vključitve novih podizvajalcev mora glavni izvajalec skupaj z obvestilom posredovati tudi podatke in dokumente iz druge, tretje in četrte alineje drugega odstavka določil ponudbe s podizvajalci.</w:t>
      </w:r>
    </w:p>
    <w:p w14:paraId="33F4B448" w14:textId="77777777" w:rsidR="00D5786D" w:rsidRPr="00D5786D" w:rsidRDefault="00D5786D" w:rsidP="00D5786D">
      <w:pPr>
        <w:tabs>
          <w:tab w:val="left" w:pos="2127"/>
        </w:tabs>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sz w:val="22"/>
          <w:lang w:eastAsia="sl-SI"/>
        </w:rPr>
        <w:t xml:space="preserve">Naročnik bo zavrnil vsakega podizvajalca, če zanj obstajajo razlogi za izključitev iz prvega, drugega, četrtega iz šestega odstavka 75. člena ZJN-3. Naročnik bo zavrnil predlog za zamenjavo podizvajalca oziroma vključitev novega podizvajalca tudi, če bi to lahko vplivalo na nemoteno izvajanje ali dokončanje del in če novi podizvajalec ne izpolnjuje pogojev v tej dokumentaciji v zvezi z oddajo javnega naročila. </w:t>
      </w:r>
      <w:r w:rsidR="00B62763">
        <w:rPr>
          <w:rFonts w:ascii="Arial" w:eastAsia="Times New Roman" w:hAnsi="Arial" w:cs="Arial"/>
          <w:sz w:val="22"/>
          <w:lang w:eastAsia="sl-SI"/>
        </w:rPr>
        <w:t>Naročnik bo o morebitni zavrnitvi novega podizvajalca obvestil glavnega izvajalca najpozneje v desetih dneh od prejema tega predloga</w:t>
      </w:r>
      <w:r w:rsidR="007327D7">
        <w:rPr>
          <w:rFonts w:ascii="Arial" w:eastAsia="Times New Roman" w:hAnsi="Arial" w:cs="Arial"/>
          <w:sz w:val="22"/>
          <w:lang w:eastAsia="sl-SI"/>
        </w:rPr>
        <w:t>.</w:t>
      </w:r>
    </w:p>
    <w:p w14:paraId="4DB4EC59" w14:textId="77777777" w:rsidR="00D5786D" w:rsidRPr="00D5786D" w:rsidRDefault="00D5786D" w:rsidP="00D5786D">
      <w:pPr>
        <w:tabs>
          <w:tab w:val="left" w:pos="2127"/>
        </w:tabs>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sz w:val="22"/>
          <w:lang w:eastAsia="sl-SI"/>
        </w:rPr>
        <w:t>Kadar namerava ponudnik izvesti javno naročilo s podizvajalci</w:t>
      </w:r>
      <w:r w:rsidR="00B20CFD">
        <w:rPr>
          <w:rFonts w:ascii="Arial" w:eastAsia="Times New Roman" w:hAnsi="Arial" w:cs="Arial"/>
          <w:sz w:val="22"/>
          <w:lang w:eastAsia="sl-SI"/>
        </w:rPr>
        <w:t xml:space="preserve"> (označi v OBR 1)</w:t>
      </w:r>
      <w:r w:rsidRPr="00D5786D">
        <w:rPr>
          <w:rFonts w:ascii="Arial" w:eastAsia="Times New Roman" w:hAnsi="Arial" w:cs="Arial"/>
          <w:sz w:val="22"/>
          <w:lang w:eastAsia="sl-SI"/>
        </w:rPr>
        <w:t xml:space="preserve"> mora poleg ostale zahtevane dokumentacije izpolniti:</w:t>
      </w:r>
    </w:p>
    <w:p w14:paraId="30DBE308" w14:textId="77777777" w:rsidR="00D5786D" w:rsidRPr="007327D7" w:rsidRDefault="00D5786D" w:rsidP="005437E6">
      <w:pPr>
        <w:numPr>
          <w:ilvl w:val="0"/>
          <w:numId w:val="10"/>
        </w:numPr>
        <w:autoSpaceDE w:val="0"/>
        <w:autoSpaceDN w:val="0"/>
        <w:adjustRightInd w:val="0"/>
        <w:spacing w:after="120"/>
        <w:ind w:left="426" w:hanging="284"/>
        <w:jc w:val="both"/>
        <w:rPr>
          <w:rFonts w:ascii="Arial" w:eastAsia="Times New Roman" w:hAnsi="Arial" w:cs="Arial"/>
          <w:sz w:val="22"/>
          <w:lang w:eastAsia="sl-SI"/>
        </w:rPr>
      </w:pPr>
      <w:r w:rsidRPr="007327D7">
        <w:rPr>
          <w:rFonts w:ascii="Arial" w:eastAsia="Times New Roman" w:hAnsi="Arial" w:cs="Arial"/>
          <w:sz w:val="22"/>
          <w:lang w:eastAsia="sl-SI"/>
        </w:rPr>
        <w:t>OBR-4 – izjavo o sodelovanju s podizvajalci s pooblastilom, v kateri navede s katerimi podizvajalci bo sodeloval pri izvedbi naročila,</w:t>
      </w:r>
    </w:p>
    <w:p w14:paraId="7EA1756E" w14:textId="77777777" w:rsidR="00D5786D" w:rsidRPr="00D5786D" w:rsidRDefault="00D5786D" w:rsidP="005437E6">
      <w:pPr>
        <w:numPr>
          <w:ilvl w:val="0"/>
          <w:numId w:val="10"/>
        </w:numPr>
        <w:autoSpaceDE w:val="0"/>
        <w:autoSpaceDN w:val="0"/>
        <w:adjustRightInd w:val="0"/>
        <w:spacing w:after="120"/>
        <w:ind w:left="426" w:hanging="284"/>
        <w:jc w:val="both"/>
        <w:rPr>
          <w:rFonts w:ascii="Arial" w:eastAsia="Times New Roman" w:hAnsi="Arial" w:cs="Arial"/>
          <w:sz w:val="22"/>
          <w:lang w:eastAsia="sl-SI"/>
        </w:rPr>
      </w:pPr>
      <w:r w:rsidRPr="007327D7">
        <w:rPr>
          <w:rFonts w:ascii="Arial" w:eastAsia="Times New Roman" w:hAnsi="Arial" w:cs="Arial"/>
          <w:sz w:val="22"/>
          <w:lang w:eastAsia="sl-SI"/>
        </w:rPr>
        <w:t>OBR-4a</w:t>
      </w:r>
      <w:r w:rsidRPr="00D5786D">
        <w:rPr>
          <w:rFonts w:ascii="Arial" w:eastAsia="Times New Roman" w:hAnsi="Arial" w:cs="Arial"/>
          <w:sz w:val="22"/>
          <w:lang w:eastAsia="sl-SI"/>
        </w:rPr>
        <w:t xml:space="preserve"> – podatki o podizvajalcu in podatke o delu naročila, ki ga bo izvedel podizvajalec (predmet, količina, vrednost ter kraj in rok izvedbe) za vsakega podizvajalca ter</w:t>
      </w:r>
    </w:p>
    <w:p w14:paraId="132300C3" w14:textId="77777777" w:rsidR="00D5786D" w:rsidRPr="00D5786D" w:rsidRDefault="00D5786D" w:rsidP="00D5786D">
      <w:pPr>
        <w:autoSpaceDE w:val="0"/>
        <w:autoSpaceDN w:val="0"/>
        <w:adjustRightInd w:val="0"/>
        <w:jc w:val="both"/>
        <w:rPr>
          <w:rFonts w:ascii="Arial" w:eastAsia="Times New Roman" w:hAnsi="Arial" w:cs="Arial"/>
          <w:sz w:val="22"/>
          <w:lang w:eastAsia="sl-SI"/>
        </w:rPr>
      </w:pPr>
      <w:r w:rsidRPr="00D5786D">
        <w:rPr>
          <w:rFonts w:ascii="Arial" w:eastAsia="Times New Roman" w:hAnsi="Arial" w:cs="Arial"/>
          <w:sz w:val="22"/>
          <w:lang w:eastAsia="sl-SI"/>
        </w:rPr>
        <w:t>za vsakega od podizvajalcev, s katerimi ponudnik nastopa na tem javnem naročilu, priložiti naslednje obrazce in dokumente, izpolnjene in podpisane od vsakega podizvajalca:</w:t>
      </w:r>
    </w:p>
    <w:p w14:paraId="40E0FFCC" w14:textId="77777777" w:rsidR="00D5786D" w:rsidRPr="009331AD" w:rsidRDefault="00D84861" w:rsidP="005437E6">
      <w:pPr>
        <w:numPr>
          <w:ilvl w:val="0"/>
          <w:numId w:val="11"/>
        </w:numPr>
        <w:autoSpaceDE w:val="0"/>
        <w:autoSpaceDN w:val="0"/>
        <w:adjustRightInd w:val="0"/>
        <w:spacing w:after="120"/>
        <w:ind w:left="426" w:hanging="284"/>
        <w:jc w:val="both"/>
        <w:rPr>
          <w:rFonts w:ascii="Arial" w:eastAsia="Times New Roman" w:hAnsi="Arial" w:cs="Arial"/>
          <w:sz w:val="22"/>
          <w:lang w:eastAsia="sl-SI"/>
        </w:rPr>
      </w:pPr>
      <w:r>
        <w:rPr>
          <w:rFonts w:ascii="Arial" w:eastAsia="Times New Roman" w:hAnsi="Arial" w:cs="Arial"/>
          <w:color w:val="000000"/>
          <w:sz w:val="22"/>
          <w:lang w:eastAsia="sl-SI"/>
        </w:rPr>
        <w:t>ESPD obrazec</w:t>
      </w:r>
      <w:r w:rsidR="008B401E">
        <w:rPr>
          <w:rFonts w:ascii="Arial" w:eastAsia="Times New Roman" w:hAnsi="Arial" w:cs="Arial"/>
          <w:color w:val="000000"/>
          <w:sz w:val="22"/>
          <w:lang w:eastAsia="sl-SI"/>
        </w:rPr>
        <w:t xml:space="preserve"> in </w:t>
      </w:r>
      <w:r w:rsidR="008B401E" w:rsidRPr="009331AD">
        <w:rPr>
          <w:rFonts w:ascii="Arial" w:eastAsia="Times New Roman" w:hAnsi="Arial" w:cs="Arial"/>
          <w:sz w:val="22"/>
          <w:lang w:eastAsia="sl-SI"/>
        </w:rPr>
        <w:t>OBR 3,</w:t>
      </w:r>
    </w:p>
    <w:p w14:paraId="12C20F7A" w14:textId="77777777" w:rsidR="007327D7" w:rsidRPr="00FD49C5" w:rsidRDefault="00D5786D" w:rsidP="00FD49C5">
      <w:pPr>
        <w:numPr>
          <w:ilvl w:val="0"/>
          <w:numId w:val="11"/>
        </w:numPr>
        <w:autoSpaceDE w:val="0"/>
        <w:autoSpaceDN w:val="0"/>
        <w:adjustRightInd w:val="0"/>
        <w:spacing w:after="120"/>
        <w:ind w:left="426" w:hanging="284"/>
        <w:jc w:val="both"/>
        <w:rPr>
          <w:rFonts w:ascii="Arial" w:eastAsia="Times New Roman" w:hAnsi="Arial" w:cs="Arial"/>
          <w:sz w:val="22"/>
          <w:lang w:eastAsia="sl-SI"/>
        </w:rPr>
      </w:pPr>
      <w:r w:rsidRPr="00D5786D">
        <w:rPr>
          <w:rFonts w:ascii="Arial" w:eastAsia="Times New Roman" w:hAnsi="Arial" w:cs="Arial"/>
          <w:sz w:val="22"/>
          <w:lang w:eastAsia="sl-SI"/>
        </w:rPr>
        <w:t>OBR-4b izjavo o sodelovanju za podizvajalca, ki vsebuje tudi soglasje na podlagi katerega naročnik namesto ponudniku (izbranemu izvajalcu) poravnava podizvajalčevo terjatev do ponudnika (izbranega izvajalca) podizvajalcu v kolikor ta zahteva in</w:t>
      </w:r>
    </w:p>
    <w:p w14:paraId="39D8710B" w14:textId="77777777" w:rsidR="00D5786D" w:rsidRPr="00D5786D" w:rsidRDefault="00D5786D" w:rsidP="00706C42">
      <w:pPr>
        <w:tabs>
          <w:tab w:val="left" w:pos="2127"/>
        </w:tabs>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sz w:val="22"/>
          <w:lang w:eastAsia="sl-SI"/>
        </w:rPr>
        <w:t xml:space="preserve">Obveznosti v primeru izvedbe naročila s podizvajalci veljajo tudi za podizvajalce podizvajalcev glavnega izvajalca ali nadaljnje podizvajalce v </w:t>
      </w:r>
      <w:proofErr w:type="spellStart"/>
      <w:r w:rsidRPr="00D5786D">
        <w:rPr>
          <w:rFonts w:ascii="Arial" w:eastAsia="Times New Roman" w:hAnsi="Arial" w:cs="Arial"/>
          <w:sz w:val="22"/>
          <w:lang w:eastAsia="sl-SI"/>
        </w:rPr>
        <w:t>podizvajalski</w:t>
      </w:r>
      <w:proofErr w:type="spellEnd"/>
      <w:r w:rsidRPr="00D5786D">
        <w:rPr>
          <w:rFonts w:ascii="Arial" w:eastAsia="Times New Roman" w:hAnsi="Arial" w:cs="Arial"/>
          <w:sz w:val="22"/>
          <w:lang w:eastAsia="sl-SI"/>
        </w:rPr>
        <w:t xml:space="preserve"> verigi.</w:t>
      </w:r>
    </w:p>
    <w:p w14:paraId="3F7595E7" w14:textId="77777777" w:rsidR="00D5786D" w:rsidRPr="00D5786D" w:rsidRDefault="00D5786D" w:rsidP="00D5786D">
      <w:pPr>
        <w:autoSpaceDE w:val="0"/>
        <w:autoSpaceDN w:val="0"/>
        <w:adjustRightInd w:val="0"/>
        <w:ind w:right="-2"/>
        <w:jc w:val="both"/>
        <w:rPr>
          <w:rFonts w:ascii="Arial" w:eastAsia="Times New Roman" w:hAnsi="Arial" w:cs="Arial"/>
          <w:b/>
          <w:sz w:val="22"/>
          <w:u w:val="single"/>
          <w:lang w:eastAsia="sl-SI"/>
        </w:rPr>
      </w:pPr>
      <w:r w:rsidRPr="00D5786D">
        <w:rPr>
          <w:rFonts w:ascii="Arial" w:eastAsia="Times New Roman" w:hAnsi="Arial" w:cs="Arial"/>
          <w:b/>
          <w:sz w:val="22"/>
          <w:u w:val="single"/>
          <w:lang w:eastAsia="sl-SI"/>
        </w:rPr>
        <w:t>Skupna ponudba:</w:t>
      </w:r>
    </w:p>
    <w:p w14:paraId="1D048FC5" w14:textId="77777777" w:rsidR="00D5786D" w:rsidRPr="00D5786D" w:rsidRDefault="00D5786D" w:rsidP="00D5786D">
      <w:pPr>
        <w:autoSpaceDE w:val="0"/>
        <w:autoSpaceDN w:val="0"/>
        <w:adjustRightInd w:val="0"/>
        <w:spacing w:after="120"/>
        <w:ind w:right="-2"/>
        <w:jc w:val="both"/>
        <w:rPr>
          <w:rFonts w:ascii="Arial" w:eastAsia="Times New Roman" w:hAnsi="Arial" w:cs="Arial"/>
          <w:sz w:val="22"/>
          <w:lang w:eastAsia="sl-SI"/>
        </w:rPr>
      </w:pPr>
      <w:r w:rsidRPr="00D5786D">
        <w:rPr>
          <w:rFonts w:ascii="Arial" w:eastAsia="Times New Roman" w:hAnsi="Arial" w:cs="Arial"/>
          <w:sz w:val="22"/>
          <w:lang w:eastAsia="sl-SI"/>
        </w:rPr>
        <w:t>Ponudbo lahko predloži tudi skupina ponudnikov – skupna ponudba. Ne glede na predložitev skupne ponudbe pa</w:t>
      </w:r>
      <w:r w:rsidR="007E5A58">
        <w:rPr>
          <w:rFonts w:ascii="Arial" w:eastAsia="Times New Roman" w:hAnsi="Arial" w:cs="Arial"/>
          <w:sz w:val="22"/>
          <w:lang w:eastAsia="sl-SI"/>
        </w:rPr>
        <w:t xml:space="preserve"> ponudniki odgovarjajo naročnikom</w:t>
      </w:r>
      <w:r w:rsidRPr="00D5786D">
        <w:rPr>
          <w:rFonts w:ascii="Arial" w:eastAsia="Times New Roman" w:hAnsi="Arial" w:cs="Arial"/>
          <w:sz w:val="22"/>
          <w:lang w:eastAsia="sl-SI"/>
        </w:rPr>
        <w:t xml:space="preserve"> neomejeno solidarno. Pri skupni ponudbi se izpolnjevanje pogojev za sposobnost ponudnika iz 75. člena ZJN-3, sposobnost za opravljanje poklicne dejavnosti in finančno sposobnost ugotavlja za vsakega od ponudnikov posebej, medtem ko se ostali pogoji za izpolnjevanje pogojev za sodelovanje ugotavljajo za vse ponudnike skupaj.</w:t>
      </w:r>
    </w:p>
    <w:p w14:paraId="530C2BAB" w14:textId="77777777" w:rsidR="00D5786D" w:rsidRDefault="00D5786D" w:rsidP="00D5786D">
      <w:pPr>
        <w:autoSpaceDE w:val="0"/>
        <w:autoSpaceDN w:val="0"/>
        <w:adjustRightInd w:val="0"/>
        <w:spacing w:after="120"/>
        <w:ind w:right="-2"/>
        <w:jc w:val="both"/>
        <w:rPr>
          <w:rFonts w:ascii="Arial" w:eastAsia="Times New Roman" w:hAnsi="Arial" w:cs="Arial"/>
          <w:sz w:val="22"/>
          <w:lang w:eastAsia="sl-SI"/>
        </w:rPr>
      </w:pPr>
      <w:r w:rsidRPr="00D5786D">
        <w:rPr>
          <w:rFonts w:ascii="Arial" w:eastAsia="Times New Roman" w:hAnsi="Arial" w:cs="Arial"/>
          <w:sz w:val="22"/>
          <w:lang w:eastAsia="sl-SI"/>
        </w:rPr>
        <w:t xml:space="preserve">V primeru, da bo v postopku javnega naročila izbrana ponudba, ki jo predloži skupina ponudnikov – skupna ponudba, bo moral ponudnik (skupina ponudnikov v skupni ponudbi) </w:t>
      </w:r>
      <w:r w:rsidRPr="00D5786D">
        <w:rPr>
          <w:rFonts w:ascii="Arial" w:eastAsia="Times New Roman" w:hAnsi="Arial" w:cs="Arial"/>
          <w:sz w:val="22"/>
          <w:lang w:eastAsia="sl-SI"/>
        </w:rPr>
        <w:lastRenderedPageBreak/>
        <w:t>pred podpisom pogodbe</w:t>
      </w:r>
      <w:r w:rsidR="007E5A58">
        <w:rPr>
          <w:rFonts w:ascii="Arial" w:eastAsia="Times New Roman" w:hAnsi="Arial" w:cs="Arial"/>
          <w:sz w:val="22"/>
          <w:lang w:eastAsia="sl-SI"/>
        </w:rPr>
        <w:t xml:space="preserve"> posameznemu </w:t>
      </w:r>
      <w:r w:rsidRPr="00D5786D">
        <w:rPr>
          <w:rFonts w:ascii="Arial" w:eastAsia="Times New Roman" w:hAnsi="Arial" w:cs="Arial"/>
          <w:sz w:val="22"/>
          <w:lang w:eastAsia="sl-SI"/>
        </w:rPr>
        <w:t xml:space="preserve"> naročniku izročiti pravni akt o skupni izvedbi naročila (pogodbo ali dogovor o poslovnem sodelovanju), v kolikor le-ta ne bo že priložen ponudbi.</w:t>
      </w:r>
    </w:p>
    <w:p w14:paraId="14F41451" w14:textId="77777777" w:rsidR="00BD36FA" w:rsidRPr="00D5786D" w:rsidRDefault="00BD36FA" w:rsidP="00D5786D">
      <w:pPr>
        <w:autoSpaceDE w:val="0"/>
        <w:autoSpaceDN w:val="0"/>
        <w:adjustRightInd w:val="0"/>
        <w:spacing w:after="120"/>
        <w:ind w:right="-2"/>
        <w:jc w:val="both"/>
        <w:rPr>
          <w:rFonts w:ascii="Arial" w:eastAsia="Times New Roman" w:hAnsi="Arial" w:cs="Arial"/>
          <w:sz w:val="22"/>
          <w:lang w:eastAsia="sl-SI"/>
        </w:rPr>
      </w:pPr>
      <w:r>
        <w:rPr>
          <w:rFonts w:ascii="Arial" w:eastAsia="Times New Roman" w:hAnsi="Arial" w:cs="Arial"/>
          <w:sz w:val="22"/>
          <w:lang w:eastAsia="sl-SI"/>
        </w:rPr>
        <w:t>Plačilo bo naročnik opravil preko vodilnega partnerja.</w:t>
      </w:r>
    </w:p>
    <w:p w14:paraId="72BC2F0E" w14:textId="77777777" w:rsidR="00D5786D" w:rsidRPr="00D5786D" w:rsidRDefault="00D5786D" w:rsidP="00D5786D">
      <w:pPr>
        <w:autoSpaceDE w:val="0"/>
        <w:autoSpaceDN w:val="0"/>
        <w:adjustRightInd w:val="0"/>
        <w:ind w:right="-2"/>
        <w:jc w:val="both"/>
        <w:rPr>
          <w:rFonts w:ascii="Arial" w:eastAsia="Times New Roman" w:hAnsi="Arial" w:cs="Arial"/>
          <w:sz w:val="22"/>
          <w:lang w:eastAsia="sl-SI"/>
        </w:rPr>
      </w:pPr>
      <w:r w:rsidRPr="00D5786D">
        <w:rPr>
          <w:rFonts w:ascii="Arial" w:eastAsia="Times New Roman" w:hAnsi="Arial" w:cs="Arial"/>
          <w:sz w:val="22"/>
          <w:lang w:eastAsia="sl-SI"/>
        </w:rPr>
        <w:t>Pravni akt o skupni izvedbi naročila bo moral (mora) vsebovati:</w:t>
      </w:r>
    </w:p>
    <w:p w14:paraId="38661ECD" w14:textId="77777777" w:rsidR="00D5786D" w:rsidRPr="00D5786D" w:rsidRDefault="00D5786D" w:rsidP="005437E6">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navedbo vseh partnerjev v skupini (naziv in naslov partnerja, zakonitega zastopnika, matična številka, davčna številka, številka transakcijskega računa),</w:t>
      </w:r>
    </w:p>
    <w:p w14:paraId="40B87BE9" w14:textId="77777777" w:rsidR="00D5786D" w:rsidRPr="00D5786D" w:rsidRDefault="00D5786D" w:rsidP="005437E6">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pooblastilo vodilnemu partnerju v skupini,</w:t>
      </w:r>
    </w:p>
    <w:p w14:paraId="00766088" w14:textId="77777777" w:rsidR="00D5786D" w:rsidRPr="00D5786D" w:rsidRDefault="00D5786D" w:rsidP="005437E6">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neomejeno solidarno odgovornost vseh partnerjev v skupini do naročnika,</w:t>
      </w:r>
    </w:p>
    <w:p w14:paraId="5861EE70" w14:textId="77777777" w:rsidR="00D5786D" w:rsidRPr="00D5786D" w:rsidRDefault="00D5786D" w:rsidP="005437E6">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področje dela, ki ga bo prevzel in izvedel vsak partner v skupni ponudbi in delež vsakega partnerja v skupni ponudbi v % in vrednost del, ki jih prevzema vsak partner v skupni ponudbi,</w:t>
      </w:r>
    </w:p>
    <w:p w14:paraId="40051EE6" w14:textId="77777777" w:rsidR="00D5786D" w:rsidRPr="00D5786D" w:rsidRDefault="00D5786D" w:rsidP="005437E6">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način plačila preko vodilnega partnerja v skupni ponudbi,</w:t>
      </w:r>
    </w:p>
    <w:p w14:paraId="1F7F2530" w14:textId="77777777" w:rsidR="00D5786D" w:rsidRPr="00D5786D" w:rsidRDefault="00D5786D" w:rsidP="005437E6">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določbe v primeru izstopa kateregakoli od partnerjev v skupini,</w:t>
      </w:r>
    </w:p>
    <w:p w14:paraId="6BC26EC9" w14:textId="77777777" w:rsidR="00D5786D" w:rsidRPr="00D5786D" w:rsidRDefault="00D5786D" w:rsidP="005437E6">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reševanje sporov med partnerji v skupini,</w:t>
      </w:r>
    </w:p>
    <w:p w14:paraId="1D2118BF" w14:textId="77777777" w:rsidR="00D5786D" w:rsidRPr="00D5786D" w:rsidRDefault="00D5786D" w:rsidP="005437E6">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druge morebitne pravice in obveznosti med partnerji v skupini</w:t>
      </w:r>
    </w:p>
    <w:p w14:paraId="19BF1774" w14:textId="77777777" w:rsidR="00D5786D" w:rsidRPr="00D5786D" w:rsidRDefault="00D5786D" w:rsidP="005437E6">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rok veljavnosti pravnega akta.</w:t>
      </w:r>
    </w:p>
    <w:p w14:paraId="52F37C3B" w14:textId="77777777" w:rsidR="00D5786D" w:rsidRPr="00D5786D" w:rsidRDefault="00D5786D" w:rsidP="005437E6">
      <w:pPr>
        <w:numPr>
          <w:ilvl w:val="0"/>
          <w:numId w:val="12"/>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Pravni akt o skupni izvedbi naročila bo moral (mora) biti datiran, žigosan in podpisan s strani vseh partnerjev v skupini.</w:t>
      </w:r>
    </w:p>
    <w:p w14:paraId="61F1BB06" w14:textId="77777777" w:rsidR="00D5786D" w:rsidRPr="00D5786D" w:rsidRDefault="00D5786D" w:rsidP="00D5786D">
      <w:pPr>
        <w:autoSpaceDE w:val="0"/>
        <w:autoSpaceDN w:val="0"/>
        <w:adjustRightInd w:val="0"/>
        <w:ind w:right="-2"/>
        <w:jc w:val="both"/>
        <w:rPr>
          <w:rFonts w:ascii="Arial" w:eastAsia="Times New Roman" w:hAnsi="Arial" w:cs="Arial"/>
          <w:sz w:val="22"/>
          <w:lang w:eastAsia="sl-SI"/>
        </w:rPr>
      </w:pPr>
      <w:r w:rsidRPr="00D5786D">
        <w:rPr>
          <w:rFonts w:ascii="Arial" w:eastAsia="Times New Roman" w:hAnsi="Arial" w:cs="Arial"/>
          <w:sz w:val="22"/>
          <w:lang w:eastAsia="sl-SI"/>
        </w:rPr>
        <w:t>Ponudnik mora v OBR-1 – Ponudba navesti, da predlaga skupno ponudbo – kot partner v skupni ponudbi ter poleg ostale zahtevane dokumentacije izpolniti:</w:t>
      </w:r>
    </w:p>
    <w:p w14:paraId="11A0BBFC" w14:textId="77777777" w:rsidR="00D5786D" w:rsidRPr="00D5786D" w:rsidRDefault="00D5786D" w:rsidP="005437E6">
      <w:pPr>
        <w:numPr>
          <w:ilvl w:val="0"/>
          <w:numId w:val="12"/>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OBR-2 – Pooblastilo za podpis ponudbe, ki jo predlaga skupina ponudnikov ter</w:t>
      </w:r>
      <w:r w:rsidR="00B62763">
        <w:rPr>
          <w:rFonts w:ascii="Arial" w:eastAsia="Times New Roman" w:hAnsi="Arial" w:cs="Arial"/>
          <w:sz w:val="22"/>
          <w:lang w:eastAsia="sl-SI"/>
        </w:rPr>
        <w:t xml:space="preserve"> </w:t>
      </w:r>
      <w:r w:rsidRPr="00D5786D">
        <w:rPr>
          <w:rFonts w:ascii="Arial" w:eastAsia="Times New Roman" w:hAnsi="Arial" w:cs="Arial"/>
          <w:sz w:val="22"/>
          <w:lang w:eastAsia="sl-SI"/>
        </w:rPr>
        <w:t>za vsakega od partnerjev v skupni ponudbi, s katerimi ponudnik nastopa na tem javnem naročilu, priložiti naslednje obrazce in dokumente, izpolnjene in podpisane od vsakega soponudnika:</w:t>
      </w:r>
    </w:p>
    <w:p w14:paraId="5E586E1D" w14:textId="77777777" w:rsidR="00D5786D" w:rsidRPr="00D5786D" w:rsidRDefault="00D5786D" w:rsidP="005437E6">
      <w:pPr>
        <w:numPr>
          <w:ilvl w:val="0"/>
          <w:numId w:val="12"/>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OBR-2a – Podatki o soponudniku,</w:t>
      </w:r>
    </w:p>
    <w:p w14:paraId="018537E3" w14:textId="77777777" w:rsidR="00D5786D" w:rsidRPr="00B2442A" w:rsidRDefault="00D84861" w:rsidP="005437E6">
      <w:pPr>
        <w:numPr>
          <w:ilvl w:val="0"/>
          <w:numId w:val="12"/>
        </w:numPr>
        <w:autoSpaceDE w:val="0"/>
        <w:autoSpaceDN w:val="0"/>
        <w:adjustRightInd w:val="0"/>
        <w:spacing w:after="120"/>
        <w:ind w:left="426" w:right="-2" w:hanging="284"/>
        <w:jc w:val="both"/>
        <w:rPr>
          <w:rFonts w:ascii="Arial" w:eastAsia="Times New Roman" w:hAnsi="Arial" w:cs="Arial"/>
          <w:sz w:val="22"/>
          <w:lang w:eastAsia="sl-SI"/>
        </w:rPr>
      </w:pPr>
      <w:r w:rsidRPr="00B2442A">
        <w:rPr>
          <w:rFonts w:ascii="Arial" w:eastAsia="Times New Roman" w:hAnsi="Arial" w:cs="Arial"/>
          <w:sz w:val="22"/>
          <w:lang w:eastAsia="sl-SI"/>
        </w:rPr>
        <w:t>ESPD obrazec</w:t>
      </w:r>
      <w:r w:rsidR="008B401E">
        <w:rPr>
          <w:rFonts w:ascii="Arial" w:eastAsia="Times New Roman" w:hAnsi="Arial" w:cs="Arial"/>
          <w:sz w:val="22"/>
          <w:lang w:eastAsia="sl-SI"/>
        </w:rPr>
        <w:t xml:space="preserve"> in OBR 3</w:t>
      </w:r>
      <w:r w:rsidR="000A70A6">
        <w:rPr>
          <w:rFonts w:ascii="Arial" w:eastAsia="Times New Roman" w:hAnsi="Arial" w:cs="Arial"/>
          <w:sz w:val="22"/>
          <w:lang w:eastAsia="sl-SI"/>
        </w:rPr>
        <w:t>.</w:t>
      </w:r>
    </w:p>
    <w:p w14:paraId="6EBDC1C6" w14:textId="77777777" w:rsidR="00D5786D" w:rsidRPr="00D5786D" w:rsidRDefault="00D5786D" w:rsidP="00D5786D">
      <w:pPr>
        <w:autoSpaceDE w:val="0"/>
        <w:autoSpaceDN w:val="0"/>
        <w:adjustRightInd w:val="0"/>
        <w:jc w:val="both"/>
        <w:rPr>
          <w:rFonts w:ascii="Arial" w:eastAsia="Times New Roman" w:hAnsi="Arial" w:cs="Arial"/>
          <w:sz w:val="22"/>
          <w:lang w:eastAsia="sl-SI"/>
        </w:rPr>
      </w:pPr>
      <w:r w:rsidRPr="00D5786D">
        <w:rPr>
          <w:rFonts w:ascii="Arial" w:eastAsia="Times New Roman" w:hAnsi="Arial" w:cs="Arial"/>
          <w:sz w:val="22"/>
          <w:lang w:eastAsia="sl-SI"/>
        </w:rPr>
        <w:t>V kolikor je javno naročilo v izvajanje oddano ponudnikom, ki so oddali skupno ponudbo, menjava članov</w:t>
      </w:r>
      <w:r w:rsidR="00921388">
        <w:rPr>
          <w:rFonts w:ascii="Arial" w:eastAsia="Times New Roman" w:hAnsi="Arial" w:cs="Arial"/>
          <w:sz w:val="22"/>
          <w:lang w:eastAsia="sl-SI"/>
        </w:rPr>
        <w:t xml:space="preserve"> skupine tekom izvajanja</w:t>
      </w:r>
      <w:r w:rsidRPr="00D5786D">
        <w:rPr>
          <w:rFonts w:ascii="Arial" w:eastAsia="Times New Roman" w:hAnsi="Arial" w:cs="Arial"/>
          <w:sz w:val="22"/>
          <w:lang w:eastAsia="sl-SI"/>
        </w:rPr>
        <w:t xml:space="preserve"> ni mogoča. V kolikor kateri od članov skupine želi prenehati z izvajanjem javnega naročila oz. če je zoper katerega od članov skupine uveden postopek, namen katerega je prenehanje poslovanja, bo naročnik odpovedal pogodbo o izvedbi javnega naročila.</w:t>
      </w:r>
    </w:p>
    <w:p w14:paraId="00BFBF9F" w14:textId="77777777" w:rsidR="00BF741E" w:rsidRPr="00D5786D" w:rsidRDefault="00BF741E" w:rsidP="00253341">
      <w:pPr>
        <w:autoSpaceDE w:val="0"/>
        <w:autoSpaceDN w:val="0"/>
        <w:adjustRightInd w:val="0"/>
        <w:ind w:right="-2"/>
        <w:jc w:val="both"/>
        <w:rPr>
          <w:rFonts w:ascii="Arial" w:eastAsia="Times New Roman" w:hAnsi="Arial" w:cs="Arial"/>
          <w:strike/>
          <w:sz w:val="22"/>
          <w:lang w:eastAsia="sl-SI"/>
        </w:rPr>
      </w:pPr>
    </w:p>
    <w:p w14:paraId="5726EAFC" w14:textId="77777777" w:rsidR="00D5786D" w:rsidRPr="00D5786D" w:rsidRDefault="00D5786D" w:rsidP="00D5786D">
      <w:pPr>
        <w:autoSpaceDE w:val="0"/>
        <w:autoSpaceDN w:val="0"/>
        <w:adjustRightInd w:val="0"/>
        <w:ind w:right="-2"/>
        <w:jc w:val="both"/>
        <w:rPr>
          <w:rFonts w:ascii="Arial" w:eastAsia="Times New Roman" w:hAnsi="Arial" w:cs="Arial"/>
          <w:b/>
          <w:sz w:val="22"/>
          <w:u w:val="single"/>
          <w:lang w:eastAsia="sl-SI"/>
        </w:rPr>
      </w:pPr>
      <w:r w:rsidRPr="00D5786D">
        <w:rPr>
          <w:rFonts w:ascii="Arial" w:eastAsia="Times New Roman" w:hAnsi="Arial" w:cs="Arial"/>
          <w:b/>
          <w:sz w:val="22"/>
          <w:u w:val="single"/>
          <w:lang w:eastAsia="sl-SI"/>
        </w:rPr>
        <w:t xml:space="preserve">Uporaba zmogljivosti drugih subjektov </w:t>
      </w:r>
    </w:p>
    <w:p w14:paraId="0B11B68B" w14:textId="77777777" w:rsidR="00D5786D" w:rsidRPr="00D5786D" w:rsidRDefault="00D5786D" w:rsidP="00D5786D">
      <w:pPr>
        <w:autoSpaceDE w:val="0"/>
        <w:autoSpaceDN w:val="0"/>
        <w:adjustRightInd w:val="0"/>
        <w:spacing w:after="120"/>
        <w:ind w:right="-2"/>
        <w:jc w:val="both"/>
        <w:rPr>
          <w:rFonts w:ascii="Arial" w:eastAsia="Times New Roman" w:hAnsi="Arial" w:cs="Arial"/>
          <w:sz w:val="22"/>
          <w:lang w:eastAsia="sl-SI"/>
        </w:rPr>
      </w:pPr>
      <w:r w:rsidRPr="00D5786D">
        <w:rPr>
          <w:rFonts w:ascii="Arial" w:eastAsia="Times New Roman" w:hAnsi="Arial" w:cs="Arial"/>
          <w:sz w:val="22"/>
          <w:lang w:eastAsia="sl-SI"/>
        </w:rPr>
        <w:t xml:space="preserve">Ponudnik lahko glede pogojev v zvezi z ekonomskim in finančnim položajem ter tehnično in strokovno sposobnostjo po potrebi za posamezno javno naročilo uporabi zmogljivosti drugih subjektov, ne glede na pravno razmerje med njim in temi subjekti. Glede pogojev v zvezi z izobrazbo in strokovno usposobljenostjo izvajalca storitev in vodstvenih delavcev podjetja ter pogojev v zvezi z ustreznimi poklicnimi izkušnjami pa lahko ponudnik uporabi zmogljivosti drugih subjektov le, če bodo slednji izvajali storitve, za katere se zahtevajo te zmogljivosti. Če želi ponudnik uporabiti zmogljivosti drugih subjektov, mora </w:t>
      </w:r>
      <w:r w:rsidR="007E5A58">
        <w:rPr>
          <w:rFonts w:ascii="Arial" w:eastAsia="Times New Roman" w:hAnsi="Arial" w:cs="Arial"/>
          <w:sz w:val="22"/>
          <w:lang w:eastAsia="sl-SI"/>
        </w:rPr>
        <w:t xml:space="preserve">posameznemu </w:t>
      </w:r>
      <w:r w:rsidRPr="00D5786D">
        <w:rPr>
          <w:rFonts w:ascii="Arial" w:eastAsia="Times New Roman" w:hAnsi="Arial" w:cs="Arial"/>
          <w:sz w:val="22"/>
          <w:lang w:eastAsia="sl-SI"/>
        </w:rPr>
        <w:t>naročniku dokazati, da bo imel na voljo potrebna sredstva, na primer s predložitvijo zagotovil teh subjektov v ta namen. V primeru, da subjekti, katerih zmogljivosti namerava uporabiti ponudnik, ne izpolnjujejo ustreznih pogojev za sodelovanje iz te dokumentacije in zanje obstajajo razlogi za izključitev, bo naročnik zahteval zamenjavo subjekta, ki ne izpolnjuje pogojev.</w:t>
      </w:r>
    </w:p>
    <w:p w14:paraId="4194AE24" w14:textId="77777777" w:rsidR="00D5786D" w:rsidRPr="00D5786D" w:rsidRDefault="00D5786D" w:rsidP="00D5786D">
      <w:pPr>
        <w:autoSpaceDE w:val="0"/>
        <w:autoSpaceDN w:val="0"/>
        <w:adjustRightInd w:val="0"/>
        <w:spacing w:after="120"/>
        <w:ind w:right="-2"/>
        <w:jc w:val="both"/>
        <w:rPr>
          <w:rFonts w:ascii="Arial" w:eastAsia="Times New Roman" w:hAnsi="Arial" w:cs="Arial"/>
          <w:sz w:val="22"/>
          <w:lang w:eastAsia="sl-SI"/>
        </w:rPr>
      </w:pPr>
      <w:r w:rsidRPr="00D5786D">
        <w:rPr>
          <w:rFonts w:ascii="Arial" w:eastAsia="Times New Roman" w:hAnsi="Arial" w:cs="Arial"/>
          <w:sz w:val="22"/>
          <w:lang w:eastAsia="sl-SI"/>
        </w:rPr>
        <w:t xml:space="preserve">Če ponudnik uporabi zmogljivosti drugih subjektov glede pogojev v zvezi z ekonomskim in finančnim položajem, bo naročnik zahteval, da so ponudnik in navedeni subjekti skupaj </w:t>
      </w:r>
      <w:r w:rsidRPr="00D5786D">
        <w:rPr>
          <w:rFonts w:ascii="Arial" w:eastAsia="Times New Roman" w:hAnsi="Arial" w:cs="Arial"/>
          <w:sz w:val="22"/>
          <w:lang w:eastAsia="sl-SI"/>
        </w:rPr>
        <w:lastRenderedPageBreak/>
        <w:t>odgovorni za izvedbo javnega naročila. Pod enakimi pogoji lahko skupina gospodarskih subjektov uporabi zmogljivosti sodelujočih v tej skupini ali drugih subjektov.</w:t>
      </w:r>
    </w:p>
    <w:p w14:paraId="7FE96507" w14:textId="77777777" w:rsidR="00D5786D" w:rsidRPr="00D5786D" w:rsidRDefault="00D5786D" w:rsidP="00D5786D">
      <w:pPr>
        <w:autoSpaceDE w:val="0"/>
        <w:autoSpaceDN w:val="0"/>
        <w:adjustRightInd w:val="0"/>
        <w:ind w:right="-2"/>
        <w:jc w:val="both"/>
        <w:rPr>
          <w:rFonts w:ascii="Arial" w:eastAsia="Times New Roman" w:hAnsi="Arial" w:cs="Arial"/>
          <w:sz w:val="22"/>
          <w:lang w:eastAsia="sl-SI"/>
        </w:rPr>
      </w:pPr>
      <w:r w:rsidRPr="00D5786D">
        <w:rPr>
          <w:rFonts w:ascii="Arial" w:eastAsia="Times New Roman" w:hAnsi="Arial" w:cs="Arial"/>
          <w:sz w:val="22"/>
          <w:lang w:eastAsia="sl-SI"/>
        </w:rPr>
        <w:t>Ponudnik mora za vsakega izmed subjektov na katerega zmogljivosti se sklicuje priložiti naslednje izpolnjene in podpisane obrazce in dokumente:</w:t>
      </w:r>
    </w:p>
    <w:p w14:paraId="37D5C876" w14:textId="77777777" w:rsidR="00D5786D" w:rsidRPr="00B2442A" w:rsidRDefault="00D5786D" w:rsidP="005437E6">
      <w:pPr>
        <w:numPr>
          <w:ilvl w:val="0"/>
          <w:numId w:val="12"/>
        </w:numPr>
        <w:autoSpaceDE w:val="0"/>
        <w:autoSpaceDN w:val="0"/>
        <w:adjustRightInd w:val="0"/>
        <w:spacing w:after="120"/>
        <w:ind w:left="426" w:right="-2" w:hanging="284"/>
        <w:jc w:val="both"/>
        <w:rPr>
          <w:rFonts w:ascii="Arial" w:eastAsia="Times New Roman" w:hAnsi="Arial" w:cs="Arial"/>
          <w:sz w:val="22"/>
          <w:lang w:eastAsia="sl-SI"/>
        </w:rPr>
      </w:pPr>
      <w:r w:rsidRPr="00B2442A">
        <w:rPr>
          <w:rFonts w:ascii="Arial" w:eastAsia="Times New Roman" w:hAnsi="Arial" w:cs="Arial"/>
          <w:sz w:val="22"/>
          <w:lang w:eastAsia="sl-SI"/>
        </w:rPr>
        <w:t>OBR-2a – Podatki o subjektu na katerega zmogljivosti se sklicuje,</w:t>
      </w:r>
    </w:p>
    <w:p w14:paraId="1F7827B8" w14:textId="77777777" w:rsidR="00D5786D" w:rsidRPr="00B2442A" w:rsidRDefault="000A70A6" w:rsidP="005437E6">
      <w:pPr>
        <w:numPr>
          <w:ilvl w:val="0"/>
          <w:numId w:val="12"/>
        </w:numPr>
        <w:autoSpaceDE w:val="0"/>
        <w:autoSpaceDN w:val="0"/>
        <w:adjustRightInd w:val="0"/>
        <w:spacing w:after="120"/>
        <w:ind w:left="426" w:right="-2" w:hanging="284"/>
        <w:jc w:val="both"/>
        <w:rPr>
          <w:rFonts w:ascii="Arial" w:eastAsia="Times New Roman" w:hAnsi="Arial" w:cs="Arial"/>
          <w:sz w:val="22"/>
          <w:lang w:eastAsia="sl-SI"/>
        </w:rPr>
      </w:pPr>
      <w:r>
        <w:rPr>
          <w:rFonts w:ascii="Arial" w:eastAsia="Times New Roman" w:hAnsi="Arial" w:cs="Arial"/>
          <w:sz w:val="22"/>
          <w:lang w:eastAsia="sl-SI"/>
        </w:rPr>
        <w:t xml:space="preserve"> ESPD obrazec in OBR 3.</w:t>
      </w:r>
    </w:p>
    <w:p w14:paraId="5F9870F1" w14:textId="77777777" w:rsidR="00987BC1" w:rsidRPr="00987BC1" w:rsidRDefault="00987BC1" w:rsidP="00EF54D9">
      <w:pPr>
        <w:jc w:val="both"/>
        <w:rPr>
          <w:rFonts w:ascii="Arial" w:hAnsi="Arial" w:cs="Arial"/>
          <w:b/>
          <w:sz w:val="22"/>
          <w:u w:val="single"/>
        </w:rPr>
      </w:pPr>
      <w:r w:rsidRPr="00987BC1">
        <w:rPr>
          <w:rFonts w:ascii="Arial" w:hAnsi="Arial" w:cs="Arial"/>
          <w:b/>
          <w:sz w:val="22"/>
          <w:u w:val="single"/>
        </w:rPr>
        <w:t>Tuji ponudnik</w:t>
      </w:r>
      <w:r>
        <w:rPr>
          <w:rFonts w:ascii="Arial" w:hAnsi="Arial" w:cs="Arial"/>
          <w:b/>
          <w:sz w:val="22"/>
          <w:u w:val="single"/>
        </w:rPr>
        <w:t>i</w:t>
      </w:r>
    </w:p>
    <w:p w14:paraId="7631C91B" w14:textId="77777777" w:rsidR="00987BC1" w:rsidRDefault="00987BC1" w:rsidP="00EF54D9">
      <w:pPr>
        <w:jc w:val="both"/>
        <w:rPr>
          <w:rFonts w:ascii="Arial" w:hAnsi="Arial" w:cs="Arial"/>
          <w:sz w:val="22"/>
        </w:rPr>
      </w:pPr>
      <w:r>
        <w:rPr>
          <w:rFonts w:ascii="Arial" w:hAnsi="Arial" w:cs="Arial"/>
          <w:sz w:val="22"/>
        </w:rPr>
        <w:t>Ponudnik s sedežem v tuji državi morajo izpolnjevati enake pogoje kot ponudniki s sedežem v Republiki Sloveniji.</w:t>
      </w:r>
    </w:p>
    <w:p w14:paraId="6EFCFECD" w14:textId="77777777" w:rsidR="009472CD" w:rsidRDefault="009472CD" w:rsidP="00EF54D9">
      <w:pPr>
        <w:jc w:val="both"/>
        <w:rPr>
          <w:rFonts w:ascii="Arial" w:hAnsi="Arial" w:cs="Arial"/>
          <w:sz w:val="22"/>
        </w:rPr>
      </w:pPr>
    </w:p>
    <w:p w14:paraId="7AC7F12F" w14:textId="77777777" w:rsidR="00987BC1" w:rsidRPr="00987BC1" w:rsidRDefault="00987BC1" w:rsidP="00987BC1">
      <w:pPr>
        <w:jc w:val="both"/>
        <w:rPr>
          <w:rFonts w:ascii="Arial" w:hAnsi="Arial" w:cs="Arial"/>
          <w:sz w:val="22"/>
        </w:rPr>
      </w:pPr>
      <w:r w:rsidRPr="00987BC1">
        <w:rPr>
          <w:rFonts w:ascii="Arial" w:hAnsi="Arial" w:cs="Arial"/>
          <w:sz w:val="22"/>
        </w:rPr>
        <w:t>V primeru, če država, v kateri ima ponudnik svoj sedež, ne izda katerega izmed dokumentov, zahtevanih s to dokumentacijo v zvezi z oddajo javnega naročila, ga lahko ponudnik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637C9BDF" w14:textId="77777777" w:rsidR="007327D7" w:rsidRDefault="007327D7" w:rsidP="00EF54D9">
      <w:pPr>
        <w:jc w:val="both"/>
        <w:rPr>
          <w:rFonts w:ascii="Arial" w:hAnsi="Arial" w:cs="Arial"/>
          <w:sz w:val="22"/>
        </w:rPr>
      </w:pPr>
    </w:p>
    <w:p w14:paraId="3E74A755" w14:textId="77777777" w:rsidR="0038505F" w:rsidRPr="00D5786D" w:rsidRDefault="0038505F" w:rsidP="0038505F">
      <w:pPr>
        <w:pStyle w:val="Naslov2"/>
        <w:rPr>
          <w:rFonts w:ascii="Arial" w:hAnsi="Arial" w:cs="Arial"/>
        </w:rPr>
      </w:pPr>
      <w:r>
        <w:rPr>
          <w:rFonts w:ascii="Arial" w:hAnsi="Arial" w:cs="Arial"/>
        </w:rPr>
        <w:t>2.3</w:t>
      </w:r>
      <w:r>
        <w:rPr>
          <w:rFonts w:ascii="Arial" w:hAnsi="Arial" w:cs="Arial"/>
        </w:rPr>
        <w:tab/>
        <w:t>Dokumentacija, dodatna pojasnila in spremembe dokumentacije</w:t>
      </w:r>
    </w:p>
    <w:p w14:paraId="1C44423F" w14:textId="77777777" w:rsidR="0038505F" w:rsidRDefault="0038505F" w:rsidP="00EF54D9">
      <w:pPr>
        <w:jc w:val="both"/>
        <w:rPr>
          <w:rFonts w:ascii="Arial" w:hAnsi="Arial" w:cs="Arial"/>
          <w:sz w:val="22"/>
        </w:rPr>
      </w:pPr>
    </w:p>
    <w:p w14:paraId="01AE209D" w14:textId="77777777" w:rsidR="0038505F" w:rsidRPr="00D5786D" w:rsidRDefault="0038505F" w:rsidP="00BA4EA0">
      <w:pPr>
        <w:numPr>
          <w:ilvl w:val="0"/>
          <w:numId w:val="2"/>
        </w:numPr>
        <w:jc w:val="center"/>
        <w:rPr>
          <w:rFonts w:ascii="Arial" w:hAnsi="Arial" w:cs="Arial"/>
          <w:sz w:val="22"/>
        </w:rPr>
      </w:pPr>
      <w:r w:rsidRPr="00D5786D">
        <w:rPr>
          <w:rFonts w:ascii="Arial" w:hAnsi="Arial" w:cs="Arial"/>
          <w:sz w:val="22"/>
        </w:rPr>
        <w:t>točka</w:t>
      </w:r>
    </w:p>
    <w:p w14:paraId="1025E395" w14:textId="77777777" w:rsidR="0038505F" w:rsidRDefault="0038505F" w:rsidP="00EF54D9">
      <w:pPr>
        <w:jc w:val="both"/>
        <w:rPr>
          <w:rFonts w:ascii="Arial" w:hAnsi="Arial" w:cs="Arial"/>
          <w:sz w:val="22"/>
        </w:rPr>
      </w:pPr>
    </w:p>
    <w:p w14:paraId="1898759E" w14:textId="77777777" w:rsidR="00706C42" w:rsidRDefault="0038505F" w:rsidP="00BF741E">
      <w:pPr>
        <w:jc w:val="both"/>
        <w:rPr>
          <w:rFonts w:ascii="Arial" w:hAnsi="Arial" w:cs="Arial"/>
          <w:sz w:val="22"/>
        </w:rPr>
      </w:pPr>
      <w:r>
        <w:rPr>
          <w:rFonts w:ascii="Arial" w:hAnsi="Arial" w:cs="Arial"/>
          <w:sz w:val="22"/>
        </w:rPr>
        <w:t xml:space="preserve">Dokumentacija v zvezi z oddajo javnega naročila je objavljena </w:t>
      </w:r>
      <w:r w:rsidR="008633FB">
        <w:rPr>
          <w:rFonts w:ascii="Arial" w:hAnsi="Arial" w:cs="Arial"/>
          <w:sz w:val="22"/>
        </w:rPr>
        <w:t xml:space="preserve">na </w:t>
      </w:r>
      <w:r w:rsidR="007E5A58" w:rsidRPr="00885502">
        <w:rPr>
          <w:rFonts w:ascii="Arial" w:hAnsi="Arial" w:cs="Arial"/>
          <w:sz w:val="22"/>
        </w:rPr>
        <w:t>spletni strani</w:t>
      </w:r>
      <w:r w:rsidR="00872B06" w:rsidRPr="00885502">
        <w:rPr>
          <w:rFonts w:ascii="Arial" w:hAnsi="Arial" w:cs="Arial"/>
          <w:sz w:val="22"/>
        </w:rPr>
        <w:t xml:space="preserve"> podjetja Komunala d.o.o. Sevnic</w:t>
      </w:r>
      <w:r w:rsidR="00885502">
        <w:rPr>
          <w:rFonts w:ascii="Arial" w:hAnsi="Arial" w:cs="Arial"/>
          <w:sz w:val="22"/>
        </w:rPr>
        <w:t>a.</w:t>
      </w:r>
      <w:r w:rsidR="00F123A8">
        <w:rPr>
          <w:rFonts w:ascii="Arial" w:hAnsi="Arial" w:cs="Arial"/>
          <w:sz w:val="22"/>
        </w:rPr>
        <w:t xml:space="preserve"> </w:t>
      </w:r>
      <w:r>
        <w:rPr>
          <w:rFonts w:ascii="Arial" w:hAnsi="Arial" w:cs="Arial"/>
          <w:sz w:val="22"/>
        </w:rPr>
        <w:t>Dostop do dokumentacije v zvezi z oddajo javnega naročila je brezpla</w:t>
      </w:r>
      <w:r w:rsidR="008B401E">
        <w:rPr>
          <w:rFonts w:ascii="Arial" w:hAnsi="Arial" w:cs="Arial"/>
          <w:sz w:val="22"/>
        </w:rPr>
        <w:t>čen in zajema vso dokumentacijo.</w:t>
      </w:r>
    </w:p>
    <w:p w14:paraId="2BE4F881" w14:textId="77777777" w:rsidR="00753CC6" w:rsidRPr="00D5786D" w:rsidRDefault="00753CC6" w:rsidP="00BF741E">
      <w:pPr>
        <w:jc w:val="both"/>
        <w:rPr>
          <w:rFonts w:ascii="Arial" w:hAnsi="Arial" w:cs="Arial"/>
          <w:sz w:val="22"/>
        </w:rPr>
      </w:pPr>
    </w:p>
    <w:p w14:paraId="0A1E38FE" w14:textId="77777777" w:rsidR="00FE7E45" w:rsidRPr="00D5786D" w:rsidRDefault="00FE7E45" w:rsidP="00BA4EA0">
      <w:pPr>
        <w:numPr>
          <w:ilvl w:val="0"/>
          <w:numId w:val="2"/>
        </w:numPr>
        <w:jc w:val="center"/>
        <w:rPr>
          <w:rFonts w:ascii="Arial" w:hAnsi="Arial" w:cs="Arial"/>
          <w:sz w:val="22"/>
        </w:rPr>
      </w:pPr>
      <w:r w:rsidRPr="00D5786D">
        <w:rPr>
          <w:rFonts w:ascii="Arial" w:hAnsi="Arial" w:cs="Arial"/>
          <w:sz w:val="22"/>
        </w:rPr>
        <w:t>točka</w:t>
      </w:r>
    </w:p>
    <w:p w14:paraId="447D30BB" w14:textId="77777777" w:rsidR="00FE7E45" w:rsidRPr="00D5786D" w:rsidRDefault="00FE7E45" w:rsidP="00EF54D9">
      <w:pPr>
        <w:jc w:val="both"/>
        <w:rPr>
          <w:rFonts w:ascii="Arial" w:hAnsi="Arial" w:cs="Arial"/>
          <w:sz w:val="22"/>
        </w:rPr>
      </w:pPr>
    </w:p>
    <w:p w14:paraId="11C34237" w14:textId="77777777" w:rsidR="00BC73F1" w:rsidRDefault="00EF54D9" w:rsidP="00EF54D9">
      <w:pPr>
        <w:jc w:val="both"/>
        <w:rPr>
          <w:rFonts w:ascii="Arial" w:hAnsi="Arial" w:cs="Arial"/>
          <w:sz w:val="22"/>
        </w:rPr>
      </w:pPr>
      <w:r w:rsidRPr="00D5786D">
        <w:rPr>
          <w:rFonts w:ascii="Arial" w:hAnsi="Arial" w:cs="Arial"/>
          <w:sz w:val="22"/>
        </w:rPr>
        <w:t xml:space="preserve">Pojasnila o vsebini razpisne dokumentacije </w:t>
      </w:r>
      <w:r w:rsidR="00B62763">
        <w:rPr>
          <w:rFonts w:ascii="Arial" w:hAnsi="Arial" w:cs="Arial"/>
          <w:sz w:val="22"/>
        </w:rPr>
        <w:t>v zvezi z oddajo javnega naročila se lahko zahtevajo le v pisni obliki</w:t>
      </w:r>
      <w:r w:rsidRPr="00D5786D">
        <w:rPr>
          <w:rFonts w:ascii="Arial" w:hAnsi="Arial" w:cs="Arial"/>
          <w:sz w:val="22"/>
        </w:rPr>
        <w:t xml:space="preserve"> preko Portala javnih naročil.</w:t>
      </w:r>
      <w:r w:rsidR="00B62763">
        <w:rPr>
          <w:rFonts w:ascii="Arial" w:hAnsi="Arial" w:cs="Arial"/>
          <w:sz w:val="22"/>
        </w:rPr>
        <w:t xml:space="preserve"> Pojasnila bodo posredovana na Portal javnih naročil.</w:t>
      </w:r>
    </w:p>
    <w:p w14:paraId="0ACFE803" w14:textId="77777777" w:rsidR="008A67C0" w:rsidRDefault="008A67C0" w:rsidP="00EF54D9">
      <w:pPr>
        <w:jc w:val="both"/>
        <w:rPr>
          <w:rFonts w:ascii="Arial" w:hAnsi="Arial" w:cs="Arial"/>
          <w:sz w:val="22"/>
        </w:rPr>
      </w:pPr>
    </w:p>
    <w:p w14:paraId="65047F1F" w14:textId="5E32E250" w:rsidR="008A67C0" w:rsidRDefault="008A67C0" w:rsidP="00EF54D9">
      <w:pPr>
        <w:jc w:val="both"/>
        <w:rPr>
          <w:rFonts w:ascii="Arial" w:hAnsi="Arial" w:cs="Arial"/>
          <w:sz w:val="22"/>
        </w:rPr>
      </w:pPr>
      <w:r>
        <w:rPr>
          <w:rFonts w:ascii="Arial" w:hAnsi="Arial" w:cs="Arial"/>
          <w:sz w:val="22"/>
        </w:rPr>
        <w:t xml:space="preserve">Če ponudnik zahteva v zvezi z dokumentacijo v zvezi z oddajo javnega naročila oziroma v zvezi s pripravo ponudbe kakršno koli dodatno pojasnilo, mora zanj zaprositi do vključno </w:t>
      </w:r>
      <w:r w:rsidR="009C1603">
        <w:rPr>
          <w:rFonts w:ascii="Arial" w:hAnsi="Arial" w:cs="Arial"/>
          <w:b/>
          <w:sz w:val="22"/>
        </w:rPr>
        <w:t>14</w:t>
      </w:r>
      <w:r w:rsidR="00835FE4">
        <w:rPr>
          <w:rFonts w:ascii="Arial" w:hAnsi="Arial" w:cs="Arial"/>
          <w:b/>
          <w:sz w:val="22"/>
        </w:rPr>
        <w:t>.</w:t>
      </w:r>
      <w:r w:rsidR="009C1603">
        <w:rPr>
          <w:rFonts w:ascii="Arial" w:hAnsi="Arial" w:cs="Arial"/>
          <w:b/>
          <w:sz w:val="22"/>
        </w:rPr>
        <w:t>6</w:t>
      </w:r>
      <w:r w:rsidR="00C10D2F">
        <w:rPr>
          <w:rFonts w:ascii="Arial" w:hAnsi="Arial" w:cs="Arial"/>
          <w:b/>
          <w:sz w:val="22"/>
        </w:rPr>
        <w:t>.202</w:t>
      </w:r>
      <w:r w:rsidR="009C1603">
        <w:rPr>
          <w:rFonts w:ascii="Arial" w:hAnsi="Arial" w:cs="Arial"/>
          <w:b/>
          <w:sz w:val="22"/>
        </w:rPr>
        <w:t>1</w:t>
      </w:r>
      <w:r w:rsidR="00157479">
        <w:rPr>
          <w:rFonts w:ascii="Arial" w:hAnsi="Arial" w:cs="Arial"/>
          <w:b/>
          <w:sz w:val="22"/>
        </w:rPr>
        <w:t xml:space="preserve"> </w:t>
      </w:r>
      <w:r w:rsidR="00885502">
        <w:rPr>
          <w:rFonts w:ascii="Arial" w:hAnsi="Arial" w:cs="Arial"/>
          <w:b/>
          <w:sz w:val="22"/>
        </w:rPr>
        <w:t>do 12</w:t>
      </w:r>
      <w:r w:rsidR="00B2442A" w:rsidRPr="002F3160">
        <w:rPr>
          <w:rFonts w:ascii="Arial" w:hAnsi="Arial" w:cs="Arial"/>
          <w:b/>
          <w:sz w:val="22"/>
        </w:rPr>
        <w:t>.00</w:t>
      </w:r>
      <w:r w:rsidR="00FF0C23" w:rsidRPr="002F3160">
        <w:rPr>
          <w:rFonts w:ascii="Arial" w:hAnsi="Arial" w:cs="Arial"/>
          <w:b/>
          <w:sz w:val="22"/>
        </w:rPr>
        <w:t>.</w:t>
      </w:r>
    </w:p>
    <w:p w14:paraId="788DC5C3" w14:textId="77777777" w:rsidR="008A67C0" w:rsidRDefault="008A67C0" w:rsidP="00EF54D9">
      <w:pPr>
        <w:jc w:val="both"/>
        <w:rPr>
          <w:rFonts w:ascii="Arial" w:hAnsi="Arial" w:cs="Arial"/>
          <w:sz w:val="22"/>
        </w:rPr>
      </w:pPr>
    </w:p>
    <w:p w14:paraId="71E8D38E" w14:textId="77777777" w:rsidR="008A67C0" w:rsidRPr="00D5786D" w:rsidRDefault="008A67C0" w:rsidP="00EF54D9">
      <w:pPr>
        <w:jc w:val="both"/>
        <w:rPr>
          <w:rFonts w:ascii="Arial" w:hAnsi="Arial" w:cs="Arial"/>
          <w:sz w:val="22"/>
        </w:rPr>
      </w:pPr>
      <w:r>
        <w:rPr>
          <w:rFonts w:ascii="Arial" w:hAnsi="Arial" w:cs="Arial"/>
          <w:sz w:val="22"/>
        </w:rPr>
        <w:t>Naročnik bo</w:t>
      </w:r>
      <w:r w:rsidR="007E5A58">
        <w:rPr>
          <w:rFonts w:ascii="Arial" w:hAnsi="Arial" w:cs="Arial"/>
          <w:sz w:val="22"/>
        </w:rPr>
        <w:t>do</w:t>
      </w:r>
      <w:r>
        <w:rPr>
          <w:rFonts w:ascii="Arial" w:hAnsi="Arial" w:cs="Arial"/>
          <w:sz w:val="22"/>
        </w:rPr>
        <w:t xml:space="preserve"> dodatna pojasnila v zvezi z dokumentacijo objavil na Portalu javnih naročil najpozneje šest dni pred iztekom roka za oddajo ponudb, pod pogojem, da je bila zahteva posredovana pravočasno.</w:t>
      </w:r>
    </w:p>
    <w:p w14:paraId="0C08E966" w14:textId="77777777" w:rsidR="00EF54D9" w:rsidRPr="00D5786D" w:rsidRDefault="00EF54D9" w:rsidP="00BA4EA0">
      <w:pPr>
        <w:numPr>
          <w:ilvl w:val="0"/>
          <w:numId w:val="2"/>
        </w:numPr>
        <w:jc w:val="center"/>
        <w:rPr>
          <w:rFonts w:ascii="Arial" w:hAnsi="Arial" w:cs="Arial"/>
          <w:sz w:val="22"/>
        </w:rPr>
      </w:pPr>
      <w:r w:rsidRPr="00D5786D">
        <w:rPr>
          <w:rFonts w:ascii="Arial" w:hAnsi="Arial" w:cs="Arial"/>
          <w:sz w:val="22"/>
        </w:rPr>
        <w:t>točka</w:t>
      </w:r>
    </w:p>
    <w:p w14:paraId="4CEE9671" w14:textId="77777777" w:rsidR="008A67C0" w:rsidRDefault="008A67C0" w:rsidP="00EF54D9">
      <w:pPr>
        <w:jc w:val="both"/>
        <w:rPr>
          <w:rFonts w:ascii="Arial" w:hAnsi="Arial" w:cs="Arial"/>
          <w:sz w:val="22"/>
        </w:rPr>
      </w:pPr>
    </w:p>
    <w:p w14:paraId="780E4337" w14:textId="77777777" w:rsidR="008A67C0" w:rsidRDefault="008A67C0" w:rsidP="00EF54D9">
      <w:pPr>
        <w:jc w:val="both"/>
        <w:rPr>
          <w:rFonts w:ascii="Arial" w:hAnsi="Arial" w:cs="Arial"/>
          <w:sz w:val="22"/>
        </w:rPr>
      </w:pPr>
      <w:r>
        <w:rPr>
          <w:rFonts w:ascii="Arial" w:hAnsi="Arial" w:cs="Arial"/>
          <w:sz w:val="22"/>
        </w:rPr>
        <w:t>Naročnik</w:t>
      </w:r>
      <w:r w:rsidR="008419F8">
        <w:rPr>
          <w:rFonts w:ascii="Arial" w:hAnsi="Arial" w:cs="Arial"/>
          <w:sz w:val="22"/>
        </w:rPr>
        <w:t xml:space="preserve"> </w:t>
      </w:r>
      <w:r>
        <w:rPr>
          <w:rFonts w:ascii="Arial" w:hAnsi="Arial" w:cs="Arial"/>
          <w:sz w:val="22"/>
        </w:rPr>
        <w:t>si pridržuje</w:t>
      </w:r>
      <w:r w:rsidR="007E5A58">
        <w:rPr>
          <w:rFonts w:ascii="Arial" w:hAnsi="Arial" w:cs="Arial"/>
          <w:sz w:val="22"/>
        </w:rPr>
        <w:t>jo</w:t>
      </w:r>
      <w:r>
        <w:rPr>
          <w:rFonts w:ascii="Arial" w:hAnsi="Arial" w:cs="Arial"/>
          <w:sz w:val="22"/>
        </w:rPr>
        <w:t xml:space="preserve"> pravico spremeniti ali dopolniti dokumentacijo v zvezi z oddajo javnega naročila. V primeru, da bo naročnik v roku za predložitev ponudb spremenil ali dopolnil dokumentacijo, bo to objavil na Portalu javnih naročil.</w:t>
      </w:r>
    </w:p>
    <w:p w14:paraId="563590D6" w14:textId="77777777" w:rsidR="008A67C0" w:rsidRDefault="008A67C0" w:rsidP="00EF54D9">
      <w:pPr>
        <w:jc w:val="both"/>
        <w:rPr>
          <w:rFonts w:ascii="Arial" w:hAnsi="Arial" w:cs="Arial"/>
          <w:sz w:val="22"/>
        </w:rPr>
      </w:pPr>
    </w:p>
    <w:p w14:paraId="60024552" w14:textId="77777777" w:rsidR="008A67C0" w:rsidRDefault="008A67C0" w:rsidP="00EF54D9">
      <w:pPr>
        <w:jc w:val="both"/>
        <w:rPr>
          <w:rFonts w:ascii="Arial" w:hAnsi="Arial" w:cs="Arial"/>
          <w:sz w:val="22"/>
        </w:rPr>
      </w:pPr>
      <w:r>
        <w:rPr>
          <w:rFonts w:ascii="Arial" w:hAnsi="Arial" w:cs="Arial"/>
          <w:sz w:val="22"/>
        </w:rPr>
        <w:t>Po poteku roka za prej</w:t>
      </w:r>
      <w:r w:rsidR="00015456">
        <w:rPr>
          <w:rFonts w:ascii="Arial" w:hAnsi="Arial" w:cs="Arial"/>
          <w:sz w:val="22"/>
        </w:rPr>
        <w:t>em ponudb, naročnik</w:t>
      </w:r>
      <w:r w:rsidR="008419F8">
        <w:rPr>
          <w:rFonts w:ascii="Arial" w:hAnsi="Arial" w:cs="Arial"/>
          <w:sz w:val="22"/>
        </w:rPr>
        <w:t xml:space="preserve"> </w:t>
      </w:r>
      <w:r w:rsidR="00015456">
        <w:rPr>
          <w:rFonts w:ascii="Arial" w:hAnsi="Arial" w:cs="Arial"/>
          <w:sz w:val="22"/>
        </w:rPr>
        <w:t>ne bo spreminjal ali dopolnjeval dokumentacije v zvezi z oddajo javnega naročila.</w:t>
      </w:r>
    </w:p>
    <w:p w14:paraId="522A43FD" w14:textId="77777777" w:rsidR="00015456" w:rsidRDefault="00015456" w:rsidP="00EF54D9">
      <w:pPr>
        <w:jc w:val="both"/>
        <w:rPr>
          <w:rFonts w:ascii="Arial" w:hAnsi="Arial" w:cs="Arial"/>
          <w:sz w:val="22"/>
        </w:rPr>
      </w:pPr>
    </w:p>
    <w:p w14:paraId="3A7F1BA6" w14:textId="77777777" w:rsidR="00015456" w:rsidRDefault="00015456" w:rsidP="00EF54D9">
      <w:pPr>
        <w:jc w:val="both"/>
        <w:rPr>
          <w:rFonts w:ascii="Arial" w:hAnsi="Arial" w:cs="Arial"/>
          <w:sz w:val="22"/>
        </w:rPr>
      </w:pPr>
      <w:r>
        <w:rPr>
          <w:rFonts w:ascii="Arial" w:hAnsi="Arial" w:cs="Arial"/>
          <w:sz w:val="22"/>
        </w:rPr>
        <w:t>V primeru, da bo naročnik</w:t>
      </w:r>
      <w:r w:rsidR="008419F8">
        <w:rPr>
          <w:rFonts w:ascii="Arial" w:hAnsi="Arial" w:cs="Arial"/>
          <w:sz w:val="22"/>
        </w:rPr>
        <w:t xml:space="preserve"> </w:t>
      </w:r>
      <w:r>
        <w:rPr>
          <w:rFonts w:ascii="Arial" w:hAnsi="Arial" w:cs="Arial"/>
          <w:sz w:val="22"/>
        </w:rPr>
        <w:t>spremenil</w:t>
      </w:r>
      <w:r w:rsidR="007E5A58">
        <w:rPr>
          <w:rFonts w:ascii="Arial" w:hAnsi="Arial" w:cs="Arial"/>
          <w:sz w:val="22"/>
        </w:rPr>
        <w:t>i</w:t>
      </w:r>
      <w:r>
        <w:rPr>
          <w:rFonts w:ascii="Arial" w:hAnsi="Arial" w:cs="Arial"/>
          <w:sz w:val="22"/>
        </w:rPr>
        <w:t xml:space="preserve"> ali dopolnil</w:t>
      </w:r>
      <w:r w:rsidR="007E5A58">
        <w:rPr>
          <w:rFonts w:ascii="Arial" w:hAnsi="Arial" w:cs="Arial"/>
          <w:sz w:val="22"/>
        </w:rPr>
        <w:t>i</w:t>
      </w:r>
      <w:r>
        <w:rPr>
          <w:rFonts w:ascii="Arial" w:hAnsi="Arial" w:cs="Arial"/>
          <w:sz w:val="22"/>
        </w:rPr>
        <w:t xml:space="preserve"> dokumentacijo v zvezi z oddajo javnega naročila šest ali manj dni pred rokom, določenim za predložitev ponudb, bo, glede na obseg in vsebino sprememb, ustrezno podaljšal rok za predložitev ponudb.</w:t>
      </w:r>
    </w:p>
    <w:p w14:paraId="395487DF" w14:textId="77777777" w:rsidR="00015456" w:rsidRDefault="00015456" w:rsidP="00EF54D9">
      <w:pPr>
        <w:jc w:val="both"/>
        <w:rPr>
          <w:rFonts w:ascii="Arial" w:hAnsi="Arial" w:cs="Arial"/>
          <w:sz w:val="22"/>
        </w:rPr>
      </w:pPr>
      <w:r>
        <w:rPr>
          <w:rFonts w:ascii="Arial" w:hAnsi="Arial" w:cs="Arial"/>
          <w:sz w:val="22"/>
        </w:rPr>
        <w:t>Rok za predložitev ponudb bo podaljšal tudi v primeru:</w:t>
      </w:r>
    </w:p>
    <w:p w14:paraId="7AED444F" w14:textId="77777777" w:rsidR="00015456" w:rsidRPr="00015456" w:rsidRDefault="00015456" w:rsidP="00015456">
      <w:pPr>
        <w:jc w:val="both"/>
        <w:rPr>
          <w:rFonts w:ascii="Arial" w:hAnsi="Arial" w:cs="Arial"/>
          <w:sz w:val="22"/>
        </w:rPr>
      </w:pPr>
      <w:r>
        <w:rPr>
          <w:rFonts w:ascii="Arial" w:hAnsi="Arial" w:cs="Arial"/>
          <w:sz w:val="22"/>
        </w:rPr>
        <w:t xml:space="preserve">- </w:t>
      </w:r>
      <w:r w:rsidRPr="00015456">
        <w:rPr>
          <w:rFonts w:ascii="Arial" w:hAnsi="Arial" w:cs="Arial"/>
          <w:sz w:val="22"/>
        </w:rPr>
        <w:t xml:space="preserve">če iz kakršnega koli razloga dodatne informacije, čeprav jih je gospodarski subjekt pravočasno zahteval, niso bile predložene najpozneje šest dni pred iztekom roka za prejem </w:t>
      </w:r>
      <w:r w:rsidRPr="00015456">
        <w:rPr>
          <w:rFonts w:ascii="Arial" w:hAnsi="Arial" w:cs="Arial"/>
          <w:sz w:val="22"/>
        </w:rPr>
        <w:lastRenderedPageBreak/>
        <w:t>ponudb, v odprtem postopku in omejenem postopku s skrajšanimi roki iz razloga nujnosti pa najpozneje štiri dni pred iztekom roka za prejem ponudb;</w:t>
      </w:r>
    </w:p>
    <w:p w14:paraId="7B6283C8" w14:textId="77777777" w:rsidR="00015456" w:rsidRPr="00015456" w:rsidRDefault="00015456" w:rsidP="00015456">
      <w:pPr>
        <w:jc w:val="both"/>
        <w:rPr>
          <w:rFonts w:ascii="Arial" w:hAnsi="Arial" w:cs="Arial"/>
          <w:sz w:val="22"/>
        </w:rPr>
      </w:pPr>
      <w:r>
        <w:rPr>
          <w:rFonts w:ascii="Arial" w:hAnsi="Arial" w:cs="Arial"/>
          <w:sz w:val="22"/>
        </w:rPr>
        <w:t xml:space="preserve">- </w:t>
      </w:r>
      <w:r w:rsidRPr="00015456">
        <w:rPr>
          <w:rFonts w:ascii="Arial" w:hAnsi="Arial" w:cs="Arial"/>
          <w:sz w:val="22"/>
        </w:rPr>
        <w:t>če je bila dokumentacija v zvezi z oddajo javnega naročila bistveno spremenjena pozneje kot šest dni pred iztekom roka za prejem ponudb oziroma v odprtem postopku in omejenem postopku s skrajšanimi roki iz razloga nujnosti pa pozneje kot štiri dni pred iztekom roka za prejem ponudb.</w:t>
      </w:r>
    </w:p>
    <w:p w14:paraId="0D667DE1" w14:textId="77777777" w:rsidR="00015456" w:rsidRDefault="00015456" w:rsidP="00015456">
      <w:pPr>
        <w:jc w:val="both"/>
        <w:rPr>
          <w:rFonts w:ascii="Arial" w:hAnsi="Arial" w:cs="Arial"/>
          <w:sz w:val="22"/>
        </w:rPr>
      </w:pPr>
    </w:p>
    <w:p w14:paraId="2FF7DBB5" w14:textId="77777777" w:rsidR="00015456" w:rsidRDefault="004D58BA" w:rsidP="00EF54D9">
      <w:pPr>
        <w:jc w:val="both"/>
        <w:rPr>
          <w:rFonts w:ascii="Arial" w:hAnsi="Arial" w:cs="Arial"/>
          <w:sz w:val="22"/>
        </w:rPr>
      </w:pPr>
      <w:r>
        <w:rPr>
          <w:rFonts w:ascii="Arial" w:hAnsi="Arial" w:cs="Arial"/>
          <w:sz w:val="22"/>
        </w:rPr>
        <w:t>Informacije, ki jih posreduje naročnik ponudnikom na Portalu javnih naročil ali prek njega, se štejejo za spremembo, dopolnitev ali pojasnilo dokumentacije v zvezi z oddajo naročila, če iz vsebine informacij izhaja, da se z njimi spreminja ali dopolnjuje ta dokumentacija ali če se s pojasnilom odpravlja dvoumnost navedbe v tej dokumentaciji.</w:t>
      </w:r>
    </w:p>
    <w:p w14:paraId="52B486B8" w14:textId="77777777" w:rsidR="004D58BA" w:rsidRDefault="004D58BA" w:rsidP="00EF54D9">
      <w:pPr>
        <w:jc w:val="both"/>
        <w:rPr>
          <w:rFonts w:ascii="Arial" w:hAnsi="Arial" w:cs="Arial"/>
          <w:sz w:val="22"/>
        </w:rPr>
      </w:pPr>
    </w:p>
    <w:p w14:paraId="72A1241F" w14:textId="77777777" w:rsidR="004D58BA" w:rsidRDefault="004D58BA" w:rsidP="00EF54D9">
      <w:pPr>
        <w:jc w:val="both"/>
        <w:rPr>
          <w:rFonts w:ascii="Arial" w:hAnsi="Arial" w:cs="Arial"/>
          <w:sz w:val="22"/>
        </w:rPr>
      </w:pPr>
      <w:r>
        <w:rPr>
          <w:rFonts w:ascii="Arial" w:hAnsi="Arial" w:cs="Arial"/>
          <w:sz w:val="22"/>
        </w:rPr>
        <w:t>Č</w:t>
      </w:r>
      <w:r w:rsidR="0016190F">
        <w:rPr>
          <w:rFonts w:ascii="Arial" w:hAnsi="Arial" w:cs="Arial"/>
          <w:sz w:val="22"/>
        </w:rPr>
        <w:t>e dodatne informacije ne bodo pravočasno zahtevane ali je</w:t>
      </w:r>
      <w:r>
        <w:rPr>
          <w:rFonts w:ascii="Arial" w:hAnsi="Arial" w:cs="Arial"/>
          <w:sz w:val="22"/>
        </w:rPr>
        <w:t xml:space="preserve"> njihov pomen pri pripravi ponudb zanemarljiv, podaljšanje roka </w:t>
      </w:r>
      <w:r w:rsidR="0016190F">
        <w:rPr>
          <w:rFonts w:ascii="Arial" w:hAnsi="Arial" w:cs="Arial"/>
          <w:sz w:val="22"/>
        </w:rPr>
        <w:t>ni potrebno.</w:t>
      </w:r>
    </w:p>
    <w:p w14:paraId="2AF3ACF4" w14:textId="77777777" w:rsidR="00EF54D9" w:rsidRDefault="00EF54D9" w:rsidP="00EF54D9">
      <w:pPr>
        <w:jc w:val="both"/>
        <w:rPr>
          <w:rFonts w:ascii="Arial" w:hAnsi="Arial" w:cs="Arial"/>
          <w:sz w:val="22"/>
        </w:rPr>
      </w:pPr>
    </w:p>
    <w:p w14:paraId="613ED17F" w14:textId="77777777" w:rsidR="00E7214D" w:rsidRPr="00D5786D" w:rsidRDefault="00E7214D" w:rsidP="00E7214D">
      <w:pPr>
        <w:pStyle w:val="Naslov2"/>
        <w:rPr>
          <w:rFonts w:ascii="Arial" w:hAnsi="Arial" w:cs="Arial"/>
        </w:rPr>
      </w:pPr>
      <w:r>
        <w:rPr>
          <w:rFonts w:ascii="Arial" w:hAnsi="Arial" w:cs="Arial"/>
        </w:rPr>
        <w:t>2.4</w:t>
      </w:r>
      <w:r>
        <w:rPr>
          <w:rFonts w:ascii="Arial" w:hAnsi="Arial" w:cs="Arial"/>
        </w:rPr>
        <w:tab/>
      </w:r>
      <w:r w:rsidR="006C0312">
        <w:rPr>
          <w:rFonts w:ascii="Arial" w:hAnsi="Arial" w:cs="Arial"/>
        </w:rPr>
        <w:t>Rok in način p</w:t>
      </w:r>
      <w:r>
        <w:rPr>
          <w:rFonts w:ascii="Arial" w:hAnsi="Arial" w:cs="Arial"/>
        </w:rPr>
        <w:t>redložitev ponudbe</w:t>
      </w:r>
    </w:p>
    <w:p w14:paraId="41F7F291" w14:textId="77777777" w:rsidR="00E7214D" w:rsidRPr="00D5786D" w:rsidRDefault="00E7214D" w:rsidP="00EF54D9">
      <w:pPr>
        <w:jc w:val="both"/>
        <w:rPr>
          <w:rFonts w:ascii="Arial" w:hAnsi="Arial" w:cs="Arial"/>
          <w:sz w:val="22"/>
        </w:rPr>
      </w:pPr>
    </w:p>
    <w:p w14:paraId="60218110" w14:textId="77777777" w:rsidR="00EF54D9" w:rsidRPr="00D5786D" w:rsidRDefault="00EF54D9" w:rsidP="00BA4EA0">
      <w:pPr>
        <w:numPr>
          <w:ilvl w:val="0"/>
          <w:numId w:val="2"/>
        </w:numPr>
        <w:jc w:val="center"/>
        <w:rPr>
          <w:rFonts w:ascii="Arial" w:hAnsi="Arial" w:cs="Arial"/>
          <w:sz w:val="22"/>
        </w:rPr>
      </w:pPr>
      <w:r w:rsidRPr="00D5786D">
        <w:rPr>
          <w:rFonts w:ascii="Arial" w:hAnsi="Arial" w:cs="Arial"/>
          <w:sz w:val="22"/>
        </w:rPr>
        <w:t>točka</w:t>
      </w:r>
    </w:p>
    <w:p w14:paraId="00611B3B" w14:textId="77777777" w:rsidR="00EF54D9" w:rsidRDefault="00EF54D9" w:rsidP="00EF54D9">
      <w:pPr>
        <w:jc w:val="both"/>
        <w:rPr>
          <w:rFonts w:ascii="Arial" w:hAnsi="Arial" w:cs="Arial"/>
          <w:sz w:val="22"/>
        </w:rPr>
      </w:pPr>
    </w:p>
    <w:p w14:paraId="285E66CC" w14:textId="77777777" w:rsidR="00F123A8" w:rsidRPr="00EB6DD2" w:rsidRDefault="00F123A8" w:rsidP="00F123A8">
      <w:pPr>
        <w:jc w:val="both"/>
        <w:rPr>
          <w:rFonts w:ascii="Arial" w:hAnsi="Arial" w:cs="Arial"/>
          <w:sz w:val="22"/>
        </w:rPr>
      </w:pPr>
      <w:r w:rsidRPr="00EB6DD2">
        <w:rPr>
          <w:rFonts w:ascii="Arial" w:hAnsi="Arial" w:cs="Arial"/>
          <w:sz w:val="22"/>
        </w:rPr>
        <w:t xml:space="preserve">Ponudniki morajo ponudbe predložiti v informacijski sistem e-JN na spletnem naslovu </w:t>
      </w:r>
      <w:hyperlink r:id="rId8" w:history="1">
        <w:r w:rsidRPr="00EB6DD2">
          <w:rPr>
            <w:rStyle w:val="Hiperpovezava"/>
            <w:rFonts w:ascii="Arial" w:hAnsi="Arial" w:cs="Arial"/>
            <w:sz w:val="22"/>
          </w:rPr>
          <w:t>https://ejn.gov.si/eJN2</w:t>
        </w:r>
      </w:hyperlink>
      <w:r w:rsidRPr="00EB6DD2">
        <w:rPr>
          <w:rFonts w:ascii="Arial" w:hAnsi="Arial" w:cs="Arial"/>
          <w:sz w:val="22"/>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9" w:history="1">
        <w:r w:rsidRPr="00EB6DD2">
          <w:rPr>
            <w:rStyle w:val="Hiperpovezava"/>
            <w:rFonts w:ascii="Arial" w:hAnsi="Arial" w:cs="Arial"/>
            <w:sz w:val="22"/>
          </w:rPr>
          <w:t>https://ejn.gov.si/eJN2</w:t>
        </w:r>
      </w:hyperlink>
      <w:r w:rsidRPr="00EB6DD2">
        <w:rPr>
          <w:rFonts w:ascii="Arial" w:hAnsi="Arial" w:cs="Arial"/>
          <w:sz w:val="22"/>
        </w:rPr>
        <w:t>.</w:t>
      </w:r>
    </w:p>
    <w:p w14:paraId="489A7B13" w14:textId="77777777" w:rsidR="00F123A8" w:rsidRPr="00EB6DD2" w:rsidRDefault="00F123A8" w:rsidP="00F123A8">
      <w:pPr>
        <w:jc w:val="both"/>
        <w:rPr>
          <w:rFonts w:ascii="Arial" w:hAnsi="Arial" w:cs="Arial"/>
          <w:sz w:val="22"/>
        </w:rPr>
      </w:pPr>
    </w:p>
    <w:p w14:paraId="69705D65" w14:textId="77777777" w:rsidR="00F123A8" w:rsidRPr="00EB6DD2" w:rsidRDefault="00F123A8" w:rsidP="00F123A8">
      <w:pPr>
        <w:jc w:val="both"/>
        <w:rPr>
          <w:rFonts w:ascii="Arial" w:hAnsi="Arial" w:cs="Arial"/>
          <w:sz w:val="22"/>
        </w:rPr>
      </w:pPr>
      <w:r w:rsidRPr="00EB6DD2">
        <w:rPr>
          <w:rFonts w:ascii="Arial" w:hAnsi="Arial" w:cs="Arial"/>
          <w:sz w:val="22"/>
        </w:rPr>
        <w:t xml:space="preserve">Ponudnik se mora pred oddajo ponudbe registrirati na spletnem naslovu </w:t>
      </w:r>
      <w:hyperlink r:id="rId10" w:history="1">
        <w:r w:rsidRPr="00EB6DD2">
          <w:rPr>
            <w:rStyle w:val="Hiperpovezava"/>
            <w:rFonts w:ascii="Arial" w:hAnsi="Arial" w:cs="Arial"/>
            <w:sz w:val="22"/>
          </w:rPr>
          <w:t>https://ejn.gov.si/eJN2</w:t>
        </w:r>
      </w:hyperlink>
      <w:r w:rsidRPr="00EB6DD2">
        <w:rPr>
          <w:rFonts w:ascii="Arial" w:hAnsi="Arial" w:cs="Arial"/>
          <w:sz w:val="22"/>
        </w:rPr>
        <w:t>, v skladu z Navodili za uporabo e-JN. Če je ponudnik že registriran v informacijski sistem e-JN, se v aplikacijo prijavi na istem naslovu.</w:t>
      </w:r>
    </w:p>
    <w:p w14:paraId="16BBCF33" w14:textId="77777777" w:rsidR="00F123A8" w:rsidRDefault="00F123A8" w:rsidP="00F123A8">
      <w:pPr>
        <w:jc w:val="both"/>
        <w:rPr>
          <w:rFonts w:ascii="Arial" w:hAnsi="Arial" w:cs="Arial"/>
          <w:sz w:val="22"/>
        </w:rPr>
      </w:pPr>
    </w:p>
    <w:p w14:paraId="3E089365" w14:textId="77777777" w:rsidR="00F123A8" w:rsidRDefault="00F123A8" w:rsidP="00F123A8">
      <w:pPr>
        <w:jc w:val="both"/>
        <w:rPr>
          <w:rFonts w:ascii="Arial" w:hAnsi="Arial" w:cs="Arial"/>
          <w:sz w:val="22"/>
        </w:rPr>
      </w:pPr>
      <w:r w:rsidRPr="00100427">
        <w:rPr>
          <w:rFonts w:ascii="Arial" w:hAnsi="Arial" w:cs="Arial"/>
          <w:sz w:val="22"/>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 Z oddajo ponudbe je le-ta zavezujoča za čas, naveden v ponudbi, razen če jo uporabnik ponudnika umakne ali spremeni pred potekom roka za oddajo ponudb.</w:t>
      </w:r>
    </w:p>
    <w:p w14:paraId="6A0B688C" w14:textId="77777777" w:rsidR="00F123A8" w:rsidRDefault="00F123A8" w:rsidP="00F123A8">
      <w:pPr>
        <w:jc w:val="both"/>
        <w:rPr>
          <w:rFonts w:ascii="Arial" w:hAnsi="Arial" w:cs="Arial"/>
          <w:sz w:val="22"/>
        </w:rPr>
      </w:pPr>
    </w:p>
    <w:p w14:paraId="52B6C16A" w14:textId="49B1D2D3" w:rsidR="00F123A8" w:rsidRDefault="00F123A8" w:rsidP="00F123A8">
      <w:pPr>
        <w:jc w:val="both"/>
        <w:rPr>
          <w:rFonts w:ascii="Arial" w:hAnsi="Arial" w:cs="Arial"/>
          <w:sz w:val="22"/>
        </w:rPr>
      </w:pPr>
      <w:r w:rsidRPr="00100427">
        <w:rPr>
          <w:rFonts w:ascii="Arial" w:hAnsi="Arial" w:cs="Arial"/>
          <w:sz w:val="22"/>
        </w:rPr>
        <w:t xml:space="preserve">Ponudba se šteje za pravočasno oddano, če jo naročnik prejme preko sistema e-JN </w:t>
      </w:r>
      <w:hyperlink r:id="rId11" w:history="1">
        <w:r w:rsidRPr="00100427">
          <w:rPr>
            <w:rStyle w:val="Hiperpovezava"/>
            <w:rFonts w:ascii="Arial" w:hAnsi="Arial" w:cs="Arial"/>
            <w:sz w:val="22"/>
          </w:rPr>
          <w:t>https://ejn.gov.si/eJN2</w:t>
        </w:r>
      </w:hyperlink>
      <w:r w:rsidRPr="00100427">
        <w:rPr>
          <w:rFonts w:ascii="Arial" w:hAnsi="Arial" w:cs="Arial"/>
          <w:sz w:val="22"/>
        </w:rPr>
        <w:t xml:space="preserve"> </w:t>
      </w:r>
      <w:r w:rsidRPr="00100427">
        <w:rPr>
          <w:rFonts w:ascii="Arial" w:hAnsi="Arial" w:cs="Arial"/>
          <w:b/>
          <w:sz w:val="22"/>
        </w:rPr>
        <w:t>najkasneje do</w:t>
      </w:r>
      <w:r>
        <w:rPr>
          <w:rFonts w:ascii="Arial" w:hAnsi="Arial" w:cs="Arial"/>
          <w:sz w:val="22"/>
        </w:rPr>
        <w:t xml:space="preserve"> </w:t>
      </w:r>
      <w:r w:rsidR="00835FE4">
        <w:rPr>
          <w:rFonts w:ascii="Arial" w:hAnsi="Arial" w:cs="Arial"/>
          <w:b/>
          <w:sz w:val="22"/>
        </w:rPr>
        <w:t>1</w:t>
      </w:r>
      <w:r w:rsidR="009C1603">
        <w:rPr>
          <w:rFonts w:ascii="Arial" w:hAnsi="Arial" w:cs="Arial"/>
          <w:b/>
          <w:sz w:val="22"/>
        </w:rPr>
        <w:t>8</w:t>
      </w:r>
      <w:r w:rsidR="00835FE4">
        <w:rPr>
          <w:rFonts w:ascii="Arial" w:hAnsi="Arial" w:cs="Arial"/>
          <w:b/>
          <w:sz w:val="22"/>
        </w:rPr>
        <w:t>.</w:t>
      </w:r>
      <w:r w:rsidR="009C1603">
        <w:rPr>
          <w:rFonts w:ascii="Arial" w:hAnsi="Arial" w:cs="Arial"/>
          <w:b/>
          <w:sz w:val="22"/>
        </w:rPr>
        <w:t>6</w:t>
      </w:r>
      <w:r w:rsidR="00C10D2F">
        <w:rPr>
          <w:rFonts w:ascii="Arial" w:hAnsi="Arial" w:cs="Arial"/>
          <w:b/>
          <w:sz w:val="22"/>
        </w:rPr>
        <w:t>.202</w:t>
      </w:r>
      <w:r w:rsidR="009C1603">
        <w:rPr>
          <w:rFonts w:ascii="Arial" w:hAnsi="Arial" w:cs="Arial"/>
          <w:b/>
          <w:sz w:val="22"/>
        </w:rPr>
        <w:t>1</w:t>
      </w:r>
      <w:r w:rsidRPr="006356BF">
        <w:rPr>
          <w:rFonts w:ascii="Arial" w:hAnsi="Arial" w:cs="Arial"/>
          <w:b/>
          <w:sz w:val="22"/>
        </w:rPr>
        <w:t xml:space="preserve"> do 10.00 ure.</w:t>
      </w:r>
      <w:r w:rsidRPr="00100427">
        <w:rPr>
          <w:rFonts w:ascii="Arial" w:hAnsi="Arial" w:cs="Arial"/>
          <w:sz w:val="22"/>
        </w:rPr>
        <w:t xml:space="preserve"> Za oddano ponudbo se šteje ponudba, ki je v informacijskem sistemu e-JN označena s statusom »ODDANO«.</w:t>
      </w:r>
    </w:p>
    <w:p w14:paraId="4826D154" w14:textId="77777777" w:rsidR="00F123A8" w:rsidRDefault="00F123A8" w:rsidP="00F123A8">
      <w:pPr>
        <w:jc w:val="both"/>
        <w:rPr>
          <w:rFonts w:ascii="Arial" w:hAnsi="Arial" w:cs="Arial"/>
          <w:sz w:val="22"/>
        </w:rPr>
      </w:pPr>
    </w:p>
    <w:p w14:paraId="14396AD8" w14:textId="77777777" w:rsidR="00F123A8" w:rsidRPr="00874C89" w:rsidRDefault="00F123A8" w:rsidP="00F123A8">
      <w:pPr>
        <w:jc w:val="both"/>
        <w:rPr>
          <w:rFonts w:ascii="Arial" w:hAnsi="Arial" w:cs="Arial"/>
          <w:sz w:val="22"/>
        </w:rPr>
      </w:pPr>
      <w:r w:rsidRPr="00874C89">
        <w:rPr>
          <w:rFonts w:ascii="Arial" w:hAnsi="Arial" w:cs="Arial"/>
          <w:sz w:val="22"/>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9C4A673" w14:textId="77777777" w:rsidR="00F123A8" w:rsidRPr="00874C89" w:rsidRDefault="00F123A8" w:rsidP="00F123A8">
      <w:pPr>
        <w:jc w:val="both"/>
        <w:rPr>
          <w:rFonts w:ascii="Arial" w:hAnsi="Arial" w:cs="Arial"/>
          <w:sz w:val="22"/>
        </w:rPr>
      </w:pPr>
    </w:p>
    <w:p w14:paraId="08327CA5" w14:textId="77777777" w:rsidR="00F123A8" w:rsidRPr="00874C89" w:rsidRDefault="00F123A8" w:rsidP="00F123A8">
      <w:pPr>
        <w:jc w:val="both"/>
        <w:rPr>
          <w:rFonts w:ascii="Arial" w:hAnsi="Arial" w:cs="Arial"/>
          <w:sz w:val="22"/>
        </w:rPr>
      </w:pPr>
      <w:r w:rsidRPr="00874C89">
        <w:rPr>
          <w:rFonts w:ascii="Arial" w:hAnsi="Arial" w:cs="Arial"/>
          <w:sz w:val="22"/>
        </w:rPr>
        <w:t>Po preteku roka za predložitev ponudb ponudbe ne bo več mogoče oddati.</w:t>
      </w:r>
    </w:p>
    <w:p w14:paraId="13E48AF4" w14:textId="77777777" w:rsidR="00B41DCE" w:rsidRDefault="00B41DCE" w:rsidP="00277B91">
      <w:pPr>
        <w:pStyle w:val="BodyText31"/>
        <w:rPr>
          <w:rFonts w:ascii="Arial" w:hAnsi="Arial" w:cs="Arial"/>
          <w:sz w:val="22"/>
        </w:rPr>
      </w:pPr>
    </w:p>
    <w:p w14:paraId="41B37148" w14:textId="77777777" w:rsidR="00277B91" w:rsidRPr="00D5786D" w:rsidRDefault="00277B91" w:rsidP="00BA4EA0">
      <w:pPr>
        <w:numPr>
          <w:ilvl w:val="0"/>
          <w:numId w:val="2"/>
        </w:numPr>
        <w:jc w:val="center"/>
        <w:rPr>
          <w:rFonts w:ascii="Arial" w:hAnsi="Arial" w:cs="Arial"/>
          <w:sz w:val="22"/>
        </w:rPr>
      </w:pPr>
      <w:r w:rsidRPr="00D5786D">
        <w:rPr>
          <w:rFonts w:ascii="Arial" w:hAnsi="Arial" w:cs="Arial"/>
          <w:sz w:val="22"/>
        </w:rPr>
        <w:t>točka</w:t>
      </w:r>
    </w:p>
    <w:p w14:paraId="1C0DAB4E" w14:textId="77777777" w:rsidR="00277B91" w:rsidRDefault="00277B91" w:rsidP="00277B91">
      <w:pPr>
        <w:pStyle w:val="BodyText31"/>
        <w:rPr>
          <w:rFonts w:ascii="Arial" w:hAnsi="Arial" w:cs="Arial"/>
          <w:sz w:val="22"/>
        </w:rPr>
      </w:pPr>
    </w:p>
    <w:p w14:paraId="53718223" w14:textId="60817F53" w:rsidR="00F123A8" w:rsidRPr="00F123A8" w:rsidRDefault="00F123A8" w:rsidP="00F123A8">
      <w:pPr>
        <w:spacing w:after="160" w:line="259" w:lineRule="auto"/>
        <w:jc w:val="both"/>
        <w:rPr>
          <w:rFonts w:ascii="Arial" w:hAnsi="Arial" w:cs="Arial"/>
          <w:sz w:val="22"/>
          <w:lang w:eastAsia="sl-SI"/>
        </w:rPr>
      </w:pPr>
      <w:r w:rsidRPr="00F123A8">
        <w:rPr>
          <w:rFonts w:ascii="Arial" w:hAnsi="Arial" w:cs="Arial"/>
          <w:sz w:val="22"/>
        </w:rPr>
        <w:t xml:space="preserve">Odpiranje ponudb bo potekalo avtomatično v informacijskem sistemu e-JN dne </w:t>
      </w:r>
      <w:r w:rsidR="00835FE4">
        <w:rPr>
          <w:rFonts w:ascii="Arial" w:hAnsi="Arial" w:cs="Arial"/>
          <w:b/>
          <w:sz w:val="22"/>
        </w:rPr>
        <w:t>1</w:t>
      </w:r>
      <w:r w:rsidR="009C1603">
        <w:rPr>
          <w:rFonts w:ascii="Arial" w:hAnsi="Arial" w:cs="Arial"/>
          <w:b/>
          <w:sz w:val="22"/>
        </w:rPr>
        <w:t>8</w:t>
      </w:r>
      <w:r w:rsidR="00835FE4">
        <w:rPr>
          <w:rFonts w:ascii="Arial" w:hAnsi="Arial" w:cs="Arial"/>
          <w:b/>
          <w:sz w:val="22"/>
        </w:rPr>
        <w:t>.</w:t>
      </w:r>
      <w:r w:rsidR="009C1603">
        <w:rPr>
          <w:rFonts w:ascii="Arial" w:hAnsi="Arial" w:cs="Arial"/>
          <w:b/>
          <w:sz w:val="22"/>
        </w:rPr>
        <w:t>6</w:t>
      </w:r>
      <w:r w:rsidR="00C10D2F">
        <w:rPr>
          <w:rFonts w:ascii="Arial" w:hAnsi="Arial" w:cs="Arial"/>
          <w:b/>
          <w:sz w:val="22"/>
        </w:rPr>
        <w:t>.202</w:t>
      </w:r>
      <w:r w:rsidR="009C1603">
        <w:rPr>
          <w:rFonts w:ascii="Arial" w:hAnsi="Arial" w:cs="Arial"/>
          <w:b/>
          <w:sz w:val="22"/>
        </w:rPr>
        <w:t>1</w:t>
      </w:r>
      <w:r w:rsidRPr="00F123A8">
        <w:rPr>
          <w:rFonts w:ascii="Arial" w:hAnsi="Arial" w:cs="Arial"/>
          <w:sz w:val="22"/>
        </w:rPr>
        <w:t xml:space="preserve"> in se bo začelo </w:t>
      </w:r>
      <w:r w:rsidR="00C10D2F">
        <w:rPr>
          <w:rFonts w:ascii="Arial" w:hAnsi="Arial" w:cs="Arial"/>
          <w:b/>
          <w:sz w:val="22"/>
        </w:rPr>
        <w:t>ob 10.05</w:t>
      </w:r>
      <w:r w:rsidRPr="00F123A8">
        <w:rPr>
          <w:rFonts w:ascii="Arial" w:hAnsi="Arial" w:cs="Arial"/>
          <w:b/>
          <w:sz w:val="22"/>
        </w:rPr>
        <w:t xml:space="preserve"> uri</w:t>
      </w:r>
      <w:r w:rsidRPr="00F123A8">
        <w:rPr>
          <w:rFonts w:ascii="Arial" w:hAnsi="Arial" w:cs="Arial"/>
          <w:sz w:val="22"/>
        </w:rPr>
        <w:t xml:space="preserve"> na spletnem naslovu </w:t>
      </w:r>
      <w:hyperlink r:id="rId12" w:history="1">
        <w:r w:rsidRPr="00F123A8">
          <w:rPr>
            <w:rFonts w:ascii="Arial" w:hAnsi="Arial" w:cs="Arial"/>
            <w:color w:val="0563C1"/>
            <w:sz w:val="22"/>
            <w:u w:val="single"/>
            <w:lang w:eastAsia="sl-SI"/>
          </w:rPr>
          <w:t>https://ejn.gov.si/eJN2</w:t>
        </w:r>
      </w:hyperlink>
      <w:r w:rsidRPr="00F123A8">
        <w:rPr>
          <w:rFonts w:ascii="Arial" w:hAnsi="Arial" w:cs="Arial"/>
          <w:sz w:val="22"/>
          <w:lang w:eastAsia="sl-SI"/>
        </w:rPr>
        <w:t xml:space="preserve">. </w:t>
      </w:r>
    </w:p>
    <w:p w14:paraId="449A5866" w14:textId="5AB5A3BF" w:rsidR="00F123A8" w:rsidRPr="00F123A8" w:rsidRDefault="00F123A8" w:rsidP="00F123A8">
      <w:pPr>
        <w:spacing w:after="160" w:line="259" w:lineRule="auto"/>
        <w:jc w:val="both"/>
        <w:rPr>
          <w:rFonts w:ascii="Arial" w:hAnsi="Arial" w:cs="Arial"/>
          <w:sz w:val="22"/>
        </w:rPr>
      </w:pPr>
      <w:r w:rsidRPr="00F123A8">
        <w:rPr>
          <w:rFonts w:ascii="Arial" w:hAnsi="Arial" w:cs="Arial"/>
          <w:sz w:val="22"/>
        </w:rPr>
        <w:t xml:space="preserve">Odpiranje poteka tako, da informacijski sistem e-JN samodejno ob uri, ki je določena za javno odpiranje ponudb, prikaže podatke o ponudniku, o variantah, če so bile zahtevane oziroma </w:t>
      </w:r>
      <w:r w:rsidRPr="00F123A8">
        <w:rPr>
          <w:rFonts w:ascii="Arial" w:hAnsi="Arial" w:cs="Arial"/>
          <w:sz w:val="22"/>
        </w:rPr>
        <w:lastRenderedPageBreak/>
        <w:t>dovoljene, ter omogoči dostop do .</w:t>
      </w:r>
      <w:proofErr w:type="spellStart"/>
      <w:r w:rsidRPr="00F123A8">
        <w:rPr>
          <w:rFonts w:ascii="Arial" w:hAnsi="Arial" w:cs="Arial"/>
          <w:sz w:val="22"/>
        </w:rPr>
        <w:t>pdf</w:t>
      </w:r>
      <w:proofErr w:type="spellEnd"/>
      <w:r w:rsidRPr="00F123A8">
        <w:rPr>
          <w:rFonts w:ascii="Arial" w:hAnsi="Arial" w:cs="Arial"/>
          <w:sz w:val="22"/>
        </w:rPr>
        <w:t xml:space="preserve"> dokumenta, ki ga ponudnik naloži v sistem e-JN pod razdelek »Predračun«. </w:t>
      </w:r>
    </w:p>
    <w:p w14:paraId="703E192B" w14:textId="77777777" w:rsidR="00573D86" w:rsidRPr="00F123A8" w:rsidRDefault="00F123A8" w:rsidP="00F123A8">
      <w:pPr>
        <w:spacing w:after="160" w:line="259" w:lineRule="auto"/>
        <w:jc w:val="both"/>
        <w:rPr>
          <w:rFonts w:ascii="Arial" w:hAnsi="Arial" w:cs="Arial"/>
          <w:b/>
          <w:sz w:val="22"/>
        </w:rPr>
      </w:pPr>
      <w:r w:rsidRPr="00F123A8">
        <w:rPr>
          <w:rFonts w:ascii="Arial" w:hAnsi="Arial" w:cs="Arial"/>
          <w:b/>
          <w:sz w:val="22"/>
        </w:rPr>
        <w:t xml:space="preserve">Ponudnik v informacijskem sistemu e-JN v razdelek – Predračun naloži izpolnjen obrazec - Predračun (rekapitulacija) v </w:t>
      </w:r>
      <w:proofErr w:type="spellStart"/>
      <w:r w:rsidRPr="00F123A8">
        <w:rPr>
          <w:rFonts w:ascii="Arial" w:hAnsi="Arial" w:cs="Arial"/>
          <w:b/>
          <w:sz w:val="22"/>
        </w:rPr>
        <w:t>pdf</w:t>
      </w:r>
      <w:proofErr w:type="spellEnd"/>
      <w:r w:rsidRPr="00F123A8">
        <w:rPr>
          <w:rFonts w:ascii="Arial" w:hAnsi="Arial" w:cs="Arial"/>
          <w:b/>
          <w:sz w:val="22"/>
        </w:rPr>
        <w:t>. datoteki, ki bo dostopen na javnem odpiranju ponudb.</w:t>
      </w:r>
    </w:p>
    <w:p w14:paraId="195877D7" w14:textId="77777777" w:rsidR="00573D86" w:rsidRPr="00D5786D" w:rsidRDefault="00573D86" w:rsidP="00BA4EA0">
      <w:pPr>
        <w:numPr>
          <w:ilvl w:val="0"/>
          <w:numId w:val="2"/>
        </w:numPr>
        <w:jc w:val="center"/>
        <w:rPr>
          <w:rFonts w:ascii="Arial" w:hAnsi="Arial" w:cs="Arial"/>
          <w:sz w:val="22"/>
        </w:rPr>
      </w:pPr>
      <w:r>
        <w:rPr>
          <w:rFonts w:ascii="Arial" w:hAnsi="Arial" w:cs="Arial"/>
          <w:sz w:val="22"/>
        </w:rPr>
        <w:t>točka</w:t>
      </w:r>
    </w:p>
    <w:p w14:paraId="71FA3843" w14:textId="77777777" w:rsidR="00573D86" w:rsidRDefault="00573D86" w:rsidP="00573D86">
      <w:pPr>
        <w:numPr>
          <w:ilvl w:val="12"/>
          <w:numId w:val="0"/>
        </w:numPr>
        <w:jc w:val="both"/>
        <w:rPr>
          <w:rFonts w:ascii="Arial" w:hAnsi="Arial" w:cs="Arial"/>
          <w:sz w:val="22"/>
        </w:rPr>
      </w:pPr>
    </w:p>
    <w:p w14:paraId="274D5548" w14:textId="77777777" w:rsidR="006C0312" w:rsidRPr="006C0312" w:rsidRDefault="006C0312" w:rsidP="006C0312">
      <w:pPr>
        <w:rPr>
          <w:rFonts w:ascii="Arial" w:hAnsi="Arial" w:cs="Arial"/>
          <w:sz w:val="22"/>
        </w:rPr>
      </w:pPr>
      <w:r w:rsidRPr="006C0312">
        <w:rPr>
          <w:rFonts w:ascii="Arial" w:hAnsi="Arial" w:cs="Arial"/>
          <w:sz w:val="22"/>
        </w:rPr>
        <w:t>Ponudniki mora oddati ponudbo za izvedbo razpisanih del v celoti.</w:t>
      </w:r>
    </w:p>
    <w:p w14:paraId="5CCD7735" w14:textId="77777777" w:rsidR="00287DDB" w:rsidRDefault="00287DDB" w:rsidP="00287DDB">
      <w:pPr>
        <w:rPr>
          <w:rFonts w:ascii="Arial" w:hAnsi="Arial" w:cs="Arial"/>
          <w:sz w:val="22"/>
        </w:rPr>
      </w:pPr>
    </w:p>
    <w:p w14:paraId="5163141B" w14:textId="77777777" w:rsidR="00E7214D" w:rsidRPr="00D5786D" w:rsidRDefault="00E7214D" w:rsidP="00E7214D">
      <w:pPr>
        <w:pStyle w:val="Naslov2"/>
        <w:rPr>
          <w:rFonts w:ascii="Arial" w:hAnsi="Arial" w:cs="Arial"/>
        </w:rPr>
      </w:pPr>
      <w:r>
        <w:rPr>
          <w:rFonts w:ascii="Arial" w:hAnsi="Arial" w:cs="Arial"/>
        </w:rPr>
        <w:t>2</w:t>
      </w:r>
      <w:r w:rsidR="005455AD">
        <w:rPr>
          <w:rFonts w:ascii="Arial" w:hAnsi="Arial" w:cs="Arial"/>
        </w:rPr>
        <w:t>.5</w:t>
      </w:r>
      <w:r w:rsidR="005455AD">
        <w:rPr>
          <w:rFonts w:ascii="Arial" w:hAnsi="Arial" w:cs="Arial"/>
        </w:rPr>
        <w:tab/>
        <w:t>Zaupnost podatkov in postopka</w:t>
      </w:r>
    </w:p>
    <w:p w14:paraId="61072034" w14:textId="77777777" w:rsidR="00E7214D" w:rsidRDefault="00E7214D" w:rsidP="00287DDB">
      <w:pPr>
        <w:rPr>
          <w:rFonts w:ascii="Arial" w:hAnsi="Arial" w:cs="Arial"/>
          <w:sz w:val="22"/>
        </w:rPr>
      </w:pPr>
    </w:p>
    <w:p w14:paraId="696B6745" w14:textId="77777777" w:rsidR="00287DDB" w:rsidRPr="00D5786D" w:rsidRDefault="006C0312" w:rsidP="00BA4EA0">
      <w:pPr>
        <w:numPr>
          <w:ilvl w:val="0"/>
          <w:numId w:val="2"/>
        </w:numPr>
        <w:jc w:val="center"/>
        <w:rPr>
          <w:rFonts w:ascii="Arial" w:hAnsi="Arial" w:cs="Arial"/>
          <w:sz w:val="22"/>
        </w:rPr>
      </w:pPr>
      <w:r>
        <w:rPr>
          <w:rFonts w:ascii="Arial" w:hAnsi="Arial" w:cs="Arial"/>
          <w:sz w:val="22"/>
        </w:rPr>
        <w:t>točka</w:t>
      </w:r>
    </w:p>
    <w:p w14:paraId="5865AFFC" w14:textId="77777777" w:rsidR="004C0DBA" w:rsidRPr="00D5786D" w:rsidRDefault="004C0DBA" w:rsidP="00EF54D9">
      <w:pPr>
        <w:jc w:val="both"/>
        <w:rPr>
          <w:rFonts w:ascii="Arial" w:hAnsi="Arial" w:cs="Arial"/>
          <w:sz w:val="22"/>
        </w:rPr>
      </w:pPr>
    </w:p>
    <w:p w14:paraId="501D424B" w14:textId="77777777" w:rsidR="00287DDB" w:rsidRDefault="00287DDB" w:rsidP="00287DDB">
      <w:pPr>
        <w:jc w:val="both"/>
        <w:rPr>
          <w:rFonts w:ascii="Arial" w:hAnsi="Arial" w:cs="Arial"/>
          <w:sz w:val="22"/>
        </w:rPr>
      </w:pPr>
      <w:r w:rsidRPr="00287DDB">
        <w:rPr>
          <w:rFonts w:ascii="Arial" w:hAnsi="Arial" w:cs="Arial"/>
          <w:sz w:val="22"/>
        </w:rPr>
        <w:t>Podatki, ki jih bo ponudnik upravičeno označil kot zaupne, bodo uporabljani samo za namene javnega naročila in ne bodo dostopni nikomur izven kroga oseb, ki bodo vključene v postopek oddaje javnega naročila. Ti podatki ne bodo objavljeni na odpiranju ponudb niti v nadaljevanju postopka ali kasneje. Te osebe, kot tudi naročnik, bodo v celoti odgovorni za varovanje zaupnosti tako dobljenih podatkov.</w:t>
      </w:r>
    </w:p>
    <w:p w14:paraId="0D8518BB" w14:textId="77777777" w:rsidR="004E7396" w:rsidRDefault="004E7396" w:rsidP="00287DDB">
      <w:pPr>
        <w:jc w:val="both"/>
        <w:rPr>
          <w:rFonts w:ascii="Arial" w:hAnsi="Arial" w:cs="Arial"/>
          <w:sz w:val="22"/>
        </w:rPr>
      </w:pPr>
    </w:p>
    <w:p w14:paraId="46127D79" w14:textId="77777777" w:rsidR="004E7396" w:rsidRDefault="004E7396" w:rsidP="00287DDB">
      <w:pPr>
        <w:jc w:val="both"/>
        <w:rPr>
          <w:rFonts w:ascii="Arial" w:hAnsi="Arial" w:cs="Arial"/>
          <w:sz w:val="22"/>
        </w:rPr>
      </w:pPr>
      <w:r>
        <w:rPr>
          <w:rFonts w:ascii="Arial" w:hAnsi="Arial" w:cs="Arial"/>
          <w:sz w:val="22"/>
        </w:rPr>
        <w:t>Kot zaupne podatke lahko ponudnik označi dokumente, ki vsebujejo osebne podatke, pa ti niso vsebovani v nobenem javnem registru ali drugače javno dostopni ter druge poslovne podatke v sk</w:t>
      </w:r>
      <w:r w:rsidR="006C0312">
        <w:rPr>
          <w:rFonts w:ascii="Arial" w:hAnsi="Arial" w:cs="Arial"/>
          <w:sz w:val="22"/>
        </w:rPr>
        <w:t>ladu s predmetno zakonodajo</w:t>
      </w:r>
      <w:r>
        <w:rPr>
          <w:rFonts w:ascii="Arial" w:hAnsi="Arial" w:cs="Arial"/>
          <w:sz w:val="22"/>
        </w:rPr>
        <w:t xml:space="preserve">. </w:t>
      </w:r>
    </w:p>
    <w:p w14:paraId="4E6465FF" w14:textId="77777777" w:rsidR="00BF741E" w:rsidRDefault="00BF741E" w:rsidP="00287DDB">
      <w:pPr>
        <w:jc w:val="both"/>
        <w:rPr>
          <w:rFonts w:ascii="Arial" w:hAnsi="Arial" w:cs="Arial"/>
          <w:sz w:val="22"/>
        </w:rPr>
      </w:pPr>
    </w:p>
    <w:p w14:paraId="7CA9B5B5" w14:textId="77777777" w:rsidR="00287DDB" w:rsidRDefault="00287DDB" w:rsidP="00287DDB">
      <w:pPr>
        <w:jc w:val="both"/>
        <w:rPr>
          <w:rFonts w:ascii="Arial" w:hAnsi="Arial" w:cs="Arial"/>
          <w:sz w:val="22"/>
        </w:rPr>
      </w:pPr>
      <w:r w:rsidRPr="00287DDB">
        <w:rPr>
          <w:rFonts w:ascii="Arial" w:hAnsi="Arial" w:cs="Arial"/>
          <w:sz w:val="22"/>
        </w:rPr>
        <w:t>Naročnik bo obravnaval</w:t>
      </w:r>
      <w:r w:rsidR="00DC736C">
        <w:rPr>
          <w:rFonts w:ascii="Arial" w:hAnsi="Arial" w:cs="Arial"/>
          <w:sz w:val="22"/>
        </w:rPr>
        <w:t>i</w:t>
      </w:r>
      <w:r w:rsidRPr="00287DDB">
        <w:rPr>
          <w:rFonts w:ascii="Arial" w:hAnsi="Arial" w:cs="Arial"/>
          <w:sz w:val="22"/>
        </w:rPr>
        <w:t xml:space="preserve"> kot zaupne tiste strani dokumentov v ponudbeni dokumentaciji, ki bodo imeli v desnem zgornjem kotu z velikimi črkami izpisano »ZAUPNO«, pod tem napisom pa bo podpis osebe, ki je podpisala ponudbo. Če naj bo zaupen samo določen podatek v dokumentu, mora biti zaupni del podčrtan z rdečo barvo, v isti vrstici ob desnem robu pa </w:t>
      </w:r>
      <w:r w:rsidR="00A13287">
        <w:rPr>
          <w:rFonts w:ascii="Arial" w:hAnsi="Arial" w:cs="Arial"/>
          <w:sz w:val="22"/>
        </w:rPr>
        <w:t>mora biti izpisano »ZAUPNO«. Naročnik ne odgovarja za zaupnost podatkov, ki ne bodo označeni, kot je zgoraj navedeno.</w:t>
      </w:r>
    </w:p>
    <w:p w14:paraId="15ACEB4D" w14:textId="77777777" w:rsidR="00BF741E" w:rsidRDefault="00BF741E" w:rsidP="00287DDB">
      <w:pPr>
        <w:jc w:val="both"/>
        <w:rPr>
          <w:rFonts w:ascii="Arial" w:hAnsi="Arial" w:cs="Arial"/>
          <w:sz w:val="22"/>
        </w:rPr>
      </w:pPr>
    </w:p>
    <w:p w14:paraId="25CB96E8" w14:textId="77777777" w:rsidR="00287DDB" w:rsidRDefault="00287DDB" w:rsidP="00287DDB">
      <w:pPr>
        <w:jc w:val="both"/>
        <w:rPr>
          <w:rFonts w:ascii="Arial" w:hAnsi="Arial" w:cs="Arial"/>
          <w:sz w:val="22"/>
        </w:rPr>
      </w:pPr>
      <w:r w:rsidRPr="00287DDB">
        <w:rPr>
          <w:rFonts w:ascii="Arial" w:hAnsi="Arial" w:cs="Arial"/>
          <w:sz w:val="22"/>
        </w:rPr>
        <w:t xml:space="preserve">Če bodo kot zaupni označeni podatki, ki ne ustrezajo zgoraj navedenim pogojem, bo </w:t>
      </w:r>
      <w:r w:rsidR="00DC736C">
        <w:rPr>
          <w:rFonts w:ascii="Arial" w:hAnsi="Arial" w:cs="Arial"/>
          <w:sz w:val="22"/>
        </w:rPr>
        <w:t xml:space="preserve">pooblaščeni </w:t>
      </w:r>
      <w:r w:rsidRPr="00287DDB">
        <w:rPr>
          <w:rFonts w:ascii="Arial" w:hAnsi="Arial" w:cs="Arial"/>
          <w:sz w:val="22"/>
        </w:rPr>
        <w:t xml:space="preserve">naročnik ponudnika pozval, da oznako zaupnosti umakne. Ponudnik to naredi tako, da njegov zastopnik nad oznako napiše »PREKLIC«, vpiše datum in čas ter se podpiše. </w:t>
      </w:r>
    </w:p>
    <w:p w14:paraId="0E690306" w14:textId="77777777" w:rsidR="004E7396" w:rsidRDefault="004E7396" w:rsidP="00287DDB">
      <w:pPr>
        <w:jc w:val="both"/>
        <w:rPr>
          <w:rFonts w:ascii="Arial" w:hAnsi="Arial" w:cs="Arial"/>
          <w:sz w:val="22"/>
        </w:rPr>
      </w:pPr>
    </w:p>
    <w:p w14:paraId="6DA5AE41" w14:textId="77777777" w:rsidR="00E7622A" w:rsidRPr="00D5786D" w:rsidRDefault="00E7622A" w:rsidP="00E7622A">
      <w:pPr>
        <w:pStyle w:val="Naslov2"/>
        <w:rPr>
          <w:rFonts w:ascii="Arial" w:hAnsi="Arial" w:cs="Arial"/>
        </w:rPr>
      </w:pPr>
      <w:r>
        <w:rPr>
          <w:rFonts w:ascii="Arial" w:hAnsi="Arial" w:cs="Arial"/>
        </w:rPr>
        <w:t>2.6</w:t>
      </w:r>
      <w:r>
        <w:rPr>
          <w:rFonts w:ascii="Arial" w:hAnsi="Arial" w:cs="Arial"/>
        </w:rPr>
        <w:tab/>
        <w:t>Jezik ponudbe</w:t>
      </w:r>
    </w:p>
    <w:p w14:paraId="081AF2D8" w14:textId="77777777" w:rsidR="00E7622A" w:rsidRPr="00287DDB" w:rsidRDefault="00E7622A" w:rsidP="00287DDB">
      <w:pPr>
        <w:jc w:val="both"/>
        <w:rPr>
          <w:rFonts w:ascii="Arial" w:hAnsi="Arial" w:cs="Arial"/>
          <w:sz w:val="22"/>
        </w:rPr>
      </w:pPr>
    </w:p>
    <w:p w14:paraId="0CE30C6F" w14:textId="77777777" w:rsidR="00111D1C" w:rsidRDefault="00111D1C" w:rsidP="00BA4EA0">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7D60A821" w14:textId="77777777" w:rsidR="00111D1C" w:rsidRPr="00D5786D" w:rsidRDefault="00111D1C" w:rsidP="00111D1C">
      <w:pPr>
        <w:jc w:val="both"/>
        <w:rPr>
          <w:rFonts w:ascii="Arial" w:hAnsi="Arial" w:cs="Arial"/>
          <w:sz w:val="22"/>
        </w:rPr>
      </w:pPr>
    </w:p>
    <w:p w14:paraId="001F07D5" w14:textId="77777777" w:rsidR="00111D1C" w:rsidRDefault="00111D1C" w:rsidP="00111D1C">
      <w:pPr>
        <w:jc w:val="both"/>
        <w:rPr>
          <w:rFonts w:ascii="Arial" w:hAnsi="Arial" w:cs="Arial"/>
          <w:sz w:val="22"/>
        </w:rPr>
      </w:pPr>
      <w:r w:rsidRPr="00111D1C">
        <w:rPr>
          <w:rFonts w:ascii="Arial" w:hAnsi="Arial" w:cs="Arial"/>
          <w:sz w:val="22"/>
        </w:rPr>
        <w:t xml:space="preserve">Ponudnik mora ponudbo izdelati v slovenskem jeziku. </w:t>
      </w:r>
      <w:r>
        <w:rPr>
          <w:rFonts w:ascii="Arial" w:hAnsi="Arial" w:cs="Arial"/>
          <w:sz w:val="22"/>
        </w:rPr>
        <w:t>V slovenskem jeziku morajo biti vsi ponudbeni dokumenti z izjemo certifikatov, tehničnih dokazil in preizkusov ter neobveznega komercialnega informativnega gradiva, ki je lahko tudi v angleškem jeziku.</w:t>
      </w:r>
    </w:p>
    <w:p w14:paraId="417C2403" w14:textId="77777777" w:rsidR="00111D1C" w:rsidRDefault="00111D1C" w:rsidP="00111D1C">
      <w:pPr>
        <w:jc w:val="both"/>
        <w:rPr>
          <w:rFonts w:ascii="Arial" w:hAnsi="Arial" w:cs="Arial"/>
          <w:sz w:val="22"/>
        </w:rPr>
      </w:pPr>
    </w:p>
    <w:p w14:paraId="527E5252" w14:textId="77777777" w:rsidR="00111D1C" w:rsidRDefault="00111D1C" w:rsidP="00111D1C">
      <w:pPr>
        <w:jc w:val="both"/>
        <w:rPr>
          <w:rFonts w:ascii="Arial" w:hAnsi="Arial" w:cs="Arial"/>
          <w:sz w:val="22"/>
        </w:rPr>
      </w:pPr>
      <w:r>
        <w:rPr>
          <w:rFonts w:ascii="Arial" w:hAnsi="Arial" w:cs="Arial"/>
          <w:sz w:val="22"/>
        </w:rPr>
        <w:t>Vsa dokazila za izpolnjevanje obveznosti, ki so v tujem jeziku, morajo biti prevedena v slovenski jezik. Ponudnik priloži v ponudbeni dokumentaciji original dokumenta v tujem jeziku, zraven pa slovenski prevod dokumenta.</w:t>
      </w:r>
    </w:p>
    <w:p w14:paraId="5328E3BD" w14:textId="77777777" w:rsidR="00111D1C" w:rsidRDefault="00111D1C" w:rsidP="00111D1C">
      <w:pPr>
        <w:jc w:val="both"/>
        <w:rPr>
          <w:rFonts w:ascii="Arial" w:hAnsi="Arial" w:cs="Arial"/>
          <w:sz w:val="22"/>
        </w:rPr>
      </w:pPr>
    </w:p>
    <w:p w14:paraId="62B59C3B" w14:textId="0557C91B" w:rsidR="00E65D1F" w:rsidRDefault="00111D1C" w:rsidP="00111D1C">
      <w:pPr>
        <w:jc w:val="both"/>
        <w:rPr>
          <w:rFonts w:ascii="Arial" w:hAnsi="Arial" w:cs="Arial"/>
          <w:sz w:val="22"/>
        </w:rPr>
      </w:pPr>
      <w:r>
        <w:rPr>
          <w:rFonts w:ascii="Arial" w:hAnsi="Arial" w:cs="Arial"/>
          <w:sz w:val="22"/>
        </w:rPr>
        <w:t>Če naročnik ob pregledovanju in ocenjevanju ponudb meni, da je potrebno del ponudbe, ki ni predložena v slovenskem jeziku, prevesti v slovenski jezik, lahko od ponudnika zahte</w:t>
      </w:r>
      <w:r w:rsidR="00496718">
        <w:rPr>
          <w:rFonts w:ascii="Arial" w:hAnsi="Arial" w:cs="Arial"/>
          <w:sz w:val="22"/>
        </w:rPr>
        <w:t>va, da to stori na lastne stroške ter mu za to določi ustrezen rok. Za presojo spornih vprašanj se vedno uporablja razpisna dokumentacija v slovenskem jeziku in ponudba v slovenskem jeziku, če pa je bila dokumentacija ali del dokumentacije podan v tujem jeziku, pa tuji jezik.</w:t>
      </w:r>
    </w:p>
    <w:p w14:paraId="13CAC7CF" w14:textId="77777777" w:rsidR="009C1603" w:rsidRDefault="009C1603" w:rsidP="00111D1C">
      <w:pPr>
        <w:jc w:val="both"/>
        <w:rPr>
          <w:rFonts w:ascii="Arial" w:hAnsi="Arial" w:cs="Arial"/>
          <w:sz w:val="22"/>
        </w:rPr>
      </w:pPr>
    </w:p>
    <w:p w14:paraId="6C3763B7" w14:textId="77777777" w:rsidR="00E7622A" w:rsidRPr="00D5786D" w:rsidRDefault="005455AD" w:rsidP="00E7622A">
      <w:pPr>
        <w:pStyle w:val="Naslov2"/>
        <w:rPr>
          <w:rFonts w:ascii="Arial" w:hAnsi="Arial" w:cs="Arial"/>
        </w:rPr>
      </w:pPr>
      <w:r>
        <w:rPr>
          <w:rFonts w:ascii="Arial" w:hAnsi="Arial" w:cs="Arial"/>
        </w:rPr>
        <w:lastRenderedPageBreak/>
        <w:t>2.7</w:t>
      </w:r>
      <w:r>
        <w:rPr>
          <w:rFonts w:ascii="Arial" w:hAnsi="Arial" w:cs="Arial"/>
        </w:rPr>
        <w:tab/>
        <w:t>Dopustnost</w:t>
      </w:r>
      <w:r w:rsidR="00E7622A">
        <w:rPr>
          <w:rFonts w:ascii="Arial" w:hAnsi="Arial" w:cs="Arial"/>
        </w:rPr>
        <w:t>, presoja in dopolnitev ponudbe</w:t>
      </w:r>
    </w:p>
    <w:p w14:paraId="23F94CFB" w14:textId="77777777" w:rsidR="00E7622A" w:rsidRDefault="00E7622A" w:rsidP="00111D1C">
      <w:pPr>
        <w:jc w:val="both"/>
        <w:rPr>
          <w:rFonts w:ascii="Arial" w:hAnsi="Arial" w:cs="Arial"/>
          <w:sz w:val="22"/>
        </w:rPr>
      </w:pPr>
    </w:p>
    <w:p w14:paraId="2E0B096F" w14:textId="77777777" w:rsidR="00E65D1F" w:rsidRDefault="00E65D1F" w:rsidP="00BA4EA0">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7875AF67" w14:textId="77777777" w:rsidR="00E65D1F" w:rsidRPr="00111D1C" w:rsidRDefault="00E65D1F" w:rsidP="00111D1C">
      <w:pPr>
        <w:jc w:val="both"/>
        <w:rPr>
          <w:rFonts w:ascii="Arial" w:hAnsi="Arial" w:cs="Arial"/>
          <w:sz w:val="22"/>
        </w:rPr>
      </w:pPr>
    </w:p>
    <w:p w14:paraId="55D6F894" w14:textId="77777777" w:rsidR="00E65D1F" w:rsidRDefault="00E65D1F" w:rsidP="00E65D1F">
      <w:pPr>
        <w:jc w:val="both"/>
        <w:rPr>
          <w:rFonts w:ascii="Arial" w:hAnsi="Arial" w:cs="Arial"/>
          <w:sz w:val="22"/>
        </w:rPr>
      </w:pPr>
      <w:r w:rsidRPr="00E65D1F">
        <w:rPr>
          <w:rFonts w:ascii="Arial" w:hAnsi="Arial" w:cs="Arial"/>
          <w:sz w:val="22"/>
        </w:rPr>
        <w:t xml:space="preserve">Dopustna bo tista ponudba, ki jo bo predložil ponudnik, za katerega ne obstajajo razlogi za izključitev in ki izpolnjuje pogoje za sodelovanje, njegova ponudba ustreza </w:t>
      </w:r>
      <w:r w:rsidR="005113C6">
        <w:rPr>
          <w:rFonts w:ascii="Arial" w:hAnsi="Arial" w:cs="Arial"/>
          <w:sz w:val="22"/>
        </w:rPr>
        <w:t xml:space="preserve">potrebam in </w:t>
      </w:r>
      <w:r w:rsidR="00DC736C">
        <w:rPr>
          <w:rFonts w:ascii="Arial" w:hAnsi="Arial" w:cs="Arial"/>
          <w:sz w:val="22"/>
        </w:rPr>
        <w:t>zahtevam naročnikov</w:t>
      </w:r>
      <w:r w:rsidR="005113C6">
        <w:rPr>
          <w:rFonts w:ascii="Arial" w:hAnsi="Arial" w:cs="Arial"/>
          <w:sz w:val="22"/>
        </w:rPr>
        <w:t>,</w:t>
      </w:r>
      <w:r w:rsidRPr="00E65D1F">
        <w:rPr>
          <w:rFonts w:ascii="Arial" w:hAnsi="Arial" w:cs="Arial"/>
          <w:sz w:val="22"/>
        </w:rPr>
        <w:t xml:space="preserve"> je prispela pravočasno, pri njej ni dokazano nedovoljeno dogovarjanje ali </w:t>
      </w:r>
      <w:r w:rsidR="005113C6">
        <w:rPr>
          <w:rFonts w:ascii="Arial" w:hAnsi="Arial" w:cs="Arial"/>
          <w:sz w:val="22"/>
        </w:rPr>
        <w:t>korupcija.</w:t>
      </w:r>
      <w:r w:rsidRPr="00E65D1F">
        <w:rPr>
          <w:rFonts w:ascii="Arial" w:hAnsi="Arial" w:cs="Arial"/>
          <w:sz w:val="22"/>
        </w:rPr>
        <w:t xml:space="preserve"> </w:t>
      </w:r>
    </w:p>
    <w:p w14:paraId="330B30D7" w14:textId="77777777" w:rsidR="005113C6" w:rsidRDefault="005113C6" w:rsidP="00E65D1F">
      <w:pPr>
        <w:jc w:val="both"/>
        <w:rPr>
          <w:rFonts w:ascii="Arial" w:hAnsi="Arial" w:cs="Arial"/>
          <w:sz w:val="22"/>
        </w:rPr>
      </w:pPr>
    </w:p>
    <w:p w14:paraId="4F5D713C" w14:textId="77777777" w:rsidR="00E65D1F" w:rsidRDefault="00CD30E7" w:rsidP="00E65D1F">
      <w:pPr>
        <w:jc w:val="both"/>
        <w:rPr>
          <w:rFonts w:ascii="Arial" w:hAnsi="Arial" w:cs="Arial"/>
          <w:sz w:val="22"/>
        </w:rPr>
      </w:pPr>
      <w:r>
        <w:rPr>
          <w:rFonts w:ascii="Arial" w:hAnsi="Arial" w:cs="Arial"/>
          <w:sz w:val="22"/>
        </w:rPr>
        <w:t>Ponudnik mora pri pripravi ponudbe in izpolnjevanju obrazcev upoštevati navodila, ki so navedena na posameznem obrazcu.</w:t>
      </w:r>
    </w:p>
    <w:p w14:paraId="4ECDEF6D" w14:textId="77777777" w:rsidR="00CD30E7" w:rsidRDefault="00CD30E7" w:rsidP="00E65D1F">
      <w:pPr>
        <w:jc w:val="both"/>
        <w:rPr>
          <w:rFonts w:ascii="Arial" w:hAnsi="Arial" w:cs="Arial"/>
          <w:sz w:val="22"/>
        </w:rPr>
      </w:pPr>
    </w:p>
    <w:p w14:paraId="4D670043" w14:textId="77777777" w:rsidR="00666FC1" w:rsidRPr="00666FC1" w:rsidRDefault="00666FC1" w:rsidP="00666FC1">
      <w:pPr>
        <w:jc w:val="both"/>
        <w:rPr>
          <w:rFonts w:ascii="Arial" w:hAnsi="Arial" w:cs="Arial"/>
          <w:sz w:val="22"/>
        </w:rPr>
      </w:pPr>
      <w:r w:rsidRPr="00666FC1">
        <w:rPr>
          <w:rFonts w:ascii="Arial" w:hAnsi="Arial" w:cs="Arial"/>
          <w:sz w:val="22"/>
        </w:rPr>
        <w:t>Pri pregledu ponudb se presojajo le tiste listine in navedbe, ki so zahtevane v dokumentaciji v zvezi z oddajo javnega naročila. Glede predloženih listin in navedb (izjav) naročnik od ponudnika lahko zahteva</w:t>
      </w:r>
      <w:r w:rsidR="00DC736C">
        <w:rPr>
          <w:rFonts w:ascii="Arial" w:hAnsi="Arial" w:cs="Arial"/>
          <w:sz w:val="22"/>
        </w:rPr>
        <w:t>jo</w:t>
      </w:r>
      <w:r w:rsidRPr="00666FC1">
        <w:rPr>
          <w:rFonts w:ascii="Arial" w:hAnsi="Arial" w:cs="Arial"/>
          <w:sz w:val="22"/>
        </w:rPr>
        <w:t xml:space="preserve"> pojasnila ali dodatna (stvarna) dokazila o izpolnjevanju posameznih zahtev in pogojev iz dokumentacije v zvezi z oddajo javnega naročila.</w:t>
      </w:r>
    </w:p>
    <w:p w14:paraId="0381F81D" w14:textId="77777777" w:rsidR="00666FC1" w:rsidRDefault="00666FC1" w:rsidP="00666FC1">
      <w:pPr>
        <w:jc w:val="both"/>
        <w:rPr>
          <w:rFonts w:ascii="Arial" w:hAnsi="Arial" w:cs="Arial"/>
          <w:sz w:val="22"/>
        </w:rPr>
      </w:pPr>
    </w:p>
    <w:p w14:paraId="2C1827FC" w14:textId="77777777" w:rsidR="00666FC1" w:rsidRPr="00666FC1" w:rsidRDefault="00666FC1" w:rsidP="00666FC1">
      <w:pPr>
        <w:jc w:val="both"/>
        <w:rPr>
          <w:rFonts w:ascii="Arial" w:hAnsi="Arial" w:cs="Arial"/>
          <w:sz w:val="22"/>
        </w:rPr>
      </w:pPr>
      <w:r w:rsidRPr="00666FC1">
        <w:rPr>
          <w:rFonts w:ascii="Arial" w:hAnsi="Arial" w:cs="Arial"/>
          <w:sz w:val="22"/>
        </w:rPr>
        <w:t>Ponudbo se zavrne, če:</w:t>
      </w:r>
    </w:p>
    <w:p w14:paraId="35C2B1E9" w14:textId="77777777" w:rsidR="00666FC1" w:rsidRPr="00666FC1" w:rsidRDefault="00666FC1" w:rsidP="005437E6">
      <w:pPr>
        <w:numPr>
          <w:ilvl w:val="0"/>
          <w:numId w:val="13"/>
        </w:numPr>
        <w:jc w:val="both"/>
        <w:rPr>
          <w:rFonts w:ascii="Arial" w:hAnsi="Arial" w:cs="Arial"/>
          <w:sz w:val="22"/>
        </w:rPr>
      </w:pPr>
      <w:r w:rsidRPr="00666FC1">
        <w:rPr>
          <w:rFonts w:ascii="Arial" w:hAnsi="Arial" w:cs="Arial"/>
          <w:sz w:val="22"/>
        </w:rPr>
        <w:t>obstajajo razlogi za izključitev,</w:t>
      </w:r>
    </w:p>
    <w:p w14:paraId="092FF670" w14:textId="77777777" w:rsidR="00666FC1" w:rsidRPr="005113C6" w:rsidRDefault="00666FC1" w:rsidP="005113C6">
      <w:pPr>
        <w:numPr>
          <w:ilvl w:val="0"/>
          <w:numId w:val="13"/>
        </w:numPr>
        <w:jc w:val="both"/>
        <w:rPr>
          <w:rFonts w:ascii="Arial" w:hAnsi="Arial" w:cs="Arial"/>
          <w:sz w:val="22"/>
        </w:rPr>
      </w:pPr>
      <w:r w:rsidRPr="00666FC1">
        <w:rPr>
          <w:rFonts w:ascii="Arial" w:hAnsi="Arial" w:cs="Arial"/>
          <w:sz w:val="22"/>
        </w:rPr>
        <w:t>ponudnik ne izpolnjuje pogojev za sodelovanje ali zahtev iz dokumentacije v zvezi z oddajo javnega naročila  in ZJN-3,</w:t>
      </w:r>
    </w:p>
    <w:p w14:paraId="100DE269" w14:textId="77777777" w:rsidR="00666FC1" w:rsidRPr="00666FC1" w:rsidRDefault="00666FC1" w:rsidP="00666FC1">
      <w:pPr>
        <w:jc w:val="both"/>
        <w:rPr>
          <w:rFonts w:ascii="Arial" w:hAnsi="Arial" w:cs="Arial"/>
          <w:sz w:val="22"/>
        </w:rPr>
      </w:pPr>
    </w:p>
    <w:p w14:paraId="7FB380B3" w14:textId="77777777" w:rsidR="00666FC1" w:rsidRPr="00666FC1" w:rsidRDefault="00666FC1" w:rsidP="00666FC1">
      <w:pPr>
        <w:jc w:val="both"/>
        <w:rPr>
          <w:rFonts w:ascii="Arial" w:hAnsi="Arial" w:cs="Arial"/>
          <w:sz w:val="22"/>
        </w:rPr>
      </w:pPr>
      <w:r w:rsidRPr="00666FC1">
        <w:rPr>
          <w:rFonts w:ascii="Arial" w:hAnsi="Arial" w:cs="Arial"/>
          <w:sz w:val="22"/>
        </w:rPr>
        <w:t>Naročnik pa lahko kadar koli v postopku izključi ponudnika, če se izkaže, da je pred ali med postopkom javnega naročanja ta subjekt glede na storjena ali neizvedena dejanja v enem od položajev iz šestega odstavka 75. člena ZJN-3.</w:t>
      </w:r>
    </w:p>
    <w:p w14:paraId="245D59D3" w14:textId="77777777" w:rsidR="00666FC1" w:rsidRDefault="00666FC1" w:rsidP="00666FC1">
      <w:pPr>
        <w:jc w:val="both"/>
        <w:rPr>
          <w:rFonts w:ascii="Arial" w:hAnsi="Arial" w:cs="Arial"/>
          <w:sz w:val="22"/>
        </w:rPr>
      </w:pPr>
    </w:p>
    <w:p w14:paraId="2C4BC4CD" w14:textId="77777777" w:rsidR="00666FC1" w:rsidRPr="00666FC1" w:rsidRDefault="00666FC1" w:rsidP="00666FC1">
      <w:pPr>
        <w:jc w:val="both"/>
        <w:rPr>
          <w:rFonts w:ascii="Arial" w:hAnsi="Arial" w:cs="Arial"/>
          <w:sz w:val="22"/>
        </w:rPr>
      </w:pPr>
      <w:r w:rsidRPr="00666FC1">
        <w:rPr>
          <w:rFonts w:ascii="Arial" w:hAnsi="Arial" w:cs="Arial"/>
          <w:sz w:val="22"/>
        </w:rPr>
        <w:t xml:space="preserve">Ponudnik, ki je v enem od položajev iz </w:t>
      </w:r>
      <w:r w:rsidR="00BD36FA">
        <w:rPr>
          <w:rFonts w:ascii="Arial" w:hAnsi="Arial" w:cs="Arial"/>
          <w:sz w:val="22"/>
        </w:rPr>
        <w:t xml:space="preserve">1. in 2. točke osnovne sposobnosti </w:t>
      </w:r>
      <w:r w:rsidRPr="00666FC1">
        <w:rPr>
          <w:rFonts w:ascii="Arial" w:hAnsi="Arial" w:cs="Arial"/>
          <w:sz w:val="22"/>
        </w:rPr>
        <w:t>v zvezi z oddajo j</w:t>
      </w:r>
      <w:r w:rsidR="00DC736C">
        <w:rPr>
          <w:rFonts w:ascii="Arial" w:hAnsi="Arial" w:cs="Arial"/>
          <w:sz w:val="22"/>
        </w:rPr>
        <w:t>avnega naročila, lahko naročnikom</w:t>
      </w:r>
      <w:r w:rsidRPr="00666FC1">
        <w:rPr>
          <w:rFonts w:ascii="Arial" w:hAnsi="Arial" w:cs="Arial"/>
          <w:sz w:val="22"/>
        </w:rPr>
        <w:t xml:space="preserve"> predloži dokaze, da je sprejel zadostne ukrepe, s katerimi lahko dokaže svojo zanesljivost kljub obstoju razlogov za izključitev. Za zadostne ukrepe šteje plačilo ali zaveza plačati nadomestilo za vso škodo, povzročeno s kaznivim dejanjem ali kršitvijo, aktivno sodelovanje s preiskovalnimi organi za celotno razjasnitev dejstev in okoliščin ter sprejetje konkretnih tehničnih, organizacijskih in kadrovskih ukrepov, ustreznih za preprečitev nadaljnjih kaznivih dejanj ali kršitev. To ne velja za ponudnika, ki je bil iz sodelovanja v postopkih javnega naročanja ali postopkih za podelitev koncesije izključen na podlagi pravnomočne sodbe ali odločbe o prekršku, ki učinkuje v Republiki Sloveniji.</w:t>
      </w:r>
    </w:p>
    <w:p w14:paraId="71C9BB72" w14:textId="77777777" w:rsidR="00666FC1" w:rsidRDefault="00666FC1" w:rsidP="00666FC1">
      <w:pPr>
        <w:jc w:val="both"/>
        <w:rPr>
          <w:rFonts w:ascii="Arial" w:hAnsi="Arial" w:cs="Arial"/>
          <w:sz w:val="22"/>
        </w:rPr>
      </w:pPr>
    </w:p>
    <w:p w14:paraId="6328EF7C" w14:textId="77777777" w:rsidR="00D720B3" w:rsidRPr="00D720B3" w:rsidRDefault="00D720B3" w:rsidP="00D720B3">
      <w:pPr>
        <w:jc w:val="both"/>
        <w:rPr>
          <w:rFonts w:ascii="Arial" w:hAnsi="Arial" w:cs="Arial"/>
          <w:sz w:val="22"/>
        </w:rPr>
      </w:pPr>
      <w:r w:rsidRPr="00D720B3">
        <w:rPr>
          <w:rFonts w:ascii="Arial" w:hAnsi="Arial" w:cs="Arial"/>
          <w:sz w:val="22"/>
        </w:rPr>
        <w:t>Naročnik namesto potrdil, ki jih izdajajo javni organi ali tretje osebe, sprejme</w:t>
      </w:r>
      <w:r w:rsidR="00DC736C">
        <w:rPr>
          <w:rFonts w:ascii="Arial" w:hAnsi="Arial" w:cs="Arial"/>
          <w:sz w:val="22"/>
        </w:rPr>
        <w:t>jo</w:t>
      </w:r>
      <w:r w:rsidRPr="00D720B3">
        <w:rPr>
          <w:rFonts w:ascii="Arial" w:hAnsi="Arial" w:cs="Arial"/>
          <w:sz w:val="22"/>
        </w:rPr>
        <w:t xml:space="preserve"> kot predhodni dokaz Enotni evropski dokument v zvezi z oddajo javnega naročila – ESPD. Če ponudnik uporablja zmogljivosti drugih subjektov, mora ESPD vsebovati zahtevane informacije tudi v zvezi s subjekti, katerih zmogljivosti uporablja ponudnik.</w:t>
      </w:r>
    </w:p>
    <w:p w14:paraId="3478579E" w14:textId="77777777" w:rsidR="00D720B3" w:rsidRPr="00D720B3" w:rsidRDefault="00D720B3" w:rsidP="00D720B3">
      <w:pPr>
        <w:jc w:val="both"/>
        <w:rPr>
          <w:rFonts w:ascii="Arial" w:hAnsi="Arial" w:cs="Arial"/>
          <w:sz w:val="22"/>
        </w:rPr>
      </w:pPr>
      <w:r w:rsidRPr="00D720B3">
        <w:rPr>
          <w:rFonts w:ascii="Arial" w:hAnsi="Arial" w:cs="Arial"/>
          <w:sz w:val="22"/>
        </w:rPr>
        <w:t>Naročnik lahko ponudnike kadar koli med postopkom pozove, da predložijo vsa dokazila ali del dokazil v zvezi z navedbami v ESPD, če dvomi v resničnost izjav v ESPD.</w:t>
      </w:r>
    </w:p>
    <w:p w14:paraId="07C60DA3" w14:textId="77777777" w:rsidR="00D720B3" w:rsidRDefault="00D720B3" w:rsidP="00666FC1">
      <w:pPr>
        <w:jc w:val="both"/>
        <w:rPr>
          <w:rFonts w:ascii="Arial" w:hAnsi="Arial" w:cs="Arial"/>
          <w:sz w:val="22"/>
        </w:rPr>
      </w:pPr>
    </w:p>
    <w:p w14:paraId="5405D365" w14:textId="77777777" w:rsidR="00666FC1" w:rsidRPr="00666FC1" w:rsidRDefault="00666FC1" w:rsidP="00666FC1">
      <w:pPr>
        <w:jc w:val="both"/>
        <w:rPr>
          <w:rFonts w:ascii="Arial" w:hAnsi="Arial" w:cs="Arial"/>
          <w:sz w:val="22"/>
        </w:rPr>
      </w:pPr>
      <w:r w:rsidRPr="00666FC1">
        <w:rPr>
          <w:rFonts w:ascii="Arial" w:hAnsi="Arial" w:cs="Arial"/>
          <w:sz w:val="22"/>
        </w:rPr>
        <w:t xml:space="preserve">Podatke, ki se vodijo v uradnih evidencah in ponudnik za njih ne bo predložil dokazila sam, lahko </w:t>
      </w:r>
      <w:r w:rsidR="00DC736C">
        <w:rPr>
          <w:rFonts w:ascii="Arial" w:hAnsi="Arial" w:cs="Arial"/>
          <w:sz w:val="22"/>
        </w:rPr>
        <w:t xml:space="preserve">pooblaščeni </w:t>
      </w:r>
      <w:r w:rsidRPr="00666FC1">
        <w:rPr>
          <w:rFonts w:ascii="Arial" w:hAnsi="Arial" w:cs="Arial"/>
          <w:sz w:val="22"/>
        </w:rPr>
        <w:t xml:space="preserve">naročnik namesto v uradni evidenci preveri v enotnem informacijskem sistemu, če ponudnik v tem sistemu naročnika izkazljivo potrdi. </w:t>
      </w:r>
    </w:p>
    <w:p w14:paraId="7E8BB7D5" w14:textId="77777777" w:rsidR="00666FC1" w:rsidRDefault="00666FC1" w:rsidP="00666FC1">
      <w:pPr>
        <w:jc w:val="both"/>
        <w:rPr>
          <w:rFonts w:ascii="Arial" w:hAnsi="Arial" w:cs="Arial"/>
          <w:sz w:val="22"/>
        </w:rPr>
      </w:pPr>
    </w:p>
    <w:p w14:paraId="51186708" w14:textId="77777777" w:rsidR="00666FC1" w:rsidRPr="00666FC1" w:rsidRDefault="00666FC1" w:rsidP="00666FC1">
      <w:pPr>
        <w:jc w:val="both"/>
        <w:rPr>
          <w:rFonts w:ascii="Arial" w:hAnsi="Arial" w:cs="Arial"/>
          <w:sz w:val="22"/>
        </w:rPr>
      </w:pPr>
      <w:r w:rsidRPr="00666FC1">
        <w:rPr>
          <w:rFonts w:ascii="Arial" w:hAnsi="Arial" w:cs="Arial"/>
          <w:sz w:val="22"/>
        </w:rPr>
        <w:t>Ponudnik ni dolžan predložiti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pred</w:t>
      </w:r>
      <w:r w:rsidR="00706C42">
        <w:rPr>
          <w:rFonts w:ascii="Arial" w:hAnsi="Arial" w:cs="Arial"/>
          <w:sz w:val="22"/>
        </w:rPr>
        <w:t xml:space="preserve"> </w:t>
      </w:r>
      <w:r w:rsidRPr="00666FC1">
        <w:rPr>
          <w:rFonts w:ascii="Arial" w:hAnsi="Arial" w:cs="Arial"/>
          <w:sz w:val="22"/>
        </w:rPr>
        <w:t xml:space="preserve">kvalifikacijski sistem. </w:t>
      </w:r>
    </w:p>
    <w:p w14:paraId="3035731A" w14:textId="77777777" w:rsidR="00666FC1" w:rsidRDefault="00666FC1" w:rsidP="00666FC1">
      <w:pPr>
        <w:jc w:val="both"/>
        <w:rPr>
          <w:rFonts w:ascii="Arial" w:hAnsi="Arial" w:cs="Arial"/>
          <w:sz w:val="22"/>
        </w:rPr>
      </w:pPr>
    </w:p>
    <w:p w14:paraId="0D8D7415" w14:textId="77777777" w:rsidR="00666FC1" w:rsidRPr="00666FC1" w:rsidRDefault="00666FC1" w:rsidP="00666FC1">
      <w:pPr>
        <w:jc w:val="both"/>
        <w:rPr>
          <w:rFonts w:ascii="Arial" w:hAnsi="Arial" w:cs="Arial"/>
          <w:sz w:val="22"/>
        </w:rPr>
      </w:pPr>
      <w:r w:rsidRPr="00666FC1">
        <w:rPr>
          <w:rFonts w:ascii="Arial" w:hAnsi="Arial" w:cs="Arial"/>
          <w:sz w:val="22"/>
        </w:rPr>
        <w:lastRenderedPageBreak/>
        <w:t>Če naročnik sam ali na predlog gospodarskega subjekta ugotovi, da so ali se zdijo informacije ali dokumentacija, ki jih morajo predložiti gospodarski subjekti, nepopolne ali napačne oziroma če posamezni dokumenti manjkajo, lahko naročnik zahteva, da gospodarski subjekti v ustreznem roku predložijo manjkajoče dokumente ali dopolnijo, popravijo ali pojasnijo ustrezne informacije ali dokumentacijo, pod pogojem, da je takšna zahteva popolnoma skladna z načeloma enake obravnave in transparentnosti. </w:t>
      </w:r>
    </w:p>
    <w:p w14:paraId="06AAEF9F" w14:textId="77777777" w:rsidR="00B3321D" w:rsidRDefault="00B3321D" w:rsidP="00666FC1">
      <w:pPr>
        <w:jc w:val="both"/>
        <w:rPr>
          <w:rFonts w:ascii="Arial" w:hAnsi="Arial" w:cs="Arial"/>
          <w:sz w:val="22"/>
        </w:rPr>
      </w:pPr>
    </w:p>
    <w:p w14:paraId="66B75DC2" w14:textId="77777777" w:rsidR="00666FC1" w:rsidRPr="00666FC1" w:rsidRDefault="00666FC1" w:rsidP="00666FC1">
      <w:pPr>
        <w:jc w:val="both"/>
        <w:rPr>
          <w:rFonts w:ascii="Arial" w:hAnsi="Arial" w:cs="Arial"/>
          <w:sz w:val="22"/>
        </w:rPr>
      </w:pPr>
      <w:r w:rsidRPr="00666FC1">
        <w:rPr>
          <w:rFonts w:ascii="Arial" w:hAnsi="Arial" w:cs="Arial"/>
          <w:sz w:val="22"/>
        </w:rPr>
        <w:t>Naročnik bo od ponudnika zahteval dopolnitev ali spremembo njegove ponudbe le v primeru, če določenega dejstva ne bo mogel preveriti sam. Če ponudnik v roku, ki ga bo določil naročnik, ponudbe ustrezno ne bo dopolnil oz. spremenil, bo naročnik tako ponudbo izključil.</w:t>
      </w:r>
    </w:p>
    <w:p w14:paraId="2394C1C1" w14:textId="77777777" w:rsidR="00BD36FA" w:rsidRDefault="00BD36FA" w:rsidP="00E65D1F">
      <w:pPr>
        <w:jc w:val="both"/>
        <w:rPr>
          <w:rFonts w:ascii="Arial" w:hAnsi="Arial" w:cs="Arial"/>
          <w:sz w:val="22"/>
        </w:rPr>
      </w:pPr>
    </w:p>
    <w:p w14:paraId="1CD9E0A2" w14:textId="77777777" w:rsidR="00987BC1" w:rsidRPr="00D5786D" w:rsidRDefault="00987BC1" w:rsidP="00987BC1">
      <w:pPr>
        <w:pStyle w:val="Naslov2"/>
        <w:rPr>
          <w:rFonts w:ascii="Arial" w:hAnsi="Arial" w:cs="Arial"/>
        </w:rPr>
      </w:pPr>
      <w:r>
        <w:rPr>
          <w:rFonts w:ascii="Arial" w:hAnsi="Arial" w:cs="Arial"/>
        </w:rPr>
        <w:t>2.8</w:t>
      </w:r>
      <w:r>
        <w:rPr>
          <w:rFonts w:ascii="Arial" w:hAnsi="Arial" w:cs="Arial"/>
        </w:rPr>
        <w:tab/>
        <w:t>Razlogi za izključitev</w:t>
      </w:r>
    </w:p>
    <w:p w14:paraId="6D8B6052" w14:textId="77777777" w:rsidR="00D76A29" w:rsidRPr="00D76A29" w:rsidRDefault="00D76A29" w:rsidP="00D76A29">
      <w:pPr>
        <w:jc w:val="both"/>
        <w:rPr>
          <w:rFonts w:ascii="Arial" w:hAnsi="Arial" w:cs="Arial"/>
          <w:sz w:val="22"/>
        </w:rPr>
      </w:pPr>
    </w:p>
    <w:p w14:paraId="16FB0FD8" w14:textId="77777777" w:rsidR="00B8177B" w:rsidRDefault="00B8177B" w:rsidP="00B8177B">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389B943B" w14:textId="77777777" w:rsidR="00D76A29" w:rsidRDefault="00D76A29" w:rsidP="00D76A29">
      <w:pPr>
        <w:jc w:val="center"/>
        <w:rPr>
          <w:rFonts w:ascii="Arial" w:hAnsi="Arial" w:cs="Arial"/>
          <w:sz w:val="22"/>
        </w:rPr>
      </w:pPr>
    </w:p>
    <w:p w14:paraId="43926F34" w14:textId="77777777" w:rsidR="00D76A29" w:rsidRPr="00D76A29" w:rsidRDefault="00DC736C" w:rsidP="00D76A29">
      <w:pPr>
        <w:jc w:val="both"/>
        <w:rPr>
          <w:rFonts w:ascii="Arial" w:hAnsi="Arial" w:cs="Arial"/>
          <w:sz w:val="22"/>
        </w:rPr>
      </w:pPr>
      <w:r>
        <w:rPr>
          <w:rFonts w:ascii="Arial" w:hAnsi="Arial" w:cs="Arial"/>
          <w:sz w:val="22"/>
        </w:rPr>
        <w:t>Pooblaščeni n</w:t>
      </w:r>
      <w:r w:rsidR="00D76A29" w:rsidRPr="00D76A29">
        <w:rPr>
          <w:rFonts w:ascii="Arial" w:hAnsi="Arial" w:cs="Arial"/>
          <w:sz w:val="22"/>
        </w:rPr>
        <w:t>aročnik bo iz sodelovanja v postopku javnega naročanja skladno z določbami 75. člena ZJN-3 izključil gospodarski subjekt, če:</w:t>
      </w:r>
    </w:p>
    <w:p w14:paraId="63C0FA93" w14:textId="77777777" w:rsidR="00D76A29" w:rsidRDefault="00D76A29" w:rsidP="00D76A29">
      <w:pPr>
        <w:jc w:val="both"/>
        <w:rPr>
          <w:rFonts w:ascii="Arial" w:hAnsi="Arial" w:cs="Arial"/>
          <w:sz w:val="22"/>
        </w:rPr>
      </w:pPr>
      <w:r>
        <w:rPr>
          <w:rFonts w:ascii="Arial" w:hAnsi="Arial" w:cs="Arial"/>
          <w:sz w:val="22"/>
        </w:rPr>
        <w:t xml:space="preserve">- </w:t>
      </w:r>
      <w:r w:rsidRPr="00D76A29">
        <w:rPr>
          <w:rFonts w:ascii="Arial" w:hAnsi="Arial" w:cs="Arial"/>
          <w:sz w:val="22"/>
        </w:rPr>
        <w:t>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w:t>
      </w:r>
      <w:r w:rsidR="00DE2353">
        <w:rPr>
          <w:rFonts w:ascii="Arial" w:hAnsi="Arial" w:cs="Arial"/>
          <w:sz w:val="22"/>
        </w:rPr>
        <w:t>odba, ki ima elemente</w:t>
      </w:r>
      <w:r w:rsidRPr="00D76A29">
        <w:rPr>
          <w:rFonts w:ascii="Arial" w:hAnsi="Arial" w:cs="Arial"/>
          <w:sz w:val="22"/>
        </w:rPr>
        <w:t xml:space="preserve"> kaznivih dejanj, kot jih določa 1. odstavek 75. člena ZJN-3.</w:t>
      </w:r>
    </w:p>
    <w:p w14:paraId="7D59CDB0" w14:textId="77777777" w:rsidR="00D76A29" w:rsidRPr="00D76A29" w:rsidRDefault="00D76A29" w:rsidP="00D76A29">
      <w:pPr>
        <w:jc w:val="both"/>
        <w:rPr>
          <w:rFonts w:ascii="Arial" w:hAnsi="Arial" w:cs="Arial"/>
          <w:sz w:val="22"/>
        </w:rPr>
      </w:pPr>
    </w:p>
    <w:p w14:paraId="7934D58A" w14:textId="77777777" w:rsidR="00D76A29" w:rsidRDefault="00D76A29" w:rsidP="00D76A29">
      <w:pPr>
        <w:jc w:val="both"/>
        <w:rPr>
          <w:rFonts w:ascii="Arial" w:hAnsi="Arial" w:cs="Arial"/>
          <w:sz w:val="22"/>
        </w:rPr>
      </w:pPr>
      <w:r>
        <w:rPr>
          <w:rFonts w:ascii="Arial" w:hAnsi="Arial" w:cs="Arial"/>
          <w:sz w:val="22"/>
        </w:rPr>
        <w:t xml:space="preserve">- </w:t>
      </w:r>
      <w:r w:rsidRPr="00D76A29">
        <w:rPr>
          <w:rFonts w:ascii="Arial" w:hAnsi="Arial" w:cs="Arial"/>
          <w:sz w:val="22"/>
        </w:rPr>
        <w:t>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7AF11207" w14:textId="77777777" w:rsidR="00D76A29" w:rsidRPr="00D76A29" w:rsidRDefault="00D76A29" w:rsidP="00D76A29">
      <w:pPr>
        <w:jc w:val="both"/>
        <w:rPr>
          <w:rFonts w:ascii="Arial" w:hAnsi="Arial" w:cs="Arial"/>
          <w:sz w:val="22"/>
        </w:rPr>
      </w:pPr>
    </w:p>
    <w:p w14:paraId="0D4DA356" w14:textId="77777777" w:rsidR="00D76A29" w:rsidRDefault="00D76A29" w:rsidP="00D76A29">
      <w:pPr>
        <w:jc w:val="both"/>
        <w:rPr>
          <w:rFonts w:ascii="Arial" w:hAnsi="Arial" w:cs="Arial"/>
          <w:sz w:val="22"/>
        </w:rPr>
      </w:pPr>
      <w:r>
        <w:rPr>
          <w:rFonts w:ascii="Arial" w:hAnsi="Arial" w:cs="Arial"/>
          <w:sz w:val="22"/>
        </w:rPr>
        <w:t xml:space="preserve">- </w:t>
      </w:r>
      <w:r w:rsidRPr="00D76A29">
        <w:rPr>
          <w:rFonts w:ascii="Arial" w:hAnsi="Arial" w:cs="Arial"/>
          <w:sz w:val="22"/>
        </w:rPr>
        <w:t>če je ta na dan, ko poteče rok za oddajo ponudb ali prijav, izločen iz postopkov oddaje javnih naročil zaradi uvrstitve v evidenco gospodarskih subjektov z negativnimi referencami;</w:t>
      </w:r>
    </w:p>
    <w:p w14:paraId="767FD967" w14:textId="77777777" w:rsidR="00D76A29" w:rsidRPr="00D76A29" w:rsidRDefault="00D76A29" w:rsidP="00D76A29">
      <w:pPr>
        <w:jc w:val="both"/>
        <w:rPr>
          <w:rFonts w:ascii="Arial" w:hAnsi="Arial" w:cs="Arial"/>
          <w:sz w:val="22"/>
        </w:rPr>
      </w:pPr>
    </w:p>
    <w:p w14:paraId="21C44958" w14:textId="77777777" w:rsidR="006C0312" w:rsidRPr="006C0312" w:rsidRDefault="00D76A29" w:rsidP="006C0312">
      <w:pPr>
        <w:jc w:val="both"/>
        <w:rPr>
          <w:rFonts w:ascii="Arial" w:hAnsi="Arial" w:cs="Arial"/>
          <w:sz w:val="22"/>
        </w:rPr>
      </w:pPr>
      <w:r>
        <w:rPr>
          <w:rFonts w:ascii="Arial" w:hAnsi="Arial" w:cs="Arial"/>
          <w:sz w:val="22"/>
        </w:rPr>
        <w:t>-</w:t>
      </w:r>
      <w:r w:rsidR="006C0312">
        <w:rPr>
          <w:rFonts w:ascii="Arial" w:hAnsi="Arial" w:cs="Arial"/>
          <w:sz w:val="22"/>
        </w:rPr>
        <w:t xml:space="preserve"> </w:t>
      </w:r>
      <w:r w:rsidR="006C0312" w:rsidRPr="006C0312">
        <w:rPr>
          <w:rFonts w:ascii="Arial" w:hAnsi="Arial" w:cs="Arial"/>
          <w:sz w:val="22"/>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023E7171" w14:textId="77777777" w:rsidR="00D76A29" w:rsidRPr="00D76A29" w:rsidRDefault="00D76A29" w:rsidP="00D76A29">
      <w:pPr>
        <w:jc w:val="both"/>
        <w:rPr>
          <w:rFonts w:ascii="Arial" w:hAnsi="Arial" w:cs="Arial"/>
          <w:sz w:val="22"/>
        </w:rPr>
      </w:pPr>
    </w:p>
    <w:p w14:paraId="30929F91" w14:textId="77777777" w:rsidR="00D76A29" w:rsidRPr="00D76A29" w:rsidRDefault="00D76A29" w:rsidP="00D76A29">
      <w:pPr>
        <w:jc w:val="both"/>
        <w:rPr>
          <w:rFonts w:ascii="Arial" w:hAnsi="Arial" w:cs="Arial"/>
          <w:sz w:val="22"/>
        </w:rPr>
      </w:pPr>
      <w:r w:rsidRPr="00D76A29">
        <w:rPr>
          <w:rFonts w:ascii="Arial" w:hAnsi="Arial" w:cs="Arial"/>
          <w:sz w:val="22"/>
        </w:rPr>
        <w:t>-</w:t>
      </w:r>
      <w:r>
        <w:rPr>
          <w:rFonts w:ascii="Arial" w:hAnsi="Arial" w:cs="Arial"/>
          <w:sz w:val="22"/>
        </w:rPr>
        <w:t xml:space="preserve"> </w:t>
      </w:r>
      <w:r w:rsidRPr="00D76A29">
        <w:rPr>
          <w:rFonts w:ascii="Arial" w:hAnsi="Arial" w:cs="Arial"/>
          <w:sz w:val="22"/>
        </w:rPr>
        <w:t>če je v postopku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04005B44" w14:textId="77777777" w:rsidR="00D76A29" w:rsidRDefault="00D76A29" w:rsidP="00D76A29">
      <w:pPr>
        <w:jc w:val="both"/>
        <w:rPr>
          <w:rFonts w:ascii="Arial" w:hAnsi="Arial" w:cs="Arial"/>
          <w:sz w:val="22"/>
          <w:u w:val="single"/>
        </w:rPr>
      </w:pPr>
    </w:p>
    <w:p w14:paraId="1CBA052A" w14:textId="77777777" w:rsidR="00D76A29" w:rsidRPr="00D76A29" w:rsidRDefault="00D76A29" w:rsidP="00D76A29">
      <w:pPr>
        <w:jc w:val="both"/>
        <w:rPr>
          <w:rFonts w:ascii="Arial" w:hAnsi="Arial" w:cs="Arial"/>
          <w:sz w:val="22"/>
        </w:rPr>
      </w:pPr>
      <w:r>
        <w:rPr>
          <w:rFonts w:ascii="Arial" w:hAnsi="Arial" w:cs="Arial"/>
          <w:sz w:val="22"/>
          <w:u w:val="single"/>
        </w:rPr>
        <w:t>Dokazilo o izpolnjevanju teh pogojev</w:t>
      </w:r>
      <w:r w:rsidRPr="00D76A29">
        <w:rPr>
          <w:rFonts w:ascii="Arial" w:hAnsi="Arial" w:cs="Arial"/>
          <w:sz w:val="22"/>
          <w:u w:val="single"/>
        </w:rPr>
        <w:t>.</w:t>
      </w:r>
      <w:r w:rsidRPr="00D76A29">
        <w:rPr>
          <w:rFonts w:ascii="Arial" w:hAnsi="Arial" w:cs="Arial"/>
          <w:sz w:val="22"/>
        </w:rPr>
        <w:t xml:space="preserve">: </w:t>
      </w:r>
    </w:p>
    <w:p w14:paraId="2764DE59" w14:textId="77777777" w:rsidR="00D720B3" w:rsidRDefault="00D76A29" w:rsidP="00D76A29">
      <w:pPr>
        <w:jc w:val="both"/>
        <w:rPr>
          <w:rFonts w:ascii="Arial" w:hAnsi="Arial" w:cs="Arial"/>
          <w:sz w:val="22"/>
        </w:rPr>
      </w:pPr>
      <w:r w:rsidRPr="00D720B3">
        <w:rPr>
          <w:rFonts w:ascii="Arial" w:hAnsi="Arial" w:cs="Arial"/>
          <w:sz w:val="22"/>
        </w:rPr>
        <w:t xml:space="preserve">- </w:t>
      </w:r>
      <w:r w:rsidR="00D84861" w:rsidRPr="00D720B3">
        <w:rPr>
          <w:rFonts w:ascii="Arial" w:hAnsi="Arial" w:cs="Arial"/>
          <w:sz w:val="22"/>
        </w:rPr>
        <w:t xml:space="preserve">ESPD </w:t>
      </w:r>
      <w:r w:rsidR="008B401E">
        <w:rPr>
          <w:rFonts w:ascii="Arial" w:hAnsi="Arial" w:cs="Arial"/>
          <w:sz w:val="22"/>
        </w:rPr>
        <w:t>obrazec</w:t>
      </w:r>
    </w:p>
    <w:p w14:paraId="63B2B7C0" w14:textId="77777777" w:rsidR="008B401E" w:rsidRPr="00D720B3" w:rsidRDefault="008B401E" w:rsidP="00D76A29">
      <w:pPr>
        <w:jc w:val="both"/>
        <w:rPr>
          <w:rFonts w:ascii="Arial" w:hAnsi="Arial" w:cs="Arial"/>
          <w:sz w:val="22"/>
        </w:rPr>
      </w:pPr>
    </w:p>
    <w:p w14:paraId="5A401C29" w14:textId="77777777" w:rsidR="00987BC1" w:rsidRDefault="00D76A29" w:rsidP="00E65D1F">
      <w:pPr>
        <w:jc w:val="both"/>
        <w:rPr>
          <w:rFonts w:ascii="Arial" w:hAnsi="Arial" w:cs="Arial"/>
          <w:sz w:val="22"/>
        </w:rPr>
      </w:pPr>
      <w:r w:rsidRPr="00D76A29">
        <w:rPr>
          <w:rFonts w:ascii="Arial" w:hAnsi="Arial" w:cs="Arial"/>
          <w:sz w:val="22"/>
        </w:rPr>
        <w:t>V primeru ponudbe s pod</w:t>
      </w:r>
      <w:r w:rsidR="00D720B3">
        <w:rPr>
          <w:rFonts w:ascii="Arial" w:hAnsi="Arial" w:cs="Arial"/>
          <w:sz w:val="22"/>
        </w:rPr>
        <w:t>izvajalci ponudbi priloži izpolnjen ESPD obrazec</w:t>
      </w:r>
      <w:r w:rsidRPr="00D76A29">
        <w:rPr>
          <w:rFonts w:ascii="Arial" w:hAnsi="Arial" w:cs="Arial"/>
          <w:sz w:val="22"/>
        </w:rPr>
        <w:t xml:space="preserve"> za vsakega od podizvajalcev, v primeru skupne ponudbe za vsakega od partnerjev v skupni ponudbi, v </w:t>
      </w:r>
      <w:r w:rsidRPr="00D76A29">
        <w:rPr>
          <w:rFonts w:ascii="Arial" w:hAnsi="Arial" w:cs="Arial"/>
          <w:sz w:val="22"/>
        </w:rPr>
        <w:lastRenderedPageBreak/>
        <w:t>primeru, da ponudnik uporablja zmogljivosti drugih subjektov, morajo pogoje izpolniti tudi subjekti, katerih zmogljivosti uporablja ponudnik.</w:t>
      </w:r>
    </w:p>
    <w:p w14:paraId="688541CF" w14:textId="77777777" w:rsidR="00987BC1" w:rsidRDefault="00987BC1" w:rsidP="00E65D1F">
      <w:pPr>
        <w:jc w:val="both"/>
        <w:rPr>
          <w:rFonts w:ascii="Arial" w:hAnsi="Arial" w:cs="Arial"/>
          <w:sz w:val="22"/>
        </w:rPr>
      </w:pPr>
    </w:p>
    <w:p w14:paraId="5B3A9823" w14:textId="77777777" w:rsidR="00D720B3" w:rsidRPr="00D720B3" w:rsidRDefault="00D720B3" w:rsidP="00D720B3">
      <w:pPr>
        <w:jc w:val="both"/>
        <w:rPr>
          <w:rFonts w:ascii="Arial" w:hAnsi="Arial" w:cs="Arial"/>
          <w:sz w:val="22"/>
        </w:rPr>
      </w:pPr>
      <w:r w:rsidRPr="00D720B3">
        <w:rPr>
          <w:rFonts w:ascii="Arial" w:hAnsi="Arial" w:cs="Arial"/>
          <w:sz w:val="22"/>
        </w:rPr>
        <w:t xml:space="preserve">Obrazec ESPD ponudnik pripravi tako, da </w:t>
      </w:r>
      <w:proofErr w:type="spellStart"/>
      <w:r w:rsidRPr="00D720B3">
        <w:rPr>
          <w:rFonts w:ascii="Arial" w:hAnsi="Arial" w:cs="Arial"/>
          <w:sz w:val="22"/>
        </w:rPr>
        <w:t>xml</w:t>
      </w:r>
      <w:proofErr w:type="spellEnd"/>
      <w:r w:rsidRPr="00D720B3">
        <w:rPr>
          <w:rFonts w:ascii="Arial" w:hAnsi="Arial" w:cs="Arial"/>
          <w:sz w:val="22"/>
        </w:rPr>
        <w:t xml:space="preserve"> datoteko, ki je sestavni del razpisne dokumentacije uvozi na spletni strani </w:t>
      </w:r>
      <w:hyperlink r:id="rId13" w:history="1">
        <w:r w:rsidRPr="00D720B3">
          <w:rPr>
            <w:rStyle w:val="Hiperpovezava"/>
            <w:rFonts w:ascii="Arial" w:hAnsi="Arial" w:cs="Arial"/>
            <w:sz w:val="22"/>
          </w:rPr>
          <w:t>http://ejn.gov.si/espd,</w:t>
        </w:r>
      </w:hyperlink>
      <w:r w:rsidRPr="00D720B3">
        <w:rPr>
          <w:rFonts w:ascii="Arial" w:hAnsi="Arial" w:cs="Arial"/>
          <w:sz w:val="22"/>
        </w:rPr>
        <w:t xml:space="preserve"> ga izpolni in natisnjenega podpiše ter ga priloži ponudbi.</w:t>
      </w:r>
    </w:p>
    <w:p w14:paraId="71EB4CCE" w14:textId="77777777" w:rsidR="00D720B3" w:rsidRPr="00D720B3" w:rsidRDefault="00D720B3" w:rsidP="00D720B3">
      <w:pPr>
        <w:jc w:val="both"/>
        <w:rPr>
          <w:rFonts w:ascii="Arial" w:hAnsi="Arial" w:cs="Arial"/>
          <w:sz w:val="22"/>
        </w:rPr>
      </w:pPr>
    </w:p>
    <w:p w14:paraId="6AEE6FB9" w14:textId="77777777" w:rsidR="00D720B3" w:rsidRPr="00D720B3" w:rsidRDefault="00DC736C" w:rsidP="00D720B3">
      <w:pPr>
        <w:jc w:val="both"/>
        <w:rPr>
          <w:rFonts w:ascii="Arial" w:hAnsi="Arial" w:cs="Arial"/>
          <w:sz w:val="22"/>
        </w:rPr>
      </w:pPr>
      <w:r>
        <w:rPr>
          <w:rFonts w:ascii="Arial" w:hAnsi="Arial" w:cs="Arial"/>
          <w:sz w:val="22"/>
        </w:rPr>
        <w:t>Pooblaščeni n</w:t>
      </w:r>
      <w:r w:rsidR="00D720B3" w:rsidRPr="00D720B3">
        <w:rPr>
          <w:rFonts w:ascii="Arial" w:hAnsi="Arial" w:cs="Arial"/>
          <w:sz w:val="22"/>
        </w:rPr>
        <w:t>aročnik lahko ponudnike kadar koli med postopkom pozove, da predložijo vsa dokazila ali del dokazil v zvezi z navedbami v ESPD, če dvomi v resničnost izjav v ESPD.</w:t>
      </w:r>
    </w:p>
    <w:p w14:paraId="5840F3D5" w14:textId="77777777" w:rsidR="00B8177B" w:rsidRDefault="00B8177B" w:rsidP="00E65D1F">
      <w:pPr>
        <w:jc w:val="both"/>
        <w:rPr>
          <w:rFonts w:ascii="Arial" w:hAnsi="Arial" w:cs="Arial"/>
          <w:sz w:val="22"/>
        </w:rPr>
      </w:pPr>
    </w:p>
    <w:p w14:paraId="4ED7144F" w14:textId="77777777" w:rsidR="00720630" w:rsidRPr="00D5786D" w:rsidRDefault="00BD36FA" w:rsidP="00BA4EA0">
      <w:pPr>
        <w:pStyle w:val="Naslov2"/>
        <w:numPr>
          <w:ilvl w:val="1"/>
          <w:numId w:val="3"/>
        </w:numPr>
        <w:rPr>
          <w:rFonts w:ascii="Arial" w:hAnsi="Arial" w:cs="Arial"/>
        </w:rPr>
      </w:pPr>
      <w:r>
        <w:rPr>
          <w:rFonts w:ascii="Arial" w:hAnsi="Arial" w:cs="Arial"/>
        </w:rPr>
        <w:t xml:space="preserve"> </w:t>
      </w:r>
      <w:r w:rsidR="0041799D">
        <w:rPr>
          <w:rFonts w:ascii="Arial" w:hAnsi="Arial" w:cs="Arial"/>
        </w:rPr>
        <w:t>Vsebina</w:t>
      </w:r>
      <w:r w:rsidR="00720630">
        <w:rPr>
          <w:rFonts w:ascii="Arial" w:hAnsi="Arial" w:cs="Arial"/>
        </w:rPr>
        <w:t xml:space="preserve"> ponudbe</w:t>
      </w:r>
    </w:p>
    <w:p w14:paraId="2C33040D" w14:textId="77777777" w:rsidR="00720630" w:rsidRPr="00E65D1F" w:rsidRDefault="00720630" w:rsidP="00E65D1F">
      <w:pPr>
        <w:jc w:val="both"/>
        <w:rPr>
          <w:rFonts w:ascii="Arial" w:hAnsi="Arial" w:cs="Arial"/>
          <w:sz w:val="22"/>
        </w:rPr>
      </w:pPr>
    </w:p>
    <w:p w14:paraId="3C2F2909" w14:textId="77777777" w:rsidR="00B8177B" w:rsidRDefault="00B8177B" w:rsidP="00B8177B">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78460E97" w14:textId="77777777" w:rsidR="00666FC1" w:rsidRDefault="00666FC1" w:rsidP="00B20CFD">
      <w:pPr>
        <w:ind w:left="360"/>
        <w:jc w:val="center"/>
        <w:rPr>
          <w:rFonts w:ascii="Arial" w:hAnsi="Arial" w:cs="Arial"/>
          <w:sz w:val="22"/>
        </w:rPr>
      </w:pPr>
    </w:p>
    <w:p w14:paraId="32AAAC45" w14:textId="77777777" w:rsidR="0033141F" w:rsidRPr="00B8177B" w:rsidRDefault="00666FC1" w:rsidP="0033141F">
      <w:pPr>
        <w:jc w:val="both"/>
        <w:rPr>
          <w:rFonts w:ascii="Arial" w:hAnsi="Arial" w:cs="Arial"/>
          <w:sz w:val="22"/>
        </w:rPr>
      </w:pPr>
      <w:r w:rsidRPr="00B8177B">
        <w:rPr>
          <w:rFonts w:ascii="Arial" w:hAnsi="Arial" w:cs="Arial"/>
          <w:sz w:val="22"/>
        </w:rPr>
        <w:t xml:space="preserve">Ponudniki morajo ponudbi predložiti izpolnjene, podpisane in žigosane naslednje dokumente.: </w:t>
      </w:r>
    </w:p>
    <w:p w14:paraId="589F9ED1" w14:textId="77777777" w:rsidR="0033141F" w:rsidRPr="00B8177B" w:rsidRDefault="0033141F" w:rsidP="0033141F">
      <w:pPr>
        <w:jc w:val="both"/>
        <w:rPr>
          <w:rFonts w:ascii="Arial" w:hAnsi="Arial" w:cs="Arial"/>
          <w:sz w:val="22"/>
        </w:rPr>
      </w:pPr>
      <w:r w:rsidRPr="00B8177B">
        <w:rPr>
          <w:rFonts w:ascii="Arial" w:hAnsi="Arial" w:cs="Arial"/>
          <w:sz w:val="22"/>
        </w:rPr>
        <w:t xml:space="preserve">- </w:t>
      </w:r>
      <w:r w:rsidR="0071179F" w:rsidRPr="00B8177B">
        <w:rPr>
          <w:rFonts w:ascii="Arial" w:hAnsi="Arial" w:cs="Arial"/>
          <w:sz w:val="22"/>
        </w:rPr>
        <w:t>OBR-</w:t>
      </w:r>
      <w:r w:rsidR="00C82F5C" w:rsidRPr="00B8177B">
        <w:rPr>
          <w:rFonts w:ascii="Arial" w:hAnsi="Arial" w:cs="Arial"/>
          <w:sz w:val="22"/>
        </w:rPr>
        <w:t>1 - Ponudba</w:t>
      </w:r>
    </w:p>
    <w:p w14:paraId="7E9CAA43" w14:textId="77777777" w:rsidR="0033141F" w:rsidRPr="00B8177B" w:rsidRDefault="0033141F" w:rsidP="0033141F">
      <w:pPr>
        <w:jc w:val="both"/>
        <w:rPr>
          <w:rFonts w:ascii="Arial" w:hAnsi="Arial" w:cs="Arial"/>
          <w:bCs/>
          <w:sz w:val="22"/>
        </w:rPr>
      </w:pPr>
      <w:r w:rsidRPr="00B8177B">
        <w:rPr>
          <w:rFonts w:ascii="Arial" w:hAnsi="Arial" w:cs="Arial"/>
          <w:sz w:val="22"/>
        </w:rPr>
        <w:t xml:space="preserve">- </w:t>
      </w:r>
      <w:r w:rsidRPr="00B8177B">
        <w:rPr>
          <w:rFonts w:ascii="Arial" w:hAnsi="Arial" w:cs="Arial"/>
          <w:bCs/>
          <w:sz w:val="22"/>
        </w:rPr>
        <w:t>OBR-2 - Pooblastilo za podpis ponudbe, ki jo predlaga skupina ponudnikov</w:t>
      </w:r>
    </w:p>
    <w:p w14:paraId="5B3CD396" w14:textId="77777777" w:rsidR="0033141F" w:rsidRPr="00B8177B" w:rsidRDefault="0033141F" w:rsidP="0033141F">
      <w:pPr>
        <w:jc w:val="both"/>
        <w:rPr>
          <w:rFonts w:ascii="Arial" w:hAnsi="Arial" w:cs="Arial"/>
          <w:bCs/>
          <w:sz w:val="22"/>
        </w:rPr>
      </w:pPr>
      <w:r w:rsidRPr="00B8177B">
        <w:rPr>
          <w:rFonts w:ascii="Arial" w:hAnsi="Arial" w:cs="Arial"/>
          <w:bCs/>
          <w:sz w:val="22"/>
        </w:rPr>
        <w:t>- OBR-2a – Podatki o soponudniku/subjektu na katerega zmogljivosti se ponudnik sklicuje</w:t>
      </w:r>
    </w:p>
    <w:p w14:paraId="478DF616" w14:textId="77777777" w:rsidR="0033141F" w:rsidRPr="00B8177B" w:rsidRDefault="0033141F" w:rsidP="0033141F">
      <w:pPr>
        <w:jc w:val="both"/>
        <w:rPr>
          <w:rFonts w:ascii="Arial" w:hAnsi="Arial" w:cs="Arial"/>
          <w:bCs/>
          <w:sz w:val="22"/>
        </w:rPr>
      </w:pPr>
      <w:r w:rsidRPr="00B8177B">
        <w:rPr>
          <w:rFonts w:ascii="Arial" w:hAnsi="Arial" w:cs="Arial"/>
          <w:bCs/>
          <w:sz w:val="22"/>
        </w:rPr>
        <w:t xml:space="preserve">- </w:t>
      </w:r>
      <w:r w:rsidR="00683460" w:rsidRPr="00B8177B">
        <w:rPr>
          <w:rFonts w:ascii="Arial" w:hAnsi="Arial" w:cs="Arial"/>
          <w:bCs/>
          <w:sz w:val="22"/>
        </w:rPr>
        <w:t xml:space="preserve">OBR-3 </w:t>
      </w:r>
      <w:r w:rsidR="00D05DBD" w:rsidRPr="00B8177B">
        <w:rPr>
          <w:rFonts w:ascii="Arial" w:hAnsi="Arial" w:cs="Arial"/>
          <w:bCs/>
          <w:sz w:val="22"/>
        </w:rPr>
        <w:t xml:space="preserve"> </w:t>
      </w:r>
      <w:r w:rsidR="00E60335" w:rsidRPr="00B8177B">
        <w:rPr>
          <w:rFonts w:ascii="Arial" w:hAnsi="Arial" w:cs="Arial"/>
          <w:bCs/>
          <w:sz w:val="22"/>
        </w:rPr>
        <w:t>– Izjava za pridobitev osebnih podatkov</w:t>
      </w:r>
    </w:p>
    <w:p w14:paraId="2C26869B" w14:textId="77777777" w:rsidR="0033141F" w:rsidRPr="00B8177B" w:rsidRDefault="0033141F" w:rsidP="0033141F">
      <w:pPr>
        <w:jc w:val="both"/>
        <w:rPr>
          <w:rFonts w:ascii="Arial" w:hAnsi="Arial" w:cs="Arial"/>
          <w:bCs/>
          <w:sz w:val="22"/>
        </w:rPr>
      </w:pPr>
      <w:r w:rsidRPr="00B8177B">
        <w:rPr>
          <w:rFonts w:ascii="Arial" w:hAnsi="Arial" w:cs="Arial"/>
          <w:bCs/>
          <w:sz w:val="22"/>
        </w:rPr>
        <w:t xml:space="preserve">- OBR-4 – Izjava o sodelovanju s podizvajalci  </w:t>
      </w:r>
    </w:p>
    <w:p w14:paraId="5D06AF44" w14:textId="77777777" w:rsidR="0033141F" w:rsidRPr="00B8177B" w:rsidRDefault="0033141F" w:rsidP="0033141F">
      <w:pPr>
        <w:jc w:val="both"/>
        <w:rPr>
          <w:rFonts w:ascii="Arial" w:hAnsi="Arial" w:cs="Arial"/>
          <w:bCs/>
          <w:sz w:val="22"/>
        </w:rPr>
      </w:pPr>
      <w:r w:rsidRPr="00B8177B">
        <w:rPr>
          <w:rFonts w:ascii="Arial" w:hAnsi="Arial" w:cs="Arial"/>
          <w:sz w:val="22"/>
        </w:rPr>
        <w:t xml:space="preserve">- </w:t>
      </w:r>
      <w:r w:rsidRPr="00B8177B">
        <w:rPr>
          <w:rFonts w:ascii="Arial" w:hAnsi="Arial" w:cs="Arial"/>
          <w:bCs/>
          <w:sz w:val="22"/>
        </w:rPr>
        <w:t>OBR-4a – Podatki o podizvajalcu</w:t>
      </w:r>
    </w:p>
    <w:p w14:paraId="647E9E11" w14:textId="77777777" w:rsidR="0033141F" w:rsidRPr="00B8177B" w:rsidRDefault="0033141F" w:rsidP="0033141F">
      <w:pPr>
        <w:jc w:val="both"/>
        <w:rPr>
          <w:rFonts w:ascii="Arial" w:hAnsi="Arial" w:cs="Arial"/>
          <w:bCs/>
          <w:sz w:val="22"/>
        </w:rPr>
      </w:pPr>
      <w:r w:rsidRPr="00B8177B">
        <w:rPr>
          <w:rFonts w:ascii="Arial" w:hAnsi="Arial" w:cs="Arial"/>
          <w:bCs/>
          <w:sz w:val="22"/>
        </w:rPr>
        <w:t>- OBR-4b – Zahteva podizvajalca za neposredno plačilo</w:t>
      </w:r>
    </w:p>
    <w:p w14:paraId="6882CE43" w14:textId="77777777" w:rsidR="003257B4" w:rsidRPr="00B8177B" w:rsidRDefault="002F7F97" w:rsidP="0033141F">
      <w:pPr>
        <w:jc w:val="both"/>
        <w:rPr>
          <w:rFonts w:ascii="Arial" w:hAnsi="Arial" w:cs="Arial"/>
          <w:bCs/>
          <w:sz w:val="22"/>
        </w:rPr>
      </w:pPr>
      <w:r w:rsidRPr="00B8177B">
        <w:rPr>
          <w:rFonts w:ascii="Arial" w:hAnsi="Arial" w:cs="Arial"/>
          <w:bCs/>
          <w:sz w:val="22"/>
        </w:rPr>
        <w:t>- OBR–5</w:t>
      </w:r>
      <w:r w:rsidR="003257B4" w:rsidRPr="00B8177B">
        <w:rPr>
          <w:rFonts w:ascii="Arial" w:hAnsi="Arial" w:cs="Arial"/>
          <w:bCs/>
          <w:sz w:val="22"/>
        </w:rPr>
        <w:t xml:space="preserve"> – Izjava o zagotavljanju tehnične zmogljivosti za izvedbo naročila</w:t>
      </w:r>
    </w:p>
    <w:p w14:paraId="7D2FC33E" w14:textId="6560101C" w:rsidR="00C82F5C" w:rsidRDefault="00C82F5C" w:rsidP="0033141F">
      <w:pPr>
        <w:jc w:val="both"/>
        <w:rPr>
          <w:rFonts w:ascii="Arial" w:hAnsi="Arial" w:cs="Arial"/>
          <w:bCs/>
          <w:sz w:val="22"/>
        </w:rPr>
      </w:pPr>
      <w:r w:rsidRPr="00B8177B">
        <w:rPr>
          <w:rFonts w:ascii="Arial" w:hAnsi="Arial" w:cs="Arial"/>
          <w:bCs/>
          <w:sz w:val="22"/>
        </w:rPr>
        <w:t xml:space="preserve">- </w:t>
      </w:r>
      <w:r w:rsidR="002F7F97" w:rsidRPr="00B8177B">
        <w:rPr>
          <w:rFonts w:ascii="Arial" w:hAnsi="Arial" w:cs="Arial"/>
          <w:bCs/>
          <w:sz w:val="22"/>
        </w:rPr>
        <w:t>OBR-6</w:t>
      </w:r>
      <w:r w:rsidRPr="00B8177B">
        <w:rPr>
          <w:rFonts w:ascii="Arial" w:hAnsi="Arial" w:cs="Arial"/>
          <w:bCs/>
          <w:sz w:val="22"/>
        </w:rPr>
        <w:t>–</w:t>
      </w:r>
      <w:r w:rsidR="00E206C3" w:rsidRPr="00B8177B">
        <w:rPr>
          <w:rFonts w:ascii="Arial" w:hAnsi="Arial" w:cs="Arial"/>
          <w:bCs/>
          <w:sz w:val="22"/>
        </w:rPr>
        <w:t xml:space="preserve"> </w:t>
      </w:r>
      <w:r w:rsidRPr="00B8177B">
        <w:rPr>
          <w:rFonts w:ascii="Arial" w:hAnsi="Arial" w:cs="Arial"/>
          <w:bCs/>
          <w:sz w:val="22"/>
        </w:rPr>
        <w:t xml:space="preserve">Izjava o </w:t>
      </w:r>
      <w:r w:rsidR="00B20CFD" w:rsidRPr="00B8177B">
        <w:rPr>
          <w:rFonts w:ascii="Arial" w:hAnsi="Arial" w:cs="Arial"/>
          <w:bCs/>
          <w:sz w:val="22"/>
        </w:rPr>
        <w:t>posredovanju podatkov</w:t>
      </w:r>
    </w:p>
    <w:p w14:paraId="3157000D" w14:textId="2FAB964E" w:rsidR="009C1603" w:rsidRPr="00B8177B" w:rsidRDefault="009C1603" w:rsidP="0033141F">
      <w:pPr>
        <w:jc w:val="both"/>
        <w:rPr>
          <w:rFonts w:ascii="Arial" w:hAnsi="Arial" w:cs="Arial"/>
          <w:bCs/>
          <w:sz w:val="22"/>
        </w:rPr>
      </w:pPr>
      <w:r>
        <w:rPr>
          <w:rFonts w:ascii="Arial" w:hAnsi="Arial" w:cs="Arial"/>
          <w:bCs/>
          <w:sz w:val="22"/>
        </w:rPr>
        <w:t>- OBR – 7 – Izjava o omejitvi poslovanja</w:t>
      </w:r>
    </w:p>
    <w:p w14:paraId="2C6218BC" w14:textId="19EB3AD0" w:rsidR="0033141F" w:rsidRPr="00B8177B" w:rsidRDefault="00C82F5C" w:rsidP="00EF54D9">
      <w:pPr>
        <w:jc w:val="both"/>
        <w:rPr>
          <w:rFonts w:ascii="Arial" w:hAnsi="Arial" w:cs="Arial"/>
          <w:bCs/>
          <w:sz w:val="22"/>
        </w:rPr>
      </w:pPr>
      <w:r w:rsidRPr="00B8177B">
        <w:rPr>
          <w:rFonts w:ascii="Arial" w:hAnsi="Arial" w:cs="Arial"/>
          <w:bCs/>
          <w:sz w:val="22"/>
        </w:rPr>
        <w:t xml:space="preserve">- </w:t>
      </w:r>
      <w:r w:rsidR="002F7F97" w:rsidRPr="00B8177B">
        <w:rPr>
          <w:rFonts w:ascii="Arial" w:hAnsi="Arial" w:cs="Arial"/>
          <w:bCs/>
          <w:sz w:val="22"/>
        </w:rPr>
        <w:t>OBR-</w:t>
      </w:r>
      <w:r w:rsidR="009C1603">
        <w:rPr>
          <w:rFonts w:ascii="Arial" w:hAnsi="Arial" w:cs="Arial"/>
          <w:bCs/>
          <w:sz w:val="22"/>
        </w:rPr>
        <w:t>8</w:t>
      </w:r>
      <w:r w:rsidR="002F7F97" w:rsidRPr="00B8177B">
        <w:rPr>
          <w:rFonts w:ascii="Arial" w:hAnsi="Arial" w:cs="Arial"/>
          <w:bCs/>
          <w:sz w:val="22"/>
        </w:rPr>
        <w:t xml:space="preserve">– Okvirni sporazum </w:t>
      </w:r>
      <w:r w:rsidRPr="00B8177B">
        <w:rPr>
          <w:rFonts w:ascii="Arial" w:hAnsi="Arial" w:cs="Arial"/>
          <w:bCs/>
          <w:sz w:val="22"/>
        </w:rPr>
        <w:t>(vzorec)</w:t>
      </w:r>
    </w:p>
    <w:p w14:paraId="4A5BBDD6" w14:textId="45F145EF" w:rsidR="002F7F97" w:rsidRPr="00B8177B" w:rsidRDefault="002F7F97" w:rsidP="00EF54D9">
      <w:pPr>
        <w:jc w:val="both"/>
        <w:rPr>
          <w:rFonts w:ascii="Arial" w:hAnsi="Arial" w:cs="Arial"/>
          <w:bCs/>
          <w:sz w:val="22"/>
        </w:rPr>
      </w:pPr>
      <w:r w:rsidRPr="00B8177B">
        <w:rPr>
          <w:rFonts w:ascii="Arial" w:hAnsi="Arial" w:cs="Arial"/>
          <w:bCs/>
          <w:sz w:val="22"/>
        </w:rPr>
        <w:t xml:space="preserve">- OBR </w:t>
      </w:r>
      <w:r w:rsidR="009C1603">
        <w:rPr>
          <w:rFonts w:ascii="Arial" w:hAnsi="Arial" w:cs="Arial"/>
          <w:bCs/>
          <w:sz w:val="22"/>
        </w:rPr>
        <w:t>9</w:t>
      </w:r>
      <w:r w:rsidRPr="00B8177B">
        <w:rPr>
          <w:rFonts w:ascii="Arial" w:hAnsi="Arial" w:cs="Arial"/>
          <w:bCs/>
          <w:sz w:val="22"/>
        </w:rPr>
        <w:t xml:space="preserve"> – Pogodba (vzorec)</w:t>
      </w:r>
    </w:p>
    <w:p w14:paraId="3C8E96E8" w14:textId="77777777" w:rsidR="003330D6" w:rsidRPr="00B8177B" w:rsidRDefault="003330D6" w:rsidP="00EF54D9">
      <w:pPr>
        <w:jc w:val="both"/>
        <w:rPr>
          <w:rFonts w:ascii="Arial" w:hAnsi="Arial" w:cs="Arial"/>
          <w:bCs/>
          <w:sz w:val="22"/>
        </w:rPr>
      </w:pPr>
    </w:p>
    <w:p w14:paraId="454005CB" w14:textId="77777777" w:rsidR="00EF54D9" w:rsidRPr="00D5786D" w:rsidRDefault="001C1900" w:rsidP="00EF54D9">
      <w:pPr>
        <w:pStyle w:val="Naslov2"/>
        <w:rPr>
          <w:rFonts w:ascii="Arial" w:hAnsi="Arial" w:cs="Arial"/>
          <w:sz w:val="22"/>
        </w:rPr>
      </w:pPr>
      <w:bookmarkStart w:id="11" w:name="_Toc254686956"/>
      <w:bookmarkStart w:id="12" w:name="_Toc271193524"/>
      <w:bookmarkStart w:id="13" w:name="_Toc286396253"/>
      <w:bookmarkStart w:id="14" w:name="_Toc286402549"/>
      <w:bookmarkStart w:id="15" w:name="_Toc286922611"/>
      <w:r>
        <w:rPr>
          <w:rFonts w:ascii="Arial" w:hAnsi="Arial" w:cs="Arial"/>
          <w:sz w:val="22"/>
        </w:rPr>
        <w:t>2.10</w:t>
      </w:r>
      <w:r w:rsidR="00EF54D9" w:rsidRPr="00D5786D">
        <w:rPr>
          <w:rFonts w:ascii="Arial" w:hAnsi="Arial" w:cs="Arial"/>
          <w:sz w:val="22"/>
        </w:rPr>
        <w:tab/>
      </w:r>
      <w:bookmarkEnd w:id="11"/>
      <w:bookmarkEnd w:id="12"/>
      <w:bookmarkEnd w:id="13"/>
      <w:bookmarkEnd w:id="14"/>
      <w:bookmarkEnd w:id="15"/>
      <w:r>
        <w:rPr>
          <w:rFonts w:ascii="Arial" w:hAnsi="Arial" w:cs="Arial"/>
          <w:sz w:val="22"/>
        </w:rPr>
        <w:t>Pogoji za sodelovanje</w:t>
      </w:r>
    </w:p>
    <w:p w14:paraId="442B0979" w14:textId="77777777" w:rsidR="00EF54D9" w:rsidRPr="00D5786D" w:rsidRDefault="00EF54D9" w:rsidP="00EF54D9">
      <w:pPr>
        <w:jc w:val="both"/>
        <w:rPr>
          <w:rFonts w:ascii="Arial" w:hAnsi="Arial" w:cs="Arial"/>
          <w:sz w:val="22"/>
        </w:rPr>
      </w:pPr>
    </w:p>
    <w:p w14:paraId="421740CC" w14:textId="77777777" w:rsidR="00B8177B" w:rsidRDefault="00B8177B" w:rsidP="00B8177B">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111DA3C9" w14:textId="77777777" w:rsidR="00EC03F5" w:rsidRDefault="00EC03F5" w:rsidP="00EC03F5">
      <w:pPr>
        <w:jc w:val="both"/>
        <w:rPr>
          <w:rFonts w:ascii="Arial" w:hAnsi="Arial" w:cs="Arial"/>
          <w:color w:val="000000"/>
          <w:sz w:val="22"/>
        </w:rPr>
      </w:pPr>
    </w:p>
    <w:p w14:paraId="3921090C" w14:textId="77777777" w:rsidR="00EC03F5" w:rsidRPr="001F1B19" w:rsidRDefault="00EC03F5" w:rsidP="00EC03F5">
      <w:pPr>
        <w:jc w:val="both"/>
        <w:rPr>
          <w:rFonts w:ascii="Arial" w:hAnsi="Arial" w:cs="Arial"/>
          <w:color w:val="000000"/>
          <w:sz w:val="22"/>
        </w:rPr>
      </w:pPr>
      <w:r w:rsidRPr="001F1B19">
        <w:rPr>
          <w:rFonts w:ascii="Arial" w:hAnsi="Arial" w:cs="Arial"/>
          <w:color w:val="000000"/>
          <w:sz w:val="22"/>
        </w:rPr>
        <w:t>Za sodelovanje mora ponudnik izpolnjevati  pogoje skladno z določbami ZJN-3 v 76. členu, in pogoje navedene v tej dokumentaciji v zvezi z oddajo javnega naročila. V primeru, da ponudnik nastopa s podizvajalci ali v primeru skupne ponudbe, mora izpolnjevati pogoje za sodelovanje, kjer je v teh navodilih</w:t>
      </w:r>
      <w:r w:rsidR="009329A6" w:rsidRPr="001F1B19">
        <w:rPr>
          <w:rFonts w:ascii="Arial" w:hAnsi="Arial" w:cs="Arial"/>
          <w:color w:val="000000"/>
          <w:sz w:val="22"/>
        </w:rPr>
        <w:t xml:space="preserve"> tako določeno, </w:t>
      </w:r>
      <w:r w:rsidRPr="001F1B19">
        <w:rPr>
          <w:rFonts w:ascii="Arial" w:hAnsi="Arial" w:cs="Arial"/>
          <w:color w:val="000000"/>
          <w:sz w:val="22"/>
        </w:rPr>
        <w:t>tudi vsak od podizvajalcev, ki jih ponudnik navede v ponudbi in vsak od partnerjev v primeru skupne ponudbe. Ponudnik (tudi pod</w:t>
      </w:r>
      <w:r w:rsidR="00273EB7">
        <w:rPr>
          <w:rFonts w:ascii="Arial" w:hAnsi="Arial" w:cs="Arial"/>
          <w:color w:val="000000"/>
          <w:sz w:val="22"/>
        </w:rPr>
        <w:t>izvajalec/</w:t>
      </w:r>
      <w:proofErr w:type="spellStart"/>
      <w:r w:rsidR="00273EB7">
        <w:rPr>
          <w:rFonts w:ascii="Arial" w:hAnsi="Arial" w:cs="Arial"/>
          <w:color w:val="000000"/>
          <w:sz w:val="22"/>
        </w:rPr>
        <w:t>soponudnik</w:t>
      </w:r>
      <w:proofErr w:type="spellEnd"/>
      <w:r w:rsidR="00273EB7">
        <w:rPr>
          <w:rFonts w:ascii="Arial" w:hAnsi="Arial" w:cs="Arial"/>
          <w:color w:val="000000"/>
          <w:sz w:val="22"/>
        </w:rPr>
        <w:t xml:space="preserve">) dokazuje </w:t>
      </w:r>
      <w:r w:rsidRPr="001F1B19">
        <w:rPr>
          <w:rFonts w:ascii="Arial" w:hAnsi="Arial" w:cs="Arial"/>
          <w:color w:val="000000"/>
          <w:sz w:val="22"/>
        </w:rPr>
        <w:t>izpolnjevanje pogojev z izjavo o izpolnjevanju pogojev za sodelovanje, ki je dana pod materialno in kazensko odgovornostjo, ki je sestavni del te dokumentacije v zvezi z oddajo javnega naročila in predložitvijo zahtevanih dokazil.</w:t>
      </w:r>
    </w:p>
    <w:p w14:paraId="4364DF96" w14:textId="77777777" w:rsidR="00EC03F5" w:rsidRPr="001F1B19" w:rsidRDefault="00EC03F5" w:rsidP="00EC03F5">
      <w:pPr>
        <w:jc w:val="both"/>
        <w:rPr>
          <w:rFonts w:ascii="Arial" w:hAnsi="Arial" w:cs="Arial"/>
          <w:color w:val="000000"/>
          <w:sz w:val="22"/>
        </w:rPr>
      </w:pPr>
    </w:p>
    <w:p w14:paraId="0FE2493F" w14:textId="77777777" w:rsidR="00EC03F5" w:rsidRPr="001F1B19" w:rsidRDefault="00DC736C" w:rsidP="00EC03F5">
      <w:pPr>
        <w:jc w:val="both"/>
        <w:rPr>
          <w:rFonts w:ascii="Arial" w:hAnsi="Arial" w:cs="Arial"/>
          <w:color w:val="000000"/>
          <w:sz w:val="22"/>
        </w:rPr>
      </w:pPr>
      <w:r>
        <w:rPr>
          <w:rFonts w:ascii="Arial" w:hAnsi="Arial" w:cs="Arial"/>
          <w:color w:val="000000"/>
          <w:sz w:val="22"/>
        </w:rPr>
        <w:t>Pooblaščeni n</w:t>
      </w:r>
      <w:r w:rsidR="00EC03F5" w:rsidRPr="001F1B19">
        <w:rPr>
          <w:rFonts w:ascii="Arial" w:hAnsi="Arial" w:cs="Arial"/>
          <w:color w:val="000000"/>
          <w:sz w:val="22"/>
        </w:rPr>
        <w:t>aročnik bo, v primeru dvoma v podano izjavo, sam pridobil potrdila o podatkih, ki se nanašajo na izpolnjevanju pogojev za sodelovanje in se vodijo v uradnih evidencah državnih organov, organov lokalnih skupnosti ali nosilcih javnih pooblastil oziroma bo pozval ponudnika, da v postavljenem roku izroči ustrezna potrdila, ki se nanašajo na podatke o izpolnjevanju pogojev za sodelovanje in se ne vodijo v uradnih evidencah državnih organov, organov lokalnih skupnosti ali nosilcev javnih pooblastil. Če pozvani ponudnik v postavljenem roku naročniku ne bo izročil zahtevanih potrdil, bo naročnik njegovo ponudbo izključil.</w:t>
      </w:r>
    </w:p>
    <w:p w14:paraId="7720C1DC" w14:textId="77777777" w:rsidR="00EC03F5" w:rsidRPr="001F1B19" w:rsidRDefault="00EC03F5" w:rsidP="00EC03F5">
      <w:pPr>
        <w:jc w:val="both"/>
        <w:rPr>
          <w:rFonts w:ascii="Arial" w:hAnsi="Arial" w:cs="Arial"/>
          <w:color w:val="000000"/>
          <w:sz w:val="22"/>
        </w:rPr>
      </w:pPr>
    </w:p>
    <w:p w14:paraId="3EBA1C2B" w14:textId="77777777" w:rsidR="004C5EA5" w:rsidRPr="001F1B19" w:rsidRDefault="00EC03F5" w:rsidP="00EC03F5">
      <w:pPr>
        <w:jc w:val="both"/>
        <w:rPr>
          <w:rFonts w:ascii="Arial" w:hAnsi="Arial" w:cs="Arial"/>
          <w:color w:val="000000"/>
          <w:sz w:val="22"/>
        </w:rPr>
      </w:pPr>
      <w:r w:rsidRPr="001F1B19">
        <w:rPr>
          <w:rFonts w:ascii="Arial" w:hAnsi="Arial" w:cs="Arial"/>
          <w:color w:val="000000"/>
          <w:sz w:val="22"/>
        </w:rPr>
        <w:t>Ponudnik mora, glede na predmet javnega naročila izpolnjevati in upoštevati tudi vsa določila veljavnih predpisov, normativov in standardov, ki urejajo področje gradenj, varstva pri delu in varstva okolja, ki veljajo v Republiki Sloveniji.</w:t>
      </w:r>
    </w:p>
    <w:p w14:paraId="04D77238" w14:textId="77777777" w:rsidR="00EC03F5" w:rsidRPr="00EC03F5" w:rsidRDefault="00EC03F5" w:rsidP="00EF54D9">
      <w:pPr>
        <w:jc w:val="both"/>
        <w:rPr>
          <w:rFonts w:ascii="Arial" w:hAnsi="Arial" w:cs="Arial"/>
          <w:sz w:val="22"/>
        </w:rPr>
      </w:pPr>
    </w:p>
    <w:p w14:paraId="58458497" w14:textId="77777777" w:rsidR="00EF54D9" w:rsidRPr="00D5786D" w:rsidRDefault="004C5EA5" w:rsidP="00EF54D9">
      <w:pPr>
        <w:jc w:val="both"/>
        <w:rPr>
          <w:rFonts w:ascii="Arial" w:hAnsi="Arial" w:cs="Arial"/>
          <w:b/>
          <w:sz w:val="22"/>
        </w:rPr>
      </w:pPr>
      <w:r w:rsidRPr="00D5786D">
        <w:rPr>
          <w:rFonts w:ascii="Arial" w:hAnsi="Arial" w:cs="Arial"/>
          <w:b/>
          <w:sz w:val="22"/>
        </w:rPr>
        <w:lastRenderedPageBreak/>
        <w:t xml:space="preserve">Naročnik bo </w:t>
      </w:r>
      <w:r w:rsidR="00EC03F5">
        <w:rPr>
          <w:rFonts w:ascii="Arial" w:hAnsi="Arial" w:cs="Arial"/>
          <w:b/>
          <w:sz w:val="22"/>
        </w:rPr>
        <w:t>ugotavljal sposobnost ponudnikov na osnovi izpolnjevanja naslednjih</w:t>
      </w:r>
      <w:r w:rsidRPr="00D5786D">
        <w:rPr>
          <w:rFonts w:ascii="Arial" w:hAnsi="Arial" w:cs="Arial"/>
          <w:b/>
          <w:sz w:val="22"/>
        </w:rPr>
        <w:t xml:space="preserve"> pogojev:</w:t>
      </w:r>
    </w:p>
    <w:p w14:paraId="7DFC822C" w14:textId="77777777" w:rsidR="00EF54D9" w:rsidRPr="00041A74" w:rsidRDefault="00EF54D9" w:rsidP="00EF54D9">
      <w:pPr>
        <w:pStyle w:val="Naslov3"/>
        <w:rPr>
          <w:rFonts w:ascii="Arial" w:hAnsi="Arial" w:cs="Arial"/>
          <w:sz w:val="22"/>
          <w:u w:val="single"/>
        </w:rPr>
      </w:pPr>
      <w:bookmarkStart w:id="16" w:name="_Toc254686957"/>
      <w:bookmarkStart w:id="17" w:name="_Toc271193525"/>
      <w:bookmarkStart w:id="18" w:name="_Toc286396254"/>
      <w:bookmarkStart w:id="19" w:name="_Toc286402550"/>
      <w:bookmarkStart w:id="20" w:name="_Toc286922612"/>
      <w:r w:rsidRPr="00041A74">
        <w:rPr>
          <w:rFonts w:ascii="Arial" w:hAnsi="Arial" w:cs="Arial"/>
          <w:sz w:val="22"/>
          <w:u w:val="single"/>
        </w:rPr>
        <w:t>Osnovna sposobnost</w:t>
      </w:r>
      <w:bookmarkEnd w:id="16"/>
      <w:bookmarkEnd w:id="17"/>
      <w:bookmarkEnd w:id="18"/>
      <w:bookmarkEnd w:id="19"/>
      <w:bookmarkEnd w:id="20"/>
      <w:r w:rsidR="009946AE" w:rsidRPr="00041A74">
        <w:rPr>
          <w:rFonts w:ascii="Arial" w:hAnsi="Arial" w:cs="Arial"/>
          <w:sz w:val="22"/>
          <w:u w:val="single"/>
        </w:rPr>
        <w:t xml:space="preserve"> ponudnika</w:t>
      </w:r>
    </w:p>
    <w:p w14:paraId="5B1AD2B6" w14:textId="77777777" w:rsidR="00EF54D9" w:rsidRPr="00D5786D" w:rsidRDefault="00EF54D9" w:rsidP="00EF54D9">
      <w:pPr>
        <w:jc w:val="both"/>
        <w:rPr>
          <w:rFonts w:ascii="Arial" w:hAnsi="Arial" w:cs="Arial"/>
          <w:sz w:val="22"/>
        </w:rPr>
      </w:pPr>
    </w:p>
    <w:p w14:paraId="2F126C5B" w14:textId="77777777" w:rsidR="009946AE" w:rsidRPr="009946AE" w:rsidRDefault="009946AE" w:rsidP="009946AE">
      <w:pPr>
        <w:jc w:val="both"/>
        <w:rPr>
          <w:rFonts w:ascii="Arial" w:hAnsi="Arial" w:cs="Arial"/>
          <w:sz w:val="22"/>
        </w:rPr>
      </w:pPr>
      <w:r>
        <w:rPr>
          <w:rFonts w:ascii="Arial" w:hAnsi="Arial" w:cs="Arial"/>
          <w:sz w:val="22"/>
        </w:rPr>
        <w:t>1.</w:t>
      </w:r>
      <w:r w:rsidR="00EF54D9" w:rsidRPr="00D5786D">
        <w:rPr>
          <w:rFonts w:ascii="Arial" w:hAnsi="Arial" w:cs="Arial"/>
          <w:sz w:val="22"/>
        </w:rPr>
        <w:t xml:space="preserve"> </w:t>
      </w:r>
      <w:r w:rsidRPr="00921388">
        <w:rPr>
          <w:rFonts w:ascii="Arial" w:hAnsi="Arial" w:cs="Arial"/>
          <w:b/>
          <w:sz w:val="22"/>
        </w:rPr>
        <w:t>Gospodarskemu subjektu ali osebi, ki je članica upravnega, vodstvenega ali nadzornega organa tega gospodarskega subjekta ali ki ima pooblastila za njegovo zastopanje ali odločanje ali nadzor v njem,</w:t>
      </w:r>
      <w:r w:rsidRPr="009946AE">
        <w:rPr>
          <w:rFonts w:ascii="Arial" w:hAnsi="Arial" w:cs="Arial"/>
          <w:sz w:val="22"/>
        </w:rPr>
        <w:t xml:space="preserve"> ni bila izrečena pravnomočna sodba, ki ima elemente naslednjih kaznivih dejanj, ki so opredeljena v Kazenskem zakoniku (Uradni list RS, št. 50/12 – uradno prečiščeno besedilo in 54/15; v nadaljnjem besedilu: KZ-1):</w:t>
      </w:r>
    </w:p>
    <w:p w14:paraId="70D3A989" w14:textId="77777777" w:rsidR="009946AE" w:rsidRDefault="009946AE" w:rsidP="009946AE">
      <w:pPr>
        <w:jc w:val="both"/>
        <w:rPr>
          <w:rFonts w:ascii="Arial" w:hAnsi="Arial" w:cs="Arial"/>
          <w:sz w:val="22"/>
        </w:rPr>
      </w:pPr>
      <w:r>
        <w:rPr>
          <w:rFonts w:ascii="Arial" w:hAnsi="Arial" w:cs="Arial"/>
          <w:sz w:val="22"/>
        </w:rPr>
        <w:t xml:space="preserve">- </w:t>
      </w:r>
      <w:r w:rsidRPr="009946AE">
        <w:rPr>
          <w:rFonts w:ascii="Arial" w:hAnsi="Arial" w:cs="Arial"/>
          <w:sz w:val="22"/>
        </w:rPr>
        <w:t xml:space="preserve">terorizem (108. člen KZ-1); </w:t>
      </w:r>
    </w:p>
    <w:p w14:paraId="031BDBBE" w14:textId="77777777" w:rsidR="009946AE" w:rsidRDefault="009946AE" w:rsidP="009946AE">
      <w:pPr>
        <w:jc w:val="both"/>
        <w:rPr>
          <w:rFonts w:ascii="Arial" w:hAnsi="Arial" w:cs="Arial"/>
          <w:sz w:val="22"/>
        </w:rPr>
      </w:pPr>
      <w:r>
        <w:rPr>
          <w:rFonts w:ascii="Arial" w:hAnsi="Arial" w:cs="Arial"/>
          <w:sz w:val="22"/>
        </w:rPr>
        <w:t xml:space="preserve">- </w:t>
      </w:r>
      <w:r w:rsidRPr="009946AE">
        <w:rPr>
          <w:rFonts w:ascii="Arial" w:hAnsi="Arial" w:cs="Arial"/>
          <w:sz w:val="22"/>
        </w:rPr>
        <w:t xml:space="preserve">financiranje terorizma (109. člen KZ-1); </w:t>
      </w:r>
    </w:p>
    <w:p w14:paraId="5EC9BBF2"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xml:space="preserve"> ščuvanje in javno poveličevanje terorističnih dejanj (110. člen KZ-1); </w:t>
      </w:r>
    </w:p>
    <w:p w14:paraId="7C3C2E65"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novačenje in usposabljanje za terorizem (111. člen KZ-1);  </w:t>
      </w:r>
    </w:p>
    <w:p w14:paraId="2BCCD6B9"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spravljanje v suženjsko razmerje (112. člen KZ-1); </w:t>
      </w:r>
    </w:p>
    <w:p w14:paraId="6C563EC3"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xml:space="preserve"> trgovina z ljudmi (113. člen KZ-1); </w:t>
      </w:r>
    </w:p>
    <w:p w14:paraId="43B2AA96"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xml:space="preserve"> sprejemanje podkupnine pri volitvah (157. člen KZ-1); </w:t>
      </w:r>
    </w:p>
    <w:p w14:paraId="38471E20"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xml:space="preserve"> kršitev temeljnih pravic delavcev (196. člen KZ-1); </w:t>
      </w:r>
    </w:p>
    <w:p w14:paraId="1B5B7F1A"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xml:space="preserve"> goljufija (211. člen KZ-1); </w:t>
      </w:r>
    </w:p>
    <w:p w14:paraId="2027DB3E"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xml:space="preserve"> protipravno omejevanje konkurence (225. člen KZ-1); </w:t>
      </w:r>
    </w:p>
    <w:p w14:paraId="3412A859"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povzročitev stečaja z goljufijo ali nevestnim poslovanjem (226. člen KZ-1); </w:t>
      </w:r>
    </w:p>
    <w:p w14:paraId="4AD13B78"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oškodovanje upnikov (227. člen KZ-1); poslovna goljufija (228. člen KZ-1); </w:t>
      </w:r>
    </w:p>
    <w:p w14:paraId="57E33BF7"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goljufija na škodo Evropske unije (229. člen KZ-1); </w:t>
      </w:r>
    </w:p>
    <w:p w14:paraId="4380569C"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preslepitev pri pridobitvi in uporabi posojila ali ugodnosti (230. člen KZ-1); </w:t>
      </w:r>
    </w:p>
    <w:p w14:paraId="2D877D62"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preslepitev pri poslovanju z vrednostnimi papirji (231. člen KZ-1); </w:t>
      </w:r>
    </w:p>
    <w:p w14:paraId="41E1E2DB" w14:textId="77777777" w:rsidR="00A56969" w:rsidRDefault="00A56969" w:rsidP="009946AE">
      <w:pPr>
        <w:jc w:val="both"/>
        <w:rPr>
          <w:rFonts w:ascii="Arial" w:hAnsi="Arial" w:cs="Arial"/>
          <w:sz w:val="22"/>
        </w:rPr>
      </w:pPr>
      <w:r>
        <w:rPr>
          <w:rFonts w:ascii="Arial" w:hAnsi="Arial" w:cs="Arial"/>
          <w:sz w:val="22"/>
        </w:rPr>
        <w:t>-</w:t>
      </w:r>
      <w:r w:rsidR="00057922">
        <w:rPr>
          <w:rFonts w:ascii="Arial" w:hAnsi="Arial" w:cs="Arial"/>
          <w:sz w:val="22"/>
        </w:rPr>
        <w:t xml:space="preserve"> </w:t>
      </w:r>
      <w:r w:rsidR="009946AE" w:rsidRPr="009946AE">
        <w:rPr>
          <w:rFonts w:ascii="Arial" w:hAnsi="Arial" w:cs="Arial"/>
          <w:sz w:val="22"/>
        </w:rPr>
        <w:t xml:space="preserve">preslepitev kupcev (232. člen KZ-1); </w:t>
      </w:r>
    </w:p>
    <w:p w14:paraId="11C8C5A0"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neupravičena uporaba tuje oznake ali modela (233. člen KZ-1); </w:t>
      </w:r>
    </w:p>
    <w:p w14:paraId="5E524B56"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neupravičena uporaba tujega izuma ali topografije (234. člen KZ-1); </w:t>
      </w:r>
    </w:p>
    <w:p w14:paraId="162115A2"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ponareditev ali uničenje poslovnih listin (235. člen KZ-1); </w:t>
      </w:r>
    </w:p>
    <w:p w14:paraId="0E47B734"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izdaja in neupravičena pridobitev poslovne skrivnosti (236. člen KZ-1); </w:t>
      </w:r>
    </w:p>
    <w:p w14:paraId="704C0713"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zloraba informacijskega sistema (237. člen KZ-1); </w:t>
      </w:r>
    </w:p>
    <w:p w14:paraId="2FB86528"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zloraba notranje informacije (238. člen KZ-1); </w:t>
      </w:r>
    </w:p>
    <w:p w14:paraId="500D6FBF"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zloraba trga finančnih instrumentov (239. člen KZ-1); </w:t>
      </w:r>
    </w:p>
    <w:p w14:paraId="2E84BF6A"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zloraba položaja ali zaupanja pri gospodarski dejavnosti (240. člen KZ-1); </w:t>
      </w:r>
    </w:p>
    <w:p w14:paraId="35B014DC"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nedovoljeno sprejemanje daril (241. člen KZ-1); </w:t>
      </w:r>
    </w:p>
    <w:p w14:paraId="3F1CFD1C"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nedovoljeno dajanje daril (242. člen KZ-1); </w:t>
      </w:r>
    </w:p>
    <w:p w14:paraId="5626F60F"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ponarejanje denarja (243. člen KZ-1); </w:t>
      </w:r>
    </w:p>
    <w:p w14:paraId="2FBA83F4"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ponarejanje in uporaba ponarejenih vrednotnic ali vrednostnih papirjev (244. člen KZ-1); </w:t>
      </w:r>
    </w:p>
    <w:p w14:paraId="2164EDB3"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pranje denarja (245. člen KZ-1); </w:t>
      </w:r>
    </w:p>
    <w:p w14:paraId="37FFBF80"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zloraba negotovinskega plačilnega sredstva (246. člen KZ-1); </w:t>
      </w:r>
    </w:p>
    <w:p w14:paraId="69625250" w14:textId="77777777" w:rsidR="00057922"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uporaba ponarejenega negotovinskega plačilnega sredstva (247. člen KZ-1);</w:t>
      </w:r>
      <w:r w:rsidR="00057922">
        <w:rPr>
          <w:rFonts w:ascii="Arial" w:hAnsi="Arial" w:cs="Arial"/>
          <w:sz w:val="22"/>
        </w:rPr>
        <w:t xml:space="preserve"> </w:t>
      </w:r>
    </w:p>
    <w:p w14:paraId="7BFCA578" w14:textId="77777777" w:rsidR="00A56969" w:rsidRDefault="009946AE" w:rsidP="009946AE">
      <w:pPr>
        <w:jc w:val="both"/>
        <w:rPr>
          <w:rFonts w:ascii="Arial" w:hAnsi="Arial" w:cs="Arial"/>
          <w:sz w:val="22"/>
        </w:rPr>
      </w:pPr>
      <w:r w:rsidRPr="009946AE">
        <w:rPr>
          <w:rFonts w:ascii="Arial" w:hAnsi="Arial" w:cs="Arial"/>
          <w:sz w:val="22"/>
        </w:rPr>
        <w:t xml:space="preserve"> </w:t>
      </w:r>
      <w:r w:rsidR="00A56969">
        <w:rPr>
          <w:rFonts w:ascii="Arial" w:hAnsi="Arial" w:cs="Arial"/>
          <w:sz w:val="22"/>
        </w:rPr>
        <w:t xml:space="preserve">- </w:t>
      </w:r>
      <w:r w:rsidRPr="009946AE">
        <w:rPr>
          <w:rFonts w:ascii="Arial" w:hAnsi="Arial" w:cs="Arial"/>
          <w:sz w:val="22"/>
        </w:rPr>
        <w:t>izdelava, pridobitev in odtujitev pripomočkov za ponarejanje (248. člen KZ-1);</w:t>
      </w:r>
    </w:p>
    <w:p w14:paraId="2664E7B4"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davčna zatajitev (249. člen KZ-1);</w:t>
      </w:r>
    </w:p>
    <w:p w14:paraId="0819A8A7"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tihotapstvo (250. člen KZ-1); </w:t>
      </w:r>
    </w:p>
    <w:p w14:paraId="5B67D45A"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zloraba uradnega položaja ali uradnih pravic (257. člen KZ-1); </w:t>
      </w:r>
    </w:p>
    <w:p w14:paraId="394A57B0"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oškodovanje javnih sredstev (257.a člen KZ-1); </w:t>
      </w:r>
    </w:p>
    <w:p w14:paraId="7412D05A"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izdaja tajnih podatkov (260. člen KZ-1); </w:t>
      </w:r>
    </w:p>
    <w:p w14:paraId="10D00F99"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jemanje podkupnine (261. člen KZ-1);  dajanje podkupnine (262. člen KZ-1); </w:t>
      </w:r>
    </w:p>
    <w:p w14:paraId="18F320A6"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sprejemanje koristi za nezakonito posredovanje (263. člen KZ-1); </w:t>
      </w:r>
    </w:p>
    <w:p w14:paraId="42383F65"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dajanje daril za nezakonito posredovanje (264. člen KZ-1); </w:t>
      </w:r>
    </w:p>
    <w:p w14:paraId="02E4DD49" w14:textId="77777777" w:rsidR="009946AE" w:rsidRPr="009946AE"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hudodelsko združevanje (294. člen KZ-1);</w:t>
      </w:r>
    </w:p>
    <w:p w14:paraId="2109F9F6" w14:textId="77777777" w:rsidR="005843CD" w:rsidRPr="00D5786D" w:rsidRDefault="005843CD" w:rsidP="005843CD">
      <w:pPr>
        <w:jc w:val="both"/>
        <w:rPr>
          <w:rFonts w:ascii="Arial" w:hAnsi="Arial" w:cs="Arial"/>
          <w:sz w:val="22"/>
        </w:rPr>
      </w:pPr>
    </w:p>
    <w:p w14:paraId="16C70DF1" w14:textId="77777777" w:rsidR="005843CD" w:rsidRPr="00D5786D" w:rsidRDefault="005843CD" w:rsidP="005843CD">
      <w:pPr>
        <w:jc w:val="both"/>
        <w:rPr>
          <w:rFonts w:ascii="Arial" w:hAnsi="Arial" w:cs="Arial"/>
          <w:sz w:val="22"/>
        </w:rPr>
      </w:pPr>
      <w:r w:rsidRPr="00D5786D">
        <w:rPr>
          <w:rFonts w:ascii="Arial" w:hAnsi="Arial" w:cs="Arial"/>
          <w:sz w:val="22"/>
        </w:rPr>
        <w:t>Ponudnik izkaže, da izpolnjuje naved</w:t>
      </w:r>
      <w:r w:rsidR="00A56969">
        <w:rPr>
          <w:rFonts w:ascii="Arial" w:hAnsi="Arial" w:cs="Arial"/>
          <w:sz w:val="22"/>
        </w:rPr>
        <w:t>ene pogoje z dokazilom iz ustreznega registra, kakršen je sodni register, če tega registra ni, pa enakovreden dokument, ki ga izda pristojni sodni ali upravni organ v Republiki Sloveniji, drugi članici ali matični državi ali državi, v kateri ima sedež ponudnik, in iz katerega ja razvidno, da ne obstajajo razlogi za izključitev</w:t>
      </w:r>
    </w:p>
    <w:p w14:paraId="6D6E8A2D" w14:textId="77777777" w:rsidR="00EF54D9" w:rsidRPr="00D5786D" w:rsidRDefault="00EF54D9" w:rsidP="00EF54D9">
      <w:pPr>
        <w:jc w:val="both"/>
        <w:rPr>
          <w:rFonts w:ascii="Arial" w:hAnsi="Arial" w:cs="Arial"/>
          <w:sz w:val="22"/>
        </w:rPr>
      </w:pPr>
      <w:r w:rsidRPr="00D5786D">
        <w:rPr>
          <w:rFonts w:ascii="Arial" w:hAnsi="Arial" w:cs="Arial"/>
          <w:sz w:val="22"/>
        </w:rPr>
        <w:lastRenderedPageBreak/>
        <w:t xml:space="preserve">Dokazilo: </w:t>
      </w:r>
      <w:r w:rsidR="0092214F">
        <w:rPr>
          <w:rFonts w:ascii="Arial" w:hAnsi="Arial" w:cs="Arial"/>
          <w:sz w:val="22"/>
        </w:rPr>
        <w:t>ESPD obrazec</w:t>
      </w:r>
    </w:p>
    <w:p w14:paraId="44B7BFF5" w14:textId="77777777" w:rsidR="00BB475F" w:rsidRPr="00D5786D" w:rsidRDefault="00BB475F" w:rsidP="00EF54D9">
      <w:pPr>
        <w:jc w:val="both"/>
        <w:rPr>
          <w:rFonts w:ascii="Arial" w:hAnsi="Arial" w:cs="Arial"/>
          <w:strike/>
          <w:sz w:val="22"/>
        </w:rPr>
      </w:pPr>
    </w:p>
    <w:p w14:paraId="584BEB26" w14:textId="77777777" w:rsidR="00EF54D9" w:rsidRPr="00D5786D" w:rsidRDefault="00245D74" w:rsidP="00EF54D9">
      <w:pPr>
        <w:jc w:val="both"/>
        <w:rPr>
          <w:rFonts w:ascii="Arial" w:hAnsi="Arial" w:cs="Arial"/>
          <w:sz w:val="22"/>
        </w:rPr>
      </w:pPr>
      <w:r w:rsidRPr="00D5786D">
        <w:rPr>
          <w:rFonts w:ascii="Arial" w:hAnsi="Arial" w:cs="Arial"/>
          <w:sz w:val="22"/>
        </w:rPr>
        <w:t>2</w:t>
      </w:r>
      <w:r w:rsidR="00EF54D9" w:rsidRPr="00D5786D">
        <w:rPr>
          <w:rFonts w:ascii="Arial" w:hAnsi="Arial" w:cs="Arial"/>
          <w:sz w:val="22"/>
        </w:rPr>
        <w:t>. Ponudnik:</w:t>
      </w:r>
    </w:p>
    <w:p w14:paraId="73890624" w14:textId="77777777" w:rsidR="00503D98" w:rsidRPr="00503D98" w:rsidRDefault="00503D98" w:rsidP="00503D98">
      <w:pPr>
        <w:jc w:val="both"/>
        <w:rPr>
          <w:rFonts w:ascii="Arial" w:hAnsi="Arial" w:cs="Arial"/>
          <w:sz w:val="22"/>
        </w:rPr>
      </w:pPr>
      <w:r>
        <w:rPr>
          <w:rFonts w:ascii="Arial" w:hAnsi="Arial" w:cs="Arial"/>
          <w:sz w:val="22"/>
        </w:rPr>
        <w:t>- n</w:t>
      </w:r>
      <w:r w:rsidR="0031155A" w:rsidRPr="00503D98">
        <w:rPr>
          <w:rFonts w:ascii="Arial" w:hAnsi="Arial" w:cs="Arial"/>
          <w:sz w:val="22"/>
        </w:rPr>
        <w:t xml:space="preserve">a dan, </w:t>
      </w:r>
      <w:r w:rsidR="0031155A" w:rsidRPr="00503D98">
        <w:rPr>
          <w:rFonts w:ascii="Arial" w:hAnsi="Arial" w:cs="Arial"/>
          <w:b/>
          <w:sz w:val="22"/>
        </w:rPr>
        <w:t>ko je bila oddana ponudba</w:t>
      </w:r>
      <w:r w:rsidR="005843CD" w:rsidRPr="00503D98">
        <w:rPr>
          <w:rFonts w:ascii="Arial" w:hAnsi="Arial" w:cs="Arial"/>
          <w:sz w:val="22"/>
        </w:rPr>
        <w:t>,</w:t>
      </w:r>
      <w:r>
        <w:rPr>
          <w:rFonts w:ascii="Arial" w:hAnsi="Arial" w:cs="Arial"/>
          <w:sz w:val="22"/>
        </w:rPr>
        <w:t xml:space="preserve"> izpolnjuje</w:t>
      </w:r>
      <w:r w:rsidRPr="00503D98">
        <w:rPr>
          <w:rFonts w:ascii="Arial" w:hAnsi="Arial" w:cs="Arial"/>
          <w:sz w:val="22"/>
        </w:rPr>
        <w:t xml:space="preserve"> obvezne dajatve in druge denarne nedavčne obveznosti v skladu z zakonom, ki ureja finančno upravo, ki jih pobira davčni organ v skladu s predpisi države, v kateri ima sedež, ali predpisi države naročnika, če vrednost teh neplačanih zapadlih obveznosti znaša 50 eurov ali več. Na dan </w:t>
      </w:r>
      <w:r>
        <w:rPr>
          <w:rFonts w:ascii="Arial" w:hAnsi="Arial" w:cs="Arial"/>
          <w:sz w:val="22"/>
        </w:rPr>
        <w:t>oddaje ponudbe ali prijave ima</w:t>
      </w:r>
      <w:r w:rsidRPr="00503D98">
        <w:rPr>
          <w:rFonts w:ascii="Arial" w:hAnsi="Arial" w:cs="Arial"/>
          <w:sz w:val="22"/>
        </w:rPr>
        <w:t xml:space="preserve"> predložene vse obračune davčnih odtegljajev za dohodke iz delovnega razmerja za obdobje zadnjih petih let do dne oddaje ponu</w:t>
      </w:r>
      <w:r w:rsidR="009454F6">
        <w:rPr>
          <w:rFonts w:ascii="Arial" w:hAnsi="Arial" w:cs="Arial"/>
          <w:sz w:val="22"/>
        </w:rPr>
        <w:t>dbe ali prijave.</w:t>
      </w:r>
    </w:p>
    <w:p w14:paraId="6ABD7E26" w14:textId="77777777" w:rsidR="00503D98" w:rsidRPr="00503D98" w:rsidRDefault="00503D98" w:rsidP="00503D98">
      <w:pPr>
        <w:ind w:left="284"/>
        <w:jc w:val="both"/>
        <w:rPr>
          <w:rFonts w:ascii="Arial" w:hAnsi="Arial" w:cs="Arial"/>
          <w:sz w:val="22"/>
        </w:rPr>
      </w:pPr>
    </w:p>
    <w:p w14:paraId="029D6761" w14:textId="77777777" w:rsidR="00EF54D9" w:rsidRPr="00503D98" w:rsidRDefault="0092214F" w:rsidP="00503D98">
      <w:pPr>
        <w:jc w:val="both"/>
        <w:rPr>
          <w:rFonts w:ascii="Arial" w:hAnsi="Arial" w:cs="Arial"/>
          <w:sz w:val="22"/>
        </w:rPr>
      </w:pPr>
      <w:r>
        <w:rPr>
          <w:rFonts w:ascii="Arial" w:hAnsi="Arial" w:cs="Arial"/>
          <w:sz w:val="22"/>
        </w:rPr>
        <w:t>Dokazilo: ESPD obrazec</w:t>
      </w:r>
    </w:p>
    <w:p w14:paraId="6B93931B" w14:textId="77777777" w:rsidR="00EF54D9" w:rsidRPr="00503D98" w:rsidRDefault="00EF54D9" w:rsidP="00EF54D9">
      <w:pPr>
        <w:jc w:val="both"/>
        <w:rPr>
          <w:rFonts w:ascii="Arial" w:hAnsi="Arial" w:cs="Arial"/>
          <w:sz w:val="22"/>
        </w:rPr>
      </w:pPr>
    </w:p>
    <w:p w14:paraId="177F6CB9" w14:textId="77777777" w:rsidR="00503D98" w:rsidRPr="00503D98" w:rsidRDefault="00503D98" w:rsidP="00503D98">
      <w:pPr>
        <w:jc w:val="both"/>
        <w:rPr>
          <w:rFonts w:ascii="Arial" w:hAnsi="Arial" w:cs="Arial"/>
          <w:sz w:val="22"/>
        </w:rPr>
      </w:pPr>
      <w:r w:rsidRPr="00503D98">
        <w:rPr>
          <w:rFonts w:ascii="Arial" w:hAnsi="Arial" w:cs="Arial"/>
          <w:sz w:val="22"/>
        </w:rPr>
        <w:t>3. Ponudnik:</w:t>
      </w:r>
    </w:p>
    <w:p w14:paraId="0E7AADA2" w14:textId="77777777" w:rsidR="00503D98" w:rsidRPr="00503D98" w:rsidRDefault="00503D98" w:rsidP="00503D98">
      <w:pPr>
        <w:jc w:val="both"/>
        <w:rPr>
          <w:rFonts w:ascii="Arial" w:hAnsi="Arial" w:cs="Arial"/>
          <w:sz w:val="22"/>
        </w:rPr>
      </w:pPr>
      <w:r w:rsidRPr="00503D98">
        <w:rPr>
          <w:rFonts w:ascii="Arial" w:hAnsi="Arial" w:cs="Arial"/>
          <w:sz w:val="22"/>
        </w:rPr>
        <w:t>- na dan, ko se izteče rok za oddajo ponudb ni izločen iz postopkov oddaje javnih naročil zaradi uvrstitve v evidenco gospodarskih subjektov z negativnimi referencami.</w:t>
      </w:r>
    </w:p>
    <w:p w14:paraId="1363CAB7" w14:textId="77777777" w:rsidR="00503D98" w:rsidRPr="00503D98" w:rsidRDefault="00503D98" w:rsidP="00EF54D9">
      <w:pPr>
        <w:jc w:val="both"/>
        <w:rPr>
          <w:rFonts w:ascii="Arial" w:hAnsi="Arial" w:cs="Arial"/>
          <w:sz w:val="22"/>
        </w:rPr>
      </w:pPr>
    </w:p>
    <w:p w14:paraId="76647E0F" w14:textId="77777777" w:rsidR="00503D98" w:rsidRPr="00503D98" w:rsidRDefault="0092214F" w:rsidP="00503D98">
      <w:pPr>
        <w:jc w:val="both"/>
        <w:rPr>
          <w:rFonts w:ascii="Arial" w:hAnsi="Arial" w:cs="Arial"/>
          <w:sz w:val="22"/>
        </w:rPr>
      </w:pPr>
      <w:r>
        <w:rPr>
          <w:rFonts w:ascii="Arial" w:hAnsi="Arial" w:cs="Arial"/>
          <w:sz w:val="22"/>
        </w:rPr>
        <w:t>Dokazilo: ESPD obrazec</w:t>
      </w:r>
    </w:p>
    <w:p w14:paraId="0844EC68" w14:textId="77777777" w:rsidR="00503D98" w:rsidRPr="00503D98" w:rsidRDefault="00503D98" w:rsidP="00EF54D9">
      <w:pPr>
        <w:jc w:val="both"/>
        <w:rPr>
          <w:rFonts w:ascii="Arial" w:hAnsi="Arial" w:cs="Arial"/>
          <w:sz w:val="22"/>
        </w:rPr>
      </w:pPr>
    </w:p>
    <w:p w14:paraId="572DF512" w14:textId="77777777" w:rsidR="00A1494F" w:rsidRDefault="00503D98" w:rsidP="00EF54D9">
      <w:pPr>
        <w:jc w:val="both"/>
        <w:rPr>
          <w:rFonts w:ascii="Arial" w:hAnsi="Arial" w:cs="Arial"/>
          <w:sz w:val="22"/>
        </w:rPr>
      </w:pPr>
      <w:r>
        <w:rPr>
          <w:rFonts w:ascii="Arial" w:hAnsi="Arial" w:cs="Arial"/>
          <w:sz w:val="22"/>
        </w:rPr>
        <w:t>4</w:t>
      </w:r>
      <w:r w:rsidR="00EF54D9" w:rsidRPr="00D5786D">
        <w:rPr>
          <w:rFonts w:ascii="Arial" w:hAnsi="Arial" w:cs="Arial"/>
          <w:sz w:val="22"/>
        </w:rPr>
        <w:t xml:space="preserve">. </w:t>
      </w:r>
      <w:r w:rsidR="00245D74" w:rsidRPr="00D5786D">
        <w:rPr>
          <w:rFonts w:ascii="Arial" w:hAnsi="Arial" w:cs="Arial"/>
          <w:sz w:val="22"/>
        </w:rPr>
        <w:t>Ponudnik</w:t>
      </w:r>
      <w:r w:rsidR="00130364">
        <w:rPr>
          <w:rFonts w:ascii="Arial" w:hAnsi="Arial" w:cs="Arial"/>
          <w:sz w:val="22"/>
        </w:rPr>
        <w:t>u</w:t>
      </w:r>
      <w:r w:rsidR="00245D74" w:rsidRPr="00D5786D">
        <w:rPr>
          <w:rFonts w:ascii="Arial" w:hAnsi="Arial" w:cs="Arial"/>
          <w:sz w:val="22"/>
        </w:rPr>
        <w:t>:</w:t>
      </w:r>
    </w:p>
    <w:p w14:paraId="191FA296" w14:textId="77777777" w:rsidR="00503D98" w:rsidRDefault="00130364" w:rsidP="00EF54D9">
      <w:pPr>
        <w:jc w:val="both"/>
        <w:rPr>
          <w:rFonts w:ascii="Arial" w:hAnsi="Arial" w:cs="Arial"/>
          <w:sz w:val="22"/>
        </w:rPr>
      </w:pPr>
      <w:r>
        <w:rPr>
          <w:rFonts w:ascii="Arial" w:hAnsi="Arial" w:cs="Arial"/>
          <w:sz w:val="22"/>
        </w:rPr>
        <w:t>-v z</w:t>
      </w:r>
      <w:r w:rsidRPr="00130364">
        <w:rPr>
          <w:rFonts w:ascii="Arial" w:hAnsi="Arial" w:cs="Arial"/>
          <w:sz w:val="22"/>
        </w:rPr>
        <w:t>adnjih treh letih pred potekom roka za oddajo ponudb ali prijav pristojni organ Republike Slovenije ali druge države članice ali tretje držav</w:t>
      </w:r>
      <w:r>
        <w:rPr>
          <w:rFonts w:ascii="Arial" w:hAnsi="Arial" w:cs="Arial"/>
          <w:sz w:val="22"/>
        </w:rPr>
        <w:t>e nista ugotovila</w:t>
      </w:r>
      <w:r w:rsidRPr="00130364">
        <w:rPr>
          <w:rFonts w:ascii="Arial" w:hAnsi="Arial" w:cs="Arial"/>
          <w:sz w:val="22"/>
        </w:rPr>
        <w:t xml:space="preserve">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6DAD0F4F" w14:textId="77777777" w:rsidR="00860966" w:rsidRDefault="00860966" w:rsidP="00EF54D9">
      <w:pPr>
        <w:jc w:val="both"/>
        <w:rPr>
          <w:rFonts w:ascii="Arial" w:hAnsi="Arial" w:cs="Arial"/>
          <w:sz w:val="22"/>
        </w:rPr>
      </w:pPr>
    </w:p>
    <w:p w14:paraId="23313A18" w14:textId="77777777" w:rsidR="00860966" w:rsidRDefault="00860966" w:rsidP="00EF54D9">
      <w:pPr>
        <w:jc w:val="both"/>
        <w:rPr>
          <w:rFonts w:ascii="Arial" w:hAnsi="Arial" w:cs="Arial"/>
          <w:sz w:val="22"/>
        </w:rPr>
      </w:pPr>
      <w:r>
        <w:rPr>
          <w:rFonts w:ascii="Arial" w:hAnsi="Arial" w:cs="Arial"/>
          <w:sz w:val="22"/>
        </w:rPr>
        <w:t>5. Ponudnik</w:t>
      </w:r>
      <w:r w:rsidR="00676AFD">
        <w:rPr>
          <w:rFonts w:ascii="Arial" w:hAnsi="Arial" w:cs="Arial"/>
          <w:sz w:val="22"/>
        </w:rPr>
        <w:t>:</w:t>
      </w:r>
      <w:r>
        <w:rPr>
          <w:rFonts w:ascii="Arial" w:hAnsi="Arial" w:cs="Arial"/>
          <w:sz w:val="22"/>
        </w:rPr>
        <w:t xml:space="preserve"> </w:t>
      </w:r>
    </w:p>
    <w:p w14:paraId="328E6FE1" w14:textId="77777777" w:rsidR="00676AFD" w:rsidRDefault="00676AFD" w:rsidP="00676AFD">
      <w:pPr>
        <w:jc w:val="both"/>
        <w:rPr>
          <w:rFonts w:ascii="Arial" w:hAnsi="Arial" w:cs="Arial"/>
          <w:sz w:val="22"/>
        </w:rPr>
      </w:pPr>
      <w:r>
        <w:rPr>
          <w:rFonts w:ascii="Arial" w:hAnsi="Arial" w:cs="Arial"/>
          <w:sz w:val="22"/>
        </w:rPr>
        <w:t xml:space="preserve"> - ni</w:t>
      </w:r>
      <w:r w:rsidRPr="00676AFD">
        <w:rPr>
          <w:rFonts w:ascii="Arial" w:hAnsi="Arial" w:cs="Arial"/>
          <w:sz w:val="22"/>
        </w:rPr>
        <w:t xml:space="preserve"> v postopku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1D66D751" w14:textId="77777777" w:rsidR="00C92649" w:rsidRDefault="00C92649" w:rsidP="00676AFD">
      <w:pPr>
        <w:jc w:val="both"/>
        <w:rPr>
          <w:rFonts w:ascii="Arial" w:hAnsi="Arial" w:cs="Arial"/>
          <w:sz w:val="22"/>
        </w:rPr>
      </w:pPr>
    </w:p>
    <w:p w14:paraId="0D5F0A55" w14:textId="77777777" w:rsidR="00BD4FA5" w:rsidRPr="00676AFD" w:rsidRDefault="00BD4FA5" w:rsidP="00676AFD">
      <w:pPr>
        <w:jc w:val="both"/>
        <w:rPr>
          <w:rFonts w:ascii="Arial" w:hAnsi="Arial" w:cs="Arial"/>
          <w:sz w:val="22"/>
        </w:rPr>
      </w:pPr>
      <w:r>
        <w:rPr>
          <w:rFonts w:ascii="Arial" w:hAnsi="Arial" w:cs="Arial"/>
          <w:sz w:val="22"/>
        </w:rPr>
        <w:t>- ponudnik ni zagrešil hujšo kršitev poklicnih pravil, zaradi česar</w:t>
      </w:r>
      <w:r w:rsidR="00F10514">
        <w:rPr>
          <w:rFonts w:ascii="Arial" w:hAnsi="Arial" w:cs="Arial"/>
          <w:sz w:val="22"/>
        </w:rPr>
        <w:t xml:space="preserve"> je omajane njegova integriteta.</w:t>
      </w:r>
    </w:p>
    <w:p w14:paraId="121C126F" w14:textId="77777777" w:rsidR="00676AFD" w:rsidRPr="00D5786D" w:rsidRDefault="00676AFD" w:rsidP="00EF54D9">
      <w:pPr>
        <w:jc w:val="both"/>
        <w:rPr>
          <w:rFonts w:ascii="Arial" w:hAnsi="Arial" w:cs="Arial"/>
          <w:sz w:val="22"/>
        </w:rPr>
      </w:pPr>
    </w:p>
    <w:p w14:paraId="59FBDE9A" w14:textId="77777777" w:rsidR="00EF54D9" w:rsidRPr="00D5786D" w:rsidRDefault="00EF54D9" w:rsidP="00EF54D9">
      <w:pPr>
        <w:jc w:val="both"/>
        <w:rPr>
          <w:rFonts w:ascii="Arial" w:hAnsi="Arial" w:cs="Arial"/>
          <w:sz w:val="22"/>
        </w:rPr>
      </w:pPr>
      <w:r w:rsidRPr="00D5786D">
        <w:rPr>
          <w:rFonts w:ascii="Arial" w:hAnsi="Arial" w:cs="Arial"/>
          <w:sz w:val="22"/>
        </w:rPr>
        <w:t>Dokaz</w:t>
      </w:r>
      <w:r w:rsidR="0092214F">
        <w:rPr>
          <w:rFonts w:ascii="Arial" w:hAnsi="Arial" w:cs="Arial"/>
          <w:sz w:val="22"/>
        </w:rPr>
        <w:t>ilo: ESPD obrazec</w:t>
      </w:r>
    </w:p>
    <w:p w14:paraId="2E978F37" w14:textId="77777777" w:rsidR="00A1494F" w:rsidRPr="00D5786D" w:rsidRDefault="00A1494F" w:rsidP="00EF54D9">
      <w:pPr>
        <w:rPr>
          <w:rFonts w:ascii="Arial" w:hAnsi="Arial" w:cs="Arial"/>
          <w:sz w:val="22"/>
        </w:rPr>
      </w:pPr>
      <w:bookmarkStart w:id="21" w:name="_Toc254686958"/>
      <w:bookmarkStart w:id="22" w:name="_Toc271193526"/>
      <w:bookmarkStart w:id="23" w:name="_Toc286396255"/>
      <w:bookmarkStart w:id="24" w:name="_Toc286402551"/>
      <w:bookmarkStart w:id="25" w:name="_Toc286922613"/>
    </w:p>
    <w:bookmarkEnd w:id="21"/>
    <w:bookmarkEnd w:id="22"/>
    <w:bookmarkEnd w:id="23"/>
    <w:bookmarkEnd w:id="24"/>
    <w:bookmarkEnd w:id="25"/>
    <w:p w14:paraId="075DFF96" w14:textId="77777777" w:rsidR="00EF54D9" w:rsidRPr="00041A74" w:rsidRDefault="00676AFD" w:rsidP="00EF54D9">
      <w:pPr>
        <w:pStyle w:val="Naslov3"/>
        <w:rPr>
          <w:rFonts w:ascii="Arial" w:hAnsi="Arial" w:cs="Arial"/>
          <w:sz w:val="22"/>
          <w:u w:val="single"/>
        </w:rPr>
      </w:pPr>
      <w:r w:rsidRPr="00041A74">
        <w:rPr>
          <w:rFonts w:ascii="Arial" w:hAnsi="Arial" w:cs="Arial"/>
          <w:sz w:val="22"/>
          <w:u w:val="single"/>
        </w:rPr>
        <w:t>Sposobnost za opravljanje poklicne dejavnosti</w:t>
      </w:r>
    </w:p>
    <w:p w14:paraId="3C22BF5C" w14:textId="77777777" w:rsidR="00EF54D9" w:rsidRPr="00D5786D" w:rsidRDefault="00EF54D9" w:rsidP="00EF54D9">
      <w:pPr>
        <w:jc w:val="both"/>
        <w:rPr>
          <w:rFonts w:ascii="Arial" w:hAnsi="Arial" w:cs="Arial"/>
          <w:sz w:val="22"/>
        </w:rPr>
      </w:pPr>
    </w:p>
    <w:p w14:paraId="1C140A29" w14:textId="77777777" w:rsidR="002A3EEE" w:rsidRPr="002A3EEE" w:rsidRDefault="0044243C" w:rsidP="002A3EEE">
      <w:pPr>
        <w:jc w:val="both"/>
        <w:rPr>
          <w:rFonts w:ascii="Arial" w:hAnsi="Arial" w:cs="Arial"/>
          <w:sz w:val="22"/>
        </w:rPr>
      </w:pPr>
      <w:r>
        <w:rPr>
          <w:rFonts w:ascii="Arial" w:hAnsi="Arial" w:cs="Arial"/>
          <w:sz w:val="22"/>
        </w:rPr>
        <w:t xml:space="preserve">1. </w:t>
      </w:r>
      <w:r w:rsidR="002A3EEE" w:rsidRPr="002A3EEE">
        <w:rPr>
          <w:rFonts w:ascii="Arial" w:hAnsi="Arial" w:cs="Arial"/>
          <w:sz w:val="22"/>
        </w:rPr>
        <w:t>Ponudnik mora biti vpisan v enega od poklicnih ali poslovnih registrov, ki se vodijo v državi članici, v kateri ima ponudnik sedež.</w:t>
      </w:r>
      <w:r w:rsidR="00EE41CC">
        <w:rPr>
          <w:rFonts w:ascii="Arial" w:hAnsi="Arial" w:cs="Arial"/>
          <w:sz w:val="22"/>
        </w:rPr>
        <w:t xml:space="preserve"> Ponudnik mora biti registriran z</w:t>
      </w:r>
      <w:r w:rsidR="00725F87">
        <w:rPr>
          <w:rFonts w:ascii="Arial" w:hAnsi="Arial" w:cs="Arial"/>
          <w:sz w:val="22"/>
        </w:rPr>
        <w:t>a dejavnost, ki je predmet tega naročila.</w:t>
      </w:r>
    </w:p>
    <w:p w14:paraId="47D68349" w14:textId="77777777" w:rsidR="002A3EEE" w:rsidRPr="002A3EEE" w:rsidRDefault="002A3EEE" w:rsidP="002A3EEE">
      <w:pPr>
        <w:jc w:val="both"/>
        <w:rPr>
          <w:rFonts w:ascii="Arial" w:hAnsi="Arial" w:cs="Arial"/>
          <w:sz w:val="22"/>
        </w:rPr>
      </w:pPr>
    </w:p>
    <w:p w14:paraId="0B7770CC" w14:textId="77777777" w:rsidR="002A3EEE" w:rsidRPr="002A3EEE" w:rsidRDefault="002A3EEE" w:rsidP="002A3EEE">
      <w:pPr>
        <w:jc w:val="both"/>
        <w:rPr>
          <w:rFonts w:ascii="Arial" w:hAnsi="Arial" w:cs="Arial"/>
          <w:sz w:val="22"/>
        </w:rPr>
      </w:pPr>
      <w:r w:rsidRPr="002A3EEE">
        <w:rPr>
          <w:rFonts w:ascii="Arial" w:hAnsi="Arial" w:cs="Arial"/>
          <w:sz w:val="22"/>
        </w:rPr>
        <w:t>V primeru, da ima ponudnik podizvajalce morajo podizvajalci izpolnjevati pogoje za opravljanje dejavnosti, ki je predmet javnega naročila, ki se nanašajo na dela, ki ga bodo izvajali kot podizvajalci.</w:t>
      </w:r>
    </w:p>
    <w:p w14:paraId="002EFD75" w14:textId="77777777" w:rsidR="002A3EEE" w:rsidRPr="002A3EEE" w:rsidRDefault="002A3EEE" w:rsidP="002A3EEE">
      <w:pPr>
        <w:jc w:val="both"/>
        <w:rPr>
          <w:rFonts w:ascii="Arial" w:hAnsi="Arial" w:cs="Arial"/>
          <w:sz w:val="22"/>
        </w:rPr>
      </w:pPr>
      <w:r w:rsidRPr="002A3EEE">
        <w:rPr>
          <w:rFonts w:ascii="Arial" w:hAnsi="Arial" w:cs="Arial"/>
          <w:sz w:val="22"/>
        </w:rPr>
        <w:t>V primeru skupne ponudbe ali uporabe zmogljivosti drugih subjektov mora pogoj izpolniti vsak izmed partnerjev posebej.</w:t>
      </w:r>
    </w:p>
    <w:p w14:paraId="25BE1F96" w14:textId="77777777" w:rsidR="002A3EEE" w:rsidRPr="002A3EEE" w:rsidRDefault="002A3EEE" w:rsidP="002A3EEE">
      <w:pPr>
        <w:jc w:val="both"/>
        <w:rPr>
          <w:rFonts w:ascii="Arial" w:hAnsi="Arial" w:cs="Arial"/>
          <w:sz w:val="22"/>
        </w:rPr>
      </w:pPr>
    </w:p>
    <w:p w14:paraId="09CE8C2C" w14:textId="77777777" w:rsidR="002A3EEE" w:rsidRPr="002A3EEE" w:rsidRDefault="002A3EEE" w:rsidP="002A3EEE">
      <w:pPr>
        <w:jc w:val="both"/>
        <w:rPr>
          <w:rFonts w:ascii="Arial" w:hAnsi="Arial" w:cs="Arial"/>
          <w:sz w:val="22"/>
        </w:rPr>
      </w:pPr>
      <w:r w:rsidRPr="002A3EEE">
        <w:rPr>
          <w:rFonts w:ascii="Arial" w:hAnsi="Arial" w:cs="Arial"/>
          <w:sz w:val="22"/>
        </w:rPr>
        <w:t xml:space="preserve">Dokazilo: </w:t>
      </w:r>
      <w:r>
        <w:rPr>
          <w:rFonts w:ascii="Arial" w:hAnsi="Arial" w:cs="Arial"/>
          <w:sz w:val="22"/>
        </w:rPr>
        <w:t>ESPD obrazec</w:t>
      </w:r>
    </w:p>
    <w:p w14:paraId="53E42B35" w14:textId="77777777" w:rsidR="0044243C" w:rsidRPr="00D5786D" w:rsidRDefault="0044243C" w:rsidP="00EF54D9">
      <w:pPr>
        <w:jc w:val="both"/>
        <w:rPr>
          <w:rFonts w:ascii="Arial" w:hAnsi="Arial" w:cs="Arial"/>
          <w:sz w:val="22"/>
        </w:rPr>
      </w:pPr>
    </w:p>
    <w:p w14:paraId="735A6512" w14:textId="77777777" w:rsidR="00EF54D9" w:rsidRPr="00041A74" w:rsidRDefault="00EF54D9" w:rsidP="00EF54D9">
      <w:pPr>
        <w:pStyle w:val="Naslov3"/>
        <w:rPr>
          <w:rFonts w:ascii="Arial" w:hAnsi="Arial" w:cs="Arial"/>
          <w:sz w:val="22"/>
          <w:u w:val="single"/>
        </w:rPr>
      </w:pPr>
      <w:bookmarkStart w:id="26" w:name="_Toc254686959"/>
      <w:bookmarkStart w:id="27" w:name="_Toc271193527"/>
      <w:bookmarkStart w:id="28" w:name="_Toc286396256"/>
      <w:bookmarkStart w:id="29" w:name="_Toc286402552"/>
      <w:bookmarkStart w:id="30" w:name="_Toc286922614"/>
      <w:r w:rsidRPr="00041A74">
        <w:rPr>
          <w:rFonts w:ascii="Arial" w:hAnsi="Arial" w:cs="Arial"/>
          <w:sz w:val="22"/>
          <w:u w:val="single"/>
        </w:rPr>
        <w:t>Ekonomska in finančna sposobnost</w:t>
      </w:r>
      <w:bookmarkEnd w:id="26"/>
      <w:bookmarkEnd w:id="27"/>
      <w:bookmarkEnd w:id="28"/>
      <w:bookmarkEnd w:id="29"/>
      <w:bookmarkEnd w:id="30"/>
    </w:p>
    <w:p w14:paraId="6DE4550E" w14:textId="77777777" w:rsidR="00EF54D9" w:rsidRPr="00942D5A" w:rsidRDefault="00EF54D9" w:rsidP="00EF54D9">
      <w:pPr>
        <w:jc w:val="both"/>
        <w:rPr>
          <w:rFonts w:ascii="Arial" w:hAnsi="Arial" w:cs="Arial"/>
          <w:sz w:val="22"/>
        </w:rPr>
      </w:pPr>
    </w:p>
    <w:p w14:paraId="6B9FDB1E" w14:textId="77777777" w:rsidR="00CE09E8" w:rsidRPr="00942D5A" w:rsidRDefault="00CE09E8" w:rsidP="002A4CB7">
      <w:pPr>
        <w:jc w:val="both"/>
        <w:rPr>
          <w:rFonts w:ascii="Arial" w:hAnsi="Arial" w:cs="Arial"/>
          <w:sz w:val="22"/>
        </w:rPr>
      </w:pPr>
      <w:r w:rsidRPr="00942D5A">
        <w:rPr>
          <w:rFonts w:ascii="Arial" w:hAnsi="Arial" w:cs="Arial"/>
          <w:sz w:val="22"/>
        </w:rPr>
        <w:t xml:space="preserve">Ponudnik v zadnjih 90 dneh pred določenim rokom za oddajo ponudb ni imel blokiranih </w:t>
      </w:r>
      <w:r w:rsidR="00517170">
        <w:rPr>
          <w:rFonts w:ascii="Arial" w:hAnsi="Arial" w:cs="Arial"/>
          <w:sz w:val="22"/>
        </w:rPr>
        <w:t>transakcijskih računov več kot 6</w:t>
      </w:r>
      <w:r w:rsidRPr="00942D5A">
        <w:rPr>
          <w:rFonts w:ascii="Arial" w:hAnsi="Arial" w:cs="Arial"/>
          <w:sz w:val="22"/>
        </w:rPr>
        <w:t xml:space="preserve">0 zaporednih dni. </w:t>
      </w:r>
    </w:p>
    <w:p w14:paraId="6F058067" w14:textId="77777777" w:rsidR="00CE09E8" w:rsidRPr="00CE09E8" w:rsidRDefault="00CE09E8" w:rsidP="00CE09E8">
      <w:pPr>
        <w:jc w:val="both"/>
        <w:rPr>
          <w:rFonts w:ascii="Arial" w:eastAsia="Times New Roman" w:hAnsi="Arial" w:cs="Arial"/>
          <w:iCs/>
          <w:sz w:val="22"/>
        </w:rPr>
      </w:pPr>
      <w:r w:rsidRPr="00CE09E8">
        <w:rPr>
          <w:rFonts w:ascii="Arial" w:eastAsia="Times New Roman" w:hAnsi="Arial" w:cs="Arial"/>
          <w:iCs/>
          <w:sz w:val="22"/>
        </w:rPr>
        <w:lastRenderedPageBreak/>
        <w:t>Če država, v kateri ima kandidat oziroma ponudnik svoj sedež, ne izdaja dokumentov, bo naročnik namesto pisnega dokazila sprejel zapriseženo izjavo prič ali zapriseženo izjavo kandidata oziroma ponudnika. Izjava mora biti podana pred pravosodnim ali upravnim organom, notarjem ali pristojnim organom poklicnih ali gospodarskih subjektov v državi, v kateri ima kandidat oziroma ponudnik svoj sedež.</w:t>
      </w:r>
    </w:p>
    <w:p w14:paraId="411BE488" w14:textId="77777777" w:rsidR="00CE09E8" w:rsidRPr="00517170" w:rsidRDefault="00CE09E8" w:rsidP="002A4CB7">
      <w:pPr>
        <w:jc w:val="both"/>
        <w:rPr>
          <w:rFonts w:ascii="Arial" w:hAnsi="Arial" w:cs="Arial"/>
          <w:sz w:val="22"/>
        </w:rPr>
      </w:pPr>
    </w:p>
    <w:p w14:paraId="661B0BA6" w14:textId="77777777" w:rsidR="002A4CB7" w:rsidRPr="00517170" w:rsidRDefault="002A4CB7" w:rsidP="002A4CB7">
      <w:pPr>
        <w:jc w:val="both"/>
        <w:rPr>
          <w:rFonts w:ascii="Arial" w:hAnsi="Arial" w:cs="Arial"/>
          <w:sz w:val="22"/>
        </w:rPr>
      </w:pPr>
      <w:r w:rsidRPr="00517170">
        <w:rPr>
          <w:rFonts w:ascii="Arial" w:hAnsi="Arial" w:cs="Arial"/>
          <w:sz w:val="22"/>
        </w:rPr>
        <w:t>Dokazilo:</w:t>
      </w:r>
      <w:r w:rsidR="00517170" w:rsidRPr="00517170">
        <w:rPr>
          <w:rFonts w:ascii="Arial" w:hAnsi="Arial" w:cs="Arial"/>
          <w:sz w:val="22"/>
        </w:rPr>
        <w:t xml:space="preserve"> ESPD obrazec</w:t>
      </w:r>
    </w:p>
    <w:p w14:paraId="369ABBC4" w14:textId="77777777" w:rsidR="002A4CB7" w:rsidRDefault="002A4CB7" w:rsidP="002A4CB7">
      <w:pPr>
        <w:jc w:val="both"/>
        <w:rPr>
          <w:rFonts w:ascii="Arial" w:hAnsi="Arial" w:cs="Arial"/>
          <w:sz w:val="22"/>
        </w:rPr>
      </w:pPr>
    </w:p>
    <w:p w14:paraId="69222D96" w14:textId="77777777" w:rsidR="009E3037" w:rsidRDefault="00517170" w:rsidP="009E3037">
      <w:pPr>
        <w:rPr>
          <w:rFonts w:ascii="Arial" w:hAnsi="Arial" w:cs="Arial"/>
          <w:i/>
          <w:sz w:val="20"/>
          <w:szCs w:val="20"/>
        </w:rPr>
      </w:pPr>
      <w:bookmarkStart w:id="31" w:name="_Toc254686960"/>
      <w:bookmarkStart w:id="32" w:name="_Toc271193528"/>
      <w:bookmarkStart w:id="33" w:name="_Toc286396257"/>
      <w:bookmarkStart w:id="34" w:name="_Toc286402553"/>
      <w:bookmarkStart w:id="35" w:name="_Toc286922615"/>
      <w:r>
        <w:rPr>
          <w:rFonts w:ascii="Arial" w:hAnsi="Arial" w:cs="Arial"/>
          <w:i/>
          <w:sz w:val="20"/>
          <w:szCs w:val="20"/>
        </w:rPr>
        <w:t>Pogoj mora izpolnjevati vsak ponudnik in podizvajalec.</w:t>
      </w:r>
    </w:p>
    <w:p w14:paraId="5F3BB619" w14:textId="77777777" w:rsidR="00517170" w:rsidRPr="00D5786D" w:rsidRDefault="00517170" w:rsidP="009E3037">
      <w:pPr>
        <w:rPr>
          <w:rFonts w:ascii="Arial" w:hAnsi="Arial" w:cs="Arial"/>
          <w:sz w:val="22"/>
        </w:rPr>
      </w:pPr>
    </w:p>
    <w:p w14:paraId="10C5B86C" w14:textId="77777777" w:rsidR="00EF54D9" w:rsidRPr="004E4C1B" w:rsidRDefault="00231B03" w:rsidP="00EF54D9">
      <w:pPr>
        <w:pStyle w:val="Naslov3"/>
        <w:rPr>
          <w:rFonts w:ascii="Arial" w:hAnsi="Arial" w:cs="Arial"/>
          <w:sz w:val="22"/>
          <w:u w:val="single"/>
        </w:rPr>
      </w:pPr>
      <w:r w:rsidRPr="004E4C1B">
        <w:rPr>
          <w:rFonts w:ascii="Arial" w:hAnsi="Arial" w:cs="Arial"/>
          <w:sz w:val="22"/>
          <w:u w:val="single"/>
        </w:rPr>
        <w:t>Tehnična</w:t>
      </w:r>
      <w:r w:rsidR="007A42FA" w:rsidRPr="004E4C1B">
        <w:rPr>
          <w:rFonts w:ascii="Arial" w:hAnsi="Arial" w:cs="Arial"/>
          <w:sz w:val="22"/>
          <w:u w:val="single"/>
        </w:rPr>
        <w:t xml:space="preserve"> </w:t>
      </w:r>
      <w:r w:rsidR="000B3D25" w:rsidRPr="004E4C1B">
        <w:rPr>
          <w:rFonts w:ascii="Arial" w:hAnsi="Arial" w:cs="Arial"/>
          <w:sz w:val="22"/>
          <w:u w:val="single"/>
        </w:rPr>
        <w:t xml:space="preserve">in strokovna </w:t>
      </w:r>
      <w:r w:rsidR="00EF54D9" w:rsidRPr="004E4C1B">
        <w:rPr>
          <w:rFonts w:ascii="Arial" w:hAnsi="Arial" w:cs="Arial"/>
          <w:sz w:val="22"/>
          <w:u w:val="single"/>
        </w:rPr>
        <w:t>sposobnos</w:t>
      </w:r>
      <w:bookmarkEnd w:id="31"/>
      <w:bookmarkEnd w:id="32"/>
      <w:bookmarkEnd w:id="33"/>
      <w:bookmarkEnd w:id="34"/>
      <w:bookmarkEnd w:id="35"/>
      <w:r w:rsidR="000B3D25" w:rsidRPr="004E4C1B">
        <w:rPr>
          <w:rFonts w:ascii="Arial" w:hAnsi="Arial" w:cs="Arial"/>
          <w:sz w:val="22"/>
          <w:u w:val="single"/>
        </w:rPr>
        <w:t xml:space="preserve">t </w:t>
      </w:r>
    </w:p>
    <w:p w14:paraId="0C40CAD3" w14:textId="77777777" w:rsidR="002D04CE" w:rsidRPr="00E333EF" w:rsidRDefault="002D04CE" w:rsidP="002D04CE">
      <w:pPr>
        <w:rPr>
          <w:rFonts w:ascii="Arial" w:hAnsi="Arial" w:cs="Arial"/>
          <w:color w:val="000000" w:themeColor="text1"/>
          <w:sz w:val="22"/>
        </w:rPr>
      </w:pPr>
    </w:p>
    <w:p w14:paraId="2CB1ADFC" w14:textId="77777777" w:rsidR="00453778" w:rsidRPr="00E333EF" w:rsidRDefault="005C6328" w:rsidP="003A0260">
      <w:pPr>
        <w:autoSpaceDE w:val="0"/>
        <w:autoSpaceDN w:val="0"/>
        <w:adjustRightInd w:val="0"/>
        <w:jc w:val="both"/>
        <w:rPr>
          <w:rFonts w:ascii="Tahoma" w:eastAsia="Times New Roman" w:hAnsi="Tahoma" w:cs="Tahoma"/>
          <w:color w:val="000000" w:themeColor="text1"/>
          <w:sz w:val="22"/>
          <w:lang w:eastAsia="sl-SI"/>
        </w:rPr>
      </w:pPr>
      <w:r w:rsidRPr="00E333EF">
        <w:rPr>
          <w:rFonts w:ascii="Arial" w:hAnsi="Arial" w:cs="Arial"/>
          <w:color w:val="000000" w:themeColor="text1"/>
          <w:sz w:val="22"/>
        </w:rPr>
        <w:t xml:space="preserve">1. </w:t>
      </w:r>
      <w:r w:rsidR="00453778" w:rsidRPr="00E333EF">
        <w:rPr>
          <w:rFonts w:ascii="Tahoma" w:eastAsia="Times New Roman" w:hAnsi="Tahoma" w:cs="Tahoma"/>
          <w:color w:val="000000" w:themeColor="text1"/>
          <w:sz w:val="22"/>
          <w:lang w:eastAsia="sl-SI"/>
        </w:rPr>
        <w:t xml:space="preserve">Ponudnik mora </w:t>
      </w:r>
      <w:r w:rsidR="00725F87" w:rsidRPr="00E333EF">
        <w:rPr>
          <w:rFonts w:ascii="Tahoma" w:eastAsia="Times New Roman" w:hAnsi="Tahoma" w:cs="Tahoma"/>
          <w:color w:val="000000" w:themeColor="text1"/>
          <w:sz w:val="22"/>
          <w:lang w:eastAsia="sl-SI"/>
        </w:rPr>
        <w:t>razpolagati z ustreznim kadrom in ustrezno mehaniza</w:t>
      </w:r>
      <w:r w:rsidR="00517170" w:rsidRPr="00E333EF">
        <w:rPr>
          <w:rFonts w:ascii="Tahoma" w:eastAsia="Times New Roman" w:hAnsi="Tahoma" w:cs="Tahoma"/>
          <w:color w:val="000000" w:themeColor="text1"/>
          <w:sz w:val="22"/>
          <w:lang w:eastAsia="sl-SI"/>
        </w:rPr>
        <w:t>cij</w:t>
      </w:r>
      <w:r w:rsidR="002411CD" w:rsidRPr="00E333EF">
        <w:rPr>
          <w:rFonts w:ascii="Tahoma" w:eastAsia="Times New Roman" w:hAnsi="Tahoma" w:cs="Tahoma"/>
          <w:color w:val="000000" w:themeColor="text1"/>
          <w:sz w:val="22"/>
          <w:lang w:eastAsia="sl-SI"/>
        </w:rPr>
        <w:t>o za izvedbo predmetnih del.</w:t>
      </w:r>
    </w:p>
    <w:p w14:paraId="376C7244" w14:textId="77777777" w:rsidR="00EC36FE" w:rsidRPr="00E333EF" w:rsidRDefault="00EC36FE" w:rsidP="001B32A5">
      <w:pPr>
        <w:jc w:val="both"/>
        <w:rPr>
          <w:rFonts w:ascii="Arial" w:hAnsi="Arial" w:cs="Arial"/>
          <w:color w:val="000000" w:themeColor="text1"/>
          <w:sz w:val="22"/>
        </w:rPr>
      </w:pPr>
    </w:p>
    <w:p w14:paraId="56686CC0" w14:textId="77777777" w:rsidR="00EC36FE" w:rsidRPr="00E333EF" w:rsidRDefault="002411CD" w:rsidP="001B32A5">
      <w:pPr>
        <w:jc w:val="both"/>
        <w:rPr>
          <w:rFonts w:ascii="Arial" w:hAnsi="Arial" w:cs="Arial"/>
          <w:color w:val="000000" w:themeColor="text1"/>
          <w:sz w:val="22"/>
        </w:rPr>
      </w:pPr>
      <w:r w:rsidRPr="00E333EF">
        <w:rPr>
          <w:rFonts w:ascii="Arial" w:hAnsi="Arial" w:cs="Arial"/>
          <w:color w:val="000000" w:themeColor="text1"/>
          <w:sz w:val="22"/>
        </w:rPr>
        <w:t>2</w:t>
      </w:r>
      <w:r w:rsidR="00EC36FE" w:rsidRPr="00E333EF">
        <w:rPr>
          <w:rFonts w:ascii="Arial" w:hAnsi="Arial" w:cs="Arial"/>
          <w:color w:val="000000" w:themeColor="text1"/>
          <w:sz w:val="22"/>
        </w:rPr>
        <w:t xml:space="preserve">. Ponudnik mora </w:t>
      </w:r>
      <w:r w:rsidRPr="00E333EF">
        <w:rPr>
          <w:rFonts w:ascii="Arial" w:hAnsi="Arial" w:cs="Arial"/>
          <w:color w:val="000000" w:themeColor="text1"/>
          <w:sz w:val="22"/>
        </w:rPr>
        <w:t>zagotoviti dobavni rok največ 7 dni od prejema naročila.</w:t>
      </w:r>
      <w:r w:rsidR="006C27C6" w:rsidRPr="00E333EF">
        <w:rPr>
          <w:rFonts w:ascii="Arial" w:hAnsi="Arial" w:cs="Arial"/>
          <w:color w:val="000000" w:themeColor="text1"/>
          <w:sz w:val="22"/>
        </w:rPr>
        <w:t xml:space="preserve"> </w:t>
      </w:r>
    </w:p>
    <w:p w14:paraId="7F20D79D" w14:textId="77777777" w:rsidR="00F83E0F" w:rsidRDefault="00F83E0F" w:rsidP="00231B03">
      <w:pPr>
        <w:rPr>
          <w:rFonts w:ascii="Arial" w:hAnsi="Arial" w:cs="Arial"/>
          <w:sz w:val="22"/>
        </w:rPr>
      </w:pPr>
    </w:p>
    <w:p w14:paraId="29FCA862" w14:textId="77777777" w:rsidR="00F83E0F" w:rsidRPr="00F83E0F" w:rsidRDefault="00F83E0F" w:rsidP="00E304CE">
      <w:pPr>
        <w:jc w:val="both"/>
        <w:rPr>
          <w:rFonts w:ascii="Arial" w:hAnsi="Arial" w:cs="Arial"/>
          <w:bCs/>
          <w:sz w:val="22"/>
        </w:rPr>
      </w:pPr>
      <w:r w:rsidRPr="00F83E0F">
        <w:rPr>
          <w:rFonts w:ascii="Arial" w:hAnsi="Arial" w:cs="Arial"/>
          <w:bCs/>
          <w:sz w:val="22"/>
        </w:rPr>
        <w:t xml:space="preserve">Dokazilo: Ponudnik mora predložiti izjavo o zagotavljanju tehnične in strokovne usposobljenosti. (OBR-5) </w:t>
      </w:r>
    </w:p>
    <w:p w14:paraId="5CD4854D" w14:textId="77777777" w:rsidR="00F83E0F" w:rsidRPr="004E4C1B" w:rsidRDefault="00F83E0F" w:rsidP="00231B03">
      <w:pPr>
        <w:rPr>
          <w:rFonts w:ascii="Arial" w:hAnsi="Arial" w:cs="Arial"/>
          <w:sz w:val="22"/>
        </w:rPr>
      </w:pPr>
    </w:p>
    <w:p w14:paraId="600AC2AC" w14:textId="77777777" w:rsidR="001F54B4" w:rsidRPr="00FD49C5" w:rsidRDefault="002227D0" w:rsidP="00EF54D9">
      <w:pPr>
        <w:jc w:val="both"/>
        <w:rPr>
          <w:rFonts w:ascii="Arial" w:eastAsia="Times New Roman" w:hAnsi="Arial" w:cs="Arial"/>
          <w:bCs/>
          <w:i/>
          <w:spacing w:val="5"/>
          <w:sz w:val="18"/>
          <w:szCs w:val="18"/>
          <w:lang w:eastAsia="sl-SI"/>
        </w:rPr>
      </w:pPr>
      <w:r w:rsidRPr="004E4C1B">
        <w:rPr>
          <w:rFonts w:ascii="Arial" w:eastAsia="Times New Roman" w:hAnsi="Arial" w:cs="Arial"/>
          <w:bCs/>
          <w:i/>
          <w:spacing w:val="5"/>
          <w:sz w:val="18"/>
          <w:szCs w:val="18"/>
          <w:lang w:eastAsia="sl-SI"/>
        </w:rPr>
        <w:t>V primeru skupne ponudbe</w:t>
      </w:r>
      <w:r w:rsidR="003A0260" w:rsidRPr="004E4C1B">
        <w:rPr>
          <w:rFonts w:ascii="Arial" w:eastAsia="Times New Roman" w:hAnsi="Arial" w:cs="Arial"/>
          <w:bCs/>
          <w:i/>
          <w:spacing w:val="5"/>
          <w:sz w:val="18"/>
          <w:szCs w:val="18"/>
          <w:lang w:eastAsia="sl-SI"/>
        </w:rPr>
        <w:t>, ponudbe podizvajalcev</w:t>
      </w:r>
      <w:r w:rsidRPr="004E4C1B">
        <w:rPr>
          <w:rFonts w:ascii="Arial" w:eastAsia="Times New Roman" w:hAnsi="Arial" w:cs="Arial"/>
          <w:bCs/>
          <w:i/>
          <w:spacing w:val="5"/>
          <w:sz w:val="18"/>
          <w:szCs w:val="18"/>
          <w:lang w:eastAsia="sl-SI"/>
        </w:rPr>
        <w:t xml:space="preserve"> ali uporabe zmogljivosti drugih subjektov lahko pogoj izpolnijo partnerji skupaj.</w:t>
      </w:r>
    </w:p>
    <w:p w14:paraId="17DB2950" w14:textId="77777777" w:rsidR="00B8177B" w:rsidRDefault="00B8177B" w:rsidP="00B8177B">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4DCC99F5" w14:textId="77777777" w:rsidR="00B532D1" w:rsidRPr="00D5786D" w:rsidRDefault="00B532D1" w:rsidP="00B532D1">
      <w:pPr>
        <w:pStyle w:val="Default"/>
        <w:jc w:val="center"/>
        <w:rPr>
          <w:rFonts w:ascii="Arial" w:hAnsi="Arial" w:cs="Arial"/>
          <w:sz w:val="22"/>
          <w:szCs w:val="22"/>
        </w:rPr>
      </w:pPr>
    </w:p>
    <w:p w14:paraId="3D3B392D" w14:textId="77777777" w:rsidR="007C3065" w:rsidRPr="003A0674" w:rsidRDefault="00DC736C" w:rsidP="003A0674">
      <w:pPr>
        <w:pStyle w:val="CM51"/>
        <w:spacing w:after="280" w:line="278" w:lineRule="atLeast"/>
        <w:jc w:val="both"/>
        <w:rPr>
          <w:rFonts w:ascii="Arial" w:hAnsi="Arial" w:cs="Arial"/>
          <w:sz w:val="22"/>
          <w:szCs w:val="22"/>
        </w:rPr>
      </w:pPr>
      <w:r>
        <w:rPr>
          <w:rFonts w:ascii="Arial" w:hAnsi="Arial" w:cs="Arial"/>
          <w:sz w:val="22"/>
          <w:szCs w:val="22"/>
        </w:rPr>
        <w:t>Pooblaščeni n</w:t>
      </w:r>
      <w:r w:rsidR="00B532D1" w:rsidRPr="00D5786D">
        <w:rPr>
          <w:rFonts w:ascii="Arial" w:hAnsi="Arial" w:cs="Arial"/>
          <w:sz w:val="22"/>
          <w:szCs w:val="22"/>
        </w:rPr>
        <w:t>aročnik bo priznal sposobnost vsem ponudnikom, ki bodo izpolnili vse zahtevane pogoje in predložili ustrezna dokazila, zahtevana v Navodil</w:t>
      </w:r>
      <w:r w:rsidR="00A47893" w:rsidRPr="00D5786D">
        <w:rPr>
          <w:rFonts w:ascii="Arial" w:hAnsi="Arial" w:cs="Arial"/>
          <w:sz w:val="22"/>
          <w:szCs w:val="22"/>
        </w:rPr>
        <w:t>ih</w:t>
      </w:r>
      <w:r w:rsidR="00B532D1" w:rsidRPr="00D5786D">
        <w:rPr>
          <w:rFonts w:ascii="Arial" w:hAnsi="Arial" w:cs="Arial"/>
          <w:sz w:val="22"/>
          <w:szCs w:val="22"/>
        </w:rPr>
        <w:t xml:space="preserve"> ponudnikom za izdelavo ponudbe. </w:t>
      </w:r>
    </w:p>
    <w:p w14:paraId="240D3FC7" w14:textId="77777777" w:rsidR="00AE7AB4" w:rsidRPr="00D5786D" w:rsidRDefault="00AE7AB4" w:rsidP="00AE7AB4">
      <w:pPr>
        <w:pStyle w:val="Naslov2"/>
        <w:rPr>
          <w:rFonts w:ascii="Arial" w:hAnsi="Arial" w:cs="Arial"/>
          <w:sz w:val="22"/>
        </w:rPr>
      </w:pPr>
      <w:r>
        <w:rPr>
          <w:rFonts w:ascii="Arial" w:hAnsi="Arial" w:cs="Arial"/>
          <w:sz w:val="22"/>
        </w:rPr>
        <w:t>2.13</w:t>
      </w:r>
      <w:r>
        <w:rPr>
          <w:rFonts w:ascii="Arial" w:hAnsi="Arial" w:cs="Arial"/>
          <w:sz w:val="22"/>
        </w:rPr>
        <w:tab/>
        <w:t>Posredovanje podatkov izbranega ponudnika</w:t>
      </w:r>
    </w:p>
    <w:p w14:paraId="2B547343" w14:textId="77777777" w:rsidR="00AE7AB4" w:rsidRDefault="00AE7AB4" w:rsidP="00E9371D">
      <w:pPr>
        <w:jc w:val="both"/>
        <w:rPr>
          <w:rFonts w:ascii="Arial" w:hAnsi="Arial" w:cs="Arial"/>
          <w:sz w:val="22"/>
        </w:rPr>
      </w:pPr>
    </w:p>
    <w:p w14:paraId="61D68D22" w14:textId="77777777" w:rsidR="00B8177B" w:rsidRDefault="00B8177B" w:rsidP="00B8177B">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7EF1293D" w14:textId="77777777" w:rsidR="00B8177B" w:rsidRDefault="00B8177B" w:rsidP="00AE7AB4">
      <w:pPr>
        <w:jc w:val="both"/>
        <w:rPr>
          <w:rFonts w:ascii="Arial" w:hAnsi="Arial" w:cs="Arial"/>
          <w:sz w:val="22"/>
        </w:rPr>
      </w:pPr>
    </w:p>
    <w:p w14:paraId="04C80BD7" w14:textId="77777777" w:rsidR="000D4E70" w:rsidRPr="000D4E70" w:rsidRDefault="000D4E70" w:rsidP="000D4E70">
      <w:pPr>
        <w:jc w:val="both"/>
        <w:rPr>
          <w:rFonts w:ascii="Arial" w:hAnsi="Arial" w:cs="Arial"/>
          <w:sz w:val="22"/>
        </w:rPr>
      </w:pPr>
      <w:r w:rsidRPr="000D4E70">
        <w:rPr>
          <w:rFonts w:ascii="Arial" w:hAnsi="Arial" w:cs="Arial"/>
          <w:sz w:val="22"/>
        </w:rPr>
        <w:t>Ponudnik mora skladno s šestim odstavkom 14. člena Zakona o integriteti in preprečevanju korupcije (Uradni list RS, št. 43/11 - UPB) posredovati podatke o:</w:t>
      </w:r>
    </w:p>
    <w:p w14:paraId="097AE231" w14:textId="77777777" w:rsidR="000D4E70" w:rsidRPr="000D4E70" w:rsidRDefault="000D4E70" w:rsidP="000D4E70">
      <w:pPr>
        <w:numPr>
          <w:ilvl w:val="0"/>
          <w:numId w:val="14"/>
        </w:numPr>
        <w:jc w:val="both"/>
        <w:rPr>
          <w:rFonts w:ascii="Arial" w:hAnsi="Arial" w:cs="Arial"/>
          <w:sz w:val="22"/>
        </w:rPr>
      </w:pPr>
      <w:r w:rsidRPr="000D4E70">
        <w:rPr>
          <w:rFonts w:ascii="Arial" w:hAnsi="Arial" w:cs="Arial"/>
          <w:sz w:val="22"/>
        </w:rPr>
        <w:t xml:space="preserve">svojih ustanoviteljih, družbenikih, vključno s tihimi družbeniki, delničarjih, </w:t>
      </w:r>
      <w:proofErr w:type="spellStart"/>
      <w:r w:rsidRPr="000D4E70">
        <w:rPr>
          <w:rFonts w:ascii="Arial" w:hAnsi="Arial" w:cs="Arial"/>
          <w:sz w:val="22"/>
        </w:rPr>
        <w:t>komanditistih</w:t>
      </w:r>
      <w:proofErr w:type="spellEnd"/>
      <w:r w:rsidRPr="000D4E70">
        <w:rPr>
          <w:rFonts w:ascii="Arial" w:hAnsi="Arial" w:cs="Arial"/>
          <w:sz w:val="22"/>
        </w:rPr>
        <w:t xml:space="preserve"> ali drugih lastnikih in podatke o lastniških deležih navedenih oseb;</w:t>
      </w:r>
    </w:p>
    <w:p w14:paraId="4A443649" w14:textId="77777777" w:rsidR="000D4E70" w:rsidRPr="000D4E70" w:rsidRDefault="000D4E70" w:rsidP="000D4E70">
      <w:pPr>
        <w:numPr>
          <w:ilvl w:val="0"/>
          <w:numId w:val="14"/>
        </w:numPr>
        <w:jc w:val="both"/>
        <w:rPr>
          <w:rFonts w:ascii="Arial" w:hAnsi="Arial" w:cs="Arial"/>
          <w:sz w:val="22"/>
        </w:rPr>
      </w:pPr>
      <w:r w:rsidRPr="000D4E70">
        <w:rPr>
          <w:rFonts w:ascii="Arial" w:hAnsi="Arial" w:cs="Arial"/>
          <w:sz w:val="22"/>
        </w:rPr>
        <w:t>gospodarskih subjektih, za katere se glede na določbe zakona, ki ureja gospodarske družbe, šteje, da so z njimi povezane družbe.</w:t>
      </w:r>
    </w:p>
    <w:p w14:paraId="35E3691C" w14:textId="77777777" w:rsidR="000D4E70" w:rsidRPr="000D4E70" w:rsidRDefault="000D4E70" w:rsidP="000D4E70">
      <w:pPr>
        <w:jc w:val="both"/>
        <w:rPr>
          <w:rFonts w:ascii="Arial" w:hAnsi="Arial" w:cs="Arial"/>
          <w:sz w:val="22"/>
        </w:rPr>
      </w:pPr>
    </w:p>
    <w:p w14:paraId="704421CC" w14:textId="77777777" w:rsidR="000D4E70" w:rsidRPr="000D4E70" w:rsidRDefault="000D4E70" w:rsidP="000D4E70">
      <w:pPr>
        <w:jc w:val="both"/>
        <w:rPr>
          <w:rFonts w:ascii="Arial" w:hAnsi="Arial" w:cs="Arial"/>
          <w:sz w:val="22"/>
        </w:rPr>
      </w:pPr>
      <w:r w:rsidRPr="000D4E70">
        <w:rPr>
          <w:rFonts w:ascii="Arial" w:hAnsi="Arial" w:cs="Arial"/>
          <w:sz w:val="22"/>
        </w:rPr>
        <w:t xml:space="preserve">V kolikor bo v ponudbi prijavil sodelovanje podizvajalcev in bo vrednost del, ki jih bo podizvajalec izvedel v tem naročilu višji od 10.000 EUR brez DDV, bo navedene podatke v navedenem roku moral posredovati tudi za podizvajalce. </w:t>
      </w:r>
    </w:p>
    <w:p w14:paraId="00D18C05" w14:textId="77777777" w:rsidR="00CB4D51" w:rsidRPr="000D4E70" w:rsidRDefault="00CB4D51" w:rsidP="00EF54D9">
      <w:pPr>
        <w:jc w:val="both"/>
        <w:rPr>
          <w:rFonts w:ascii="Arial" w:hAnsi="Arial" w:cs="Arial"/>
          <w:sz w:val="22"/>
        </w:rPr>
      </w:pPr>
    </w:p>
    <w:p w14:paraId="01F54781" w14:textId="77777777" w:rsidR="00334FE7" w:rsidRPr="00D5786D" w:rsidRDefault="00334FE7" w:rsidP="00B82AC1">
      <w:pPr>
        <w:pStyle w:val="Naslov2"/>
        <w:rPr>
          <w:rFonts w:ascii="Arial" w:hAnsi="Arial" w:cs="Arial"/>
          <w:sz w:val="22"/>
        </w:rPr>
      </w:pPr>
      <w:r>
        <w:rPr>
          <w:rFonts w:ascii="Arial" w:hAnsi="Arial" w:cs="Arial"/>
          <w:sz w:val="22"/>
        </w:rPr>
        <w:t>2.16</w:t>
      </w:r>
      <w:r>
        <w:rPr>
          <w:rFonts w:ascii="Arial" w:hAnsi="Arial" w:cs="Arial"/>
          <w:sz w:val="22"/>
        </w:rPr>
        <w:tab/>
        <w:t>Protikorupcijska klavzula</w:t>
      </w:r>
    </w:p>
    <w:p w14:paraId="39C4CF5F" w14:textId="77777777" w:rsidR="00B8177B" w:rsidRDefault="00B8177B" w:rsidP="00B8177B">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4E5434A1" w14:textId="77777777" w:rsidR="00C92D8C" w:rsidRDefault="00C92D8C" w:rsidP="00EF54D9">
      <w:pPr>
        <w:jc w:val="both"/>
        <w:rPr>
          <w:rFonts w:ascii="Arial" w:hAnsi="Arial" w:cs="Arial"/>
          <w:sz w:val="22"/>
        </w:rPr>
      </w:pPr>
    </w:p>
    <w:p w14:paraId="0F73F02A" w14:textId="77777777" w:rsidR="00EF54D9" w:rsidRPr="00D5786D" w:rsidRDefault="00EF54D9" w:rsidP="006B7F65">
      <w:pPr>
        <w:jc w:val="both"/>
        <w:rPr>
          <w:rFonts w:ascii="Arial" w:hAnsi="Arial" w:cs="Arial"/>
          <w:sz w:val="22"/>
        </w:rPr>
      </w:pPr>
      <w:r w:rsidRPr="00D5786D">
        <w:rPr>
          <w:rFonts w:ascii="Arial" w:hAnsi="Arial" w:cs="Arial"/>
          <w:sz w:val="22"/>
        </w:rPr>
        <w:t>Naročnik bo izločil iz postopka izbire ponudnika v primeru, da obstaja utemeljen sum, da je ponudnik ali kdo drug v njegovem imenu, delavcu naročnika ali drugi osebi, ki lahko vpliva na odločitev naročnika v postopku oddaje javnega naročila, obljubil, ponudil ali dal kakršnokoli korist z namenom, da bi tako vplival na vsebino, dejanje ali odločitev naročnika glede ponudbe pred, med ali po izbiri ponudnika.</w:t>
      </w:r>
    </w:p>
    <w:p w14:paraId="6DD12F68" w14:textId="2CCB3F87" w:rsidR="00E24457" w:rsidRDefault="00EF54D9" w:rsidP="006B7F65">
      <w:pPr>
        <w:numPr>
          <w:ilvl w:val="12"/>
          <w:numId w:val="0"/>
        </w:numPr>
        <w:jc w:val="both"/>
        <w:rPr>
          <w:rFonts w:ascii="Arial" w:hAnsi="Arial" w:cs="Arial"/>
          <w:sz w:val="22"/>
        </w:rPr>
      </w:pPr>
      <w:r w:rsidRPr="00D5786D">
        <w:rPr>
          <w:rFonts w:ascii="Arial" w:hAnsi="Arial" w:cs="Arial"/>
          <w:sz w:val="22"/>
        </w:rPr>
        <w:t>V primeru ustavitve postopka ne sme nobena stran pričenjati in izvajati postopkov, ki bi onemogočali razveljavitev ali spremembo odločitve o izbiri izvajalca ali ki bi vplivali na nepristranskost revizijske komisije.</w:t>
      </w:r>
    </w:p>
    <w:p w14:paraId="0C50FC28" w14:textId="77777777" w:rsidR="0003676B" w:rsidRDefault="0003676B" w:rsidP="006B7F65">
      <w:pPr>
        <w:numPr>
          <w:ilvl w:val="12"/>
          <w:numId w:val="0"/>
        </w:numPr>
        <w:jc w:val="both"/>
        <w:rPr>
          <w:rFonts w:ascii="Arial" w:hAnsi="Arial" w:cs="Arial"/>
          <w:sz w:val="22"/>
        </w:rPr>
      </w:pPr>
    </w:p>
    <w:p w14:paraId="0D1492CF" w14:textId="77777777" w:rsidR="00AE7AB4" w:rsidRPr="00D5786D" w:rsidRDefault="00AE7AB4" w:rsidP="00430909">
      <w:pPr>
        <w:pStyle w:val="Naslov2"/>
        <w:numPr>
          <w:ilvl w:val="1"/>
          <w:numId w:val="17"/>
        </w:numPr>
        <w:pBdr>
          <w:left w:val="single" w:sz="4" w:space="21" w:color="auto" w:shadow="1"/>
        </w:pBdr>
        <w:rPr>
          <w:rFonts w:ascii="Arial" w:hAnsi="Arial" w:cs="Arial"/>
          <w:sz w:val="22"/>
        </w:rPr>
      </w:pPr>
      <w:r>
        <w:rPr>
          <w:rFonts w:ascii="Arial" w:hAnsi="Arial" w:cs="Arial"/>
          <w:sz w:val="22"/>
        </w:rPr>
        <w:t>Veljavnost ponudbe</w:t>
      </w:r>
    </w:p>
    <w:p w14:paraId="6950C392" w14:textId="77777777" w:rsidR="00AE7AB4" w:rsidRPr="00D5786D" w:rsidRDefault="00AE7AB4" w:rsidP="006B7F65">
      <w:pPr>
        <w:numPr>
          <w:ilvl w:val="12"/>
          <w:numId w:val="0"/>
        </w:numPr>
        <w:jc w:val="both"/>
        <w:rPr>
          <w:rFonts w:ascii="Arial" w:hAnsi="Arial" w:cs="Arial"/>
          <w:sz w:val="22"/>
        </w:rPr>
      </w:pPr>
    </w:p>
    <w:p w14:paraId="5A6BB6F7" w14:textId="77777777" w:rsidR="00B8177B" w:rsidRDefault="00B8177B" w:rsidP="00B8177B">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71571664" w14:textId="77777777" w:rsidR="00B8177B" w:rsidRPr="00D5786D" w:rsidRDefault="00B8177B" w:rsidP="00C92D8C">
      <w:pPr>
        <w:jc w:val="center"/>
        <w:rPr>
          <w:rFonts w:ascii="Arial" w:hAnsi="Arial" w:cs="Arial"/>
          <w:sz w:val="22"/>
        </w:rPr>
      </w:pPr>
    </w:p>
    <w:p w14:paraId="3502F36A" w14:textId="77777777" w:rsidR="00C92D8C" w:rsidRPr="00D5786D" w:rsidRDefault="00C92D8C" w:rsidP="00C92D8C">
      <w:pPr>
        <w:rPr>
          <w:rFonts w:ascii="Arial" w:hAnsi="Arial" w:cs="Arial"/>
          <w:sz w:val="22"/>
        </w:rPr>
      </w:pPr>
      <w:r w:rsidRPr="00D5786D">
        <w:rPr>
          <w:rFonts w:ascii="Arial" w:hAnsi="Arial" w:cs="Arial"/>
          <w:sz w:val="22"/>
        </w:rPr>
        <w:t>Ponudba mor</w:t>
      </w:r>
      <w:r w:rsidR="005E6A13" w:rsidRPr="00D5786D">
        <w:rPr>
          <w:rFonts w:ascii="Arial" w:hAnsi="Arial" w:cs="Arial"/>
          <w:sz w:val="22"/>
        </w:rPr>
        <w:t>a</w:t>
      </w:r>
      <w:r w:rsidRPr="00D5786D">
        <w:rPr>
          <w:rFonts w:ascii="Arial" w:hAnsi="Arial" w:cs="Arial"/>
          <w:sz w:val="22"/>
        </w:rPr>
        <w:t xml:space="preserve"> ve</w:t>
      </w:r>
      <w:r w:rsidR="00330F5E">
        <w:rPr>
          <w:rFonts w:ascii="Arial" w:hAnsi="Arial" w:cs="Arial"/>
          <w:sz w:val="22"/>
        </w:rPr>
        <w:t>ljati minimalno 3 mesece</w:t>
      </w:r>
      <w:r w:rsidR="00123DD1" w:rsidRPr="00D5786D">
        <w:rPr>
          <w:rFonts w:ascii="Arial" w:hAnsi="Arial" w:cs="Arial"/>
          <w:sz w:val="22"/>
        </w:rPr>
        <w:t xml:space="preserve"> od roka za oddajo ponudb</w:t>
      </w:r>
      <w:r w:rsidRPr="00D5786D">
        <w:rPr>
          <w:rFonts w:ascii="Arial" w:hAnsi="Arial" w:cs="Arial"/>
          <w:sz w:val="22"/>
        </w:rPr>
        <w:t xml:space="preserve">. </w:t>
      </w:r>
    </w:p>
    <w:p w14:paraId="4D40F15D" w14:textId="77777777" w:rsidR="00E9371D" w:rsidRDefault="00E9371D" w:rsidP="007B56CB">
      <w:pPr>
        <w:jc w:val="both"/>
        <w:rPr>
          <w:rFonts w:ascii="Arial" w:hAnsi="Arial" w:cs="Arial"/>
          <w:sz w:val="22"/>
        </w:rPr>
      </w:pPr>
      <w:r>
        <w:rPr>
          <w:rFonts w:ascii="Arial" w:hAnsi="Arial" w:cs="Arial"/>
          <w:sz w:val="22"/>
        </w:rPr>
        <w:t>V izjemnih okoliščinah lahko naročnik zahteva, da ponudniki podaljšajo čas veljavnosti ponudb za določeno časovno obdobje.</w:t>
      </w:r>
    </w:p>
    <w:p w14:paraId="4F785E0B" w14:textId="77777777" w:rsidR="005A1046" w:rsidRDefault="005A1046" w:rsidP="00C92D8C">
      <w:pPr>
        <w:rPr>
          <w:rFonts w:ascii="Arial" w:hAnsi="Arial" w:cs="Arial"/>
          <w:sz w:val="22"/>
        </w:rPr>
      </w:pPr>
    </w:p>
    <w:p w14:paraId="57BC9CFE" w14:textId="77777777" w:rsidR="005A1046" w:rsidRPr="00D5786D" w:rsidRDefault="005A1046" w:rsidP="00430909">
      <w:pPr>
        <w:pStyle w:val="Naslov2"/>
        <w:numPr>
          <w:ilvl w:val="1"/>
          <w:numId w:val="17"/>
        </w:numPr>
        <w:pBdr>
          <w:left w:val="single" w:sz="4" w:space="18" w:color="auto" w:shadow="1"/>
        </w:pBdr>
        <w:rPr>
          <w:rFonts w:ascii="Arial" w:hAnsi="Arial" w:cs="Arial"/>
          <w:sz w:val="22"/>
        </w:rPr>
      </w:pPr>
      <w:r>
        <w:rPr>
          <w:rFonts w:ascii="Arial" w:hAnsi="Arial" w:cs="Arial"/>
          <w:sz w:val="22"/>
        </w:rPr>
        <w:t>Obvestilo o oddaji</w:t>
      </w:r>
    </w:p>
    <w:p w14:paraId="79DFA3AC" w14:textId="77777777" w:rsidR="005A1046" w:rsidRDefault="005A1046" w:rsidP="00C92D8C">
      <w:pPr>
        <w:rPr>
          <w:rFonts w:ascii="Arial" w:hAnsi="Arial" w:cs="Arial"/>
          <w:sz w:val="22"/>
        </w:rPr>
      </w:pPr>
    </w:p>
    <w:p w14:paraId="1396F0CD" w14:textId="77777777" w:rsidR="00B8177B" w:rsidRDefault="00B8177B" w:rsidP="00B8177B">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20A0B0EE" w14:textId="77777777" w:rsidR="007B56CB" w:rsidRDefault="007B56CB" w:rsidP="005A1046">
      <w:pPr>
        <w:jc w:val="both"/>
        <w:rPr>
          <w:rFonts w:ascii="Arial" w:hAnsi="Arial" w:cs="Arial"/>
          <w:sz w:val="22"/>
        </w:rPr>
      </w:pPr>
    </w:p>
    <w:p w14:paraId="4FB066BD" w14:textId="77777777" w:rsidR="005A1046" w:rsidRPr="007B56CB" w:rsidRDefault="005A1046" w:rsidP="005A1046">
      <w:pPr>
        <w:jc w:val="both"/>
        <w:rPr>
          <w:rFonts w:ascii="Arial" w:hAnsi="Arial" w:cs="Arial"/>
          <w:b/>
          <w:sz w:val="22"/>
          <w:u w:val="single"/>
        </w:rPr>
      </w:pPr>
      <w:r>
        <w:rPr>
          <w:rFonts w:ascii="Arial" w:hAnsi="Arial" w:cs="Arial"/>
          <w:sz w:val="22"/>
        </w:rPr>
        <w:t xml:space="preserve">Po sprejetju odločitve o oddaji naročila bo </w:t>
      </w:r>
      <w:r w:rsidR="00DC736C">
        <w:rPr>
          <w:rFonts w:ascii="Arial" w:hAnsi="Arial" w:cs="Arial"/>
          <w:sz w:val="22"/>
        </w:rPr>
        <w:t xml:space="preserve">pooblaščeni </w:t>
      </w:r>
      <w:r>
        <w:rPr>
          <w:rFonts w:ascii="Arial" w:hAnsi="Arial" w:cs="Arial"/>
          <w:sz w:val="22"/>
        </w:rPr>
        <w:t>naročnik slednjo objavil na p</w:t>
      </w:r>
      <w:r w:rsidR="00DC736C">
        <w:rPr>
          <w:rFonts w:ascii="Arial" w:hAnsi="Arial" w:cs="Arial"/>
          <w:sz w:val="22"/>
        </w:rPr>
        <w:t>ortalu javnih naročil. O</w:t>
      </w:r>
      <w:r>
        <w:rPr>
          <w:rFonts w:ascii="Arial" w:hAnsi="Arial" w:cs="Arial"/>
          <w:sz w:val="22"/>
        </w:rPr>
        <w:t xml:space="preserve"> vseh odločitvah </w:t>
      </w:r>
      <w:r w:rsidR="00DC736C">
        <w:rPr>
          <w:rFonts w:ascii="Arial" w:hAnsi="Arial" w:cs="Arial"/>
          <w:sz w:val="22"/>
        </w:rPr>
        <w:t xml:space="preserve">bo </w:t>
      </w:r>
      <w:r>
        <w:rPr>
          <w:rFonts w:ascii="Arial" w:hAnsi="Arial" w:cs="Arial"/>
          <w:sz w:val="22"/>
        </w:rPr>
        <w:t xml:space="preserve">obvesti ponudnike in kandidate na način, da odločitev objavi na portalu javnih naročil. </w:t>
      </w:r>
      <w:r w:rsidRPr="007B56CB">
        <w:rPr>
          <w:rFonts w:ascii="Arial" w:hAnsi="Arial" w:cs="Arial"/>
          <w:b/>
          <w:sz w:val="22"/>
          <w:u w:val="single"/>
        </w:rPr>
        <w:t>Odločitev se šteje za vročeno z dne objave na portalu javnih naročil.</w:t>
      </w:r>
    </w:p>
    <w:p w14:paraId="3D62370E" w14:textId="77777777" w:rsidR="005A1046" w:rsidRDefault="005A1046" w:rsidP="005A1046">
      <w:pPr>
        <w:jc w:val="both"/>
        <w:rPr>
          <w:rFonts w:ascii="Arial" w:hAnsi="Arial" w:cs="Arial"/>
          <w:sz w:val="22"/>
        </w:rPr>
      </w:pPr>
    </w:p>
    <w:p w14:paraId="7BE6D81E" w14:textId="77777777" w:rsidR="007B56CB" w:rsidRDefault="007B56CB" w:rsidP="005A1046">
      <w:pPr>
        <w:jc w:val="both"/>
        <w:rPr>
          <w:rFonts w:ascii="Arial" w:hAnsi="Arial" w:cs="Arial"/>
          <w:sz w:val="22"/>
        </w:rPr>
      </w:pPr>
      <w:r>
        <w:rPr>
          <w:rFonts w:ascii="Arial" w:hAnsi="Arial" w:cs="Arial"/>
          <w:sz w:val="22"/>
        </w:rPr>
        <w:t>Ponudnike opozarjamo, da so sami dolžni spremljati objave odločitev na portalu javnih naročil.</w:t>
      </w:r>
    </w:p>
    <w:p w14:paraId="61FDF467" w14:textId="77777777" w:rsidR="007B56CB" w:rsidRPr="005A1046" w:rsidRDefault="007B56CB" w:rsidP="005A1046">
      <w:pPr>
        <w:jc w:val="both"/>
        <w:rPr>
          <w:rFonts w:ascii="Arial" w:hAnsi="Arial" w:cs="Arial"/>
          <w:sz w:val="22"/>
        </w:rPr>
      </w:pPr>
    </w:p>
    <w:p w14:paraId="6695F6D9" w14:textId="77777777" w:rsidR="005A1046" w:rsidRPr="005A1046" w:rsidRDefault="00DC736C" w:rsidP="005A1046">
      <w:pPr>
        <w:jc w:val="both"/>
        <w:rPr>
          <w:rFonts w:ascii="Arial" w:hAnsi="Arial" w:cs="Arial"/>
          <w:sz w:val="22"/>
        </w:rPr>
      </w:pPr>
      <w:r>
        <w:rPr>
          <w:rFonts w:ascii="Arial" w:hAnsi="Arial" w:cs="Arial"/>
          <w:sz w:val="22"/>
        </w:rPr>
        <w:t>Pooblaščeni n</w:t>
      </w:r>
      <w:r w:rsidR="005A1046">
        <w:rPr>
          <w:rFonts w:ascii="Arial" w:hAnsi="Arial" w:cs="Arial"/>
          <w:sz w:val="22"/>
        </w:rPr>
        <w:t>aročnik lahko do pravnomočnosti odločitve o oddaji javnega naročila z namenom odprave zakonitosti po predhodni ugotovitvi utemeljenosti, svojo odločitev na lastno pobudo spremeni in sprejme novo odločitev, s katero nadomesti.</w:t>
      </w:r>
    </w:p>
    <w:p w14:paraId="222BBE19" w14:textId="77777777" w:rsidR="00E9371D" w:rsidRDefault="00E9371D" w:rsidP="00C92D8C">
      <w:pPr>
        <w:rPr>
          <w:rFonts w:ascii="Arial" w:hAnsi="Arial" w:cs="Arial"/>
          <w:sz w:val="22"/>
        </w:rPr>
      </w:pPr>
    </w:p>
    <w:p w14:paraId="032881B4" w14:textId="77777777" w:rsidR="00807C18" w:rsidRPr="00D5786D" w:rsidRDefault="00807C18" w:rsidP="00430909">
      <w:pPr>
        <w:pStyle w:val="Naslov2"/>
        <w:numPr>
          <w:ilvl w:val="1"/>
          <w:numId w:val="17"/>
        </w:numPr>
        <w:pBdr>
          <w:left w:val="single" w:sz="4" w:space="18" w:color="auto" w:shadow="1"/>
        </w:pBdr>
        <w:rPr>
          <w:rFonts w:ascii="Arial" w:hAnsi="Arial" w:cs="Arial"/>
          <w:sz w:val="22"/>
        </w:rPr>
      </w:pPr>
      <w:r>
        <w:rPr>
          <w:rFonts w:ascii="Arial" w:hAnsi="Arial" w:cs="Arial"/>
          <w:sz w:val="22"/>
        </w:rPr>
        <w:t>Ocenjevanje ponudb</w:t>
      </w:r>
      <w:r w:rsidR="003A72F4">
        <w:rPr>
          <w:rFonts w:ascii="Arial" w:hAnsi="Arial" w:cs="Arial"/>
          <w:sz w:val="22"/>
        </w:rPr>
        <w:t xml:space="preserve"> in podpis okvirnih sporazumov</w:t>
      </w:r>
    </w:p>
    <w:p w14:paraId="440487D8" w14:textId="77777777" w:rsidR="00807C18" w:rsidRDefault="00807C18" w:rsidP="00807C18">
      <w:pPr>
        <w:rPr>
          <w:rFonts w:ascii="Arial" w:hAnsi="Arial" w:cs="Arial"/>
          <w:sz w:val="22"/>
        </w:rPr>
      </w:pPr>
    </w:p>
    <w:p w14:paraId="7CDC3ED0" w14:textId="77777777" w:rsidR="00B8177B" w:rsidRDefault="00B8177B" w:rsidP="00B8177B">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28629E23" w14:textId="77777777" w:rsidR="00B8177B" w:rsidRDefault="00B8177B" w:rsidP="00807C18">
      <w:pPr>
        <w:jc w:val="both"/>
        <w:rPr>
          <w:rFonts w:ascii="Arial" w:hAnsi="Arial" w:cs="Arial"/>
          <w:sz w:val="22"/>
        </w:rPr>
      </w:pPr>
    </w:p>
    <w:p w14:paraId="6A595FD5" w14:textId="77777777" w:rsidR="00807C18" w:rsidRDefault="00807C18" w:rsidP="00807C18">
      <w:pPr>
        <w:jc w:val="both"/>
        <w:rPr>
          <w:rFonts w:ascii="Arial" w:hAnsi="Arial" w:cs="Arial"/>
          <w:sz w:val="22"/>
        </w:rPr>
      </w:pPr>
      <w:r w:rsidRPr="00807C18">
        <w:rPr>
          <w:rFonts w:ascii="Arial" w:hAnsi="Arial" w:cs="Arial"/>
          <w:sz w:val="22"/>
        </w:rPr>
        <w:t xml:space="preserve">Naročnik bo v prvi fazi sklenil okvirne sporazum z vsemi ponudniki, ki bodo oddali dopustno ponudbo, v drugi fazi pa bo vse ponudnike, s katerimi  bo sklenil okvirni sporazum pozval k </w:t>
      </w:r>
      <w:r w:rsidR="00D81581">
        <w:rPr>
          <w:rFonts w:ascii="Arial" w:hAnsi="Arial" w:cs="Arial"/>
          <w:sz w:val="22"/>
        </w:rPr>
        <w:t xml:space="preserve">oddaji ponudbe za storitve </w:t>
      </w:r>
      <w:r w:rsidRPr="00807C18">
        <w:rPr>
          <w:rFonts w:ascii="Arial" w:hAnsi="Arial" w:cs="Arial"/>
          <w:sz w:val="22"/>
        </w:rPr>
        <w:t>ter bo z najugodnejšim sklenil pogodbo za izvajanje del, ki bodo navedena v konkretnem povpraševanju.</w:t>
      </w:r>
    </w:p>
    <w:p w14:paraId="01BE5449" w14:textId="77777777" w:rsidR="00807C18" w:rsidRDefault="00807C18" w:rsidP="00C92D8C">
      <w:pPr>
        <w:rPr>
          <w:rFonts w:ascii="Arial" w:hAnsi="Arial" w:cs="Arial"/>
          <w:sz w:val="22"/>
        </w:rPr>
      </w:pPr>
    </w:p>
    <w:p w14:paraId="7DB42931" w14:textId="77777777" w:rsidR="00807C18" w:rsidRDefault="00807C18" w:rsidP="00C92D8C">
      <w:pPr>
        <w:rPr>
          <w:rFonts w:ascii="Arial" w:hAnsi="Arial" w:cs="Arial"/>
          <w:sz w:val="22"/>
        </w:rPr>
      </w:pPr>
      <w:r>
        <w:rPr>
          <w:rFonts w:ascii="Arial" w:hAnsi="Arial" w:cs="Arial"/>
          <w:sz w:val="22"/>
        </w:rPr>
        <w:t>Merilo za izbiro izvajalca v drugi fazi povpraševanja:</w:t>
      </w:r>
    </w:p>
    <w:p w14:paraId="039D313F" w14:textId="77777777" w:rsidR="00807C18" w:rsidRDefault="00807C18" w:rsidP="00807C18">
      <w:pPr>
        <w:jc w:val="both"/>
        <w:rPr>
          <w:rFonts w:ascii="Arial" w:hAnsi="Arial" w:cs="Arial"/>
          <w:sz w:val="22"/>
        </w:rPr>
      </w:pPr>
      <w:r>
        <w:rPr>
          <w:rFonts w:ascii="Arial" w:hAnsi="Arial" w:cs="Arial"/>
          <w:sz w:val="22"/>
        </w:rPr>
        <w:t>V primeru, da v posameznem povpraševanju ne bo drugače določeno bo merilo najnižja ponudbena cena v EUR brez DDV. Če bo uporabljeno merilo ekonomsko najugodnejša ponudba bo naročnik merilo natančno opredelil v posameznem povpraševanju.</w:t>
      </w:r>
    </w:p>
    <w:p w14:paraId="4076EC6B" w14:textId="77777777" w:rsidR="00EC04F2" w:rsidRDefault="00EC04F2" w:rsidP="00CF46B8">
      <w:pPr>
        <w:jc w:val="both"/>
        <w:rPr>
          <w:rFonts w:ascii="Arial" w:hAnsi="Arial" w:cs="Arial"/>
          <w:sz w:val="22"/>
        </w:rPr>
      </w:pPr>
    </w:p>
    <w:p w14:paraId="2D5896FE" w14:textId="77777777" w:rsidR="00EF54D9" w:rsidRPr="00D5786D" w:rsidRDefault="00D81983" w:rsidP="00EF54D9">
      <w:pPr>
        <w:pStyle w:val="Naslov2"/>
        <w:rPr>
          <w:rFonts w:ascii="Arial" w:hAnsi="Arial" w:cs="Arial"/>
          <w:sz w:val="22"/>
        </w:rPr>
      </w:pPr>
      <w:bookmarkStart w:id="36" w:name="_Toc254686965"/>
      <w:bookmarkStart w:id="37" w:name="_Toc271193534"/>
      <w:bookmarkStart w:id="38" w:name="_Toc286396263"/>
      <w:bookmarkStart w:id="39" w:name="_Toc286402559"/>
      <w:bookmarkStart w:id="40" w:name="_Toc286922621"/>
      <w:r>
        <w:rPr>
          <w:rFonts w:ascii="Arial" w:hAnsi="Arial" w:cs="Arial"/>
          <w:sz w:val="22"/>
        </w:rPr>
        <w:t>2.20</w:t>
      </w:r>
      <w:r w:rsidR="00EF54D9" w:rsidRPr="00D5786D">
        <w:rPr>
          <w:rFonts w:ascii="Arial" w:hAnsi="Arial" w:cs="Arial"/>
          <w:sz w:val="22"/>
        </w:rPr>
        <w:tab/>
        <w:t>P</w:t>
      </w:r>
      <w:bookmarkEnd w:id="36"/>
      <w:bookmarkEnd w:id="37"/>
      <w:bookmarkEnd w:id="38"/>
      <w:bookmarkEnd w:id="39"/>
      <w:bookmarkEnd w:id="40"/>
      <w:r w:rsidR="00AE7AB4">
        <w:rPr>
          <w:rFonts w:ascii="Arial" w:hAnsi="Arial" w:cs="Arial"/>
          <w:sz w:val="22"/>
        </w:rPr>
        <w:t>ravno varstvo</w:t>
      </w:r>
    </w:p>
    <w:p w14:paraId="3AA56B1C" w14:textId="77777777" w:rsidR="00EF54D9" w:rsidRDefault="00EF54D9" w:rsidP="00EF54D9">
      <w:pPr>
        <w:jc w:val="both"/>
        <w:rPr>
          <w:rFonts w:ascii="Arial" w:hAnsi="Arial" w:cs="Arial"/>
          <w:sz w:val="22"/>
        </w:rPr>
      </w:pPr>
    </w:p>
    <w:p w14:paraId="770AED08" w14:textId="77777777" w:rsidR="00B8177B" w:rsidRDefault="00B8177B" w:rsidP="00B8177B">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65050B6D" w14:textId="32535F82" w:rsidR="00FC494F" w:rsidRDefault="00FC494F" w:rsidP="00FC494F">
      <w:pPr>
        <w:autoSpaceDE w:val="0"/>
        <w:autoSpaceDN w:val="0"/>
        <w:adjustRightInd w:val="0"/>
        <w:jc w:val="both"/>
        <w:rPr>
          <w:rFonts w:ascii="Arial" w:hAnsi="Arial" w:cs="Arial"/>
          <w:color w:val="000000"/>
          <w:sz w:val="19"/>
          <w:szCs w:val="19"/>
        </w:rPr>
      </w:pPr>
    </w:p>
    <w:p w14:paraId="75DF599D" w14:textId="77777777" w:rsidR="00422E2F" w:rsidRPr="00422E2F" w:rsidRDefault="00422E2F" w:rsidP="00422E2F">
      <w:pPr>
        <w:autoSpaceDE w:val="0"/>
        <w:autoSpaceDN w:val="0"/>
        <w:adjustRightInd w:val="0"/>
        <w:jc w:val="both"/>
        <w:rPr>
          <w:rFonts w:ascii="Arial" w:hAnsi="Arial" w:cs="Arial"/>
          <w:color w:val="000000"/>
          <w:sz w:val="22"/>
        </w:rPr>
      </w:pPr>
      <w:r w:rsidRPr="00422E2F">
        <w:rPr>
          <w:rFonts w:ascii="Arial" w:hAnsi="Arial" w:cs="Arial"/>
          <w:color w:val="000000"/>
          <w:sz w:val="22"/>
        </w:rPr>
        <w:t>Zahtevek za revizijo lahko v skladu z Zakonom o pravnem varstvu v postopkih javnega naročanja - ZPVPJN (Uradni list RS, št. 43/11, 60/11-ZTP-D, 63/13, 90/14 – ZDU-1l in 60/17) vloži vsaka oseba, ki ima ali je imela interes za dodelitev javnega naročila in ji je ali bi ji lahko z domnevno kršitvijo nastala škoda.</w:t>
      </w:r>
    </w:p>
    <w:p w14:paraId="147DC922" w14:textId="77777777" w:rsidR="00422E2F" w:rsidRPr="00422E2F" w:rsidRDefault="00422E2F" w:rsidP="00422E2F">
      <w:pPr>
        <w:autoSpaceDE w:val="0"/>
        <w:autoSpaceDN w:val="0"/>
        <w:adjustRightInd w:val="0"/>
        <w:jc w:val="both"/>
        <w:rPr>
          <w:rFonts w:ascii="Arial" w:hAnsi="Arial" w:cs="Arial"/>
          <w:color w:val="000000"/>
          <w:sz w:val="22"/>
        </w:rPr>
      </w:pPr>
    </w:p>
    <w:p w14:paraId="3899E2D0" w14:textId="77777777" w:rsidR="00422E2F" w:rsidRPr="00422E2F" w:rsidRDefault="00422E2F" w:rsidP="00422E2F">
      <w:pPr>
        <w:autoSpaceDE w:val="0"/>
        <w:autoSpaceDN w:val="0"/>
        <w:adjustRightInd w:val="0"/>
        <w:jc w:val="both"/>
        <w:rPr>
          <w:rFonts w:ascii="Arial" w:hAnsi="Arial" w:cs="Arial"/>
          <w:color w:val="000000"/>
          <w:sz w:val="22"/>
        </w:rPr>
      </w:pPr>
      <w:r w:rsidRPr="00422E2F">
        <w:rPr>
          <w:rFonts w:ascii="Arial" w:hAnsi="Arial" w:cs="Arial"/>
          <w:color w:val="000000"/>
          <w:sz w:val="22"/>
        </w:rPr>
        <w:t xml:space="preserve">Zahtevek za revizijo, ki se nanaša na vsebino objave, povabilo k oddaji ponudbe ali razpisno dokumentacijo, se razen v primeru 4. odst. 25. člena ZPVPJN vloži v desetih delovnih dneh od dneva objave obvestila o naročilu ali prejema povabila k oddaji ponudbe. </w:t>
      </w:r>
    </w:p>
    <w:p w14:paraId="029F07A7" w14:textId="77777777" w:rsidR="00422E2F" w:rsidRPr="00422E2F" w:rsidRDefault="00422E2F" w:rsidP="00422E2F">
      <w:pPr>
        <w:autoSpaceDE w:val="0"/>
        <w:autoSpaceDN w:val="0"/>
        <w:adjustRightInd w:val="0"/>
        <w:jc w:val="both"/>
        <w:rPr>
          <w:rFonts w:ascii="Arial" w:hAnsi="Arial" w:cs="Arial"/>
          <w:color w:val="000000"/>
          <w:sz w:val="22"/>
        </w:rPr>
      </w:pPr>
    </w:p>
    <w:p w14:paraId="29F54D16" w14:textId="77777777" w:rsidR="00422E2F" w:rsidRPr="00422E2F" w:rsidRDefault="00422E2F" w:rsidP="00422E2F">
      <w:pPr>
        <w:autoSpaceDE w:val="0"/>
        <w:autoSpaceDN w:val="0"/>
        <w:adjustRightInd w:val="0"/>
        <w:jc w:val="both"/>
        <w:rPr>
          <w:rFonts w:ascii="Arial" w:hAnsi="Arial" w:cs="Arial"/>
          <w:color w:val="000000"/>
          <w:sz w:val="22"/>
        </w:rPr>
      </w:pPr>
      <w:r w:rsidRPr="00422E2F">
        <w:rPr>
          <w:rFonts w:ascii="Arial" w:hAnsi="Arial" w:cs="Arial"/>
          <w:color w:val="000000"/>
          <w:sz w:val="22"/>
        </w:rPr>
        <w:t xml:space="preserve">Kadar naročnik spremeni ali dopolni navedbe v objavi, povabilu k oddaji ponudbe ali v razpisni dokumentaciji, se lahko zahtevek za revizijo, ki se nanaša na spremenjeno, dopolnjeno ali pojasnjeno vsebino objave, povabila ali razpisne dokumentacije ali z njim neposredno </w:t>
      </w:r>
      <w:r w:rsidRPr="00422E2F">
        <w:rPr>
          <w:rFonts w:ascii="Arial" w:hAnsi="Arial" w:cs="Arial"/>
          <w:color w:val="000000"/>
          <w:sz w:val="22"/>
        </w:rPr>
        <w:lastRenderedPageBreak/>
        <w:t>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429B2068" w14:textId="77777777" w:rsidR="00422E2F" w:rsidRPr="00422E2F" w:rsidRDefault="00422E2F" w:rsidP="00422E2F">
      <w:pPr>
        <w:autoSpaceDE w:val="0"/>
        <w:autoSpaceDN w:val="0"/>
        <w:adjustRightInd w:val="0"/>
        <w:jc w:val="both"/>
        <w:rPr>
          <w:rFonts w:ascii="Arial" w:hAnsi="Arial" w:cs="Arial"/>
          <w:color w:val="000000"/>
          <w:sz w:val="22"/>
        </w:rPr>
      </w:pPr>
    </w:p>
    <w:p w14:paraId="54371756" w14:textId="77777777" w:rsidR="00422E2F" w:rsidRPr="00422E2F" w:rsidRDefault="00422E2F" w:rsidP="00422E2F">
      <w:pPr>
        <w:autoSpaceDE w:val="0"/>
        <w:autoSpaceDN w:val="0"/>
        <w:adjustRightInd w:val="0"/>
        <w:jc w:val="both"/>
        <w:rPr>
          <w:rFonts w:ascii="Arial" w:hAnsi="Arial" w:cs="Arial"/>
          <w:color w:val="000000"/>
          <w:sz w:val="22"/>
        </w:rPr>
      </w:pPr>
      <w:r w:rsidRPr="00422E2F">
        <w:rPr>
          <w:rFonts w:ascii="Arial" w:hAnsi="Arial" w:cs="Arial"/>
          <w:color w:val="000000"/>
          <w:sz w:val="22"/>
        </w:rPr>
        <w:t xml:space="preserve">Zahtevek za revizijo se vloži preko sistema </w:t>
      </w:r>
      <w:proofErr w:type="spellStart"/>
      <w:r w:rsidRPr="00422E2F">
        <w:rPr>
          <w:rFonts w:ascii="Arial" w:hAnsi="Arial" w:cs="Arial"/>
          <w:color w:val="000000"/>
          <w:sz w:val="22"/>
        </w:rPr>
        <w:t>eRevizija</w:t>
      </w:r>
      <w:proofErr w:type="spellEnd"/>
      <w:r w:rsidRPr="00422E2F">
        <w:rPr>
          <w:rFonts w:ascii="Arial" w:hAnsi="Arial" w:cs="Arial"/>
          <w:color w:val="000000"/>
          <w:sz w:val="22"/>
        </w:rPr>
        <w:t xml:space="preserve"> (https://www.portalerevizija.si)</w:t>
      </w:r>
    </w:p>
    <w:p w14:paraId="60872B1D" w14:textId="77777777" w:rsidR="00422E2F" w:rsidRPr="00422E2F" w:rsidRDefault="00422E2F" w:rsidP="00422E2F">
      <w:pPr>
        <w:autoSpaceDE w:val="0"/>
        <w:autoSpaceDN w:val="0"/>
        <w:adjustRightInd w:val="0"/>
        <w:jc w:val="both"/>
        <w:rPr>
          <w:rFonts w:ascii="Arial" w:hAnsi="Arial" w:cs="Arial"/>
          <w:color w:val="000000"/>
          <w:sz w:val="22"/>
        </w:rPr>
      </w:pPr>
    </w:p>
    <w:p w14:paraId="3C8DCE74" w14:textId="77777777" w:rsidR="00422E2F" w:rsidRPr="00422E2F" w:rsidRDefault="00422E2F" w:rsidP="00422E2F">
      <w:pPr>
        <w:autoSpaceDE w:val="0"/>
        <w:autoSpaceDN w:val="0"/>
        <w:adjustRightInd w:val="0"/>
        <w:jc w:val="both"/>
        <w:rPr>
          <w:rFonts w:ascii="Arial" w:hAnsi="Arial" w:cs="Arial"/>
          <w:color w:val="000000"/>
          <w:sz w:val="22"/>
        </w:rPr>
      </w:pPr>
      <w:r w:rsidRPr="00422E2F">
        <w:rPr>
          <w:rFonts w:ascii="Arial" w:hAnsi="Arial" w:cs="Arial"/>
          <w:color w:val="000000"/>
          <w:sz w:val="22"/>
        </w:rPr>
        <w:t xml:space="preserve">Taksa znaša 2.000,00 EUR in se plača na ustrezen podračun, ki je v skladu s predpisom, ki ureja podračune ter način plačevanja obveznih dajatev in drugih javnofinančnih prihodkov, odprt pri Banki Slovenije za namen plačila taks za </w:t>
      </w:r>
      <w:proofErr w:type="spellStart"/>
      <w:r w:rsidRPr="00422E2F">
        <w:rPr>
          <w:rFonts w:ascii="Arial" w:hAnsi="Arial" w:cs="Arial"/>
          <w:color w:val="000000"/>
          <w:sz w:val="22"/>
        </w:rPr>
        <w:t>predrevizijski</w:t>
      </w:r>
      <w:proofErr w:type="spellEnd"/>
      <w:r w:rsidRPr="00422E2F">
        <w:rPr>
          <w:rFonts w:ascii="Arial" w:hAnsi="Arial" w:cs="Arial"/>
          <w:color w:val="000000"/>
          <w:sz w:val="22"/>
        </w:rPr>
        <w:t xml:space="preserve"> in revizijski postopek – SI56 0110 0100 0358 802. Vlagatelj mora zahtevku za revizijo priložiti potrdilo o plačilu takse.</w:t>
      </w:r>
    </w:p>
    <w:p w14:paraId="4383D9CA" w14:textId="77777777" w:rsidR="00422E2F" w:rsidRPr="00FC494F" w:rsidRDefault="00422E2F" w:rsidP="00FC494F">
      <w:pPr>
        <w:autoSpaceDE w:val="0"/>
        <w:autoSpaceDN w:val="0"/>
        <w:adjustRightInd w:val="0"/>
        <w:jc w:val="both"/>
        <w:rPr>
          <w:rFonts w:ascii="Arial" w:hAnsi="Arial" w:cs="Arial"/>
          <w:color w:val="000000"/>
          <w:sz w:val="19"/>
          <w:szCs w:val="19"/>
        </w:rPr>
      </w:pPr>
    </w:p>
    <w:p w14:paraId="0D943BDA" w14:textId="77777777" w:rsidR="0094354E" w:rsidRDefault="0094354E" w:rsidP="00FC494F">
      <w:pPr>
        <w:pStyle w:val="Telobesedila2"/>
        <w:spacing w:after="0" w:line="240" w:lineRule="auto"/>
        <w:jc w:val="right"/>
        <w:rPr>
          <w:rFonts w:ascii="Arial" w:hAnsi="Arial" w:cs="Arial"/>
          <w:b/>
        </w:rPr>
      </w:pPr>
    </w:p>
    <w:p w14:paraId="0AC8D937" w14:textId="77777777" w:rsidR="0094354E" w:rsidRDefault="0094354E" w:rsidP="00FC494F">
      <w:pPr>
        <w:pStyle w:val="Telobesedila2"/>
        <w:spacing w:after="0" w:line="240" w:lineRule="auto"/>
        <w:jc w:val="right"/>
        <w:rPr>
          <w:rFonts w:ascii="Arial" w:hAnsi="Arial" w:cs="Arial"/>
          <w:b/>
        </w:rPr>
      </w:pPr>
    </w:p>
    <w:p w14:paraId="5641BD3D" w14:textId="77777777" w:rsidR="00E661E9" w:rsidRDefault="004A0342" w:rsidP="00FC494F">
      <w:pPr>
        <w:pStyle w:val="Telobesedila2"/>
        <w:spacing w:after="0" w:line="240" w:lineRule="auto"/>
        <w:jc w:val="right"/>
        <w:rPr>
          <w:rFonts w:ascii="Arial" w:hAnsi="Arial" w:cs="Arial"/>
          <w:b/>
        </w:rPr>
      </w:pPr>
      <w:r>
        <w:rPr>
          <w:rFonts w:ascii="Arial" w:hAnsi="Arial" w:cs="Arial"/>
          <w:b/>
        </w:rPr>
        <w:t>Mitja Udovč, direktor</w:t>
      </w:r>
    </w:p>
    <w:p w14:paraId="3305B815" w14:textId="77777777" w:rsidR="007B56CB" w:rsidRDefault="007B56CB" w:rsidP="00FC494F">
      <w:pPr>
        <w:pStyle w:val="Telobesedila2"/>
        <w:spacing w:after="0" w:line="240" w:lineRule="auto"/>
        <w:jc w:val="right"/>
        <w:rPr>
          <w:rFonts w:ascii="Arial" w:hAnsi="Arial" w:cs="Arial"/>
          <w:b/>
        </w:rPr>
      </w:pPr>
    </w:p>
    <w:p w14:paraId="7D73DF2F" w14:textId="77777777" w:rsidR="006625D6" w:rsidRDefault="006625D6" w:rsidP="00FC494F">
      <w:pPr>
        <w:pStyle w:val="Telobesedila2"/>
        <w:spacing w:after="0" w:line="240" w:lineRule="auto"/>
        <w:jc w:val="right"/>
        <w:rPr>
          <w:rFonts w:ascii="Arial" w:hAnsi="Arial" w:cs="Arial"/>
          <w:b/>
        </w:rPr>
      </w:pPr>
    </w:p>
    <w:p w14:paraId="6145FAF1" w14:textId="77777777" w:rsidR="0075078F" w:rsidRDefault="0075078F" w:rsidP="00FC494F">
      <w:pPr>
        <w:pStyle w:val="Telobesedila2"/>
        <w:spacing w:after="0" w:line="240" w:lineRule="auto"/>
        <w:jc w:val="right"/>
        <w:rPr>
          <w:rFonts w:ascii="Arial" w:hAnsi="Arial" w:cs="Arial"/>
          <w:b/>
        </w:rPr>
      </w:pPr>
    </w:p>
    <w:p w14:paraId="54B8ECE8" w14:textId="77777777" w:rsidR="002411CD" w:rsidRDefault="002411CD" w:rsidP="00FC494F">
      <w:pPr>
        <w:pStyle w:val="Telobesedila2"/>
        <w:spacing w:after="0" w:line="240" w:lineRule="auto"/>
        <w:jc w:val="right"/>
        <w:rPr>
          <w:rFonts w:ascii="Arial" w:hAnsi="Arial" w:cs="Arial"/>
          <w:b/>
        </w:rPr>
      </w:pPr>
    </w:p>
    <w:p w14:paraId="556555B3" w14:textId="77777777" w:rsidR="002411CD" w:rsidRDefault="002411CD" w:rsidP="00FC494F">
      <w:pPr>
        <w:pStyle w:val="Telobesedila2"/>
        <w:spacing w:after="0" w:line="240" w:lineRule="auto"/>
        <w:jc w:val="right"/>
        <w:rPr>
          <w:rFonts w:ascii="Arial" w:hAnsi="Arial" w:cs="Arial"/>
          <w:b/>
        </w:rPr>
      </w:pPr>
    </w:p>
    <w:p w14:paraId="2B959091" w14:textId="77777777" w:rsidR="002411CD" w:rsidRDefault="002411CD" w:rsidP="00FC494F">
      <w:pPr>
        <w:pStyle w:val="Telobesedila2"/>
        <w:spacing w:after="0" w:line="240" w:lineRule="auto"/>
        <w:jc w:val="right"/>
        <w:rPr>
          <w:rFonts w:ascii="Arial" w:hAnsi="Arial" w:cs="Arial"/>
          <w:b/>
        </w:rPr>
      </w:pPr>
    </w:p>
    <w:p w14:paraId="23D7CAAB" w14:textId="77777777" w:rsidR="004A0342" w:rsidRDefault="004A0342" w:rsidP="00EB657A">
      <w:pPr>
        <w:pStyle w:val="Telobesedila2"/>
        <w:spacing w:after="0" w:line="240" w:lineRule="auto"/>
        <w:rPr>
          <w:rFonts w:ascii="Arial" w:hAnsi="Arial" w:cs="Arial"/>
          <w:b/>
        </w:rPr>
      </w:pPr>
    </w:p>
    <w:p w14:paraId="2886BA3F" w14:textId="77777777" w:rsidR="009331AD" w:rsidRDefault="009331AD" w:rsidP="00EB657A">
      <w:pPr>
        <w:pStyle w:val="Telobesedila2"/>
        <w:spacing w:after="0" w:line="240" w:lineRule="auto"/>
        <w:rPr>
          <w:rFonts w:ascii="Arial" w:hAnsi="Arial" w:cs="Arial"/>
          <w:b/>
        </w:rPr>
      </w:pPr>
    </w:p>
    <w:p w14:paraId="53A3B83C" w14:textId="77777777" w:rsidR="009331AD" w:rsidRDefault="009331AD" w:rsidP="00EB657A">
      <w:pPr>
        <w:pStyle w:val="Telobesedila2"/>
        <w:spacing w:after="0" w:line="240" w:lineRule="auto"/>
        <w:rPr>
          <w:rFonts w:ascii="Arial" w:hAnsi="Arial" w:cs="Arial"/>
          <w:b/>
        </w:rPr>
      </w:pPr>
    </w:p>
    <w:p w14:paraId="4ADFBC39" w14:textId="77777777" w:rsidR="009331AD" w:rsidRDefault="009331AD" w:rsidP="00EB657A">
      <w:pPr>
        <w:pStyle w:val="Telobesedila2"/>
        <w:spacing w:after="0" w:line="240" w:lineRule="auto"/>
        <w:rPr>
          <w:rFonts w:ascii="Arial" w:hAnsi="Arial" w:cs="Arial"/>
          <w:b/>
        </w:rPr>
      </w:pPr>
    </w:p>
    <w:p w14:paraId="0444BC2A" w14:textId="77777777" w:rsidR="009331AD" w:rsidRDefault="009331AD" w:rsidP="00EB657A">
      <w:pPr>
        <w:pStyle w:val="Telobesedila2"/>
        <w:spacing w:after="0" w:line="240" w:lineRule="auto"/>
        <w:rPr>
          <w:rFonts w:ascii="Arial" w:hAnsi="Arial" w:cs="Arial"/>
          <w:b/>
        </w:rPr>
      </w:pPr>
    </w:p>
    <w:p w14:paraId="5BF3487C" w14:textId="77777777" w:rsidR="009331AD" w:rsidRDefault="009331AD" w:rsidP="00EB657A">
      <w:pPr>
        <w:pStyle w:val="Telobesedila2"/>
        <w:spacing w:after="0" w:line="240" w:lineRule="auto"/>
        <w:rPr>
          <w:rFonts w:ascii="Arial" w:hAnsi="Arial" w:cs="Arial"/>
          <w:b/>
        </w:rPr>
      </w:pPr>
    </w:p>
    <w:p w14:paraId="1F30A3DA" w14:textId="77777777" w:rsidR="009331AD" w:rsidRDefault="009331AD" w:rsidP="00EB657A">
      <w:pPr>
        <w:pStyle w:val="Telobesedila2"/>
        <w:spacing w:after="0" w:line="240" w:lineRule="auto"/>
        <w:rPr>
          <w:rFonts w:ascii="Arial" w:hAnsi="Arial" w:cs="Arial"/>
          <w:b/>
        </w:rPr>
      </w:pPr>
    </w:p>
    <w:p w14:paraId="280A9DC4" w14:textId="77777777" w:rsidR="009331AD" w:rsidRDefault="009331AD" w:rsidP="00EB657A">
      <w:pPr>
        <w:pStyle w:val="Telobesedila2"/>
        <w:spacing w:after="0" w:line="240" w:lineRule="auto"/>
        <w:rPr>
          <w:rFonts w:ascii="Arial" w:hAnsi="Arial" w:cs="Arial"/>
          <w:b/>
        </w:rPr>
      </w:pPr>
    </w:p>
    <w:p w14:paraId="3A532B31" w14:textId="77777777" w:rsidR="009331AD" w:rsidRDefault="009331AD" w:rsidP="00EB657A">
      <w:pPr>
        <w:pStyle w:val="Telobesedila2"/>
        <w:spacing w:after="0" w:line="240" w:lineRule="auto"/>
        <w:rPr>
          <w:rFonts w:ascii="Arial" w:hAnsi="Arial" w:cs="Arial"/>
          <w:b/>
        </w:rPr>
      </w:pPr>
    </w:p>
    <w:p w14:paraId="23ACB91D" w14:textId="77777777" w:rsidR="009331AD" w:rsidRDefault="009331AD" w:rsidP="00EB657A">
      <w:pPr>
        <w:pStyle w:val="Telobesedila2"/>
        <w:spacing w:after="0" w:line="240" w:lineRule="auto"/>
        <w:rPr>
          <w:rFonts w:ascii="Arial" w:hAnsi="Arial" w:cs="Arial"/>
          <w:b/>
        </w:rPr>
      </w:pPr>
    </w:p>
    <w:p w14:paraId="34465DDC" w14:textId="77777777" w:rsidR="009331AD" w:rsidRDefault="009331AD" w:rsidP="00EB657A">
      <w:pPr>
        <w:pStyle w:val="Telobesedila2"/>
        <w:spacing w:after="0" w:line="240" w:lineRule="auto"/>
        <w:rPr>
          <w:rFonts w:ascii="Arial" w:hAnsi="Arial" w:cs="Arial"/>
          <w:b/>
        </w:rPr>
      </w:pPr>
    </w:p>
    <w:p w14:paraId="0A8B8FFA" w14:textId="77777777" w:rsidR="009331AD" w:rsidRDefault="009331AD" w:rsidP="00EB657A">
      <w:pPr>
        <w:pStyle w:val="Telobesedila2"/>
        <w:spacing w:after="0" w:line="240" w:lineRule="auto"/>
        <w:rPr>
          <w:rFonts w:ascii="Arial" w:hAnsi="Arial" w:cs="Arial"/>
          <w:b/>
        </w:rPr>
      </w:pPr>
    </w:p>
    <w:p w14:paraId="271F0F23" w14:textId="77777777" w:rsidR="009331AD" w:rsidRDefault="009331AD" w:rsidP="00EB657A">
      <w:pPr>
        <w:pStyle w:val="Telobesedila2"/>
        <w:spacing w:after="0" w:line="240" w:lineRule="auto"/>
        <w:rPr>
          <w:rFonts w:ascii="Arial" w:hAnsi="Arial" w:cs="Arial"/>
          <w:b/>
        </w:rPr>
      </w:pPr>
    </w:p>
    <w:p w14:paraId="6D9476B9" w14:textId="77777777" w:rsidR="009331AD" w:rsidRDefault="009331AD" w:rsidP="00EB657A">
      <w:pPr>
        <w:pStyle w:val="Telobesedila2"/>
        <w:spacing w:after="0" w:line="240" w:lineRule="auto"/>
        <w:rPr>
          <w:rFonts w:ascii="Arial" w:hAnsi="Arial" w:cs="Arial"/>
          <w:b/>
        </w:rPr>
      </w:pPr>
    </w:p>
    <w:p w14:paraId="739B7C35" w14:textId="77777777" w:rsidR="009331AD" w:rsidRDefault="009331AD" w:rsidP="00EB657A">
      <w:pPr>
        <w:pStyle w:val="Telobesedila2"/>
        <w:spacing w:after="0" w:line="240" w:lineRule="auto"/>
        <w:rPr>
          <w:rFonts w:ascii="Arial" w:hAnsi="Arial" w:cs="Arial"/>
          <w:b/>
        </w:rPr>
      </w:pPr>
    </w:p>
    <w:p w14:paraId="2EF8F7C3" w14:textId="77777777" w:rsidR="009331AD" w:rsidRDefault="009331AD" w:rsidP="00EB657A">
      <w:pPr>
        <w:pStyle w:val="Telobesedila2"/>
        <w:spacing w:after="0" w:line="240" w:lineRule="auto"/>
        <w:rPr>
          <w:rFonts w:ascii="Arial" w:hAnsi="Arial" w:cs="Arial"/>
          <w:b/>
        </w:rPr>
      </w:pPr>
    </w:p>
    <w:p w14:paraId="2045CD15" w14:textId="77777777" w:rsidR="009331AD" w:rsidRDefault="009331AD" w:rsidP="00EB657A">
      <w:pPr>
        <w:pStyle w:val="Telobesedila2"/>
        <w:spacing w:after="0" w:line="240" w:lineRule="auto"/>
        <w:rPr>
          <w:rFonts w:ascii="Arial" w:hAnsi="Arial" w:cs="Arial"/>
          <w:b/>
        </w:rPr>
      </w:pPr>
    </w:p>
    <w:p w14:paraId="30D95EEB" w14:textId="77777777" w:rsidR="009331AD" w:rsidRDefault="009331AD" w:rsidP="00EB657A">
      <w:pPr>
        <w:pStyle w:val="Telobesedila2"/>
        <w:spacing w:after="0" w:line="240" w:lineRule="auto"/>
        <w:rPr>
          <w:rFonts w:ascii="Arial" w:hAnsi="Arial" w:cs="Arial"/>
          <w:b/>
        </w:rPr>
      </w:pPr>
    </w:p>
    <w:p w14:paraId="1E1B315E" w14:textId="77777777" w:rsidR="009331AD" w:rsidRDefault="009331AD" w:rsidP="00EB657A">
      <w:pPr>
        <w:pStyle w:val="Telobesedila2"/>
        <w:spacing w:after="0" w:line="240" w:lineRule="auto"/>
        <w:rPr>
          <w:rFonts w:ascii="Arial" w:hAnsi="Arial" w:cs="Arial"/>
          <w:b/>
        </w:rPr>
      </w:pPr>
    </w:p>
    <w:p w14:paraId="1441AE61" w14:textId="77777777" w:rsidR="009331AD" w:rsidRDefault="009331AD" w:rsidP="00EB657A">
      <w:pPr>
        <w:pStyle w:val="Telobesedila2"/>
        <w:spacing w:after="0" w:line="240" w:lineRule="auto"/>
        <w:rPr>
          <w:rFonts w:ascii="Arial" w:hAnsi="Arial" w:cs="Arial"/>
          <w:b/>
        </w:rPr>
      </w:pPr>
    </w:p>
    <w:p w14:paraId="36CB80CD" w14:textId="77777777" w:rsidR="009331AD" w:rsidRDefault="009331AD" w:rsidP="00EB657A">
      <w:pPr>
        <w:pStyle w:val="Telobesedila2"/>
        <w:spacing w:after="0" w:line="240" w:lineRule="auto"/>
        <w:rPr>
          <w:rFonts w:ascii="Arial" w:hAnsi="Arial" w:cs="Arial"/>
          <w:b/>
        </w:rPr>
      </w:pPr>
    </w:p>
    <w:p w14:paraId="38190FD7" w14:textId="77777777" w:rsidR="009331AD" w:rsidRDefault="009331AD" w:rsidP="00EB657A">
      <w:pPr>
        <w:pStyle w:val="Telobesedila2"/>
        <w:spacing w:after="0" w:line="240" w:lineRule="auto"/>
        <w:rPr>
          <w:rFonts w:ascii="Arial" w:hAnsi="Arial" w:cs="Arial"/>
          <w:b/>
        </w:rPr>
      </w:pPr>
    </w:p>
    <w:p w14:paraId="34817D01" w14:textId="77777777" w:rsidR="003A0674" w:rsidRDefault="003A0674" w:rsidP="00EB657A">
      <w:pPr>
        <w:pStyle w:val="Telobesedila2"/>
        <w:spacing w:after="0" w:line="240" w:lineRule="auto"/>
        <w:rPr>
          <w:rFonts w:ascii="Arial" w:hAnsi="Arial" w:cs="Arial"/>
          <w:b/>
        </w:rPr>
      </w:pPr>
    </w:p>
    <w:p w14:paraId="66A5574B" w14:textId="77777777" w:rsidR="003A0674" w:rsidRDefault="003A0674" w:rsidP="00EB657A">
      <w:pPr>
        <w:pStyle w:val="Telobesedila2"/>
        <w:spacing w:after="0" w:line="240" w:lineRule="auto"/>
        <w:rPr>
          <w:rFonts w:ascii="Arial" w:hAnsi="Arial" w:cs="Arial"/>
          <w:b/>
        </w:rPr>
      </w:pPr>
    </w:p>
    <w:p w14:paraId="7012C078" w14:textId="77777777" w:rsidR="003A0674" w:rsidRDefault="003A0674" w:rsidP="00EB657A">
      <w:pPr>
        <w:pStyle w:val="Telobesedila2"/>
        <w:spacing w:after="0" w:line="240" w:lineRule="auto"/>
        <w:rPr>
          <w:rFonts w:ascii="Arial" w:hAnsi="Arial" w:cs="Arial"/>
          <w:b/>
        </w:rPr>
      </w:pPr>
    </w:p>
    <w:p w14:paraId="1A6EAED6" w14:textId="77777777" w:rsidR="000D4E70" w:rsidRDefault="000D4E70" w:rsidP="00EB657A">
      <w:pPr>
        <w:pStyle w:val="Telobesedila2"/>
        <w:spacing w:after="0" w:line="240" w:lineRule="auto"/>
        <w:rPr>
          <w:rFonts w:ascii="Arial" w:hAnsi="Arial" w:cs="Arial"/>
          <w:b/>
        </w:rPr>
      </w:pPr>
    </w:p>
    <w:p w14:paraId="2336094E" w14:textId="77777777" w:rsidR="000D4E70" w:rsidRDefault="000D4E70" w:rsidP="00EB657A">
      <w:pPr>
        <w:pStyle w:val="Telobesedila2"/>
        <w:spacing w:after="0" w:line="240" w:lineRule="auto"/>
        <w:rPr>
          <w:rFonts w:ascii="Arial" w:hAnsi="Arial" w:cs="Arial"/>
          <w:b/>
        </w:rPr>
      </w:pPr>
    </w:p>
    <w:p w14:paraId="6B0FCCB3" w14:textId="77777777" w:rsidR="000D4E70" w:rsidRDefault="000D4E70" w:rsidP="00EB657A">
      <w:pPr>
        <w:pStyle w:val="Telobesedila2"/>
        <w:spacing w:after="0" w:line="240" w:lineRule="auto"/>
        <w:rPr>
          <w:rFonts w:ascii="Arial" w:hAnsi="Arial" w:cs="Arial"/>
          <w:b/>
        </w:rPr>
      </w:pPr>
    </w:p>
    <w:p w14:paraId="389AF8A9" w14:textId="60D355C2" w:rsidR="00C74ABB" w:rsidRDefault="00C74ABB" w:rsidP="00EB657A">
      <w:pPr>
        <w:pStyle w:val="Telobesedila2"/>
        <w:spacing w:after="0" w:line="240" w:lineRule="auto"/>
        <w:rPr>
          <w:rFonts w:ascii="Arial" w:hAnsi="Arial" w:cs="Arial"/>
          <w:b/>
        </w:rPr>
      </w:pPr>
    </w:p>
    <w:p w14:paraId="268DD58F" w14:textId="2A469FE0" w:rsidR="00422E2F" w:rsidRDefault="00422E2F" w:rsidP="00EB657A">
      <w:pPr>
        <w:pStyle w:val="Telobesedila2"/>
        <w:spacing w:after="0" w:line="240" w:lineRule="auto"/>
        <w:rPr>
          <w:rFonts w:ascii="Arial" w:hAnsi="Arial" w:cs="Arial"/>
          <w:b/>
        </w:rPr>
      </w:pPr>
    </w:p>
    <w:p w14:paraId="72700E71" w14:textId="4FE6FC7C" w:rsidR="00422E2F" w:rsidRDefault="00422E2F" w:rsidP="00EB657A">
      <w:pPr>
        <w:pStyle w:val="Telobesedila2"/>
        <w:spacing w:after="0" w:line="240" w:lineRule="auto"/>
        <w:rPr>
          <w:rFonts w:ascii="Arial" w:hAnsi="Arial" w:cs="Arial"/>
          <w:b/>
        </w:rPr>
      </w:pPr>
    </w:p>
    <w:p w14:paraId="6B710F90" w14:textId="6B6F0471" w:rsidR="00422E2F" w:rsidRDefault="00422E2F" w:rsidP="00EB657A">
      <w:pPr>
        <w:pStyle w:val="Telobesedila2"/>
        <w:spacing w:after="0" w:line="240" w:lineRule="auto"/>
        <w:rPr>
          <w:rFonts w:ascii="Arial" w:hAnsi="Arial" w:cs="Arial"/>
          <w:b/>
        </w:rPr>
      </w:pPr>
    </w:p>
    <w:p w14:paraId="1D0A4A14" w14:textId="2EC8B1D1" w:rsidR="00422E2F" w:rsidRDefault="00422E2F" w:rsidP="00EB657A">
      <w:pPr>
        <w:pStyle w:val="Telobesedila2"/>
        <w:spacing w:after="0" w:line="240" w:lineRule="auto"/>
        <w:rPr>
          <w:rFonts w:ascii="Arial" w:hAnsi="Arial" w:cs="Arial"/>
          <w:b/>
        </w:rPr>
      </w:pPr>
    </w:p>
    <w:p w14:paraId="645A5C84" w14:textId="77777777" w:rsidR="00422E2F" w:rsidRPr="00D5786D" w:rsidRDefault="00422E2F" w:rsidP="00EB657A">
      <w:pPr>
        <w:pStyle w:val="Telobesedila2"/>
        <w:spacing w:after="0" w:line="240" w:lineRule="auto"/>
        <w:rPr>
          <w:rFonts w:ascii="Arial" w:hAnsi="Arial" w:cs="Arial"/>
          <w:b/>
        </w:rPr>
      </w:pPr>
    </w:p>
    <w:p w14:paraId="2C423427" w14:textId="77777777" w:rsidR="00826BC6" w:rsidRPr="009C1603" w:rsidRDefault="00826BC6" w:rsidP="00826BC6">
      <w:pPr>
        <w:jc w:val="right"/>
        <w:rPr>
          <w:rFonts w:ascii="Arial" w:hAnsi="Arial" w:cs="Arial"/>
          <w:b/>
          <w:sz w:val="20"/>
          <w:szCs w:val="20"/>
          <w:bdr w:val="single" w:sz="4" w:space="0" w:color="000000" w:shadow="1"/>
        </w:rPr>
      </w:pPr>
      <w:r w:rsidRPr="009C1603">
        <w:rPr>
          <w:rFonts w:ascii="Arial" w:hAnsi="Arial" w:cs="Arial"/>
          <w:b/>
          <w:sz w:val="20"/>
          <w:szCs w:val="20"/>
          <w:bdr w:val="single" w:sz="4" w:space="0" w:color="000000" w:shadow="1"/>
          <w:shd w:val="clear" w:color="auto" w:fill="DBE5F1"/>
        </w:rPr>
        <w:lastRenderedPageBreak/>
        <w:t>OBR-1</w:t>
      </w:r>
    </w:p>
    <w:p w14:paraId="02D77DF6" w14:textId="77777777" w:rsidR="006D4CA3" w:rsidRPr="00D5786D" w:rsidRDefault="006D4CA3" w:rsidP="00BF7F72">
      <w:pPr>
        <w:rPr>
          <w:rFonts w:ascii="Arial" w:hAnsi="Arial" w:cs="Arial"/>
          <w:b/>
        </w:rPr>
      </w:pPr>
    </w:p>
    <w:p w14:paraId="2007E5EA" w14:textId="77777777" w:rsidR="004C0DBA" w:rsidRPr="00D5786D" w:rsidRDefault="00EF54D9" w:rsidP="004C0DBA">
      <w:pPr>
        <w:pStyle w:val="Naslov1"/>
        <w:pBdr>
          <w:top w:val="single" w:sz="4" w:space="1" w:color="auto" w:shadow="1"/>
          <w:left w:val="single" w:sz="4" w:space="4" w:color="auto" w:shadow="1"/>
          <w:bottom w:val="single" w:sz="4" w:space="1" w:color="auto" w:shadow="1"/>
          <w:right w:val="single" w:sz="4" w:space="4" w:color="auto" w:shadow="1"/>
        </w:pBdr>
        <w:rPr>
          <w:rFonts w:ascii="Arial" w:hAnsi="Arial" w:cs="Arial"/>
        </w:rPr>
      </w:pPr>
      <w:bookmarkStart w:id="41" w:name="_Toc286396264"/>
      <w:bookmarkStart w:id="42" w:name="_Toc286402561"/>
      <w:bookmarkStart w:id="43" w:name="_Toc286922622"/>
      <w:r w:rsidRPr="00D5786D">
        <w:rPr>
          <w:rFonts w:ascii="Arial" w:hAnsi="Arial" w:cs="Arial"/>
        </w:rPr>
        <w:t>OBRAZCI ZA PRIPRAVO PONUDBE</w:t>
      </w:r>
      <w:bookmarkEnd w:id="41"/>
      <w:bookmarkEnd w:id="42"/>
      <w:bookmarkEnd w:id="43"/>
    </w:p>
    <w:p w14:paraId="6A0C078B" w14:textId="77777777" w:rsidR="00826BC6" w:rsidRDefault="00826BC6" w:rsidP="00EF54D9">
      <w:pPr>
        <w:rPr>
          <w:rFonts w:ascii="Arial" w:hAnsi="Arial" w:cs="Arial"/>
          <w:szCs w:val="24"/>
        </w:rPr>
      </w:pPr>
      <w:bookmarkStart w:id="44" w:name="_Toc286402562"/>
      <w:bookmarkEnd w:id="44"/>
    </w:p>
    <w:p w14:paraId="6A8A3F8D" w14:textId="77777777" w:rsidR="00EF54D9" w:rsidRPr="00826BC6" w:rsidRDefault="00EF54D9" w:rsidP="00826BC6">
      <w:pPr>
        <w:rPr>
          <w:rFonts w:ascii="Arial" w:hAnsi="Arial" w:cs="Arial"/>
          <w:b/>
          <w:sz w:val="20"/>
          <w:szCs w:val="24"/>
          <w:bdr w:val="single" w:sz="4" w:space="0" w:color="000000" w:shadow="1"/>
        </w:rPr>
      </w:pPr>
      <w:r w:rsidRPr="00826BC6">
        <w:rPr>
          <w:rFonts w:ascii="Arial" w:hAnsi="Arial" w:cs="Arial"/>
          <w:szCs w:val="24"/>
        </w:rPr>
        <w:t>Ponudnik</w:t>
      </w:r>
    </w:p>
    <w:p w14:paraId="54B4FF2E" w14:textId="77777777" w:rsidR="00EF54D9" w:rsidRPr="00826BC6" w:rsidRDefault="00EF54D9" w:rsidP="00EF54D9">
      <w:pPr>
        <w:rPr>
          <w:rFonts w:ascii="Arial" w:hAnsi="Arial" w:cs="Arial"/>
          <w:szCs w:val="24"/>
        </w:rPr>
      </w:pPr>
      <w:r w:rsidRPr="00826BC6">
        <w:rPr>
          <w:rFonts w:ascii="Arial" w:hAnsi="Arial" w:cs="Arial"/>
          <w:szCs w:val="24"/>
        </w:rPr>
        <w:t>_______________________</w:t>
      </w:r>
    </w:p>
    <w:p w14:paraId="3EAE6453" w14:textId="77777777" w:rsidR="00EF54D9" w:rsidRPr="00826BC6" w:rsidRDefault="00EF54D9" w:rsidP="00EF54D9">
      <w:pPr>
        <w:rPr>
          <w:rFonts w:ascii="Arial" w:hAnsi="Arial" w:cs="Arial"/>
          <w:szCs w:val="24"/>
        </w:rPr>
      </w:pPr>
      <w:r w:rsidRPr="00826BC6">
        <w:rPr>
          <w:rFonts w:ascii="Arial" w:hAnsi="Arial" w:cs="Arial"/>
          <w:szCs w:val="24"/>
        </w:rPr>
        <w:t>_______________________</w:t>
      </w:r>
    </w:p>
    <w:p w14:paraId="434B8B1C" w14:textId="77777777" w:rsidR="00EF54D9" w:rsidRPr="00826BC6" w:rsidRDefault="00EF54D9" w:rsidP="00EF54D9">
      <w:pPr>
        <w:rPr>
          <w:rFonts w:ascii="Arial" w:hAnsi="Arial" w:cs="Arial"/>
          <w:szCs w:val="24"/>
        </w:rPr>
      </w:pPr>
      <w:r w:rsidRPr="00826BC6">
        <w:rPr>
          <w:rFonts w:ascii="Arial" w:hAnsi="Arial" w:cs="Arial"/>
          <w:szCs w:val="24"/>
        </w:rPr>
        <w:t>_______________________</w:t>
      </w:r>
    </w:p>
    <w:p w14:paraId="44248B89" w14:textId="77777777" w:rsidR="00BF5265" w:rsidRPr="00826BC6" w:rsidRDefault="00BF5265" w:rsidP="00656EF7">
      <w:pPr>
        <w:autoSpaceDE w:val="0"/>
        <w:autoSpaceDN w:val="0"/>
        <w:adjustRightInd w:val="0"/>
        <w:ind w:right="142"/>
        <w:rPr>
          <w:rFonts w:ascii="Arial" w:hAnsi="Arial" w:cs="Arial"/>
          <w:sz w:val="22"/>
        </w:rPr>
      </w:pPr>
    </w:p>
    <w:p w14:paraId="4909E2DB" w14:textId="77777777" w:rsidR="00826BC6" w:rsidRPr="00826BC6" w:rsidRDefault="00826BC6" w:rsidP="00826BC6">
      <w:pPr>
        <w:autoSpaceDE w:val="0"/>
        <w:autoSpaceDN w:val="0"/>
        <w:adjustRightInd w:val="0"/>
        <w:ind w:right="142"/>
        <w:jc w:val="center"/>
        <w:rPr>
          <w:rFonts w:ascii="Arial" w:hAnsi="Arial" w:cs="Arial"/>
          <w:sz w:val="22"/>
        </w:rPr>
      </w:pPr>
      <w:r w:rsidRPr="00826BC6">
        <w:rPr>
          <w:rFonts w:ascii="Arial" w:hAnsi="Arial" w:cs="Arial"/>
          <w:b/>
          <w:sz w:val="28"/>
          <w:szCs w:val="24"/>
        </w:rPr>
        <w:t>P O N U D B A, št. ____________</w:t>
      </w:r>
    </w:p>
    <w:p w14:paraId="1B50CE77" w14:textId="77777777" w:rsidR="00CF3744" w:rsidRPr="00826BC6" w:rsidRDefault="00CF3744" w:rsidP="00826BC6">
      <w:pPr>
        <w:autoSpaceDE w:val="0"/>
        <w:autoSpaceDN w:val="0"/>
        <w:adjustRightInd w:val="0"/>
        <w:ind w:right="142"/>
        <w:rPr>
          <w:rFonts w:ascii="Arial" w:hAnsi="Arial" w:cs="Arial"/>
          <w:sz w:val="22"/>
        </w:rPr>
      </w:pPr>
    </w:p>
    <w:p w14:paraId="060D7C15" w14:textId="31B49B17" w:rsidR="00826BC6" w:rsidRDefault="00826BC6" w:rsidP="00BF5265">
      <w:pPr>
        <w:autoSpaceDE w:val="0"/>
        <w:autoSpaceDN w:val="0"/>
        <w:adjustRightInd w:val="0"/>
        <w:ind w:right="142"/>
        <w:jc w:val="both"/>
        <w:rPr>
          <w:rFonts w:ascii="Arial" w:hAnsi="Arial" w:cs="Arial"/>
          <w:sz w:val="22"/>
        </w:rPr>
      </w:pPr>
      <w:r w:rsidRPr="00826BC6">
        <w:rPr>
          <w:rFonts w:ascii="Arial" w:hAnsi="Arial" w:cs="Arial"/>
          <w:sz w:val="22"/>
        </w:rPr>
        <w:t>Na podlagi javnega naročila, objavljenega na Portalu javnih naročil dne, _______, pod št. objave ____</w:t>
      </w:r>
      <w:r w:rsidR="00EC5754">
        <w:rPr>
          <w:rFonts w:ascii="Arial" w:hAnsi="Arial" w:cs="Arial"/>
          <w:sz w:val="22"/>
        </w:rPr>
        <w:t>___</w:t>
      </w:r>
      <w:r w:rsidR="00C10D2F">
        <w:rPr>
          <w:rFonts w:ascii="Arial" w:hAnsi="Arial" w:cs="Arial"/>
          <w:sz w:val="22"/>
        </w:rPr>
        <w:t>/202</w:t>
      </w:r>
      <w:r w:rsidR="0003676B">
        <w:rPr>
          <w:rFonts w:ascii="Arial" w:hAnsi="Arial" w:cs="Arial"/>
          <w:sz w:val="22"/>
        </w:rPr>
        <w:t>1</w:t>
      </w:r>
      <w:r w:rsidRPr="00826BC6">
        <w:rPr>
          <w:rFonts w:ascii="Arial" w:hAnsi="Arial" w:cs="Arial"/>
          <w:sz w:val="22"/>
        </w:rPr>
        <w:t>, se prijavljamo na javno naročilo</w:t>
      </w:r>
      <w:r w:rsidR="00C511A4">
        <w:rPr>
          <w:rFonts w:ascii="Arial" w:hAnsi="Arial" w:cs="Arial"/>
          <w:sz w:val="22"/>
        </w:rPr>
        <w:t xml:space="preserve"> za </w:t>
      </w:r>
      <w:r w:rsidR="00CF3744">
        <w:rPr>
          <w:rFonts w:ascii="Arial" w:hAnsi="Arial" w:cs="Arial"/>
          <w:b/>
          <w:sz w:val="22"/>
        </w:rPr>
        <w:t>»</w:t>
      </w:r>
      <w:bookmarkStart w:id="45" w:name="_Hlk74292490"/>
      <w:r w:rsidR="00454329" w:rsidRPr="00454329">
        <w:rPr>
          <w:rFonts w:ascii="Arial" w:hAnsi="Arial" w:cs="Arial"/>
          <w:b/>
          <w:sz w:val="22"/>
        </w:rPr>
        <w:t>Dobavo kamenih agregatov za potrebe naročnika</w:t>
      </w:r>
      <w:bookmarkEnd w:id="45"/>
      <w:r w:rsidR="00C511A4" w:rsidRPr="00C511A4">
        <w:rPr>
          <w:rFonts w:ascii="Arial" w:hAnsi="Arial" w:cs="Arial"/>
          <w:b/>
          <w:sz w:val="22"/>
        </w:rPr>
        <w:t>«</w:t>
      </w:r>
      <w:r w:rsidRPr="00826BC6">
        <w:rPr>
          <w:rFonts w:ascii="Arial" w:hAnsi="Arial" w:cs="Arial"/>
          <w:sz w:val="22"/>
        </w:rPr>
        <w:t xml:space="preserve"> in prilagamo našo ponudbeno dokumentacijo v skladu</w:t>
      </w:r>
      <w:r w:rsidR="00CC3727">
        <w:rPr>
          <w:rFonts w:ascii="Arial" w:hAnsi="Arial" w:cs="Arial"/>
          <w:sz w:val="22"/>
        </w:rPr>
        <w:t xml:space="preserve"> z navodili za izdelavo ponudbe.</w:t>
      </w:r>
    </w:p>
    <w:p w14:paraId="4E5DE4BB" w14:textId="77777777" w:rsidR="00CC3727" w:rsidRDefault="00CC3727" w:rsidP="00DA36D3">
      <w:pPr>
        <w:ind w:right="142"/>
        <w:rPr>
          <w:rFonts w:ascii="Arial" w:hAnsi="Arial" w:cs="Arial"/>
          <w:b/>
          <w:bCs/>
          <w:sz w:val="22"/>
          <w:u w:val="single"/>
        </w:rPr>
      </w:pPr>
    </w:p>
    <w:p w14:paraId="031CAF22" w14:textId="77777777" w:rsidR="00DA36D3" w:rsidRPr="00DA36D3" w:rsidRDefault="00DA36D3" w:rsidP="00DA36D3">
      <w:pPr>
        <w:ind w:right="142"/>
        <w:rPr>
          <w:rFonts w:ascii="Arial" w:hAnsi="Arial" w:cs="Arial"/>
          <w:b/>
          <w:bCs/>
          <w:sz w:val="22"/>
          <w:u w:val="single"/>
        </w:rPr>
      </w:pPr>
      <w:r w:rsidRPr="00DA36D3">
        <w:rPr>
          <w:rFonts w:ascii="Arial" w:hAnsi="Arial" w:cs="Arial"/>
          <w:b/>
          <w:bCs/>
          <w:sz w:val="22"/>
          <w:u w:val="single"/>
        </w:rPr>
        <w:t>Veljavnost ponudbe:</w:t>
      </w:r>
    </w:p>
    <w:p w14:paraId="7E774C9E" w14:textId="77777777" w:rsidR="00DA36D3" w:rsidRPr="00DA36D3" w:rsidRDefault="00DA36D3" w:rsidP="00DA36D3">
      <w:pPr>
        <w:ind w:right="142"/>
        <w:rPr>
          <w:rFonts w:ascii="Arial" w:hAnsi="Arial" w:cs="Arial"/>
          <w:bCs/>
          <w:sz w:val="22"/>
        </w:rPr>
      </w:pPr>
      <w:r w:rsidRPr="00DA36D3">
        <w:rPr>
          <w:rFonts w:ascii="Arial" w:hAnsi="Arial" w:cs="Arial"/>
          <w:bCs/>
          <w:sz w:val="22"/>
        </w:rPr>
        <w:t>Veljavnost ponudbe (</w:t>
      </w:r>
      <w:r w:rsidRPr="00DA36D3">
        <w:rPr>
          <w:rFonts w:ascii="Arial" w:hAnsi="Arial" w:cs="Arial"/>
          <w:bCs/>
          <w:i/>
          <w:iCs/>
          <w:sz w:val="22"/>
        </w:rPr>
        <w:t>vsaj 3 mesece</w:t>
      </w:r>
      <w:r w:rsidRPr="00DA36D3">
        <w:rPr>
          <w:rFonts w:ascii="Arial" w:hAnsi="Arial" w:cs="Arial"/>
          <w:bCs/>
          <w:sz w:val="22"/>
        </w:rPr>
        <w:t>) je ______________od roka za oddajo ponudb.</w:t>
      </w:r>
    </w:p>
    <w:p w14:paraId="41C33C1E" w14:textId="77777777" w:rsidR="00DA36D3" w:rsidRPr="00DA36D3" w:rsidRDefault="00DA36D3" w:rsidP="00DA36D3">
      <w:pPr>
        <w:ind w:right="142"/>
        <w:rPr>
          <w:rFonts w:ascii="Arial" w:hAnsi="Arial" w:cs="Arial"/>
          <w:sz w:val="22"/>
        </w:rPr>
      </w:pPr>
    </w:p>
    <w:p w14:paraId="79E618E5" w14:textId="77777777" w:rsidR="00DA36D3" w:rsidRPr="00DA36D3" w:rsidRDefault="00DA36D3" w:rsidP="00DA36D3">
      <w:pPr>
        <w:ind w:right="142"/>
        <w:rPr>
          <w:rFonts w:ascii="Arial" w:hAnsi="Arial" w:cs="Arial"/>
          <w:b/>
          <w:bCs/>
          <w:sz w:val="22"/>
          <w:u w:val="single"/>
        </w:rPr>
      </w:pPr>
      <w:r w:rsidRPr="00DA36D3">
        <w:rPr>
          <w:rFonts w:ascii="Arial" w:hAnsi="Arial" w:cs="Arial"/>
          <w:b/>
          <w:bCs/>
          <w:sz w:val="22"/>
          <w:u w:val="single"/>
        </w:rPr>
        <w:t>Plačilni pogoji:</w:t>
      </w:r>
    </w:p>
    <w:p w14:paraId="0B560CC5" w14:textId="77777777" w:rsidR="00DA36D3" w:rsidRPr="00DA36D3" w:rsidRDefault="00DA36D3" w:rsidP="00FE4FF3">
      <w:pPr>
        <w:ind w:right="142"/>
        <w:jc w:val="both"/>
        <w:rPr>
          <w:rFonts w:ascii="Arial" w:hAnsi="Arial" w:cs="Arial"/>
          <w:sz w:val="22"/>
        </w:rPr>
      </w:pPr>
      <w:r w:rsidRPr="00DA36D3">
        <w:rPr>
          <w:rFonts w:ascii="Arial" w:hAnsi="Arial" w:cs="Arial"/>
          <w:sz w:val="22"/>
        </w:rPr>
        <w:t>Nar</w:t>
      </w:r>
      <w:r w:rsidR="00FE4FF3">
        <w:rPr>
          <w:rFonts w:ascii="Arial" w:hAnsi="Arial" w:cs="Arial"/>
          <w:sz w:val="22"/>
        </w:rPr>
        <w:t>očnik</w:t>
      </w:r>
      <w:r w:rsidR="008419F8">
        <w:rPr>
          <w:rFonts w:ascii="Arial" w:hAnsi="Arial" w:cs="Arial"/>
          <w:sz w:val="22"/>
        </w:rPr>
        <w:t xml:space="preserve"> se obvezuje</w:t>
      </w:r>
      <w:r w:rsidR="00FE4FF3">
        <w:rPr>
          <w:rFonts w:ascii="Arial" w:hAnsi="Arial" w:cs="Arial"/>
          <w:sz w:val="22"/>
        </w:rPr>
        <w:t xml:space="preserve"> izvedena dela</w:t>
      </w:r>
      <w:r w:rsidRPr="00DA36D3">
        <w:rPr>
          <w:rFonts w:ascii="Arial" w:hAnsi="Arial" w:cs="Arial"/>
          <w:sz w:val="22"/>
        </w:rPr>
        <w:t xml:space="preserve"> plačati v roku 30 dni od uradnega prejema pravilno izstavljenega računa na transakcijski račun ponudnika.</w:t>
      </w:r>
    </w:p>
    <w:p w14:paraId="7F34938A" w14:textId="77777777" w:rsidR="00DA36D3" w:rsidRDefault="00DA36D3" w:rsidP="00DA36D3">
      <w:pPr>
        <w:ind w:right="142"/>
        <w:rPr>
          <w:rFonts w:ascii="Arial" w:hAnsi="Arial" w:cs="Arial"/>
          <w:b/>
          <w:bCs/>
          <w:sz w:val="22"/>
          <w:u w:val="single"/>
        </w:rPr>
      </w:pPr>
    </w:p>
    <w:p w14:paraId="1F0D1B42" w14:textId="77777777" w:rsidR="00DA36D3" w:rsidRPr="00DA36D3" w:rsidRDefault="00A624DE" w:rsidP="00DA36D3">
      <w:pPr>
        <w:ind w:right="142"/>
        <w:rPr>
          <w:rFonts w:ascii="Arial" w:hAnsi="Arial" w:cs="Arial"/>
          <w:b/>
          <w:bCs/>
          <w:sz w:val="22"/>
          <w:u w:val="single"/>
        </w:rPr>
      </w:pPr>
      <w:r>
        <w:rPr>
          <w:rFonts w:ascii="Arial" w:hAnsi="Arial" w:cs="Arial"/>
          <w:b/>
          <w:bCs/>
          <w:sz w:val="22"/>
          <w:u w:val="single"/>
        </w:rPr>
        <w:t>Rok izvajanja</w:t>
      </w:r>
      <w:r w:rsidR="00DA36D3" w:rsidRPr="00DA36D3">
        <w:rPr>
          <w:rFonts w:ascii="Arial" w:hAnsi="Arial" w:cs="Arial"/>
          <w:b/>
          <w:bCs/>
          <w:sz w:val="22"/>
          <w:u w:val="single"/>
        </w:rPr>
        <w:t>:</w:t>
      </w:r>
    </w:p>
    <w:p w14:paraId="54DB6BD9" w14:textId="77777777" w:rsidR="00CC3727" w:rsidRPr="00CC3727" w:rsidRDefault="00D0351E" w:rsidP="00CC3727">
      <w:pPr>
        <w:numPr>
          <w:ilvl w:val="0"/>
          <w:numId w:val="35"/>
        </w:numPr>
        <w:ind w:right="142"/>
        <w:rPr>
          <w:rFonts w:ascii="Arial" w:hAnsi="Arial" w:cs="Arial"/>
          <w:sz w:val="22"/>
        </w:rPr>
      </w:pPr>
      <w:r>
        <w:rPr>
          <w:rFonts w:ascii="Arial" w:hAnsi="Arial" w:cs="Arial"/>
          <w:sz w:val="22"/>
        </w:rPr>
        <w:t>1 leto od podpisa pogodbe</w:t>
      </w:r>
      <w:r w:rsidR="00CC3727" w:rsidRPr="00CC3727">
        <w:rPr>
          <w:rFonts w:ascii="Arial" w:hAnsi="Arial" w:cs="Arial"/>
          <w:sz w:val="22"/>
        </w:rPr>
        <w:t>.</w:t>
      </w:r>
    </w:p>
    <w:p w14:paraId="00C53881" w14:textId="77777777" w:rsidR="006625D6" w:rsidRDefault="00CC3727" w:rsidP="00CC3727">
      <w:pPr>
        <w:ind w:right="142"/>
        <w:rPr>
          <w:rFonts w:ascii="Arial" w:hAnsi="Arial" w:cs="Arial"/>
          <w:sz w:val="22"/>
        </w:rPr>
      </w:pPr>
      <w:r w:rsidRPr="00CC3727">
        <w:rPr>
          <w:rFonts w:ascii="Arial" w:hAnsi="Arial" w:cs="Arial"/>
          <w:sz w:val="22"/>
          <w:u w:val="single"/>
        </w:rPr>
        <w:t>Dobavni roki</w:t>
      </w:r>
      <w:r w:rsidRPr="00CC3727">
        <w:rPr>
          <w:rFonts w:ascii="Arial" w:hAnsi="Arial" w:cs="Arial"/>
          <w:sz w:val="22"/>
        </w:rPr>
        <w:t>: -  najdaljši dobavni rok je 7 dni od posameznega naročila.</w:t>
      </w:r>
    </w:p>
    <w:p w14:paraId="29156A15" w14:textId="77777777" w:rsidR="00CC3727" w:rsidRDefault="00CC3727" w:rsidP="00826BC6">
      <w:pPr>
        <w:ind w:right="142"/>
        <w:rPr>
          <w:rFonts w:ascii="Arial" w:hAnsi="Arial" w:cs="Arial"/>
          <w:sz w:val="22"/>
        </w:rPr>
      </w:pPr>
    </w:p>
    <w:p w14:paraId="35936A78" w14:textId="77777777" w:rsidR="00826BC6" w:rsidRPr="00867A4D" w:rsidRDefault="00826BC6" w:rsidP="00826BC6">
      <w:pPr>
        <w:ind w:right="142"/>
        <w:rPr>
          <w:rFonts w:ascii="Arial" w:hAnsi="Arial" w:cs="Arial"/>
          <w:b/>
          <w:sz w:val="22"/>
          <w:u w:val="single"/>
        </w:rPr>
      </w:pPr>
      <w:r w:rsidRPr="00867A4D">
        <w:rPr>
          <w:rFonts w:ascii="Arial" w:hAnsi="Arial" w:cs="Arial"/>
          <w:b/>
          <w:sz w:val="22"/>
          <w:u w:val="single"/>
        </w:rPr>
        <w:t>Način predložitve ponudbe:</w:t>
      </w:r>
    </w:p>
    <w:p w14:paraId="73683D78" w14:textId="77777777" w:rsidR="00826BC6" w:rsidRPr="00826BC6" w:rsidRDefault="00826BC6" w:rsidP="00826BC6">
      <w:pPr>
        <w:pStyle w:val="Odstavekseznama"/>
        <w:ind w:left="0" w:right="142"/>
        <w:rPr>
          <w:rFonts w:ascii="Arial" w:hAnsi="Arial" w:cs="Arial"/>
          <w:i/>
          <w:sz w:val="22"/>
        </w:rPr>
      </w:pPr>
      <w:r w:rsidRPr="00826BC6">
        <w:rPr>
          <w:rFonts w:ascii="Arial" w:hAnsi="Arial" w:cs="Arial"/>
          <w:i/>
          <w:sz w:val="22"/>
        </w:rPr>
        <w:t>(ustrezno obkrožite)</w:t>
      </w:r>
    </w:p>
    <w:p w14:paraId="010B0BD9" w14:textId="77777777" w:rsidR="00826BC6" w:rsidRPr="00826BC6" w:rsidRDefault="00B3174B" w:rsidP="00B3174B">
      <w:pPr>
        <w:ind w:right="142"/>
        <w:jc w:val="both"/>
        <w:rPr>
          <w:rFonts w:ascii="Arial" w:eastAsia="Arial" w:hAnsi="Arial" w:cs="Arial"/>
          <w:sz w:val="22"/>
        </w:rPr>
      </w:pPr>
      <w:r>
        <w:rPr>
          <w:rFonts w:ascii="Arial" w:eastAsia="Arial" w:hAnsi="Arial" w:cs="Arial"/>
          <w:b/>
          <w:sz w:val="22"/>
        </w:rPr>
        <w:t xml:space="preserve">-  </w:t>
      </w:r>
      <w:r w:rsidR="00826BC6" w:rsidRPr="00826BC6">
        <w:rPr>
          <w:rFonts w:ascii="Arial" w:eastAsia="Arial" w:hAnsi="Arial" w:cs="Arial"/>
          <w:b/>
          <w:sz w:val="22"/>
        </w:rPr>
        <w:t>Samostojno ponudbo</w:t>
      </w:r>
      <w:r w:rsidR="00826BC6" w:rsidRPr="00826BC6">
        <w:rPr>
          <w:rFonts w:ascii="Arial" w:eastAsia="Arial" w:hAnsi="Arial" w:cs="Arial"/>
          <w:sz w:val="22"/>
        </w:rPr>
        <w:t>, kot samostojen ponudnik;</w:t>
      </w:r>
    </w:p>
    <w:p w14:paraId="1FD24300" w14:textId="77777777" w:rsidR="00B3174B" w:rsidRDefault="00B3174B" w:rsidP="00B3174B">
      <w:pPr>
        <w:ind w:right="142"/>
        <w:jc w:val="both"/>
        <w:rPr>
          <w:rFonts w:ascii="Arial" w:eastAsia="Arial" w:hAnsi="Arial" w:cs="Arial"/>
          <w:sz w:val="22"/>
        </w:rPr>
      </w:pPr>
      <w:r>
        <w:rPr>
          <w:rFonts w:ascii="Arial" w:eastAsia="Arial" w:hAnsi="Arial" w:cs="Arial"/>
          <w:b/>
          <w:sz w:val="22"/>
        </w:rPr>
        <w:t xml:space="preserve">-  </w:t>
      </w:r>
      <w:r w:rsidR="00826BC6" w:rsidRPr="00826BC6">
        <w:rPr>
          <w:rFonts w:ascii="Arial" w:eastAsia="Arial" w:hAnsi="Arial" w:cs="Arial"/>
          <w:b/>
          <w:sz w:val="22"/>
        </w:rPr>
        <w:t>Skupno ponudbo</w:t>
      </w:r>
      <w:r w:rsidR="00826BC6" w:rsidRPr="00826BC6">
        <w:rPr>
          <w:rFonts w:ascii="Arial" w:eastAsia="Arial" w:hAnsi="Arial" w:cs="Arial"/>
          <w:sz w:val="22"/>
        </w:rPr>
        <w:t>, kot vodilni partner v skupini ponudnikov</w:t>
      </w:r>
      <w:r w:rsidR="00826BC6" w:rsidRPr="00826BC6">
        <w:rPr>
          <w:rStyle w:val="Sprotnaopomba-sklic"/>
          <w:rFonts w:ascii="Arial" w:hAnsi="Arial" w:cs="Arial"/>
          <w:sz w:val="22"/>
        </w:rPr>
        <w:footnoteReference w:id="1"/>
      </w:r>
      <w:r w:rsidR="00826BC6" w:rsidRPr="00826BC6">
        <w:rPr>
          <w:rFonts w:ascii="Arial" w:eastAsia="Arial" w:hAnsi="Arial" w:cs="Arial"/>
          <w:sz w:val="22"/>
        </w:rPr>
        <w:t>;</w:t>
      </w:r>
    </w:p>
    <w:p w14:paraId="60610F32" w14:textId="77777777" w:rsidR="00826BC6" w:rsidRPr="00826BC6" w:rsidRDefault="00B3174B" w:rsidP="00B3174B">
      <w:pPr>
        <w:ind w:right="142"/>
        <w:jc w:val="both"/>
        <w:rPr>
          <w:rFonts w:ascii="Arial" w:eastAsia="Arial" w:hAnsi="Arial" w:cs="Arial"/>
          <w:sz w:val="22"/>
        </w:rPr>
      </w:pPr>
      <w:r>
        <w:rPr>
          <w:rFonts w:ascii="Arial" w:eastAsia="Arial" w:hAnsi="Arial" w:cs="Arial"/>
          <w:b/>
          <w:sz w:val="22"/>
        </w:rPr>
        <w:t xml:space="preserve">- </w:t>
      </w:r>
      <w:r w:rsidRPr="00B3174B">
        <w:rPr>
          <w:rFonts w:ascii="Arial" w:eastAsia="Arial" w:hAnsi="Arial" w:cs="Arial"/>
          <w:b/>
          <w:sz w:val="22"/>
        </w:rPr>
        <w:t xml:space="preserve"> </w:t>
      </w:r>
      <w:r w:rsidR="00826BC6" w:rsidRPr="00826BC6">
        <w:rPr>
          <w:rFonts w:ascii="Arial" w:eastAsia="Arial" w:hAnsi="Arial" w:cs="Arial"/>
          <w:b/>
          <w:sz w:val="22"/>
        </w:rPr>
        <w:t>Ponudbo s podizvajalci</w:t>
      </w:r>
      <w:r w:rsidR="00826BC6" w:rsidRPr="00826BC6">
        <w:rPr>
          <w:rFonts w:ascii="Arial" w:eastAsia="Arial" w:hAnsi="Arial" w:cs="Arial"/>
          <w:sz w:val="22"/>
        </w:rPr>
        <w:t>, kot samostojen ponudnik s podizvajalci</w:t>
      </w:r>
      <w:r w:rsidR="00826BC6" w:rsidRPr="00826BC6">
        <w:rPr>
          <w:rStyle w:val="Sprotnaopomba-sklic"/>
          <w:rFonts w:ascii="Arial" w:hAnsi="Arial" w:cs="Arial"/>
          <w:sz w:val="22"/>
        </w:rPr>
        <w:footnoteReference w:id="2"/>
      </w:r>
      <w:r w:rsidR="00826BC6" w:rsidRPr="00826BC6">
        <w:rPr>
          <w:rFonts w:ascii="Arial" w:eastAsia="Arial" w:hAnsi="Arial" w:cs="Arial"/>
          <w:sz w:val="22"/>
        </w:rPr>
        <w:t>;</w:t>
      </w:r>
    </w:p>
    <w:p w14:paraId="0690DF5A" w14:textId="77777777" w:rsidR="00826BC6" w:rsidRPr="00826BC6" w:rsidRDefault="00B3174B" w:rsidP="00B3174B">
      <w:pPr>
        <w:ind w:right="142"/>
        <w:jc w:val="both"/>
        <w:rPr>
          <w:rFonts w:ascii="Arial" w:eastAsia="Arial" w:hAnsi="Arial" w:cs="Arial"/>
          <w:sz w:val="22"/>
        </w:rPr>
      </w:pPr>
      <w:r>
        <w:rPr>
          <w:rFonts w:ascii="Arial" w:eastAsia="Arial" w:hAnsi="Arial" w:cs="Arial"/>
          <w:b/>
          <w:sz w:val="22"/>
        </w:rPr>
        <w:t xml:space="preserve">-  </w:t>
      </w:r>
      <w:r w:rsidR="00826BC6" w:rsidRPr="00826BC6">
        <w:rPr>
          <w:rFonts w:ascii="Arial" w:eastAsia="Arial" w:hAnsi="Arial" w:cs="Arial"/>
          <w:b/>
          <w:sz w:val="22"/>
        </w:rPr>
        <w:t>Ponudba z uporabo zmogljivosti drugih subjektov</w:t>
      </w:r>
      <w:r w:rsidR="00826BC6" w:rsidRPr="00826BC6">
        <w:rPr>
          <w:rStyle w:val="Sprotnaopomba-sklic"/>
          <w:rFonts w:ascii="Arial" w:hAnsi="Arial" w:cs="Arial"/>
          <w:sz w:val="22"/>
        </w:rPr>
        <w:footnoteReference w:id="3"/>
      </w:r>
      <w:r w:rsidR="00826BC6" w:rsidRPr="00826BC6">
        <w:rPr>
          <w:rFonts w:ascii="Arial" w:eastAsia="Arial" w:hAnsi="Arial" w:cs="Arial"/>
          <w:b/>
          <w:sz w:val="22"/>
        </w:rPr>
        <w:t>.</w:t>
      </w:r>
    </w:p>
    <w:p w14:paraId="7ED523F5" w14:textId="77777777" w:rsidR="00655FAA" w:rsidRPr="00826BC6" w:rsidRDefault="00655FAA" w:rsidP="00F44B20">
      <w:pPr>
        <w:rPr>
          <w:rFonts w:ascii="Arial" w:hAnsi="Arial" w:cs="Arial"/>
          <w:sz w:val="22"/>
        </w:rPr>
      </w:pPr>
    </w:p>
    <w:p w14:paraId="51D16AE9" w14:textId="77777777" w:rsidR="00F44B20" w:rsidRPr="00867A4D" w:rsidRDefault="00F44B20" w:rsidP="00F44B20">
      <w:pPr>
        <w:pStyle w:val="Odstavekseznama"/>
        <w:ind w:left="0"/>
        <w:contextualSpacing w:val="0"/>
        <w:jc w:val="both"/>
        <w:rPr>
          <w:rFonts w:ascii="Arial" w:hAnsi="Arial" w:cs="Arial"/>
          <w:b/>
          <w:sz w:val="22"/>
          <w:u w:val="single"/>
        </w:rPr>
      </w:pPr>
      <w:r w:rsidRPr="00867A4D">
        <w:rPr>
          <w:rFonts w:ascii="Arial" w:hAnsi="Arial" w:cs="Arial"/>
          <w:b/>
          <w:sz w:val="22"/>
          <w:u w:val="single"/>
        </w:rPr>
        <w:t>Plačilni rok in način plačila:</w:t>
      </w:r>
    </w:p>
    <w:p w14:paraId="69FF3EB0" w14:textId="77777777" w:rsidR="00F44B20" w:rsidRPr="00826BC6" w:rsidRDefault="00DC736C" w:rsidP="00F44B20">
      <w:pPr>
        <w:rPr>
          <w:rFonts w:ascii="Arial" w:hAnsi="Arial" w:cs="Arial"/>
          <w:sz w:val="22"/>
        </w:rPr>
      </w:pPr>
      <w:r>
        <w:rPr>
          <w:rFonts w:ascii="Arial" w:hAnsi="Arial" w:cs="Arial"/>
          <w:sz w:val="22"/>
        </w:rPr>
        <w:t>Naročnikom</w:t>
      </w:r>
      <w:r w:rsidR="00F44B20" w:rsidRPr="00826BC6">
        <w:rPr>
          <w:rFonts w:ascii="Arial" w:hAnsi="Arial" w:cs="Arial"/>
          <w:sz w:val="22"/>
        </w:rPr>
        <w:t xml:space="preserve"> izjavljamo, da:</w:t>
      </w:r>
    </w:p>
    <w:p w14:paraId="0014E22C" w14:textId="77777777" w:rsidR="00656EF7" w:rsidRPr="0049109F" w:rsidRDefault="00656EF7" w:rsidP="005437E6">
      <w:pPr>
        <w:pStyle w:val="Odstavekseznama"/>
        <w:numPr>
          <w:ilvl w:val="0"/>
          <w:numId w:val="15"/>
        </w:numPr>
        <w:contextualSpacing w:val="0"/>
        <w:jc w:val="both"/>
        <w:rPr>
          <w:rFonts w:ascii="Arial" w:hAnsi="Arial" w:cs="Arial"/>
          <w:sz w:val="22"/>
        </w:rPr>
      </w:pPr>
      <w:r>
        <w:rPr>
          <w:rFonts w:ascii="Arial" w:hAnsi="Arial" w:cs="Arial"/>
          <w:sz w:val="22"/>
        </w:rPr>
        <w:t xml:space="preserve">nudimo 30 dnevni plačilni rok, ki teče z dne prejema pravilno izstavljenega </w:t>
      </w:r>
      <w:r w:rsidRPr="0049109F">
        <w:rPr>
          <w:rFonts w:ascii="Arial" w:hAnsi="Arial" w:cs="Arial"/>
          <w:sz w:val="22"/>
        </w:rPr>
        <w:t>računa,</w:t>
      </w:r>
    </w:p>
    <w:p w14:paraId="3C356B9B" w14:textId="77777777" w:rsidR="00CE09E8" w:rsidRPr="0049109F" w:rsidRDefault="00CE09E8" w:rsidP="005437E6">
      <w:pPr>
        <w:numPr>
          <w:ilvl w:val="0"/>
          <w:numId w:val="15"/>
        </w:numPr>
        <w:jc w:val="both"/>
        <w:rPr>
          <w:rFonts w:ascii="Arial" w:hAnsi="Arial" w:cs="Arial"/>
          <w:sz w:val="22"/>
        </w:rPr>
      </w:pPr>
      <w:r w:rsidRPr="0049109F">
        <w:rPr>
          <w:rFonts w:ascii="Arial" w:hAnsi="Arial" w:cs="Arial"/>
          <w:sz w:val="22"/>
        </w:rPr>
        <w:t xml:space="preserve">v zadnjih 90 dneh pred določenim rokom za oddajo ponudb nismo imel blokiranih </w:t>
      </w:r>
      <w:r w:rsidR="006625D6">
        <w:rPr>
          <w:rFonts w:ascii="Arial" w:hAnsi="Arial" w:cs="Arial"/>
          <w:sz w:val="22"/>
        </w:rPr>
        <w:t>transakcijskih računov več kot 6</w:t>
      </w:r>
      <w:r w:rsidRPr="0049109F">
        <w:rPr>
          <w:rFonts w:ascii="Arial" w:hAnsi="Arial" w:cs="Arial"/>
          <w:sz w:val="22"/>
        </w:rPr>
        <w:t>0 zaporednih</w:t>
      </w:r>
      <w:r w:rsidR="0049109F" w:rsidRPr="0049109F">
        <w:rPr>
          <w:rFonts w:ascii="Arial" w:hAnsi="Arial" w:cs="Arial"/>
          <w:sz w:val="22"/>
        </w:rPr>
        <w:t xml:space="preserve"> dni,</w:t>
      </w:r>
      <w:r w:rsidRPr="0049109F">
        <w:rPr>
          <w:rFonts w:ascii="Arial" w:hAnsi="Arial" w:cs="Arial"/>
          <w:sz w:val="22"/>
        </w:rPr>
        <w:t xml:space="preserve"> </w:t>
      </w:r>
    </w:p>
    <w:p w14:paraId="686DE6EF" w14:textId="77777777" w:rsidR="00BF5265" w:rsidRPr="0049109F" w:rsidRDefault="00BE5581" w:rsidP="005437E6">
      <w:pPr>
        <w:pStyle w:val="Odstavekseznama"/>
        <w:numPr>
          <w:ilvl w:val="0"/>
          <w:numId w:val="15"/>
        </w:numPr>
        <w:jc w:val="both"/>
        <w:rPr>
          <w:rFonts w:ascii="Arial" w:hAnsi="Arial" w:cs="Arial"/>
          <w:sz w:val="22"/>
        </w:rPr>
      </w:pPr>
      <w:r w:rsidRPr="0049109F">
        <w:rPr>
          <w:rFonts w:ascii="Arial" w:hAnsi="Arial" w:cs="Arial"/>
          <w:sz w:val="22"/>
        </w:rPr>
        <w:t xml:space="preserve">bomo izstavljali račune </w:t>
      </w:r>
      <w:r w:rsidR="00775EB3" w:rsidRPr="00775EB3">
        <w:rPr>
          <w:rFonts w:ascii="Arial" w:hAnsi="Arial" w:cs="Arial"/>
          <w:sz w:val="22"/>
        </w:rPr>
        <w:t>v skladu s pogodbenim določili</w:t>
      </w:r>
      <w:r w:rsidRPr="00775EB3">
        <w:rPr>
          <w:rFonts w:ascii="Arial" w:hAnsi="Arial" w:cs="Arial"/>
          <w:sz w:val="22"/>
        </w:rPr>
        <w:t xml:space="preserve">, </w:t>
      </w:r>
    </w:p>
    <w:p w14:paraId="5B414D31" w14:textId="77777777" w:rsidR="00F44B20" w:rsidRPr="00826BC6" w:rsidRDefault="00F44B20" w:rsidP="005437E6">
      <w:pPr>
        <w:pStyle w:val="Odstavekseznama"/>
        <w:numPr>
          <w:ilvl w:val="0"/>
          <w:numId w:val="15"/>
        </w:numPr>
        <w:contextualSpacing w:val="0"/>
        <w:jc w:val="both"/>
        <w:rPr>
          <w:rFonts w:ascii="Arial" w:hAnsi="Arial" w:cs="Arial"/>
          <w:sz w:val="22"/>
        </w:rPr>
      </w:pPr>
      <w:r w:rsidRPr="0049109F">
        <w:rPr>
          <w:rFonts w:ascii="Arial" w:hAnsi="Arial" w:cs="Arial"/>
          <w:sz w:val="22"/>
        </w:rPr>
        <w:t>smo seznanjeni s tem, da bo naročnik, v primeru, da bomo pri izvedbi</w:t>
      </w:r>
      <w:r w:rsidRPr="00826BC6">
        <w:rPr>
          <w:rFonts w:ascii="Arial" w:hAnsi="Arial" w:cs="Arial"/>
          <w:sz w:val="22"/>
        </w:rPr>
        <w:t xml:space="preserve"> javnega naročila sodelovali s podizvajalci, </w:t>
      </w:r>
      <w:r w:rsidRPr="00826BC6">
        <w:rPr>
          <w:rFonts w:ascii="Arial" w:hAnsi="Arial" w:cs="Arial"/>
          <w:sz w:val="22"/>
          <w:shd w:val="clear" w:color="auto" w:fill="FFFFFF"/>
        </w:rPr>
        <w:t>če podizvajalec to zahteva,</w:t>
      </w:r>
      <w:r w:rsidR="00656EF7">
        <w:rPr>
          <w:rFonts w:ascii="Arial" w:hAnsi="Arial" w:cs="Arial"/>
          <w:sz w:val="22"/>
          <w:shd w:val="clear" w:color="auto" w:fill="FFFFFF"/>
        </w:rPr>
        <w:t xml:space="preserve"> </w:t>
      </w:r>
      <w:r w:rsidRPr="00826BC6">
        <w:rPr>
          <w:rFonts w:ascii="Arial" w:hAnsi="Arial" w:cs="Arial"/>
          <w:sz w:val="22"/>
        </w:rPr>
        <w:t>plačeval opravljeno delo podizvajalcev, neposredno podizvajalcem,</w:t>
      </w:r>
    </w:p>
    <w:p w14:paraId="733B3FFE" w14:textId="77777777" w:rsidR="00F44B20" w:rsidRPr="00826BC6" w:rsidRDefault="00F44B20" w:rsidP="005437E6">
      <w:pPr>
        <w:pStyle w:val="Odstavekseznama"/>
        <w:numPr>
          <w:ilvl w:val="0"/>
          <w:numId w:val="15"/>
        </w:numPr>
        <w:contextualSpacing w:val="0"/>
        <w:jc w:val="both"/>
        <w:rPr>
          <w:rFonts w:ascii="Arial" w:hAnsi="Arial" w:cs="Arial"/>
          <w:sz w:val="22"/>
        </w:rPr>
      </w:pPr>
      <w:r w:rsidRPr="00826BC6">
        <w:rPr>
          <w:rFonts w:ascii="Arial" w:hAnsi="Arial" w:cs="Arial"/>
          <w:sz w:val="22"/>
        </w:rPr>
        <w:t xml:space="preserve">bomo v primeru, da bomo pri izvedbi naročila sodelovali s podizvajalci k vsakemu izstavljenemu računu s priloženo situacijo priložili račun s priloženo situacijo svojih podizvajalcev, ki jih bomo predhodno potrdili, </w:t>
      </w:r>
      <w:r w:rsidRPr="00826BC6">
        <w:rPr>
          <w:rFonts w:ascii="Arial" w:hAnsi="Arial" w:cs="Arial"/>
          <w:sz w:val="22"/>
          <w:shd w:val="clear" w:color="auto" w:fill="FFFFFF"/>
        </w:rPr>
        <w:t xml:space="preserve">če podizvajalec zahteva neposredno plačilo, </w:t>
      </w:r>
      <w:r w:rsidRPr="00826BC6">
        <w:rPr>
          <w:rFonts w:ascii="Arial" w:hAnsi="Arial" w:cs="Arial"/>
          <w:sz w:val="22"/>
        </w:rPr>
        <w:t>ob čemer bodo upoštevane določbe v zvezi z izstavljanjem elektronskih računov (e-Račun),</w:t>
      </w:r>
    </w:p>
    <w:p w14:paraId="4312E264" w14:textId="77777777" w:rsidR="00F44B20" w:rsidRDefault="00F44B20" w:rsidP="005437E6">
      <w:pPr>
        <w:pStyle w:val="Odstavekseznama"/>
        <w:numPr>
          <w:ilvl w:val="0"/>
          <w:numId w:val="15"/>
        </w:numPr>
        <w:contextualSpacing w:val="0"/>
        <w:jc w:val="both"/>
        <w:rPr>
          <w:rFonts w:ascii="Arial" w:hAnsi="Arial" w:cs="Arial"/>
          <w:sz w:val="22"/>
        </w:rPr>
      </w:pPr>
      <w:r w:rsidRPr="00826BC6">
        <w:rPr>
          <w:rFonts w:ascii="Arial" w:hAnsi="Arial" w:cs="Arial"/>
          <w:sz w:val="22"/>
        </w:rPr>
        <w:lastRenderedPageBreak/>
        <w:t xml:space="preserve">v primeru izvedbe javnega naročila s podizvajalci in da podizvajalec ne bo zahteval neposrednega plačila, bomo </w:t>
      </w:r>
      <w:r w:rsidRPr="00826BC6">
        <w:rPr>
          <w:rFonts w:ascii="Arial" w:hAnsi="Arial" w:cs="Arial"/>
          <w:sz w:val="22"/>
          <w:shd w:val="clear" w:color="auto" w:fill="FFFFFF"/>
        </w:rPr>
        <w:t>najpozneje v 60 dneh od plačila končnega računa oziroma situacije poslali svojo pisno izjavo in pisno izjavo podizvajalca, da je podizvajalec pr</w:t>
      </w:r>
      <w:r w:rsidR="00EA0CF3">
        <w:rPr>
          <w:rFonts w:ascii="Arial" w:hAnsi="Arial" w:cs="Arial"/>
          <w:sz w:val="22"/>
          <w:shd w:val="clear" w:color="auto" w:fill="FFFFFF"/>
        </w:rPr>
        <w:t>ejel plačilo za izvedene storitve</w:t>
      </w:r>
      <w:r w:rsidRPr="00826BC6">
        <w:rPr>
          <w:rFonts w:ascii="Arial" w:hAnsi="Arial" w:cs="Arial"/>
          <w:sz w:val="22"/>
          <w:shd w:val="clear" w:color="auto" w:fill="FFFFFF"/>
        </w:rPr>
        <w:t>, neposredno povezano s predmetom tega javnega naročila</w:t>
      </w:r>
      <w:r w:rsidR="00656EF7">
        <w:rPr>
          <w:rFonts w:ascii="Arial" w:hAnsi="Arial" w:cs="Arial"/>
          <w:sz w:val="22"/>
        </w:rPr>
        <w:t>,</w:t>
      </w:r>
    </w:p>
    <w:p w14:paraId="4683FE8E" w14:textId="77777777" w:rsidR="00A1601A" w:rsidRPr="00203238" w:rsidRDefault="00A1601A" w:rsidP="00B3174B">
      <w:pPr>
        <w:ind w:right="142"/>
        <w:rPr>
          <w:rFonts w:ascii="Arial" w:hAnsi="Arial" w:cs="Arial"/>
          <w:b/>
          <w:sz w:val="22"/>
          <w:u w:val="single"/>
        </w:rPr>
      </w:pPr>
    </w:p>
    <w:p w14:paraId="50C95A76" w14:textId="77777777" w:rsidR="000723A6" w:rsidRPr="00FE4FF3" w:rsidRDefault="000723A6" w:rsidP="00FE4FF3">
      <w:pPr>
        <w:ind w:right="142"/>
        <w:rPr>
          <w:rFonts w:ascii="Arial" w:hAnsi="Arial" w:cs="Arial"/>
          <w:b/>
          <w:sz w:val="22"/>
          <w:u w:val="single"/>
        </w:rPr>
      </w:pPr>
      <w:r w:rsidRPr="00203238">
        <w:rPr>
          <w:rFonts w:ascii="Arial" w:hAnsi="Arial" w:cs="Arial"/>
          <w:b/>
          <w:sz w:val="22"/>
          <w:u w:val="single"/>
        </w:rPr>
        <w:t>Izjavljamo:</w:t>
      </w:r>
    </w:p>
    <w:p w14:paraId="57A048A4" w14:textId="77777777" w:rsidR="00CC3727" w:rsidRDefault="00CC3727" w:rsidP="00430909">
      <w:pPr>
        <w:numPr>
          <w:ilvl w:val="0"/>
          <w:numId w:val="18"/>
        </w:numPr>
        <w:jc w:val="both"/>
        <w:rPr>
          <w:rFonts w:ascii="Arial" w:hAnsi="Arial" w:cs="Arial"/>
          <w:b/>
          <w:bCs/>
          <w:sz w:val="22"/>
        </w:rPr>
      </w:pPr>
      <w:r>
        <w:rPr>
          <w:rFonts w:ascii="Arial" w:hAnsi="Arial" w:cs="Arial"/>
          <w:bCs/>
          <w:sz w:val="22"/>
        </w:rPr>
        <w:t>da nudimo dobavo in morebitni</w:t>
      </w:r>
      <w:r w:rsidR="008E45CB">
        <w:rPr>
          <w:rFonts w:ascii="Arial" w:hAnsi="Arial" w:cs="Arial"/>
          <w:bCs/>
          <w:sz w:val="22"/>
        </w:rPr>
        <w:t xml:space="preserve"> transport </w:t>
      </w:r>
      <w:r w:rsidR="008E45CB" w:rsidRPr="00454329">
        <w:rPr>
          <w:rFonts w:ascii="Arial" w:hAnsi="Arial" w:cs="Arial"/>
          <w:b/>
          <w:bCs/>
          <w:sz w:val="22"/>
        </w:rPr>
        <w:t xml:space="preserve">vseh kamenih agregatov, ki so predmet naročila, </w:t>
      </w:r>
    </w:p>
    <w:p w14:paraId="3B0FAB5F" w14:textId="77777777" w:rsidR="00B3307C" w:rsidRPr="007C3065" w:rsidRDefault="00B3307C" w:rsidP="00430909">
      <w:pPr>
        <w:numPr>
          <w:ilvl w:val="0"/>
          <w:numId w:val="18"/>
        </w:numPr>
        <w:jc w:val="both"/>
        <w:rPr>
          <w:rFonts w:ascii="Arial" w:hAnsi="Arial" w:cs="Arial"/>
          <w:b/>
          <w:bCs/>
          <w:color w:val="000000" w:themeColor="text1"/>
          <w:sz w:val="22"/>
        </w:rPr>
      </w:pPr>
      <w:r w:rsidRPr="007C3065">
        <w:rPr>
          <w:rFonts w:ascii="Arial" w:hAnsi="Arial" w:cs="Arial"/>
          <w:color w:val="000000" w:themeColor="text1"/>
          <w:sz w:val="22"/>
        </w:rPr>
        <w:t xml:space="preserve">da bomo dobavljali material, ki ustreza vsem obveznim standardom, ki jih določa Zakon o gradbenih proizvodih s podrejenimi predpisi in zahtevam iz predmetne razpisne dokumentacije, na podlagi katere je bil sklenjen ta okvirni sporazum. Če </w:t>
      </w:r>
      <w:r w:rsidR="002B6245" w:rsidRPr="007C3065">
        <w:rPr>
          <w:rFonts w:ascii="Arial" w:hAnsi="Arial" w:cs="Arial"/>
          <w:color w:val="000000" w:themeColor="text1"/>
          <w:sz w:val="22"/>
        </w:rPr>
        <w:t xml:space="preserve">ni podvržen standardom pa bo ustrezne </w:t>
      </w:r>
      <w:r w:rsidRPr="007C3065">
        <w:rPr>
          <w:rFonts w:ascii="Arial" w:hAnsi="Arial" w:cs="Arial"/>
          <w:color w:val="000000" w:themeColor="text1"/>
          <w:sz w:val="22"/>
        </w:rPr>
        <w:t>kvalitete</w:t>
      </w:r>
      <w:r w:rsidR="007B1ED7" w:rsidRPr="007C3065">
        <w:rPr>
          <w:rFonts w:ascii="Arial" w:hAnsi="Arial" w:cs="Arial"/>
          <w:color w:val="000000" w:themeColor="text1"/>
          <w:sz w:val="22"/>
        </w:rPr>
        <w:t>,</w:t>
      </w:r>
    </w:p>
    <w:p w14:paraId="632E35A6" w14:textId="77777777" w:rsidR="002E439E" w:rsidRDefault="000723A6" w:rsidP="00430909">
      <w:pPr>
        <w:numPr>
          <w:ilvl w:val="0"/>
          <w:numId w:val="18"/>
        </w:numPr>
        <w:jc w:val="both"/>
        <w:rPr>
          <w:rFonts w:ascii="Arial" w:hAnsi="Arial" w:cs="Arial"/>
          <w:bCs/>
          <w:sz w:val="22"/>
        </w:rPr>
      </w:pPr>
      <w:r w:rsidRPr="000723A6">
        <w:rPr>
          <w:rFonts w:ascii="Arial" w:hAnsi="Arial" w:cs="Arial"/>
          <w:bCs/>
          <w:sz w:val="22"/>
        </w:rPr>
        <w:t>da b</w:t>
      </w:r>
      <w:r>
        <w:rPr>
          <w:rFonts w:ascii="Arial" w:hAnsi="Arial" w:cs="Arial"/>
          <w:bCs/>
          <w:sz w:val="22"/>
        </w:rPr>
        <w:t>omo vsa pogodbena dela po tem</w:t>
      </w:r>
      <w:r w:rsidRPr="000723A6">
        <w:rPr>
          <w:rFonts w:ascii="Arial" w:hAnsi="Arial" w:cs="Arial"/>
          <w:bCs/>
          <w:sz w:val="22"/>
        </w:rPr>
        <w:t xml:space="preserve"> razpisu izvajali strokovno, kvalitetno in skrbno, v skladu z zahtevami </w:t>
      </w:r>
      <w:r w:rsidR="00DC736C">
        <w:rPr>
          <w:rFonts w:ascii="Arial" w:hAnsi="Arial" w:cs="Arial"/>
          <w:bCs/>
          <w:sz w:val="22"/>
        </w:rPr>
        <w:t xml:space="preserve">posameznega </w:t>
      </w:r>
      <w:r w:rsidRPr="000723A6">
        <w:rPr>
          <w:rFonts w:ascii="Arial" w:hAnsi="Arial" w:cs="Arial"/>
          <w:bCs/>
          <w:sz w:val="22"/>
        </w:rPr>
        <w:t>naročnika, ki so bile n</w:t>
      </w:r>
      <w:r w:rsidR="00A624DE">
        <w:rPr>
          <w:rFonts w:ascii="Arial" w:hAnsi="Arial" w:cs="Arial"/>
          <w:bCs/>
          <w:sz w:val="22"/>
        </w:rPr>
        <w:t>avedene v posameznem povabilu</w:t>
      </w:r>
      <w:r w:rsidRPr="000723A6">
        <w:rPr>
          <w:rFonts w:ascii="Arial" w:hAnsi="Arial" w:cs="Arial"/>
          <w:bCs/>
          <w:sz w:val="22"/>
        </w:rPr>
        <w:t xml:space="preserve"> in predloženi ponudbi izvajalca in skladno z zahtevami vseh zakonskih in podzakonskih aktov ter predpisov, normativov in standardov, ki veljajo za pod</w:t>
      </w:r>
      <w:r w:rsidR="00147A8A">
        <w:rPr>
          <w:rFonts w:ascii="Arial" w:hAnsi="Arial" w:cs="Arial"/>
          <w:bCs/>
          <w:sz w:val="22"/>
        </w:rPr>
        <w:t>ročje predmeta javnega naročila</w:t>
      </w:r>
      <w:r w:rsidR="007B1ED7">
        <w:rPr>
          <w:rFonts w:ascii="Arial" w:hAnsi="Arial" w:cs="Arial"/>
          <w:bCs/>
          <w:sz w:val="22"/>
        </w:rPr>
        <w:t>,</w:t>
      </w:r>
    </w:p>
    <w:p w14:paraId="7ECD0ED9" w14:textId="77777777" w:rsidR="00147A8A" w:rsidRDefault="00147A8A" w:rsidP="00430909">
      <w:pPr>
        <w:numPr>
          <w:ilvl w:val="0"/>
          <w:numId w:val="18"/>
        </w:numPr>
        <w:jc w:val="both"/>
        <w:rPr>
          <w:rFonts w:ascii="Arial" w:hAnsi="Arial" w:cs="Arial"/>
          <w:bCs/>
          <w:sz w:val="22"/>
        </w:rPr>
      </w:pPr>
      <w:r w:rsidRPr="00147A8A">
        <w:rPr>
          <w:rFonts w:ascii="Arial" w:hAnsi="Arial" w:cs="Arial"/>
          <w:bCs/>
          <w:sz w:val="22"/>
        </w:rPr>
        <w:t>prejemamo vse pogoje razpisne dokumentacij</w:t>
      </w:r>
      <w:r w:rsidR="00FE4FF3">
        <w:rPr>
          <w:rFonts w:ascii="Arial" w:hAnsi="Arial" w:cs="Arial"/>
          <w:bCs/>
          <w:sz w:val="22"/>
        </w:rPr>
        <w:t>e</w:t>
      </w:r>
      <w:r w:rsidR="002E439E">
        <w:rPr>
          <w:rFonts w:ascii="Arial" w:hAnsi="Arial" w:cs="Arial"/>
          <w:bCs/>
          <w:sz w:val="22"/>
        </w:rPr>
        <w:t>,</w:t>
      </w:r>
    </w:p>
    <w:p w14:paraId="1BBF8A1A" w14:textId="77777777" w:rsidR="00867A4D" w:rsidRPr="00F33DCD" w:rsidRDefault="00867A4D" w:rsidP="00430909">
      <w:pPr>
        <w:numPr>
          <w:ilvl w:val="0"/>
          <w:numId w:val="28"/>
        </w:numPr>
        <w:ind w:right="142"/>
        <w:rPr>
          <w:rFonts w:ascii="Arial" w:hAnsi="Arial" w:cs="Arial"/>
          <w:sz w:val="22"/>
        </w:rPr>
      </w:pPr>
      <w:r w:rsidRPr="00F33DCD">
        <w:rPr>
          <w:rFonts w:ascii="Arial" w:hAnsi="Arial" w:cs="Arial"/>
          <w:sz w:val="22"/>
        </w:rPr>
        <w:t>bomo vsako naročeno delo izvedli v roku, ki ga bo določil naročnik ali ga bomo dogovorili z naročnikom,</w:t>
      </w:r>
    </w:p>
    <w:p w14:paraId="1E21D73F" w14:textId="77777777" w:rsidR="00867A4D" w:rsidRPr="00F33DCD" w:rsidRDefault="00867A4D" w:rsidP="00430909">
      <w:pPr>
        <w:numPr>
          <w:ilvl w:val="0"/>
          <w:numId w:val="28"/>
        </w:numPr>
        <w:ind w:right="142"/>
        <w:rPr>
          <w:rFonts w:ascii="Arial" w:hAnsi="Arial" w:cs="Arial"/>
          <w:sz w:val="22"/>
        </w:rPr>
      </w:pPr>
      <w:r w:rsidRPr="00F33DCD">
        <w:rPr>
          <w:rFonts w:ascii="Arial" w:hAnsi="Arial" w:cs="Arial"/>
          <w:sz w:val="22"/>
        </w:rPr>
        <w:t>brez predhodnega naročila s strani naročnika ne bomo izvajali del, ki niso predmet javnega naročila ali jih naročnik ne bi naročil,</w:t>
      </w:r>
    </w:p>
    <w:p w14:paraId="134B5086" w14:textId="77777777" w:rsidR="00147A8A" w:rsidRDefault="00147A8A" w:rsidP="00430909">
      <w:pPr>
        <w:numPr>
          <w:ilvl w:val="0"/>
          <w:numId w:val="18"/>
        </w:numPr>
        <w:jc w:val="both"/>
        <w:rPr>
          <w:rFonts w:ascii="Arial" w:hAnsi="Arial" w:cs="Arial"/>
          <w:bCs/>
          <w:sz w:val="22"/>
        </w:rPr>
      </w:pPr>
      <w:r w:rsidRPr="00147A8A">
        <w:rPr>
          <w:rFonts w:ascii="Arial" w:hAnsi="Arial" w:cs="Arial"/>
          <w:bCs/>
          <w:sz w:val="22"/>
        </w:rPr>
        <w:t>nismo dali zavajajočih podatkov glede zahtev razpisne dokumentacije.</w:t>
      </w:r>
    </w:p>
    <w:p w14:paraId="4B5CE6D7" w14:textId="77777777" w:rsidR="00AF585B" w:rsidRPr="00AF585B" w:rsidRDefault="00AF585B" w:rsidP="00430909">
      <w:pPr>
        <w:numPr>
          <w:ilvl w:val="0"/>
          <w:numId w:val="18"/>
        </w:numPr>
        <w:jc w:val="both"/>
        <w:rPr>
          <w:rFonts w:ascii="Arial" w:hAnsi="Arial" w:cs="Arial"/>
          <w:bCs/>
          <w:sz w:val="22"/>
        </w:rPr>
      </w:pPr>
      <w:r w:rsidRPr="00AF585B">
        <w:rPr>
          <w:rFonts w:ascii="Arial" w:hAnsi="Arial" w:cs="Arial"/>
          <w:bCs/>
          <w:sz w:val="22"/>
        </w:rPr>
        <w:t>za nas</w:t>
      </w:r>
      <w:r w:rsidR="00145834">
        <w:rPr>
          <w:rFonts w:ascii="Arial" w:hAnsi="Arial" w:cs="Arial"/>
          <w:bCs/>
          <w:sz w:val="22"/>
        </w:rPr>
        <w:t>, našega partnerja v skupni ponudbi, podizvajalca,</w:t>
      </w:r>
      <w:r w:rsidRPr="00AF585B">
        <w:rPr>
          <w:rFonts w:ascii="Arial" w:hAnsi="Arial" w:cs="Arial"/>
          <w:bCs/>
          <w:sz w:val="22"/>
        </w:rPr>
        <w:t xml:space="preserve"> ne obstaja absolutna prepoved poslovanja z naročnikom,</w:t>
      </w:r>
      <w:r>
        <w:rPr>
          <w:rFonts w:ascii="Arial" w:hAnsi="Arial" w:cs="Arial"/>
          <w:bCs/>
          <w:sz w:val="22"/>
        </w:rPr>
        <w:t xml:space="preserve"> kot izhaja iz 35.</w:t>
      </w:r>
      <w:r w:rsidR="00145834">
        <w:rPr>
          <w:rFonts w:ascii="Arial" w:hAnsi="Arial" w:cs="Arial"/>
          <w:bCs/>
          <w:sz w:val="22"/>
        </w:rPr>
        <w:t>in 36. člena Zakona o integriteti in preprečevanju korupcije.</w:t>
      </w:r>
    </w:p>
    <w:p w14:paraId="4610AEDB" w14:textId="77777777" w:rsidR="000E4107" w:rsidRDefault="000E4107" w:rsidP="00B3174B">
      <w:pPr>
        <w:ind w:right="142"/>
        <w:rPr>
          <w:rFonts w:ascii="Arial" w:hAnsi="Arial" w:cs="Arial"/>
          <w:b/>
          <w:sz w:val="22"/>
        </w:rPr>
      </w:pPr>
    </w:p>
    <w:p w14:paraId="0910DEDB" w14:textId="77777777" w:rsidR="00826BC6" w:rsidRPr="00B3174B" w:rsidRDefault="00826BC6" w:rsidP="00B3174B">
      <w:pPr>
        <w:ind w:right="142"/>
        <w:rPr>
          <w:rFonts w:ascii="Arial" w:hAnsi="Arial" w:cs="Arial"/>
          <w:b/>
          <w:sz w:val="22"/>
        </w:rPr>
      </w:pPr>
      <w:r w:rsidRPr="00B3174B">
        <w:rPr>
          <w:rFonts w:ascii="Arial" w:hAnsi="Arial" w:cs="Arial"/>
          <w:b/>
          <w:sz w:val="22"/>
        </w:rPr>
        <w:t>Podatki o ponudniku:</w:t>
      </w:r>
    </w:p>
    <w:p w14:paraId="67421C1F" w14:textId="77777777" w:rsidR="00B3174B" w:rsidRPr="00B3174B" w:rsidRDefault="00B3174B" w:rsidP="00B3174B">
      <w:pPr>
        <w:ind w:right="142"/>
        <w:rPr>
          <w:rFonts w:ascii="Arial" w:hAnsi="Arial" w:cs="Arial"/>
          <w:sz w:val="22"/>
        </w:rPr>
      </w:pPr>
    </w:p>
    <w:p w14:paraId="6E3DC3AD" w14:textId="77777777" w:rsidR="00B3174B" w:rsidRPr="005575D9" w:rsidRDefault="00B3174B" w:rsidP="00B3174B">
      <w:pPr>
        <w:ind w:right="142"/>
        <w:rPr>
          <w:rFonts w:ascii="Arial" w:hAnsi="Arial" w:cs="Arial"/>
          <w:sz w:val="22"/>
        </w:rPr>
      </w:pPr>
      <w:r w:rsidRPr="005575D9">
        <w:rPr>
          <w:rFonts w:ascii="Arial" w:hAnsi="Arial" w:cs="Arial"/>
          <w:sz w:val="22"/>
        </w:rPr>
        <w:t>Firma oz. ime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602FC293" w14:textId="77777777" w:rsidTr="00414DB3">
        <w:trPr>
          <w:trHeight w:val="411"/>
        </w:trPr>
        <w:tc>
          <w:tcPr>
            <w:tcW w:w="9072" w:type="dxa"/>
          </w:tcPr>
          <w:p w14:paraId="5288ABB3" w14:textId="77777777" w:rsidR="00B3174B" w:rsidRPr="005575D9" w:rsidRDefault="00B3174B" w:rsidP="00B3174B">
            <w:pPr>
              <w:ind w:right="142"/>
              <w:rPr>
                <w:rFonts w:ascii="Arial" w:hAnsi="Arial" w:cs="Arial"/>
                <w:sz w:val="22"/>
              </w:rPr>
            </w:pPr>
          </w:p>
        </w:tc>
      </w:tr>
    </w:tbl>
    <w:p w14:paraId="2348655C" w14:textId="77777777" w:rsidR="00B3174B" w:rsidRPr="005575D9" w:rsidRDefault="00B3174B" w:rsidP="00B3174B">
      <w:pPr>
        <w:ind w:right="142"/>
        <w:rPr>
          <w:rFonts w:ascii="Arial" w:hAnsi="Arial" w:cs="Arial"/>
          <w:sz w:val="22"/>
        </w:rPr>
      </w:pPr>
    </w:p>
    <w:p w14:paraId="2B6539BD" w14:textId="77777777" w:rsidR="00B3174B" w:rsidRPr="005575D9" w:rsidRDefault="00B3174B" w:rsidP="00B3174B">
      <w:pPr>
        <w:ind w:right="142"/>
        <w:rPr>
          <w:rFonts w:ascii="Arial" w:hAnsi="Arial" w:cs="Arial"/>
          <w:sz w:val="22"/>
        </w:rPr>
      </w:pPr>
      <w:r w:rsidRPr="005575D9">
        <w:rPr>
          <w:rFonts w:ascii="Arial" w:hAnsi="Arial" w:cs="Arial"/>
          <w:sz w:val="22"/>
        </w:rPr>
        <w:t>Zakoniti zastopnik</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6737BF2F" w14:textId="77777777" w:rsidTr="00414DB3">
        <w:trPr>
          <w:trHeight w:val="411"/>
        </w:trPr>
        <w:tc>
          <w:tcPr>
            <w:tcW w:w="9072" w:type="dxa"/>
          </w:tcPr>
          <w:p w14:paraId="6564CDCB" w14:textId="77777777" w:rsidR="00B3174B" w:rsidRPr="005575D9" w:rsidRDefault="00B3174B" w:rsidP="00B3174B">
            <w:pPr>
              <w:ind w:right="142"/>
              <w:rPr>
                <w:rFonts w:ascii="Arial" w:hAnsi="Arial" w:cs="Arial"/>
                <w:sz w:val="22"/>
              </w:rPr>
            </w:pPr>
          </w:p>
        </w:tc>
      </w:tr>
    </w:tbl>
    <w:p w14:paraId="60AE5121" w14:textId="77777777" w:rsidR="00B3174B" w:rsidRPr="005575D9" w:rsidRDefault="00B3174B" w:rsidP="00B3174B">
      <w:pPr>
        <w:ind w:right="142"/>
        <w:rPr>
          <w:rFonts w:ascii="Arial" w:hAnsi="Arial" w:cs="Arial"/>
          <w:sz w:val="22"/>
        </w:rPr>
      </w:pPr>
    </w:p>
    <w:p w14:paraId="1A6B3DC6" w14:textId="77777777" w:rsidR="00B3174B" w:rsidRPr="005575D9" w:rsidRDefault="00B3174B" w:rsidP="00B3174B">
      <w:pPr>
        <w:ind w:right="142"/>
        <w:rPr>
          <w:rFonts w:ascii="Arial" w:hAnsi="Arial" w:cs="Arial"/>
          <w:sz w:val="22"/>
        </w:rPr>
      </w:pPr>
      <w:r w:rsidRPr="005575D9">
        <w:rPr>
          <w:rFonts w:ascii="Arial" w:hAnsi="Arial" w:cs="Arial"/>
          <w:sz w:val="22"/>
        </w:rPr>
        <w:t>Davčna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354BFC1D" w14:textId="77777777" w:rsidTr="00414DB3">
        <w:trPr>
          <w:trHeight w:val="411"/>
        </w:trPr>
        <w:tc>
          <w:tcPr>
            <w:tcW w:w="9072" w:type="dxa"/>
          </w:tcPr>
          <w:p w14:paraId="1F2DA627" w14:textId="77777777" w:rsidR="00B3174B" w:rsidRPr="005575D9" w:rsidRDefault="00B3174B" w:rsidP="00B3174B">
            <w:pPr>
              <w:ind w:right="142"/>
              <w:rPr>
                <w:rFonts w:ascii="Arial" w:hAnsi="Arial" w:cs="Arial"/>
                <w:sz w:val="22"/>
              </w:rPr>
            </w:pPr>
          </w:p>
        </w:tc>
      </w:tr>
    </w:tbl>
    <w:p w14:paraId="3F13A520" w14:textId="77777777" w:rsidR="00B3174B" w:rsidRPr="005575D9" w:rsidRDefault="00B3174B" w:rsidP="00B3174B">
      <w:pPr>
        <w:ind w:right="142"/>
        <w:rPr>
          <w:rFonts w:ascii="Arial" w:hAnsi="Arial" w:cs="Arial"/>
          <w:sz w:val="22"/>
        </w:rPr>
      </w:pPr>
    </w:p>
    <w:p w14:paraId="6FB28621" w14:textId="77777777" w:rsidR="00B3174B" w:rsidRPr="005575D9" w:rsidRDefault="00B3174B" w:rsidP="00B3174B">
      <w:pPr>
        <w:ind w:right="142"/>
        <w:rPr>
          <w:rFonts w:ascii="Arial" w:hAnsi="Arial" w:cs="Arial"/>
          <w:sz w:val="22"/>
        </w:rPr>
      </w:pPr>
      <w:r w:rsidRPr="005575D9">
        <w:rPr>
          <w:rFonts w:ascii="Arial" w:hAnsi="Arial" w:cs="Arial"/>
          <w:sz w:val="22"/>
        </w:rPr>
        <w:t>Številka transakcijskega računa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3174B" w:rsidRPr="005575D9" w14:paraId="0FF55F25" w14:textId="77777777" w:rsidTr="0003676B">
        <w:trPr>
          <w:trHeight w:val="411"/>
        </w:trPr>
        <w:tc>
          <w:tcPr>
            <w:tcW w:w="9072" w:type="dxa"/>
          </w:tcPr>
          <w:p w14:paraId="2ED08119" w14:textId="77777777" w:rsidR="00B3174B" w:rsidRPr="005575D9" w:rsidRDefault="00B3174B" w:rsidP="00B3174B">
            <w:pPr>
              <w:ind w:right="142"/>
              <w:rPr>
                <w:rFonts w:ascii="Arial" w:hAnsi="Arial" w:cs="Arial"/>
                <w:sz w:val="22"/>
              </w:rPr>
            </w:pPr>
          </w:p>
        </w:tc>
      </w:tr>
    </w:tbl>
    <w:p w14:paraId="534FD7B8" w14:textId="77777777" w:rsidR="00B3174B" w:rsidRPr="005575D9" w:rsidRDefault="00B3174B" w:rsidP="00B3174B">
      <w:pPr>
        <w:ind w:right="142"/>
        <w:rPr>
          <w:rFonts w:ascii="Arial" w:hAnsi="Arial" w:cs="Arial"/>
          <w:sz w:val="22"/>
        </w:rPr>
      </w:pPr>
    </w:p>
    <w:p w14:paraId="3913A069" w14:textId="77777777" w:rsidR="00B3174B" w:rsidRPr="005575D9" w:rsidRDefault="00B3174B" w:rsidP="00B3174B">
      <w:pPr>
        <w:ind w:right="142"/>
        <w:rPr>
          <w:rFonts w:ascii="Arial" w:hAnsi="Arial" w:cs="Arial"/>
          <w:sz w:val="22"/>
        </w:rPr>
      </w:pPr>
      <w:r w:rsidRPr="005575D9">
        <w:rPr>
          <w:rFonts w:ascii="Arial" w:hAnsi="Arial" w:cs="Arial"/>
          <w:sz w:val="22"/>
        </w:rPr>
        <w:t>Matična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5EABC832" w14:textId="77777777" w:rsidTr="00414DB3">
        <w:trPr>
          <w:trHeight w:val="411"/>
        </w:trPr>
        <w:tc>
          <w:tcPr>
            <w:tcW w:w="9072" w:type="dxa"/>
          </w:tcPr>
          <w:p w14:paraId="40FDAB92" w14:textId="77777777" w:rsidR="00B3174B" w:rsidRPr="005575D9" w:rsidRDefault="00B3174B" w:rsidP="00B3174B">
            <w:pPr>
              <w:ind w:right="142"/>
              <w:rPr>
                <w:rFonts w:ascii="Arial" w:hAnsi="Arial" w:cs="Arial"/>
                <w:sz w:val="22"/>
              </w:rPr>
            </w:pPr>
          </w:p>
        </w:tc>
      </w:tr>
    </w:tbl>
    <w:p w14:paraId="7F2BFCED" w14:textId="77777777" w:rsidR="00B3174B" w:rsidRPr="005575D9" w:rsidRDefault="00B3174B" w:rsidP="00B3174B">
      <w:pPr>
        <w:ind w:right="142"/>
        <w:rPr>
          <w:rFonts w:ascii="Arial" w:hAnsi="Arial" w:cs="Arial"/>
          <w:sz w:val="22"/>
        </w:rPr>
      </w:pPr>
    </w:p>
    <w:p w14:paraId="55931D56" w14:textId="77777777" w:rsidR="00B3174B" w:rsidRPr="005575D9" w:rsidRDefault="00B3174B" w:rsidP="00B3174B">
      <w:pPr>
        <w:ind w:right="142"/>
        <w:rPr>
          <w:rFonts w:ascii="Arial" w:hAnsi="Arial" w:cs="Arial"/>
          <w:sz w:val="22"/>
        </w:rPr>
      </w:pPr>
      <w:r w:rsidRPr="005575D9">
        <w:rPr>
          <w:rFonts w:ascii="Arial" w:hAnsi="Arial" w:cs="Arial"/>
          <w:sz w:val="22"/>
        </w:rPr>
        <w:t>Naslov</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37A70B2E" w14:textId="77777777" w:rsidTr="00414DB3">
        <w:trPr>
          <w:trHeight w:val="411"/>
        </w:trPr>
        <w:tc>
          <w:tcPr>
            <w:tcW w:w="9072" w:type="dxa"/>
          </w:tcPr>
          <w:p w14:paraId="07D95538" w14:textId="77777777" w:rsidR="00B3174B" w:rsidRPr="005575D9" w:rsidRDefault="00B3174B" w:rsidP="00B3174B">
            <w:pPr>
              <w:ind w:right="142"/>
              <w:rPr>
                <w:rFonts w:ascii="Arial" w:hAnsi="Arial" w:cs="Arial"/>
                <w:sz w:val="22"/>
              </w:rPr>
            </w:pPr>
          </w:p>
        </w:tc>
      </w:tr>
    </w:tbl>
    <w:p w14:paraId="1E64A247" w14:textId="77777777" w:rsidR="00B3174B" w:rsidRPr="005575D9" w:rsidRDefault="00B3174B" w:rsidP="00B3174B">
      <w:pPr>
        <w:ind w:right="142"/>
        <w:rPr>
          <w:rFonts w:ascii="Arial" w:hAnsi="Arial" w:cs="Arial"/>
          <w:sz w:val="22"/>
        </w:rPr>
      </w:pPr>
    </w:p>
    <w:p w14:paraId="15B24AF9" w14:textId="77777777" w:rsidR="00B3174B" w:rsidRPr="005575D9" w:rsidRDefault="00B3174B" w:rsidP="00B3174B">
      <w:pPr>
        <w:ind w:right="142"/>
        <w:rPr>
          <w:rFonts w:ascii="Arial" w:hAnsi="Arial" w:cs="Arial"/>
          <w:sz w:val="22"/>
        </w:rPr>
      </w:pPr>
      <w:r w:rsidRPr="005575D9">
        <w:rPr>
          <w:rFonts w:ascii="Arial" w:hAnsi="Arial" w:cs="Arial"/>
          <w:sz w:val="22"/>
        </w:rPr>
        <w:t>Številka telefona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48F00D8C" w14:textId="77777777" w:rsidTr="00414DB3">
        <w:trPr>
          <w:trHeight w:val="411"/>
        </w:trPr>
        <w:tc>
          <w:tcPr>
            <w:tcW w:w="9072" w:type="dxa"/>
          </w:tcPr>
          <w:p w14:paraId="73F2E960" w14:textId="77777777" w:rsidR="00B3174B" w:rsidRPr="005575D9" w:rsidRDefault="00B3174B" w:rsidP="00B3174B">
            <w:pPr>
              <w:ind w:right="142"/>
              <w:rPr>
                <w:rFonts w:ascii="Arial" w:hAnsi="Arial" w:cs="Arial"/>
                <w:sz w:val="22"/>
              </w:rPr>
            </w:pPr>
          </w:p>
        </w:tc>
      </w:tr>
    </w:tbl>
    <w:p w14:paraId="3C448F7F" w14:textId="77777777" w:rsidR="00D11019" w:rsidRDefault="00D11019" w:rsidP="00B3174B">
      <w:pPr>
        <w:ind w:right="142"/>
        <w:rPr>
          <w:rFonts w:ascii="Arial" w:hAnsi="Arial" w:cs="Arial"/>
          <w:sz w:val="22"/>
        </w:rPr>
      </w:pPr>
    </w:p>
    <w:p w14:paraId="2D41DA99" w14:textId="77777777" w:rsidR="00B3174B" w:rsidRPr="005575D9" w:rsidRDefault="00B3174B" w:rsidP="00B3174B">
      <w:pPr>
        <w:ind w:right="142"/>
        <w:rPr>
          <w:rFonts w:ascii="Arial" w:hAnsi="Arial" w:cs="Arial"/>
          <w:sz w:val="22"/>
        </w:rPr>
      </w:pPr>
      <w:r w:rsidRPr="005575D9">
        <w:rPr>
          <w:rFonts w:ascii="Arial" w:hAnsi="Arial" w:cs="Arial"/>
          <w:sz w:val="22"/>
        </w:rPr>
        <w:t>Številka telefaksa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0FE85CF7" w14:textId="77777777" w:rsidTr="00414DB3">
        <w:trPr>
          <w:trHeight w:val="411"/>
        </w:trPr>
        <w:tc>
          <w:tcPr>
            <w:tcW w:w="9072" w:type="dxa"/>
          </w:tcPr>
          <w:p w14:paraId="526BE2CB" w14:textId="77777777" w:rsidR="00B3174B" w:rsidRPr="005575D9" w:rsidRDefault="00B3174B" w:rsidP="00B3174B">
            <w:pPr>
              <w:ind w:right="142"/>
              <w:rPr>
                <w:rFonts w:ascii="Arial" w:hAnsi="Arial" w:cs="Arial"/>
                <w:sz w:val="22"/>
              </w:rPr>
            </w:pPr>
          </w:p>
        </w:tc>
      </w:tr>
    </w:tbl>
    <w:p w14:paraId="604333B0" w14:textId="77777777" w:rsidR="00D83E49" w:rsidRPr="005575D9" w:rsidRDefault="00D83E49" w:rsidP="00B3174B">
      <w:pPr>
        <w:ind w:right="142"/>
        <w:rPr>
          <w:rFonts w:ascii="Arial" w:hAnsi="Arial" w:cs="Arial"/>
          <w:sz w:val="22"/>
        </w:rPr>
      </w:pPr>
    </w:p>
    <w:p w14:paraId="0D22DD7A" w14:textId="77777777" w:rsidR="00B3174B" w:rsidRPr="005575D9" w:rsidRDefault="00B3174B" w:rsidP="00B3174B">
      <w:pPr>
        <w:ind w:right="142"/>
        <w:rPr>
          <w:rFonts w:ascii="Arial" w:hAnsi="Arial" w:cs="Arial"/>
          <w:sz w:val="22"/>
        </w:rPr>
      </w:pPr>
      <w:r w:rsidRPr="005575D9">
        <w:rPr>
          <w:rFonts w:ascii="Arial" w:hAnsi="Arial" w:cs="Arial"/>
          <w:sz w:val="22"/>
        </w:rPr>
        <w:t>Elektronska pošta za obveščanje ponudnika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01424040" w14:textId="77777777" w:rsidTr="00414DB3">
        <w:trPr>
          <w:trHeight w:val="411"/>
        </w:trPr>
        <w:tc>
          <w:tcPr>
            <w:tcW w:w="9072" w:type="dxa"/>
          </w:tcPr>
          <w:p w14:paraId="0D975270" w14:textId="77777777" w:rsidR="00B3174B" w:rsidRPr="005575D9" w:rsidRDefault="00B3174B" w:rsidP="00B3174B">
            <w:pPr>
              <w:ind w:right="142"/>
              <w:rPr>
                <w:rFonts w:ascii="Arial" w:hAnsi="Arial" w:cs="Arial"/>
                <w:sz w:val="22"/>
              </w:rPr>
            </w:pPr>
          </w:p>
        </w:tc>
      </w:tr>
    </w:tbl>
    <w:p w14:paraId="65A77525" w14:textId="77777777" w:rsidR="005575D9" w:rsidRDefault="005575D9" w:rsidP="00B3174B">
      <w:pPr>
        <w:ind w:right="142"/>
        <w:rPr>
          <w:rFonts w:ascii="Arial" w:hAnsi="Arial" w:cs="Arial"/>
          <w:sz w:val="22"/>
        </w:rPr>
      </w:pPr>
    </w:p>
    <w:p w14:paraId="6445F87D" w14:textId="77777777" w:rsidR="00B3174B" w:rsidRPr="005575D9" w:rsidRDefault="00B3174B" w:rsidP="00B3174B">
      <w:pPr>
        <w:ind w:right="142"/>
        <w:rPr>
          <w:rFonts w:ascii="Arial" w:hAnsi="Arial" w:cs="Arial"/>
          <w:sz w:val="22"/>
        </w:rPr>
      </w:pPr>
      <w:r w:rsidRPr="005575D9">
        <w:rPr>
          <w:rFonts w:ascii="Arial" w:hAnsi="Arial" w:cs="Arial"/>
          <w:sz w:val="22"/>
        </w:rPr>
        <w:t>Kontaktna oseba ponudnika za obveščanje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11FFD30D" w14:textId="77777777" w:rsidTr="00414DB3">
        <w:trPr>
          <w:trHeight w:val="411"/>
        </w:trPr>
        <w:tc>
          <w:tcPr>
            <w:tcW w:w="9072" w:type="dxa"/>
          </w:tcPr>
          <w:p w14:paraId="6B5AB5DD" w14:textId="77777777" w:rsidR="00B3174B" w:rsidRPr="005575D9" w:rsidRDefault="00B3174B" w:rsidP="00B3174B">
            <w:pPr>
              <w:ind w:right="142"/>
              <w:rPr>
                <w:rFonts w:ascii="Arial" w:hAnsi="Arial" w:cs="Arial"/>
                <w:sz w:val="22"/>
              </w:rPr>
            </w:pPr>
          </w:p>
        </w:tc>
      </w:tr>
    </w:tbl>
    <w:p w14:paraId="1E5065A1" w14:textId="77777777" w:rsidR="009F022E" w:rsidRPr="005575D9" w:rsidRDefault="009F022E" w:rsidP="00B3174B">
      <w:pPr>
        <w:ind w:right="142"/>
        <w:rPr>
          <w:rFonts w:ascii="Arial" w:hAnsi="Arial" w:cs="Arial"/>
          <w:sz w:val="22"/>
        </w:rPr>
      </w:pPr>
    </w:p>
    <w:p w14:paraId="0D57850B" w14:textId="77777777" w:rsidR="00B3174B" w:rsidRPr="005575D9" w:rsidRDefault="00B3174B" w:rsidP="00B3174B">
      <w:pPr>
        <w:ind w:right="142"/>
        <w:rPr>
          <w:rFonts w:ascii="Arial" w:hAnsi="Arial" w:cs="Arial"/>
          <w:sz w:val="22"/>
        </w:rPr>
      </w:pPr>
      <w:r w:rsidRPr="005575D9">
        <w:rPr>
          <w:rFonts w:ascii="Arial" w:hAnsi="Arial" w:cs="Arial"/>
          <w:sz w:val="22"/>
        </w:rPr>
        <w:t>Odgovorna oseba za podpis pogodbe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6245B7B2" w14:textId="77777777" w:rsidTr="00414DB3">
        <w:trPr>
          <w:trHeight w:val="411"/>
        </w:trPr>
        <w:tc>
          <w:tcPr>
            <w:tcW w:w="9072" w:type="dxa"/>
          </w:tcPr>
          <w:p w14:paraId="7197A945" w14:textId="77777777" w:rsidR="00B3174B" w:rsidRPr="005575D9" w:rsidRDefault="00B3174B" w:rsidP="00B3174B">
            <w:pPr>
              <w:ind w:right="142"/>
              <w:rPr>
                <w:rFonts w:ascii="Arial" w:hAnsi="Arial" w:cs="Arial"/>
                <w:sz w:val="22"/>
              </w:rPr>
            </w:pPr>
          </w:p>
        </w:tc>
      </w:tr>
    </w:tbl>
    <w:p w14:paraId="27A51CC7" w14:textId="77777777" w:rsidR="009F022E" w:rsidRPr="005575D9" w:rsidRDefault="009F022E" w:rsidP="00B3174B">
      <w:pPr>
        <w:ind w:right="142"/>
        <w:rPr>
          <w:rFonts w:ascii="Arial" w:hAnsi="Arial" w:cs="Arial"/>
          <w:sz w:val="22"/>
        </w:rPr>
      </w:pPr>
    </w:p>
    <w:p w14:paraId="044DD477" w14:textId="77777777" w:rsidR="004212EF" w:rsidRPr="004212EF" w:rsidRDefault="004212EF" w:rsidP="004212EF">
      <w:pPr>
        <w:ind w:right="142"/>
        <w:rPr>
          <w:rFonts w:ascii="Arial" w:hAnsi="Arial" w:cs="Arial"/>
          <w:sz w:val="22"/>
        </w:rPr>
      </w:pPr>
      <w:r w:rsidRPr="004212EF">
        <w:rPr>
          <w:rFonts w:ascii="Arial" w:hAnsi="Arial" w:cs="Arial"/>
          <w:sz w:val="22"/>
        </w:rPr>
        <w:t>Finančni urad, kjer je ponudnik vpisan</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4212EF" w:rsidRPr="004212EF" w14:paraId="7F6814EC" w14:textId="77777777" w:rsidTr="001B6986">
        <w:trPr>
          <w:trHeight w:val="411"/>
        </w:trPr>
        <w:tc>
          <w:tcPr>
            <w:tcW w:w="9072" w:type="dxa"/>
          </w:tcPr>
          <w:p w14:paraId="38DC885C" w14:textId="77777777" w:rsidR="004212EF" w:rsidRPr="004212EF" w:rsidRDefault="004212EF" w:rsidP="004212EF">
            <w:pPr>
              <w:ind w:right="142"/>
              <w:rPr>
                <w:rFonts w:ascii="Arial" w:hAnsi="Arial" w:cs="Arial"/>
                <w:sz w:val="22"/>
              </w:rPr>
            </w:pPr>
          </w:p>
        </w:tc>
      </w:tr>
    </w:tbl>
    <w:p w14:paraId="56F7AA54" w14:textId="77777777" w:rsidR="004212EF" w:rsidRPr="004212EF" w:rsidRDefault="004212EF" w:rsidP="004212EF">
      <w:pPr>
        <w:ind w:right="142"/>
        <w:rPr>
          <w:rFonts w:ascii="Arial" w:hAnsi="Arial" w:cs="Arial"/>
          <w:sz w:val="22"/>
        </w:rPr>
      </w:pPr>
    </w:p>
    <w:p w14:paraId="764E3772" w14:textId="77777777" w:rsidR="00D11019" w:rsidRDefault="004212EF" w:rsidP="00B3174B">
      <w:pPr>
        <w:ind w:right="142"/>
        <w:rPr>
          <w:rFonts w:ascii="Arial" w:hAnsi="Arial" w:cs="Arial"/>
          <w:sz w:val="22"/>
        </w:rPr>
      </w:pPr>
      <w:r w:rsidRPr="004212EF">
        <w:rPr>
          <w:rFonts w:ascii="Arial" w:hAnsi="Arial" w:cs="Arial"/>
          <w:sz w:val="22"/>
        </w:rPr>
        <w:t xml:space="preserve">Smo malo oz. srednje podjetje:             DA                NE </w:t>
      </w:r>
    </w:p>
    <w:p w14:paraId="31B215F0" w14:textId="77777777" w:rsidR="00B3174B" w:rsidRPr="005575D9" w:rsidRDefault="00B3174B" w:rsidP="00B3174B">
      <w:pPr>
        <w:ind w:right="142"/>
        <w:rPr>
          <w:rFonts w:ascii="Arial" w:hAnsi="Arial" w:cs="Arial"/>
          <w:sz w:val="22"/>
        </w:rPr>
      </w:pPr>
      <w:r w:rsidRPr="005575D9">
        <w:rPr>
          <w:rFonts w:ascii="Arial" w:hAnsi="Arial" w:cs="Arial"/>
          <w:sz w:val="22"/>
        </w:rPr>
        <w:t>Ponudba velja do____________.</w:t>
      </w:r>
    </w:p>
    <w:p w14:paraId="1800660A" w14:textId="77777777" w:rsidR="008262A0" w:rsidRDefault="00B3174B" w:rsidP="00D81983">
      <w:pPr>
        <w:ind w:right="142"/>
        <w:rPr>
          <w:rFonts w:ascii="Arial" w:hAnsi="Arial" w:cs="Arial"/>
          <w:sz w:val="22"/>
        </w:rPr>
      </w:pPr>
      <w:r w:rsidRPr="005575D9">
        <w:rPr>
          <w:rFonts w:ascii="Arial" w:hAnsi="Arial" w:cs="Arial"/>
          <w:sz w:val="22"/>
        </w:rPr>
        <w:t>Datum: ____________________</w:t>
      </w:r>
    </w:p>
    <w:p w14:paraId="62575CE8" w14:textId="77777777" w:rsidR="004C6CE1" w:rsidRDefault="004C6CE1" w:rsidP="00D81983">
      <w:pPr>
        <w:ind w:right="142"/>
        <w:rPr>
          <w:rFonts w:ascii="Arial" w:hAnsi="Arial" w:cs="Arial"/>
          <w:sz w:val="22"/>
        </w:rPr>
      </w:pPr>
    </w:p>
    <w:p w14:paraId="4C9410DD" w14:textId="77777777" w:rsidR="004C6CE1" w:rsidRDefault="004C6CE1" w:rsidP="00D81983">
      <w:pPr>
        <w:ind w:right="142"/>
        <w:rPr>
          <w:rFonts w:ascii="Arial" w:hAnsi="Arial" w:cs="Arial"/>
          <w:sz w:val="22"/>
        </w:rPr>
      </w:pPr>
    </w:p>
    <w:p w14:paraId="6757CD4B" w14:textId="77777777" w:rsidR="004C6CE1" w:rsidRPr="005575D9" w:rsidRDefault="004C6CE1" w:rsidP="00D81983">
      <w:pPr>
        <w:ind w:right="142"/>
        <w:rPr>
          <w:rFonts w:ascii="Arial" w:hAnsi="Arial" w:cs="Arial"/>
          <w:sz w:val="22"/>
        </w:rPr>
      </w:pPr>
    </w:p>
    <w:p w14:paraId="2E6B9C60" w14:textId="77777777" w:rsidR="004C6CE1" w:rsidRDefault="00B3174B" w:rsidP="00FA5606">
      <w:pPr>
        <w:ind w:right="142"/>
        <w:jc w:val="right"/>
        <w:rPr>
          <w:rFonts w:ascii="Arial" w:hAnsi="Arial" w:cs="Arial"/>
          <w:sz w:val="22"/>
        </w:rPr>
      </w:pPr>
      <w:r w:rsidRPr="005575D9">
        <w:rPr>
          <w:rFonts w:ascii="Arial" w:hAnsi="Arial" w:cs="Arial"/>
          <w:sz w:val="22"/>
        </w:rPr>
        <w:t>Žig in podpis ponudnika</w:t>
      </w:r>
    </w:p>
    <w:p w14:paraId="715AD874" w14:textId="77777777" w:rsidR="000E4107" w:rsidRDefault="000E4107" w:rsidP="00FA5606">
      <w:pPr>
        <w:ind w:right="142"/>
        <w:jc w:val="right"/>
        <w:rPr>
          <w:rFonts w:ascii="Arial" w:hAnsi="Arial" w:cs="Arial"/>
          <w:sz w:val="22"/>
        </w:rPr>
      </w:pPr>
    </w:p>
    <w:p w14:paraId="452EC237" w14:textId="77777777" w:rsidR="000E4107" w:rsidRDefault="000E4107" w:rsidP="00FA5606">
      <w:pPr>
        <w:ind w:right="142"/>
        <w:jc w:val="right"/>
        <w:rPr>
          <w:rFonts w:ascii="Arial" w:hAnsi="Arial" w:cs="Arial"/>
          <w:sz w:val="22"/>
        </w:rPr>
      </w:pPr>
    </w:p>
    <w:p w14:paraId="2DDD9D5C" w14:textId="77777777" w:rsidR="000E4107" w:rsidRDefault="000E4107" w:rsidP="00FA5606">
      <w:pPr>
        <w:ind w:right="142"/>
        <w:jc w:val="right"/>
        <w:rPr>
          <w:rFonts w:ascii="Arial" w:hAnsi="Arial" w:cs="Arial"/>
          <w:sz w:val="22"/>
        </w:rPr>
      </w:pPr>
    </w:p>
    <w:p w14:paraId="29EAA30C" w14:textId="77777777" w:rsidR="000E4107" w:rsidRDefault="000E4107" w:rsidP="00FA5606">
      <w:pPr>
        <w:ind w:right="142"/>
        <w:jc w:val="right"/>
        <w:rPr>
          <w:rFonts w:ascii="Arial" w:hAnsi="Arial" w:cs="Arial"/>
          <w:sz w:val="22"/>
        </w:rPr>
      </w:pPr>
    </w:p>
    <w:p w14:paraId="297DC7EC" w14:textId="77777777" w:rsidR="000E4107" w:rsidRDefault="000E4107" w:rsidP="00FA5606">
      <w:pPr>
        <w:ind w:right="142"/>
        <w:jc w:val="right"/>
        <w:rPr>
          <w:rFonts w:ascii="Arial" w:hAnsi="Arial" w:cs="Arial"/>
          <w:sz w:val="22"/>
        </w:rPr>
      </w:pPr>
    </w:p>
    <w:p w14:paraId="596B63ED" w14:textId="77777777" w:rsidR="000E4107" w:rsidRDefault="000E4107" w:rsidP="00FA5606">
      <w:pPr>
        <w:ind w:right="142"/>
        <w:jc w:val="right"/>
        <w:rPr>
          <w:rFonts w:ascii="Arial" w:hAnsi="Arial" w:cs="Arial"/>
          <w:sz w:val="22"/>
        </w:rPr>
      </w:pPr>
    </w:p>
    <w:p w14:paraId="07E567F9" w14:textId="77777777" w:rsidR="000E4107" w:rsidRDefault="000E4107" w:rsidP="00FA5606">
      <w:pPr>
        <w:ind w:right="142"/>
        <w:jc w:val="right"/>
        <w:rPr>
          <w:rFonts w:ascii="Arial" w:hAnsi="Arial" w:cs="Arial"/>
          <w:sz w:val="22"/>
        </w:rPr>
      </w:pPr>
    </w:p>
    <w:p w14:paraId="06D26C04" w14:textId="77777777" w:rsidR="000E4107" w:rsidRDefault="000E4107" w:rsidP="00FA5606">
      <w:pPr>
        <w:ind w:right="142"/>
        <w:jc w:val="right"/>
        <w:rPr>
          <w:rFonts w:ascii="Arial" w:hAnsi="Arial" w:cs="Arial"/>
          <w:sz w:val="22"/>
        </w:rPr>
      </w:pPr>
    </w:p>
    <w:p w14:paraId="51867D8A" w14:textId="77777777" w:rsidR="000E4107" w:rsidRDefault="000E4107" w:rsidP="00FA5606">
      <w:pPr>
        <w:ind w:right="142"/>
        <w:jc w:val="right"/>
        <w:rPr>
          <w:rFonts w:ascii="Arial" w:hAnsi="Arial" w:cs="Arial"/>
          <w:sz w:val="22"/>
        </w:rPr>
      </w:pPr>
    </w:p>
    <w:p w14:paraId="2F8AF7CB" w14:textId="77777777" w:rsidR="000E4107" w:rsidRDefault="000E4107" w:rsidP="00FA5606">
      <w:pPr>
        <w:ind w:right="142"/>
        <w:jc w:val="right"/>
        <w:rPr>
          <w:rFonts w:ascii="Arial" w:hAnsi="Arial" w:cs="Arial"/>
          <w:sz w:val="22"/>
        </w:rPr>
      </w:pPr>
    </w:p>
    <w:p w14:paraId="0150E65D" w14:textId="77777777" w:rsidR="000E4107" w:rsidRDefault="000E4107" w:rsidP="00FA5606">
      <w:pPr>
        <w:ind w:right="142"/>
        <w:jc w:val="right"/>
        <w:rPr>
          <w:rFonts w:ascii="Arial" w:hAnsi="Arial" w:cs="Arial"/>
          <w:sz w:val="22"/>
        </w:rPr>
      </w:pPr>
    </w:p>
    <w:p w14:paraId="17A2396E" w14:textId="77777777" w:rsidR="000E4107" w:rsidRDefault="000E4107" w:rsidP="00FA5606">
      <w:pPr>
        <w:ind w:right="142"/>
        <w:jc w:val="right"/>
        <w:rPr>
          <w:rFonts w:ascii="Arial" w:hAnsi="Arial" w:cs="Arial"/>
          <w:sz w:val="22"/>
        </w:rPr>
      </w:pPr>
    </w:p>
    <w:p w14:paraId="4581FAEB" w14:textId="77777777" w:rsidR="000E4107" w:rsidRDefault="000E4107" w:rsidP="00FA5606">
      <w:pPr>
        <w:ind w:right="142"/>
        <w:jc w:val="right"/>
        <w:rPr>
          <w:rFonts w:ascii="Arial" w:hAnsi="Arial" w:cs="Arial"/>
          <w:sz w:val="22"/>
        </w:rPr>
      </w:pPr>
    </w:p>
    <w:p w14:paraId="2683D311" w14:textId="77777777" w:rsidR="000E4107" w:rsidRDefault="000E4107" w:rsidP="00FA5606">
      <w:pPr>
        <w:ind w:right="142"/>
        <w:jc w:val="right"/>
        <w:rPr>
          <w:rFonts w:ascii="Arial" w:hAnsi="Arial" w:cs="Arial"/>
          <w:sz w:val="22"/>
        </w:rPr>
      </w:pPr>
    </w:p>
    <w:p w14:paraId="2A44EC1F" w14:textId="77777777" w:rsidR="000E4107" w:rsidRDefault="000E4107" w:rsidP="00FA5606">
      <w:pPr>
        <w:ind w:right="142"/>
        <w:jc w:val="right"/>
        <w:rPr>
          <w:rFonts w:ascii="Arial" w:hAnsi="Arial" w:cs="Arial"/>
          <w:sz w:val="22"/>
        </w:rPr>
      </w:pPr>
    </w:p>
    <w:p w14:paraId="31233CE6" w14:textId="77777777" w:rsidR="000E4107" w:rsidRDefault="000E4107" w:rsidP="00FA5606">
      <w:pPr>
        <w:ind w:right="142"/>
        <w:jc w:val="right"/>
        <w:rPr>
          <w:rFonts w:ascii="Arial" w:hAnsi="Arial" w:cs="Arial"/>
          <w:sz w:val="22"/>
        </w:rPr>
      </w:pPr>
    </w:p>
    <w:p w14:paraId="2FE42304" w14:textId="77777777" w:rsidR="000E4107" w:rsidRDefault="000E4107" w:rsidP="00FA5606">
      <w:pPr>
        <w:ind w:right="142"/>
        <w:jc w:val="right"/>
        <w:rPr>
          <w:rFonts w:ascii="Arial" w:hAnsi="Arial" w:cs="Arial"/>
          <w:sz w:val="22"/>
        </w:rPr>
      </w:pPr>
    </w:p>
    <w:p w14:paraId="5E2013AA" w14:textId="77777777" w:rsidR="000E4107" w:rsidRDefault="000E4107" w:rsidP="00FA5606">
      <w:pPr>
        <w:ind w:right="142"/>
        <w:jc w:val="right"/>
        <w:rPr>
          <w:rFonts w:ascii="Arial" w:hAnsi="Arial" w:cs="Arial"/>
          <w:sz w:val="22"/>
        </w:rPr>
      </w:pPr>
    </w:p>
    <w:p w14:paraId="0F9F37FA" w14:textId="77777777" w:rsidR="000E4107" w:rsidRDefault="000E4107" w:rsidP="00FA5606">
      <w:pPr>
        <w:ind w:right="142"/>
        <w:jc w:val="right"/>
        <w:rPr>
          <w:rFonts w:ascii="Arial" w:hAnsi="Arial" w:cs="Arial"/>
          <w:sz w:val="22"/>
        </w:rPr>
      </w:pPr>
    </w:p>
    <w:p w14:paraId="6A3335C7" w14:textId="77777777" w:rsidR="000E4107" w:rsidRDefault="000E4107" w:rsidP="00FA5606">
      <w:pPr>
        <w:ind w:right="142"/>
        <w:jc w:val="right"/>
        <w:rPr>
          <w:rFonts w:ascii="Arial" w:hAnsi="Arial" w:cs="Arial"/>
          <w:sz w:val="22"/>
        </w:rPr>
      </w:pPr>
    </w:p>
    <w:p w14:paraId="49A309D4" w14:textId="77777777" w:rsidR="000E4107" w:rsidRDefault="000E4107" w:rsidP="00FA5606">
      <w:pPr>
        <w:ind w:right="142"/>
        <w:jc w:val="right"/>
        <w:rPr>
          <w:rFonts w:ascii="Arial" w:hAnsi="Arial" w:cs="Arial"/>
          <w:sz w:val="22"/>
        </w:rPr>
      </w:pPr>
    </w:p>
    <w:p w14:paraId="0EBCF17F" w14:textId="77777777" w:rsidR="000E4107" w:rsidRDefault="000E4107" w:rsidP="00FA5606">
      <w:pPr>
        <w:ind w:right="142"/>
        <w:jc w:val="right"/>
        <w:rPr>
          <w:rFonts w:ascii="Arial" w:hAnsi="Arial" w:cs="Arial"/>
          <w:sz w:val="22"/>
        </w:rPr>
      </w:pPr>
    </w:p>
    <w:p w14:paraId="018942B2" w14:textId="77777777" w:rsidR="000E4107" w:rsidRDefault="000E4107" w:rsidP="00FA5606">
      <w:pPr>
        <w:ind w:right="142"/>
        <w:jc w:val="right"/>
        <w:rPr>
          <w:rFonts w:ascii="Arial" w:hAnsi="Arial" w:cs="Arial"/>
          <w:sz w:val="22"/>
        </w:rPr>
      </w:pPr>
    </w:p>
    <w:p w14:paraId="09D06AED" w14:textId="77777777" w:rsidR="000E4107" w:rsidRDefault="000E4107" w:rsidP="00FA5606">
      <w:pPr>
        <w:ind w:right="142"/>
        <w:jc w:val="right"/>
        <w:rPr>
          <w:rFonts w:ascii="Arial" w:hAnsi="Arial" w:cs="Arial"/>
          <w:sz w:val="22"/>
        </w:rPr>
      </w:pPr>
    </w:p>
    <w:p w14:paraId="1BA2CBC9" w14:textId="77777777" w:rsidR="000E4107" w:rsidRDefault="000E4107" w:rsidP="00FA5606">
      <w:pPr>
        <w:ind w:right="142"/>
        <w:jc w:val="right"/>
        <w:rPr>
          <w:rFonts w:ascii="Arial" w:hAnsi="Arial" w:cs="Arial"/>
          <w:sz w:val="22"/>
        </w:rPr>
      </w:pPr>
    </w:p>
    <w:p w14:paraId="4F709A26" w14:textId="77777777" w:rsidR="000E4107" w:rsidRDefault="000E4107" w:rsidP="00FA5606">
      <w:pPr>
        <w:ind w:right="142"/>
        <w:jc w:val="right"/>
        <w:rPr>
          <w:rFonts w:ascii="Arial" w:hAnsi="Arial" w:cs="Arial"/>
          <w:sz w:val="22"/>
        </w:rPr>
      </w:pPr>
    </w:p>
    <w:p w14:paraId="2DD687DF" w14:textId="77777777" w:rsidR="000E4107" w:rsidRDefault="000E4107" w:rsidP="00FA5606">
      <w:pPr>
        <w:ind w:right="142"/>
        <w:jc w:val="right"/>
        <w:rPr>
          <w:rFonts w:ascii="Arial" w:hAnsi="Arial" w:cs="Arial"/>
          <w:sz w:val="22"/>
        </w:rPr>
      </w:pPr>
    </w:p>
    <w:p w14:paraId="6393268E" w14:textId="77777777" w:rsidR="0075078F" w:rsidRPr="009C1603" w:rsidRDefault="0075078F" w:rsidP="008262A0">
      <w:pPr>
        <w:rPr>
          <w:rFonts w:ascii="Arial" w:hAnsi="Arial" w:cs="Arial"/>
          <w:b/>
          <w:sz w:val="20"/>
          <w:szCs w:val="20"/>
          <w:bdr w:val="single" w:sz="4" w:space="0" w:color="000000" w:shadow="1"/>
          <w:shd w:val="clear" w:color="auto" w:fill="DBE5F1"/>
        </w:rPr>
      </w:pPr>
    </w:p>
    <w:p w14:paraId="1F3AF353" w14:textId="77777777" w:rsidR="00431375" w:rsidRPr="009C1603" w:rsidRDefault="00431375" w:rsidP="00431375">
      <w:pPr>
        <w:jc w:val="right"/>
        <w:rPr>
          <w:rFonts w:ascii="Arial" w:hAnsi="Arial" w:cs="Arial"/>
          <w:b/>
          <w:sz w:val="20"/>
          <w:szCs w:val="20"/>
          <w:bdr w:val="single" w:sz="4" w:space="0" w:color="000000" w:shadow="1"/>
        </w:rPr>
      </w:pPr>
      <w:r w:rsidRPr="009C1603">
        <w:rPr>
          <w:rFonts w:ascii="Arial" w:hAnsi="Arial" w:cs="Arial"/>
          <w:b/>
          <w:sz w:val="20"/>
          <w:szCs w:val="20"/>
          <w:bdr w:val="single" w:sz="4" w:space="0" w:color="000000" w:shadow="1"/>
          <w:shd w:val="clear" w:color="auto" w:fill="DBE5F1"/>
        </w:rPr>
        <w:lastRenderedPageBreak/>
        <w:t>OBR-2</w:t>
      </w:r>
    </w:p>
    <w:p w14:paraId="3395738C" w14:textId="77777777" w:rsidR="000E4107" w:rsidRDefault="000E4107" w:rsidP="00835FE4">
      <w:pPr>
        <w:rPr>
          <w:rFonts w:ascii="Arial" w:hAnsi="Arial" w:cs="Arial"/>
          <w:b/>
          <w:sz w:val="28"/>
          <w:szCs w:val="24"/>
        </w:rPr>
      </w:pPr>
    </w:p>
    <w:p w14:paraId="077E84C6" w14:textId="77777777" w:rsidR="00431375" w:rsidRDefault="00431375" w:rsidP="00835FE4">
      <w:pPr>
        <w:rPr>
          <w:rFonts w:ascii="Tahoma" w:hAnsi="Tahoma" w:cs="Tahoma"/>
          <w:b/>
          <w:bCs/>
          <w:w w:val="150"/>
          <w:szCs w:val="20"/>
          <w:lang w:eastAsia="sl-SI"/>
        </w:rPr>
      </w:pPr>
      <w:r>
        <w:rPr>
          <w:rFonts w:ascii="Arial" w:hAnsi="Arial" w:cs="Arial"/>
          <w:b/>
          <w:sz w:val="28"/>
          <w:szCs w:val="24"/>
        </w:rPr>
        <w:t>POOBLASTILO ZA PODPIS PONUDBE, KI JO PREDLAGA SKUPINA PONUDNIKOV</w:t>
      </w:r>
    </w:p>
    <w:p w14:paraId="1BB85B47" w14:textId="77777777" w:rsidR="00431375" w:rsidRPr="00021098" w:rsidRDefault="00431375" w:rsidP="00431375">
      <w:pPr>
        <w:rPr>
          <w:rFonts w:ascii="Tahoma" w:hAnsi="Tahoma" w:cs="Tahoma"/>
          <w:sz w:val="20"/>
          <w:szCs w:val="2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82"/>
        <w:gridCol w:w="6280"/>
      </w:tblGrid>
      <w:tr w:rsidR="00431375" w:rsidRPr="00414DB3" w14:paraId="5AF501EC" w14:textId="77777777" w:rsidTr="00414DB3">
        <w:tc>
          <w:tcPr>
            <w:tcW w:w="2802" w:type="dxa"/>
            <w:shd w:val="clear" w:color="auto" w:fill="auto"/>
          </w:tcPr>
          <w:p w14:paraId="0A9260E1" w14:textId="77777777" w:rsidR="00431375" w:rsidRPr="00414DB3" w:rsidRDefault="00431375" w:rsidP="00414DB3">
            <w:pPr>
              <w:rPr>
                <w:rFonts w:ascii="Arial" w:hAnsi="Arial" w:cs="Arial"/>
                <w:sz w:val="22"/>
              </w:rPr>
            </w:pPr>
            <w:r w:rsidRPr="00414DB3">
              <w:rPr>
                <w:rFonts w:ascii="Arial" w:hAnsi="Arial" w:cs="Arial"/>
                <w:bCs/>
                <w:sz w:val="22"/>
              </w:rPr>
              <w:t>Podpisani (ime in priimek odgovorne osebe -pooblastitelja)</w:t>
            </w:r>
          </w:p>
        </w:tc>
        <w:tc>
          <w:tcPr>
            <w:tcW w:w="6378" w:type="dxa"/>
            <w:shd w:val="clear" w:color="auto" w:fill="auto"/>
          </w:tcPr>
          <w:p w14:paraId="2C9B400D" w14:textId="77777777" w:rsidR="00431375" w:rsidRPr="00414DB3" w:rsidRDefault="00431375" w:rsidP="00414DB3">
            <w:pPr>
              <w:jc w:val="center"/>
              <w:rPr>
                <w:rFonts w:ascii="Arial" w:hAnsi="Arial" w:cs="Arial"/>
                <w:sz w:val="22"/>
              </w:rPr>
            </w:pPr>
          </w:p>
        </w:tc>
      </w:tr>
      <w:tr w:rsidR="00431375" w:rsidRPr="00414DB3" w14:paraId="273A09DD" w14:textId="77777777" w:rsidTr="00414DB3">
        <w:tc>
          <w:tcPr>
            <w:tcW w:w="2802" w:type="dxa"/>
            <w:shd w:val="clear" w:color="auto" w:fill="auto"/>
          </w:tcPr>
          <w:p w14:paraId="0457945A" w14:textId="77777777" w:rsidR="00431375" w:rsidRPr="00414DB3" w:rsidRDefault="00431375" w:rsidP="00414DB3">
            <w:pPr>
              <w:rPr>
                <w:rFonts w:ascii="Arial" w:hAnsi="Arial" w:cs="Arial"/>
                <w:sz w:val="22"/>
              </w:rPr>
            </w:pPr>
            <w:r w:rsidRPr="00414DB3">
              <w:rPr>
                <w:rFonts w:ascii="Arial" w:hAnsi="Arial" w:cs="Arial"/>
                <w:bCs/>
                <w:sz w:val="22"/>
              </w:rPr>
              <w:t>z nazivom (funkcija)</w:t>
            </w:r>
          </w:p>
        </w:tc>
        <w:tc>
          <w:tcPr>
            <w:tcW w:w="6378" w:type="dxa"/>
            <w:shd w:val="clear" w:color="auto" w:fill="auto"/>
          </w:tcPr>
          <w:p w14:paraId="2EE2FD77" w14:textId="77777777" w:rsidR="00431375" w:rsidRPr="00414DB3" w:rsidRDefault="00431375" w:rsidP="00414DB3">
            <w:pPr>
              <w:jc w:val="center"/>
              <w:rPr>
                <w:rFonts w:ascii="Arial" w:hAnsi="Arial" w:cs="Arial"/>
                <w:sz w:val="22"/>
              </w:rPr>
            </w:pPr>
          </w:p>
          <w:p w14:paraId="55227D9E" w14:textId="77777777" w:rsidR="00431375" w:rsidRPr="00414DB3" w:rsidRDefault="00431375" w:rsidP="00414DB3">
            <w:pPr>
              <w:jc w:val="center"/>
              <w:rPr>
                <w:rFonts w:ascii="Arial" w:hAnsi="Arial" w:cs="Arial"/>
                <w:sz w:val="22"/>
              </w:rPr>
            </w:pPr>
          </w:p>
        </w:tc>
      </w:tr>
      <w:tr w:rsidR="00431375" w:rsidRPr="00414DB3" w14:paraId="2438BA37" w14:textId="77777777" w:rsidTr="00414DB3">
        <w:tc>
          <w:tcPr>
            <w:tcW w:w="2802" w:type="dxa"/>
            <w:shd w:val="clear" w:color="auto" w:fill="auto"/>
          </w:tcPr>
          <w:p w14:paraId="78993999" w14:textId="77777777" w:rsidR="00431375" w:rsidRPr="00414DB3" w:rsidRDefault="00431375" w:rsidP="00414DB3">
            <w:pPr>
              <w:rPr>
                <w:rFonts w:ascii="Arial" w:hAnsi="Arial" w:cs="Arial"/>
                <w:sz w:val="22"/>
              </w:rPr>
            </w:pPr>
            <w:r w:rsidRPr="00414DB3">
              <w:rPr>
                <w:rFonts w:ascii="Arial" w:hAnsi="Arial" w:cs="Arial"/>
                <w:bCs/>
                <w:sz w:val="22"/>
              </w:rPr>
              <w:t>naziv in naslov podjetja</w:t>
            </w:r>
          </w:p>
        </w:tc>
        <w:tc>
          <w:tcPr>
            <w:tcW w:w="6378" w:type="dxa"/>
            <w:shd w:val="clear" w:color="auto" w:fill="auto"/>
          </w:tcPr>
          <w:p w14:paraId="2943AC60" w14:textId="77777777" w:rsidR="00431375" w:rsidRPr="00414DB3" w:rsidRDefault="00431375" w:rsidP="00414DB3">
            <w:pPr>
              <w:jc w:val="center"/>
              <w:rPr>
                <w:rFonts w:ascii="Arial" w:hAnsi="Arial" w:cs="Arial"/>
                <w:sz w:val="22"/>
              </w:rPr>
            </w:pPr>
          </w:p>
        </w:tc>
      </w:tr>
    </w:tbl>
    <w:p w14:paraId="2F4C9391" w14:textId="77777777" w:rsidR="00431375" w:rsidRPr="00431375" w:rsidRDefault="00431375" w:rsidP="00431375">
      <w:pPr>
        <w:jc w:val="center"/>
        <w:rPr>
          <w:rFonts w:ascii="Arial" w:hAnsi="Arial" w:cs="Arial"/>
          <w:sz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82"/>
        <w:gridCol w:w="6280"/>
      </w:tblGrid>
      <w:tr w:rsidR="00431375" w:rsidRPr="00414DB3" w14:paraId="23E5907B" w14:textId="77777777" w:rsidTr="00414DB3">
        <w:tc>
          <w:tcPr>
            <w:tcW w:w="2802" w:type="dxa"/>
            <w:shd w:val="clear" w:color="auto" w:fill="auto"/>
          </w:tcPr>
          <w:p w14:paraId="27C5F55F" w14:textId="77777777" w:rsidR="00431375" w:rsidRPr="00414DB3" w:rsidRDefault="00431375" w:rsidP="00414DB3">
            <w:pPr>
              <w:rPr>
                <w:rFonts w:ascii="Arial" w:hAnsi="Arial" w:cs="Arial"/>
                <w:sz w:val="22"/>
              </w:rPr>
            </w:pPr>
            <w:r w:rsidRPr="00414DB3">
              <w:rPr>
                <w:rFonts w:ascii="Arial" w:hAnsi="Arial" w:cs="Arial"/>
                <w:bCs/>
                <w:sz w:val="22"/>
              </w:rPr>
              <w:t>podpisani (ime in priimek odgovorne osebe -pooblastitelja)</w:t>
            </w:r>
          </w:p>
        </w:tc>
        <w:tc>
          <w:tcPr>
            <w:tcW w:w="6378" w:type="dxa"/>
            <w:shd w:val="clear" w:color="auto" w:fill="auto"/>
          </w:tcPr>
          <w:p w14:paraId="7063133A" w14:textId="77777777" w:rsidR="00431375" w:rsidRPr="00414DB3" w:rsidRDefault="00431375" w:rsidP="00414DB3">
            <w:pPr>
              <w:jc w:val="center"/>
              <w:rPr>
                <w:rFonts w:ascii="Arial" w:hAnsi="Arial" w:cs="Arial"/>
                <w:sz w:val="22"/>
              </w:rPr>
            </w:pPr>
          </w:p>
        </w:tc>
      </w:tr>
      <w:tr w:rsidR="00431375" w:rsidRPr="00414DB3" w14:paraId="5CBE9BAC" w14:textId="77777777" w:rsidTr="00414DB3">
        <w:tc>
          <w:tcPr>
            <w:tcW w:w="2802" w:type="dxa"/>
            <w:shd w:val="clear" w:color="auto" w:fill="auto"/>
          </w:tcPr>
          <w:p w14:paraId="38E494A1" w14:textId="77777777" w:rsidR="00431375" w:rsidRPr="00414DB3" w:rsidRDefault="00431375" w:rsidP="00414DB3">
            <w:pPr>
              <w:rPr>
                <w:rFonts w:ascii="Arial" w:hAnsi="Arial" w:cs="Arial"/>
                <w:sz w:val="22"/>
              </w:rPr>
            </w:pPr>
            <w:r w:rsidRPr="00414DB3">
              <w:rPr>
                <w:rFonts w:ascii="Arial" w:hAnsi="Arial" w:cs="Arial"/>
                <w:bCs/>
                <w:sz w:val="22"/>
              </w:rPr>
              <w:t>z nazivom (funkcija)</w:t>
            </w:r>
          </w:p>
        </w:tc>
        <w:tc>
          <w:tcPr>
            <w:tcW w:w="6378" w:type="dxa"/>
            <w:shd w:val="clear" w:color="auto" w:fill="auto"/>
          </w:tcPr>
          <w:p w14:paraId="3426A514" w14:textId="77777777" w:rsidR="00431375" w:rsidRPr="00414DB3" w:rsidRDefault="00431375" w:rsidP="00414DB3">
            <w:pPr>
              <w:jc w:val="center"/>
              <w:rPr>
                <w:rFonts w:ascii="Arial" w:hAnsi="Arial" w:cs="Arial"/>
                <w:sz w:val="22"/>
              </w:rPr>
            </w:pPr>
          </w:p>
          <w:p w14:paraId="4997B9C5" w14:textId="77777777" w:rsidR="00431375" w:rsidRPr="00414DB3" w:rsidRDefault="00431375" w:rsidP="00414DB3">
            <w:pPr>
              <w:jc w:val="center"/>
              <w:rPr>
                <w:rFonts w:ascii="Arial" w:hAnsi="Arial" w:cs="Arial"/>
                <w:sz w:val="22"/>
              </w:rPr>
            </w:pPr>
          </w:p>
        </w:tc>
      </w:tr>
      <w:tr w:rsidR="00431375" w:rsidRPr="00414DB3" w14:paraId="7B79C54C" w14:textId="77777777" w:rsidTr="00414DB3">
        <w:tc>
          <w:tcPr>
            <w:tcW w:w="2802" w:type="dxa"/>
            <w:shd w:val="clear" w:color="auto" w:fill="auto"/>
          </w:tcPr>
          <w:p w14:paraId="1766FEE9" w14:textId="77777777" w:rsidR="00431375" w:rsidRPr="00414DB3" w:rsidRDefault="00431375" w:rsidP="00414DB3">
            <w:pPr>
              <w:rPr>
                <w:rFonts w:ascii="Arial" w:hAnsi="Arial" w:cs="Arial"/>
                <w:sz w:val="22"/>
              </w:rPr>
            </w:pPr>
            <w:r w:rsidRPr="00414DB3">
              <w:rPr>
                <w:rFonts w:ascii="Arial" w:hAnsi="Arial" w:cs="Arial"/>
                <w:bCs/>
                <w:sz w:val="22"/>
              </w:rPr>
              <w:t>naziv in naslov podjetja</w:t>
            </w:r>
          </w:p>
        </w:tc>
        <w:tc>
          <w:tcPr>
            <w:tcW w:w="6378" w:type="dxa"/>
            <w:shd w:val="clear" w:color="auto" w:fill="auto"/>
          </w:tcPr>
          <w:p w14:paraId="654DF9EC" w14:textId="77777777" w:rsidR="00431375" w:rsidRPr="00414DB3" w:rsidRDefault="00431375" w:rsidP="00414DB3">
            <w:pPr>
              <w:jc w:val="center"/>
              <w:rPr>
                <w:rFonts w:ascii="Arial" w:hAnsi="Arial" w:cs="Arial"/>
                <w:sz w:val="22"/>
              </w:rPr>
            </w:pPr>
          </w:p>
        </w:tc>
      </w:tr>
    </w:tbl>
    <w:p w14:paraId="0992EA66" w14:textId="77777777" w:rsidR="00431375" w:rsidRPr="00431375" w:rsidRDefault="00431375" w:rsidP="00431375">
      <w:pPr>
        <w:jc w:val="center"/>
        <w:rPr>
          <w:rFonts w:ascii="Arial" w:hAnsi="Arial" w:cs="Arial"/>
          <w:sz w:val="22"/>
        </w:rPr>
      </w:pPr>
    </w:p>
    <w:p w14:paraId="64371335" w14:textId="77777777" w:rsidR="00431375" w:rsidRPr="00021098" w:rsidRDefault="00431375" w:rsidP="00431375">
      <w:pPr>
        <w:jc w:val="center"/>
        <w:rPr>
          <w:rFonts w:ascii="Tahoma" w:hAnsi="Tahoma" w:cs="Tahoma"/>
          <w:sz w:val="20"/>
          <w:szCs w:val="20"/>
        </w:rPr>
      </w:pPr>
    </w:p>
    <w:p w14:paraId="2FE8D563" w14:textId="5E55940F" w:rsidR="00431375" w:rsidRPr="00203BFB" w:rsidRDefault="00431375" w:rsidP="00431375">
      <w:pPr>
        <w:rPr>
          <w:rFonts w:ascii="Arial" w:hAnsi="Arial" w:cs="Arial"/>
          <w:b/>
          <w:sz w:val="22"/>
        </w:rPr>
      </w:pPr>
      <w:r w:rsidRPr="005D277D">
        <w:rPr>
          <w:rFonts w:ascii="Arial" w:hAnsi="Arial" w:cs="Arial"/>
          <w:sz w:val="22"/>
        </w:rPr>
        <w:t>potrjujemo, da smo zakoniti predstavniki izvajalcev/ponudnikov, ki dajejo skupno ponudbo za »</w:t>
      </w:r>
      <w:r w:rsidR="0003676B" w:rsidRPr="0003676B">
        <w:rPr>
          <w:rFonts w:ascii="Arial" w:hAnsi="Arial" w:cs="Arial"/>
          <w:b/>
          <w:sz w:val="22"/>
        </w:rPr>
        <w:t>Dobavo kamenih agregatov za potrebe naročnika</w:t>
      </w:r>
      <w:r w:rsidRPr="005D277D">
        <w:rPr>
          <w:rFonts w:ascii="Arial" w:hAnsi="Arial" w:cs="Arial"/>
          <w:sz w:val="22"/>
        </w:rPr>
        <w:t>« in s tem dokumentom pooblaščamo</w:t>
      </w:r>
    </w:p>
    <w:p w14:paraId="124EF77B" w14:textId="77777777" w:rsidR="00431375" w:rsidRPr="00021098" w:rsidRDefault="00431375" w:rsidP="00431375">
      <w:pPr>
        <w:rPr>
          <w:rFonts w:ascii="Tahoma" w:hAnsi="Tahoma" w:cs="Tahoma"/>
          <w:sz w:val="20"/>
          <w:szCs w:val="20"/>
        </w:rPr>
      </w:pPr>
    </w:p>
    <w:p w14:paraId="7A78EC37" w14:textId="77777777" w:rsidR="00431375" w:rsidRPr="00431375" w:rsidRDefault="00431375" w:rsidP="00431375">
      <w:pPr>
        <w:rPr>
          <w:rFonts w:ascii="Arial" w:hAnsi="Arial" w:cs="Arial"/>
          <w:sz w:val="22"/>
        </w:rPr>
      </w:pPr>
      <w:r w:rsidRPr="00431375">
        <w:rPr>
          <w:rFonts w:ascii="Arial" w:hAnsi="Arial" w:cs="Arial"/>
          <w:sz w:val="22"/>
        </w:rPr>
        <w:t>za vodilnega partnerja: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31375" w:rsidRPr="00414DB3" w14:paraId="1DE19B2A" w14:textId="77777777" w:rsidTr="00414DB3">
        <w:tc>
          <w:tcPr>
            <w:tcW w:w="9212" w:type="dxa"/>
            <w:shd w:val="clear" w:color="auto" w:fill="auto"/>
          </w:tcPr>
          <w:p w14:paraId="0C0B0593" w14:textId="77777777" w:rsidR="00431375" w:rsidRPr="00414DB3" w:rsidRDefault="00431375" w:rsidP="00414DB3">
            <w:pPr>
              <w:jc w:val="center"/>
              <w:rPr>
                <w:rFonts w:ascii="Arial" w:hAnsi="Arial" w:cs="Arial"/>
                <w:b/>
                <w:sz w:val="22"/>
              </w:rPr>
            </w:pPr>
            <w:r w:rsidRPr="00414DB3">
              <w:rPr>
                <w:rFonts w:ascii="Arial" w:hAnsi="Arial" w:cs="Arial"/>
                <w:b/>
                <w:bCs/>
                <w:sz w:val="22"/>
              </w:rPr>
              <w:t>naziv in naslov vodilnega partnerja pri skupni ponudbi</w:t>
            </w:r>
          </w:p>
        </w:tc>
      </w:tr>
      <w:tr w:rsidR="00431375" w:rsidRPr="00021098" w14:paraId="181FA870" w14:textId="77777777" w:rsidTr="00414DB3">
        <w:tc>
          <w:tcPr>
            <w:tcW w:w="9212" w:type="dxa"/>
            <w:shd w:val="clear" w:color="auto" w:fill="auto"/>
          </w:tcPr>
          <w:p w14:paraId="730A6E06" w14:textId="77777777" w:rsidR="00431375" w:rsidRPr="00414DB3" w:rsidRDefault="00431375" w:rsidP="00414DB3">
            <w:pPr>
              <w:jc w:val="both"/>
              <w:rPr>
                <w:rFonts w:ascii="Tahoma" w:hAnsi="Tahoma" w:cs="Tahoma"/>
                <w:b/>
                <w:sz w:val="20"/>
                <w:szCs w:val="20"/>
              </w:rPr>
            </w:pPr>
          </w:p>
          <w:p w14:paraId="722BDF3A" w14:textId="77777777" w:rsidR="00431375" w:rsidRPr="00414DB3" w:rsidRDefault="00431375" w:rsidP="00414DB3">
            <w:pPr>
              <w:jc w:val="both"/>
              <w:rPr>
                <w:rFonts w:ascii="Tahoma" w:hAnsi="Tahoma" w:cs="Tahoma"/>
                <w:b/>
                <w:sz w:val="20"/>
                <w:szCs w:val="20"/>
              </w:rPr>
            </w:pPr>
          </w:p>
        </w:tc>
      </w:tr>
    </w:tbl>
    <w:p w14:paraId="118D879D" w14:textId="77777777" w:rsidR="00431375" w:rsidRPr="00021098" w:rsidRDefault="00431375" w:rsidP="00431375">
      <w:pPr>
        <w:rPr>
          <w:rFonts w:ascii="Tahoma" w:hAnsi="Tahoma" w:cs="Tahoma"/>
          <w:b/>
          <w:sz w:val="20"/>
          <w:szCs w:val="20"/>
        </w:rPr>
      </w:pPr>
    </w:p>
    <w:p w14:paraId="7D984AFA" w14:textId="77777777" w:rsidR="00431375" w:rsidRPr="00431375" w:rsidRDefault="00431375" w:rsidP="00431375">
      <w:pPr>
        <w:rPr>
          <w:rFonts w:ascii="Arial" w:hAnsi="Arial" w:cs="Arial"/>
          <w:sz w:val="22"/>
        </w:rPr>
      </w:pPr>
      <w:r w:rsidRPr="00431375">
        <w:rPr>
          <w:rFonts w:ascii="Arial" w:hAnsi="Arial" w:cs="Arial"/>
          <w:sz w:val="22"/>
        </w:rPr>
        <w:t>in za podpis skupne ponudbe: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78"/>
        <w:gridCol w:w="6284"/>
      </w:tblGrid>
      <w:tr w:rsidR="00431375" w:rsidRPr="00414DB3" w14:paraId="2033ADD5" w14:textId="77777777" w:rsidTr="00414DB3">
        <w:tc>
          <w:tcPr>
            <w:tcW w:w="2802" w:type="dxa"/>
            <w:shd w:val="clear" w:color="auto" w:fill="auto"/>
          </w:tcPr>
          <w:p w14:paraId="56815AD2" w14:textId="77777777" w:rsidR="00431375" w:rsidRPr="00414DB3" w:rsidRDefault="00431375" w:rsidP="00414DB3">
            <w:pPr>
              <w:rPr>
                <w:rFonts w:ascii="Arial" w:hAnsi="Arial" w:cs="Arial"/>
                <w:sz w:val="22"/>
              </w:rPr>
            </w:pPr>
            <w:r w:rsidRPr="00414DB3">
              <w:rPr>
                <w:rFonts w:ascii="Arial" w:hAnsi="Arial" w:cs="Arial"/>
                <w:bCs/>
                <w:sz w:val="22"/>
              </w:rPr>
              <w:t>podpisani (ime in priimek odgovorne osebe)</w:t>
            </w:r>
          </w:p>
        </w:tc>
        <w:tc>
          <w:tcPr>
            <w:tcW w:w="6378" w:type="dxa"/>
            <w:shd w:val="clear" w:color="auto" w:fill="auto"/>
          </w:tcPr>
          <w:p w14:paraId="3B8609D3" w14:textId="77777777" w:rsidR="00431375" w:rsidRPr="00414DB3" w:rsidRDefault="00431375" w:rsidP="00414DB3">
            <w:pPr>
              <w:jc w:val="center"/>
              <w:rPr>
                <w:rFonts w:ascii="Arial" w:hAnsi="Arial" w:cs="Arial"/>
                <w:sz w:val="22"/>
              </w:rPr>
            </w:pPr>
          </w:p>
        </w:tc>
      </w:tr>
      <w:tr w:rsidR="00431375" w:rsidRPr="00414DB3" w14:paraId="113FE073" w14:textId="77777777" w:rsidTr="00414DB3">
        <w:tc>
          <w:tcPr>
            <w:tcW w:w="2802" w:type="dxa"/>
            <w:shd w:val="clear" w:color="auto" w:fill="auto"/>
          </w:tcPr>
          <w:p w14:paraId="79A09779" w14:textId="77777777" w:rsidR="00431375" w:rsidRPr="00414DB3" w:rsidRDefault="00431375" w:rsidP="00414DB3">
            <w:pPr>
              <w:rPr>
                <w:rFonts w:ascii="Arial" w:hAnsi="Arial" w:cs="Arial"/>
                <w:sz w:val="22"/>
              </w:rPr>
            </w:pPr>
            <w:r w:rsidRPr="00414DB3">
              <w:rPr>
                <w:rFonts w:ascii="Arial" w:hAnsi="Arial" w:cs="Arial"/>
                <w:bCs/>
                <w:sz w:val="22"/>
              </w:rPr>
              <w:t>z nazivom (funkcija)</w:t>
            </w:r>
          </w:p>
        </w:tc>
        <w:tc>
          <w:tcPr>
            <w:tcW w:w="6378" w:type="dxa"/>
            <w:shd w:val="clear" w:color="auto" w:fill="auto"/>
          </w:tcPr>
          <w:p w14:paraId="20DFE7A8" w14:textId="77777777" w:rsidR="00431375" w:rsidRPr="00414DB3" w:rsidRDefault="00431375" w:rsidP="00414DB3">
            <w:pPr>
              <w:jc w:val="center"/>
              <w:rPr>
                <w:rFonts w:ascii="Arial" w:hAnsi="Arial" w:cs="Arial"/>
                <w:sz w:val="22"/>
              </w:rPr>
            </w:pPr>
          </w:p>
          <w:p w14:paraId="48C6E4AF" w14:textId="77777777" w:rsidR="00431375" w:rsidRPr="00414DB3" w:rsidRDefault="00431375" w:rsidP="00414DB3">
            <w:pPr>
              <w:jc w:val="center"/>
              <w:rPr>
                <w:rFonts w:ascii="Arial" w:hAnsi="Arial" w:cs="Arial"/>
                <w:sz w:val="22"/>
              </w:rPr>
            </w:pPr>
          </w:p>
        </w:tc>
      </w:tr>
      <w:tr w:rsidR="00431375" w:rsidRPr="00414DB3" w14:paraId="156DA4EC" w14:textId="77777777" w:rsidTr="00414DB3">
        <w:tc>
          <w:tcPr>
            <w:tcW w:w="2802" w:type="dxa"/>
            <w:shd w:val="clear" w:color="auto" w:fill="auto"/>
          </w:tcPr>
          <w:p w14:paraId="5A924B35" w14:textId="77777777" w:rsidR="00431375" w:rsidRPr="00414DB3" w:rsidRDefault="00431375" w:rsidP="00414DB3">
            <w:pPr>
              <w:jc w:val="both"/>
              <w:rPr>
                <w:rFonts w:ascii="Arial" w:hAnsi="Arial" w:cs="Arial"/>
                <w:bCs/>
                <w:sz w:val="22"/>
              </w:rPr>
            </w:pPr>
            <w:r w:rsidRPr="00414DB3">
              <w:rPr>
                <w:rFonts w:ascii="Arial" w:hAnsi="Arial" w:cs="Arial"/>
                <w:bCs/>
                <w:sz w:val="22"/>
              </w:rPr>
              <w:t>podpis</w:t>
            </w:r>
          </w:p>
        </w:tc>
        <w:tc>
          <w:tcPr>
            <w:tcW w:w="6378" w:type="dxa"/>
            <w:shd w:val="clear" w:color="auto" w:fill="auto"/>
          </w:tcPr>
          <w:p w14:paraId="395C0945" w14:textId="77777777" w:rsidR="00431375" w:rsidRPr="00414DB3" w:rsidRDefault="00431375" w:rsidP="00414DB3">
            <w:pPr>
              <w:jc w:val="center"/>
              <w:rPr>
                <w:rFonts w:ascii="Arial" w:hAnsi="Arial" w:cs="Arial"/>
                <w:sz w:val="22"/>
              </w:rPr>
            </w:pPr>
          </w:p>
          <w:p w14:paraId="1ADC6DD1" w14:textId="77777777" w:rsidR="00431375" w:rsidRPr="00414DB3" w:rsidRDefault="00431375" w:rsidP="00414DB3">
            <w:pPr>
              <w:jc w:val="center"/>
              <w:rPr>
                <w:rFonts w:ascii="Arial" w:hAnsi="Arial" w:cs="Arial"/>
                <w:sz w:val="22"/>
              </w:rPr>
            </w:pPr>
          </w:p>
        </w:tc>
      </w:tr>
    </w:tbl>
    <w:p w14:paraId="2A5CBBD7" w14:textId="77777777" w:rsidR="00431375" w:rsidRPr="00021098" w:rsidRDefault="00431375" w:rsidP="00431375">
      <w:pPr>
        <w:jc w:val="center"/>
        <w:rPr>
          <w:rFonts w:ascii="Tahoma" w:hAnsi="Tahoma" w:cs="Tahoma"/>
          <w:sz w:val="20"/>
          <w:szCs w:val="20"/>
        </w:rPr>
      </w:pPr>
    </w:p>
    <w:p w14:paraId="429EF33C" w14:textId="77777777" w:rsidR="00431375" w:rsidRPr="006D4CA3" w:rsidRDefault="00431375" w:rsidP="00431375">
      <w:pPr>
        <w:autoSpaceDE w:val="0"/>
        <w:autoSpaceDN w:val="0"/>
        <w:adjustRightInd w:val="0"/>
        <w:jc w:val="both"/>
        <w:rPr>
          <w:rFonts w:ascii="Arial" w:hAnsi="Arial" w:cs="Arial"/>
          <w:sz w:val="22"/>
        </w:rPr>
      </w:pPr>
      <w:r w:rsidRPr="006D4CA3">
        <w:rPr>
          <w:rFonts w:ascii="Arial" w:hAnsi="Arial" w:cs="Arial"/>
          <w:sz w:val="22"/>
        </w:rPr>
        <w:t>da v našem imenu podpiše ponudbo, tudi morebitno dopolnitev, spremembo ali umik ponudbe in da v našem imenu sprejema vse informacije v zvezi s predmetnim javnim naročilom ter v primeru, da bomo izbrani v postopku oddaje javnega naročila podpiše pogodbo, razen v primeru, da bi v dogovoru (pogodbi) o poslovnem sodelovanju določili, da pogodbo podpišejo vsi partnerji v skupini.</w:t>
      </w:r>
    </w:p>
    <w:p w14:paraId="66E60D40" w14:textId="77777777" w:rsidR="00431375" w:rsidRPr="00021098" w:rsidRDefault="00431375" w:rsidP="00431375">
      <w:pPr>
        <w:autoSpaceDE w:val="0"/>
        <w:autoSpaceDN w:val="0"/>
        <w:adjustRightInd w:val="0"/>
        <w:rPr>
          <w:rFonts w:ascii="Tahoma" w:hAnsi="Tahoma" w:cs="Tahoma"/>
          <w:sz w:val="20"/>
          <w:szCs w:val="20"/>
        </w:rPr>
      </w:pPr>
    </w:p>
    <w:p w14:paraId="229742E4" w14:textId="77777777" w:rsidR="00431375" w:rsidRPr="005D277D" w:rsidRDefault="00431375" w:rsidP="005D277D">
      <w:pPr>
        <w:keepNext/>
        <w:autoSpaceDE w:val="0"/>
        <w:autoSpaceDN w:val="0"/>
        <w:adjustRightInd w:val="0"/>
        <w:jc w:val="both"/>
        <w:rPr>
          <w:rFonts w:ascii="Arial" w:hAnsi="Arial" w:cs="Arial"/>
          <w:sz w:val="22"/>
        </w:rPr>
      </w:pPr>
      <w:r w:rsidRPr="005D277D">
        <w:rPr>
          <w:rFonts w:ascii="Arial" w:hAnsi="Arial" w:cs="Arial"/>
          <w:sz w:val="22"/>
        </w:rPr>
        <w:t>Izjavljamo tudi, da bomo v primeru, da bomo izbrani ponudniki na predmetnem javnem naročilu pred</w:t>
      </w:r>
      <w:r w:rsidR="005D277D">
        <w:rPr>
          <w:rFonts w:ascii="Arial" w:hAnsi="Arial" w:cs="Arial"/>
          <w:sz w:val="22"/>
        </w:rPr>
        <w:t xml:space="preserve"> </w:t>
      </w:r>
      <w:r w:rsidRPr="005D277D">
        <w:rPr>
          <w:rFonts w:ascii="Arial" w:hAnsi="Arial" w:cs="Arial"/>
          <w:sz w:val="22"/>
        </w:rPr>
        <w:t xml:space="preserve">podpisom pogodbe </w:t>
      </w:r>
      <w:r w:rsidR="00DC736C">
        <w:rPr>
          <w:rFonts w:ascii="Arial" w:hAnsi="Arial" w:cs="Arial"/>
          <w:sz w:val="22"/>
        </w:rPr>
        <w:t xml:space="preserve">posameznemu </w:t>
      </w:r>
      <w:r w:rsidRPr="005D277D">
        <w:rPr>
          <w:rFonts w:ascii="Arial" w:hAnsi="Arial" w:cs="Arial"/>
          <w:sz w:val="22"/>
        </w:rPr>
        <w:t>naročniku izročili pogodbo ali dogovor o poslovnem sodelovanju pri izvedbi javnega naročila, skladno z Navodila ponudnikom za izdelavo ponudbe, ki je sestavni del dokumentacije v zvezi z oddajo javnega naročila, v primeru, da ga ne prilagamo tej ponudbi.</w:t>
      </w:r>
    </w:p>
    <w:p w14:paraId="1FEDFB39" w14:textId="77777777" w:rsidR="00431375" w:rsidRPr="00021098" w:rsidRDefault="00431375" w:rsidP="00431375">
      <w:pPr>
        <w:autoSpaceDE w:val="0"/>
        <w:autoSpaceDN w:val="0"/>
        <w:adjustRightInd w:val="0"/>
        <w:rPr>
          <w:rFonts w:ascii="Tahoma" w:hAnsi="Tahoma" w:cs="Tahoma"/>
          <w:sz w:val="20"/>
          <w:szCs w:val="20"/>
        </w:rPr>
      </w:pPr>
    </w:p>
    <w:p w14:paraId="07CB7DBF" w14:textId="77777777" w:rsidR="00431375" w:rsidRPr="005D277D" w:rsidRDefault="00431375" w:rsidP="00431375">
      <w:pPr>
        <w:autoSpaceDE w:val="0"/>
        <w:autoSpaceDN w:val="0"/>
        <w:adjustRightInd w:val="0"/>
        <w:rPr>
          <w:rFonts w:ascii="Arial" w:hAnsi="Arial" w:cs="Arial"/>
          <w:sz w:val="20"/>
          <w:szCs w:val="20"/>
          <w:u w:val="single"/>
        </w:rPr>
      </w:pPr>
      <w:r w:rsidRPr="005D277D">
        <w:rPr>
          <w:rFonts w:ascii="Arial" w:hAnsi="Arial" w:cs="Arial"/>
          <w:sz w:val="20"/>
          <w:szCs w:val="20"/>
          <w:u w:val="single"/>
        </w:rPr>
        <w:t>Za tem obrazcem prilagamo za vsakega od ponudnikov v skupini:</w:t>
      </w:r>
    </w:p>
    <w:p w14:paraId="24A3B92B" w14:textId="77777777" w:rsidR="00431375" w:rsidRPr="005D277D" w:rsidRDefault="00431375" w:rsidP="00431375">
      <w:pPr>
        <w:tabs>
          <w:tab w:val="left" w:pos="4860"/>
        </w:tabs>
        <w:rPr>
          <w:rFonts w:ascii="Arial" w:hAnsi="Arial" w:cs="Arial"/>
          <w:sz w:val="20"/>
          <w:szCs w:val="20"/>
        </w:rPr>
      </w:pPr>
    </w:p>
    <w:p w14:paraId="3803639D" w14:textId="77777777" w:rsidR="00431375" w:rsidRDefault="00431375" w:rsidP="005437E6">
      <w:pPr>
        <w:pStyle w:val="Odstavekseznama"/>
        <w:numPr>
          <w:ilvl w:val="0"/>
          <w:numId w:val="11"/>
        </w:numPr>
        <w:autoSpaceDE w:val="0"/>
        <w:autoSpaceDN w:val="0"/>
        <w:adjustRightInd w:val="0"/>
        <w:contextualSpacing w:val="0"/>
        <w:jc w:val="both"/>
        <w:rPr>
          <w:rFonts w:ascii="Arial" w:hAnsi="Arial" w:cs="Arial"/>
          <w:sz w:val="20"/>
          <w:szCs w:val="20"/>
          <w:lang w:eastAsia="sl-SI"/>
        </w:rPr>
      </w:pPr>
      <w:r w:rsidRPr="005D277D">
        <w:rPr>
          <w:rFonts w:ascii="Arial" w:hAnsi="Arial" w:cs="Arial"/>
          <w:sz w:val="20"/>
          <w:szCs w:val="20"/>
          <w:lang w:eastAsia="sl-SI"/>
        </w:rPr>
        <w:t>OBR-2a – Podatki o soponudniku</w:t>
      </w:r>
      <w:r w:rsidR="005D277D">
        <w:rPr>
          <w:rFonts w:ascii="Arial" w:hAnsi="Arial" w:cs="Arial"/>
          <w:sz w:val="20"/>
          <w:szCs w:val="20"/>
          <w:lang w:eastAsia="sl-SI"/>
        </w:rPr>
        <w:t>,</w:t>
      </w:r>
    </w:p>
    <w:p w14:paraId="75115254" w14:textId="77777777" w:rsidR="0092214F" w:rsidRPr="005D277D" w:rsidRDefault="0092214F" w:rsidP="005437E6">
      <w:pPr>
        <w:pStyle w:val="Odstavekseznama"/>
        <w:numPr>
          <w:ilvl w:val="0"/>
          <w:numId w:val="11"/>
        </w:numPr>
        <w:autoSpaceDE w:val="0"/>
        <w:autoSpaceDN w:val="0"/>
        <w:adjustRightInd w:val="0"/>
        <w:contextualSpacing w:val="0"/>
        <w:jc w:val="both"/>
        <w:rPr>
          <w:rFonts w:ascii="Arial" w:hAnsi="Arial" w:cs="Arial"/>
          <w:sz w:val="20"/>
          <w:szCs w:val="20"/>
          <w:lang w:eastAsia="sl-SI"/>
        </w:rPr>
      </w:pPr>
      <w:r>
        <w:rPr>
          <w:rFonts w:ascii="Arial" w:hAnsi="Arial" w:cs="Arial"/>
          <w:sz w:val="20"/>
          <w:szCs w:val="20"/>
          <w:lang w:eastAsia="sl-SI"/>
        </w:rPr>
        <w:t>OBR 3,</w:t>
      </w:r>
    </w:p>
    <w:p w14:paraId="3490479E" w14:textId="77777777" w:rsidR="00431375" w:rsidRPr="00835FE4" w:rsidRDefault="008262A0" w:rsidP="00273EB7">
      <w:pPr>
        <w:pStyle w:val="Odstavekseznama"/>
        <w:numPr>
          <w:ilvl w:val="0"/>
          <w:numId w:val="11"/>
        </w:numPr>
        <w:tabs>
          <w:tab w:val="left" w:pos="4860"/>
        </w:tabs>
        <w:autoSpaceDE w:val="0"/>
        <w:autoSpaceDN w:val="0"/>
        <w:adjustRightInd w:val="0"/>
        <w:contextualSpacing w:val="0"/>
        <w:jc w:val="both"/>
        <w:rPr>
          <w:rFonts w:ascii="Arial" w:hAnsi="Arial" w:cs="Arial"/>
          <w:sz w:val="20"/>
          <w:szCs w:val="20"/>
        </w:rPr>
      </w:pPr>
      <w:r w:rsidRPr="00835FE4">
        <w:rPr>
          <w:rFonts w:ascii="Arial" w:hAnsi="Arial" w:cs="Arial"/>
          <w:sz w:val="20"/>
          <w:szCs w:val="20"/>
          <w:lang w:eastAsia="sl-SI"/>
        </w:rPr>
        <w:t xml:space="preserve">ESPD obrazec </w:t>
      </w:r>
    </w:p>
    <w:p w14:paraId="1E184FD8" w14:textId="77777777" w:rsidR="00431375" w:rsidRPr="00021098" w:rsidRDefault="00431375" w:rsidP="00431375">
      <w:pPr>
        <w:tabs>
          <w:tab w:val="left" w:pos="4860"/>
        </w:tabs>
        <w:rPr>
          <w:rFonts w:ascii="Tahoma" w:hAnsi="Tahoma" w:cs="Tahoma"/>
          <w:sz w:val="20"/>
          <w:szCs w:val="20"/>
        </w:rPr>
      </w:pPr>
    </w:p>
    <w:p w14:paraId="25BBC3F9" w14:textId="77777777" w:rsidR="00431375" w:rsidRPr="00021098" w:rsidRDefault="00431375" w:rsidP="00431375">
      <w:pPr>
        <w:tabs>
          <w:tab w:val="left" w:pos="4860"/>
        </w:tabs>
        <w:rPr>
          <w:rFonts w:ascii="Tahoma" w:hAnsi="Tahoma" w:cs="Tahoma"/>
          <w:sz w:val="20"/>
          <w:szCs w:val="20"/>
        </w:rPr>
      </w:pPr>
    </w:p>
    <w:p w14:paraId="2F59EB45"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Datum, kraj:</w:t>
      </w:r>
      <w:r w:rsidRPr="00021098">
        <w:rPr>
          <w:rFonts w:ascii="Tahoma" w:hAnsi="Tahoma" w:cs="Tahoma"/>
          <w:sz w:val="20"/>
          <w:szCs w:val="20"/>
        </w:rPr>
        <w:tab/>
        <w:t>ime in priimek pooblastitelja:</w:t>
      </w:r>
    </w:p>
    <w:p w14:paraId="27A3784E" w14:textId="77777777" w:rsidR="00431375" w:rsidRPr="00021098" w:rsidRDefault="00431375" w:rsidP="00431375">
      <w:pPr>
        <w:tabs>
          <w:tab w:val="left" w:pos="4860"/>
        </w:tabs>
        <w:rPr>
          <w:rFonts w:ascii="Tahoma" w:hAnsi="Tahoma" w:cs="Tahoma"/>
          <w:sz w:val="20"/>
          <w:szCs w:val="20"/>
        </w:rPr>
      </w:pPr>
    </w:p>
    <w:p w14:paraId="454B11B1"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_______________________________________</w:t>
      </w:r>
      <w:r w:rsidRPr="00021098">
        <w:rPr>
          <w:rFonts w:ascii="Tahoma" w:hAnsi="Tahoma" w:cs="Tahoma"/>
          <w:sz w:val="20"/>
          <w:szCs w:val="20"/>
        </w:rPr>
        <w:tab/>
        <w:t>______________________________________</w:t>
      </w:r>
    </w:p>
    <w:p w14:paraId="6BF28678"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ab/>
      </w:r>
    </w:p>
    <w:p w14:paraId="521D9B42"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 xml:space="preserve">                                                         Žig</w:t>
      </w:r>
      <w:r w:rsidRPr="00021098">
        <w:rPr>
          <w:rFonts w:ascii="Tahoma" w:hAnsi="Tahoma" w:cs="Tahoma"/>
          <w:sz w:val="20"/>
          <w:szCs w:val="20"/>
        </w:rPr>
        <w:tab/>
        <w:t>podpis pooblastitelja:</w:t>
      </w:r>
    </w:p>
    <w:p w14:paraId="54DA21F2" w14:textId="77777777" w:rsidR="00431375" w:rsidRPr="00021098" w:rsidRDefault="00431375" w:rsidP="00431375">
      <w:pPr>
        <w:tabs>
          <w:tab w:val="left" w:pos="4860"/>
        </w:tabs>
        <w:rPr>
          <w:rFonts w:ascii="Tahoma" w:hAnsi="Tahoma" w:cs="Tahoma"/>
          <w:sz w:val="20"/>
          <w:szCs w:val="20"/>
        </w:rPr>
      </w:pPr>
    </w:p>
    <w:p w14:paraId="4F551B21"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ab/>
        <w:t>______________________________________</w:t>
      </w:r>
    </w:p>
    <w:p w14:paraId="0EFE8F24" w14:textId="77777777" w:rsidR="00431375" w:rsidRPr="00021098" w:rsidRDefault="00431375" w:rsidP="00431375">
      <w:pPr>
        <w:rPr>
          <w:rFonts w:ascii="Tahoma" w:hAnsi="Tahoma" w:cs="Tahoma"/>
          <w:sz w:val="20"/>
          <w:szCs w:val="20"/>
        </w:rPr>
      </w:pPr>
    </w:p>
    <w:p w14:paraId="56C61CDC" w14:textId="77777777" w:rsidR="00431375" w:rsidRPr="00021098" w:rsidRDefault="00431375" w:rsidP="00431375">
      <w:pPr>
        <w:rPr>
          <w:rFonts w:ascii="Tahoma" w:hAnsi="Tahoma" w:cs="Tahoma"/>
          <w:sz w:val="20"/>
          <w:szCs w:val="20"/>
        </w:rPr>
      </w:pPr>
    </w:p>
    <w:p w14:paraId="094E1A63"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Datum, kraj:</w:t>
      </w:r>
      <w:r w:rsidRPr="00021098">
        <w:rPr>
          <w:rFonts w:ascii="Tahoma" w:hAnsi="Tahoma" w:cs="Tahoma"/>
          <w:sz w:val="20"/>
          <w:szCs w:val="20"/>
        </w:rPr>
        <w:tab/>
        <w:t>ime in priimek pooblastitelja:</w:t>
      </w:r>
    </w:p>
    <w:p w14:paraId="1457021D" w14:textId="77777777" w:rsidR="00431375" w:rsidRPr="00021098" w:rsidRDefault="00431375" w:rsidP="00431375">
      <w:pPr>
        <w:tabs>
          <w:tab w:val="left" w:pos="4860"/>
        </w:tabs>
        <w:rPr>
          <w:rFonts w:ascii="Tahoma" w:hAnsi="Tahoma" w:cs="Tahoma"/>
          <w:sz w:val="20"/>
          <w:szCs w:val="20"/>
        </w:rPr>
      </w:pPr>
    </w:p>
    <w:p w14:paraId="68F8C436"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_______________________________________</w:t>
      </w:r>
      <w:r w:rsidRPr="00021098">
        <w:rPr>
          <w:rFonts w:ascii="Tahoma" w:hAnsi="Tahoma" w:cs="Tahoma"/>
          <w:sz w:val="20"/>
          <w:szCs w:val="20"/>
        </w:rPr>
        <w:tab/>
        <w:t>______________________________________</w:t>
      </w:r>
    </w:p>
    <w:p w14:paraId="2A8C35DE"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ab/>
      </w:r>
    </w:p>
    <w:p w14:paraId="5FFB4EDA"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 xml:space="preserve">                                                         Žig</w:t>
      </w:r>
      <w:r w:rsidRPr="00021098">
        <w:rPr>
          <w:rFonts w:ascii="Tahoma" w:hAnsi="Tahoma" w:cs="Tahoma"/>
          <w:sz w:val="20"/>
          <w:szCs w:val="20"/>
        </w:rPr>
        <w:tab/>
        <w:t>podpis pooblastitelja:</w:t>
      </w:r>
    </w:p>
    <w:p w14:paraId="470CECCB" w14:textId="77777777" w:rsidR="00431375" w:rsidRPr="00021098" w:rsidRDefault="00431375" w:rsidP="00431375">
      <w:pPr>
        <w:tabs>
          <w:tab w:val="left" w:pos="4860"/>
        </w:tabs>
        <w:rPr>
          <w:rFonts w:ascii="Tahoma" w:hAnsi="Tahoma" w:cs="Tahoma"/>
          <w:sz w:val="20"/>
          <w:szCs w:val="20"/>
        </w:rPr>
      </w:pPr>
    </w:p>
    <w:p w14:paraId="55E4FB4A"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ab/>
        <w:t>______________________________________</w:t>
      </w:r>
    </w:p>
    <w:p w14:paraId="4C893407" w14:textId="77777777" w:rsidR="00431375" w:rsidRPr="00021098" w:rsidRDefault="00431375" w:rsidP="00431375">
      <w:pPr>
        <w:rPr>
          <w:rFonts w:ascii="Tahoma" w:hAnsi="Tahoma" w:cs="Tahoma"/>
          <w:sz w:val="20"/>
          <w:szCs w:val="20"/>
        </w:rPr>
      </w:pPr>
    </w:p>
    <w:p w14:paraId="469DCAD5" w14:textId="77777777" w:rsidR="00431375" w:rsidRPr="00021098" w:rsidRDefault="00431375" w:rsidP="00431375">
      <w:pPr>
        <w:rPr>
          <w:rFonts w:ascii="Tahoma" w:hAnsi="Tahoma" w:cs="Tahoma"/>
          <w:sz w:val="20"/>
          <w:szCs w:val="20"/>
        </w:rPr>
      </w:pPr>
    </w:p>
    <w:p w14:paraId="2E7B2280" w14:textId="77777777" w:rsidR="00431375" w:rsidRDefault="00431375" w:rsidP="00431375">
      <w:pPr>
        <w:rPr>
          <w:rFonts w:ascii="Tahoma" w:hAnsi="Tahoma" w:cs="Tahoma"/>
          <w:sz w:val="20"/>
          <w:szCs w:val="20"/>
        </w:rPr>
      </w:pPr>
    </w:p>
    <w:p w14:paraId="44E7492A" w14:textId="77777777" w:rsidR="005D277D" w:rsidRPr="00021098" w:rsidRDefault="005D277D" w:rsidP="00431375">
      <w:pPr>
        <w:rPr>
          <w:rFonts w:ascii="Tahoma" w:hAnsi="Tahoma" w:cs="Tahoma"/>
          <w:sz w:val="20"/>
          <w:szCs w:val="20"/>
        </w:rPr>
      </w:pPr>
    </w:p>
    <w:p w14:paraId="77EEA0BA" w14:textId="77777777" w:rsidR="00431375" w:rsidRPr="00021098" w:rsidRDefault="00431375" w:rsidP="00431375">
      <w:pPr>
        <w:rPr>
          <w:rFonts w:ascii="Tahoma" w:hAnsi="Tahoma" w:cs="Tahoma"/>
          <w:sz w:val="20"/>
          <w:szCs w:val="20"/>
        </w:rPr>
      </w:pPr>
    </w:p>
    <w:p w14:paraId="189902EC" w14:textId="77777777" w:rsidR="00C9132C" w:rsidRDefault="00C9132C" w:rsidP="00431375">
      <w:pPr>
        <w:pBdr>
          <w:bottom w:val="single" w:sz="6" w:space="1" w:color="auto"/>
        </w:pBdr>
        <w:tabs>
          <w:tab w:val="left" w:pos="4860"/>
        </w:tabs>
        <w:ind w:right="6662"/>
        <w:rPr>
          <w:rFonts w:ascii="Tahoma" w:hAnsi="Tahoma" w:cs="Tahoma"/>
          <w:sz w:val="20"/>
          <w:szCs w:val="20"/>
        </w:rPr>
      </w:pPr>
    </w:p>
    <w:p w14:paraId="4111DB3F" w14:textId="77777777" w:rsidR="00C9132C" w:rsidRPr="00021098" w:rsidRDefault="00C9132C" w:rsidP="00431375">
      <w:pPr>
        <w:pBdr>
          <w:bottom w:val="single" w:sz="6" w:space="1" w:color="auto"/>
        </w:pBdr>
        <w:tabs>
          <w:tab w:val="left" w:pos="4860"/>
        </w:tabs>
        <w:ind w:right="6662"/>
        <w:rPr>
          <w:rFonts w:ascii="Tahoma" w:hAnsi="Tahoma" w:cs="Tahoma"/>
          <w:sz w:val="20"/>
          <w:szCs w:val="20"/>
        </w:rPr>
      </w:pPr>
    </w:p>
    <w:p w14:paraId="6514CC9D" w14:textId="77777777" w:rsidR="00431375" w:rsidRPr="005D277D" w:rsidRDefault="00431375" w:rsidP="00431375">
      <w:pPr>
        <w:rPr>
          <w:rFonts w:ascii="Arial" w:hAnsi="Arial" w:cs="Arial"/>
          <w:b/>
          <w:i/>
          <w:sz w:val="20"/>
          <w:szCs w:val="20"/>
        </w:rPr>
      </w:pPr>
      <w:r w:rsidRPr="005D277D">
        <w:rPr>
          <w:rFonts w:ascii="Arial" w:hAnsi="Arial" w:cs="Arial"/>
          <w:b/>
          <w:i/>
          <w:sz w:val="20"/>
          <w:szCs w:val="20"/>
        </w:rPr>
        <w:t>NAVODILO</w:t>
      </w:r>
    </w:p>
    <w:p w14:paraId="69FA7CDF" w14:textId="77777777" w:rsidR="00431375" w:rsidRPr="005D277D" w:rsidRDefault="00431375" w:rsidP="00431375">
      <w:pPr>
        <w:rPr>
          <w:rFonts w:ascii="Arial" w:hAnsi="Arial" w:cs="Arial"/>
          <w:i/>
          <w:sz w:val="20"/>
          <w:szCs w:val="20"/>
        </w:rPr>
      </w:pPr>
      <w:r w:rsidRPr="005D277D">
        <w:rPr>
          <w:rFonts w:ascii="Arial" w:hAnsi="Arial" w:cs="Arial"/>
          <w:i/>
          <w:sz w:val="20"/>
          <w:szCs w:val="20"/>
        </w:rPr>
        <w:t>Ponudniki OBR-2 izpolnijo v primeru, da so predložili skupno ponudbo. Priloga mora biti datirana, žigosana in podpisana od ponudnikov, ki oddajajo skupno ponudbo.</w:t>
      </w:r>
    </w:p>
    <w:p w14:paraId="49956F0C" w14:textId="77777777" w:rsidR="007E631C" w:rsidRPr="009C1603" w:rsidRDefault="00431375" w:rsidP="00C9132C">
      <w:pPr>
        <w:jc w:val="right"/>
        <w:rPr>
          <w:rFonts w:ascii="Arial" w:hAnsi="Arial" w:cs="Arial"/>
          <w:b/>
          <w:sz w:val="20"/>
          <w:szCs w:val="20"/>
          <w:bdr w:val="single" w:sz="4" w:space="0" w:color="000000" w:shadow="1"/>
          <w:shd w:val="clear" w:color="auto" w:fill="DBE5F1"/>
        </w:rPr>
      </w:pPr>
      <w:r w:rsidRPr="00021098">
        <w:rPr>
          <w:rFonts w:ascii="Tahoma" w:hAnsi="Tahoma" w:cs="Tahoma"/>
          <w:i/>
          <w:sz w:val="20"/>
          <w:szCs w:val="20"/>
        </w:rPr>
        <w:br w:type="page"/>
      </w:r>
      <w:r w:rsidR="00C9132C" w:rsidRPr="009C1603">
        <w:rPr>
          <w:rFonts w:ascii="Arial" w:hAnsi="Arial" w:cs="Arial"/>
          <w:b/>
          <w:sz w:val="20"/>
          <w:szCs w:val="20"/>
          <w:bdr w:val="single" w:sz="4" w:space="0" w:color="000000" w:shadow="1"/>
          <w:shd w:val="clear" w:color="auto" w:fill="DBE5F1"/>
        </w:rPr>
        <w:lastRenderedPageBreak/>
        <w:t>OBR-2</w:t>
      </w:r>
      <w:r w:rsidR="007E631C" w:rsidRPr="009C1603">
        <w:rPr>
          <w:rFonts w:ascii="Arial" w:hAnsi="Arial" w:cs="Arial"/>
          <w:b/>
          <w:sz w:val="20"/>
          <w:szCs w:val="20"/>
          <w:bdr w:val="single" w:sz="4" w:space="0" w:color="000000" w:shadow="1"/>
          <w:shd w:val="clear" w:color="auto" w:fill="DBE5F1"/>
        </w:rPr>
        <w:t>a</w:t>
      </w:r>
    </w:p>
    <w:p w14:paraId="04D1F8C1" w14:textId="77777777" w:rsidR="00C9132C" w:rsidRPr="00C9132C" w:rsidRDefault="00C9132C" w:rsidP="00C9132C">
      <w:pPr>
        <w:rPr>
          <w:rFonts w:ascii="Arial" w:hAnsi="Arial" w:cs="Arial"/>
          <w:b/>
          <w:bCs/>
          <w:szCs w:val="24"/>
        </w:rPr>
      </w:pPr>
    </w:p>
    <w:p w14:paraId="0640ABFB" w14:textId="77777777" w:rsidR="00C9132C" w:rsidRDefault="00C9132C" w:rsidP="00C9132C">
      <w:pPr>
        <w:jc w:val="center"/>
        <w:rPr>
          <w:rFonts w:ascii="Arial" w:hAnsi="Arial" w:cs="Arial"/>
          <w:szCs w:val="24"/>
        </w:rPr>
      </w:pPr>
      <w:r>
        <w:rPr>
          <w:rFonts w:ascii="Arial" w:hAnsi="Arial" w:cs="Arial"/>
          <w:b/>
          <w:szCs w:val="24"/>
        </w:rPr>
        <w:t xml:space="preserve">PODATKI O </w:t>
      </w:r>
      <w:r w:rsidR="006B528E">
        <w:rPr>
          <w:rFonts w:ascii="Arial" w:hAnsi="Arial" w:cs="Arial"/>
          <w:b/>
          <w:szCs w:val="24"/>
        </w:rPr>
        <w:t>SO</w:t>
      </w:r>
      <w:r>
        <w:rPr>
          <w:rFonts w:ascii="Arial" w:hAnsi="Arial" w:cs="Arial"/>
          <w:b/>
          <w:szCs w:val="24"/>
        </w:rPr>
        <w:t>PONUDNIKU</w:t>
      </w:r>
      <w:r w:rsidR="006B528E">
        <w:rPr>
          <w:rFonts w:ascii="Arial" w:hAnsi="Arial" w:cs="Arial"/>
          <w:b/>
          <w:szCs w:val="24"/>
        </w:rPr>
        <w:t xml:space="preserve"> / </w:t>
      </w:r>
      <w:r>
        <w:rPr>
          <w:rFonts w:ascii="Arial" w:hAnsi="Arial" w:cs="Arial"/>
          <w:b/>
          <w:szCs w:val="24"/>
        </w:rPr>
        <w:t>SUBJEKTU NA KATEREGA ZMOGLJIVOSTI SE PONUDNIK SKLICUJE</w:t>
      </w:r>
    </w:p>
    <w:p w14:paraId="7A126192" w14:textId="77777777" w:rsidR="00C9132C" w:rsidRPr="00B3174B" w:rsidRDefault="00C9132C" w:rsidP="00C9132C">
      <w:pPr>
        <w:ind w:right="142"/>
        <w:rPr>
          <w:rFonts w:ascii="Arial" w:hAnsi="Arial" w:cs="Arial"/>
          <w:sz w:val="22"/>
        </w:rPr>
      </w:pPr>
    </w:p>
    <w:p w14:paraId="2E361062" w14:textId="77777777" w:rsidR="00C9132C" w:rsidRPr="00B3174B" w:rsidRDefault="00C9132C" w:rsidP="00C9132C">
      <w:pPr>
        <w:ind w:right="142"/>
        <w:rPr>
          <w:rFonts w:ascii="Arial" w:hAnsi="Arial" w:cs="Arial"/>
          <w:sz w:val="22"/>
        </w:rPr>
      </w:pPr>
      <w:r w:rsidRPr="00B3174B">
        <w:rPr>
          <w:rFonts w:ascii="Arial" w:hAnsi="Arial" w:cs="Arial"/>
          <w:sz w:val="22"/>
        </w:rPr>
        <w:t>Firma oz. ime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280B4B86" w14:textId="77777777" w:rsidTr="00414DB3">
        <w:trPr>
          <w:trHeight w:val="411"/>
        </w:trPr>
        <w:tc>
          <w:tcPr>
            <w:tcW w:w="9072" w:type="dxa"/>
          </w:tcPr>
          <w:p w14:paraId="6B1F3A45" w14:textId="77777777" w:rsidR="00C9132C" w:rsidRPr="00B3174B" w:rsidRDefault="00C9132C" w:rsidP="00414DB3">
            <w:pPr>
              <w:ind w:right="142"/>
              <w:rPr>
                <w:rFonts w:ascii="Arial" w:hAnsi="Arial" w:cs="Arial"/>
                <w:sz w:val="22"/>
              </w:rPr>
            </w:pPr>
          </w:p>
        </w:tc>
      </w:tr>
    </w:tbl>
    <w:p w14:paraId="545D213B" w14:textId="77777777" w:rsidR="00C9132C" w:rsidRPr="00B3174B" w:rsidRDefault="00C9132C" w:rsidP="00C9132C">
      <w:pPr>
        <w:ind w:right="142"/>
        <w:rPr>
          <w:rFonts w:ascii="Arial" w:hAnsi="Arial" w:cs="Arial"/>
          <w:sz w:val="22"/>
        </w:rPr>
      </w:pPr>
    </w:p>
    <w:p w14:paraId="13D0AE33" w14:textId="77777777" w:rsidR="00C9132C" w:rsidRPr="00B3174B" w:rsidRDefault="00C9132C" w:rsidP="00C9132C">
      <w:pPr>
        <w:ind w:right="142"/>
        <w:rPr>
          <w:rFonts w:ascii="Arial" w:hAnsi="Arial" w:cs="Arial"/>
          <w:sz w:val="22"/>
        </w:rPr>
      </w:pPr>
      <w:r w:rsidRPr="00B3174B">
        <w:rPr>
          <w:rFonts w:ascii="Arial" w:hAnsi="Arial" w:cs="Arial"/>
          <w:sz w:val="22"/>
        </w:rPr>
        <w:t>Zakoniti zastopnik</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9132C" w:rsidRPr="00B3174B" w14:paraId="6B4AA5F1" w14:textId="77777777" w:rsidTr="000D4E70">
        <w:trPr>
          <w:trHeight w:val="411"/>
        </w:trPr>
        <w:tc>
          <w:tcPr>
            <w:tcW w:w="9072" w:type="dxa"/>
          </w:tcPr>
          <w:p w14:paraId="47B7A53B" w14:textId="77777777" w:rsidR="00C9132C" w:rsidRPr="00B3174B" w:rsidRDefault="00C9132C" w:rsidP="00414DB3">
            <w:pPr>
              <w:ind w:right="142"/>
              <w:rPr>
                <w:rFonts w:ascii="Arial" w:hAnsi="Arial" w:cs="Arial"/>
                <w:sz w:val="22"/>
              </w:rPr>
            </w:pPr>
          </w:p>
        </w:tc>
      </w:tr>
    </w:tbl>
    <w:p w14:paraId="29CD02C4" w14:textId="77777777" w:rsidR="00C9132C" w:rsidRPr="00B3174B" w:rsidRDefault="00C9132C" w:rsidP="00C9132C">
      <w:pPr>
        <w:ind w:right="142"/>
        <w:rPr>
          <w:rFonts w:ascii="Arial" w:hAnsi="Arial" w:cs="Arial"/>
          <w:sz w:val="22"/>
        </w:rPr>
      </w:pPr>
    </w:p>
    <w:p w14:paraId="38EFE88E" w14:textId="77777777" w:rsidR="00C9132C" w:rsidRPr="00B3174B" w:rsidRDefault="00C9132C" w:rsidP="00C9132C">
      <w:pPr>
        <w:ind w:right="142"/>
        <w:rPr>
          <w:rFonts w:ascii="Arial" w:hAnsi="Arial" w:cs="Arial"/>
          <w:sz w:val="22"/>
        </w:rPr>
      </w:pPr>
      <w:r w:rsidRPr="00B3174B">
        <w:rPr>
          <w:rFonts w:ascii="Arial" w:hAnsi="Arial" w:cs="Arial"/>
          <w:sz w:val="22"/>
        </w:rPr>
        <w:t>Davčna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6E5C96D1" w14:textId="77777777" w:rsidTr="00414DB3">
        <w:trPr>
          <w:trHeight w:val="411"/>
        </w:trPr>
        <w:tc>
          <w:tcPr>
            <w:tcW w:w="9072" w:type="dxa"/>
          </w:tcPr>
          <w:p w14:paraId="66B950C6" w14:textId="77777777" w:rsidR="00C9132C" w:rsidRPr="00B3174B" w:rsidRDefault="00C9132C" w:rsidP="00414DB3">
            <w:pPr>
              <w:ind w:right="142"/>
              <w:rPr>
                <w:rFonts w:ascii="Arial" w:hAnsi="Arial" w:cs="Arial"/>
                <w:sz w:val="22"/>
              </w:rPr>
            </w:pPr>
          </w:p>
        </w:tc>
      </w:tr>
    </w:tbl>
    <w:p w14:paraId="7112B66D" w14:textId="77777777" w:rsidR="00C9132C" w:rsidRPr="00B3174B" w:rsidRDefault="00C9132C" w:rsidP="00C9132C">
      <w:pPr>
        <w:ind w:right="142"/>
        <w:rPr>
          <w:rFonts w:ascii="Arial" w:hAnsi="Arial" w:cs="Arial"/>
          <w:sz w:val="22"/>
        </w:rPr>
      </w:pPr>
    </w:p>
    <w:p w14:paraId="75ED6004" w14:textId="77777777" w:rsidR="00C9132C" w:rsidRPr="00B3174B" w:rsidRDefault="00C9132C" w:rsidP="00C9132C">
      <w:pPr>
        <w:ind w:right="142"/>
        <w:rPr>
          <w:rFonts w:ascii="Arial" w:hAnsi="Arial" w:cs="Arial"/>
          <w:sz w:val="22"/>
        </w:rPr>
      </w:pPr>
      <w:r w:rsidRPr="00B3174B">
        <w:rPr>
          <w:rFonts w:ascii="Arial" w:hAnsi="Arial" w:cs="Arial"/>
          <w:sz w:val="22"/>
        </w:rPr>
        <w:t>Številka transakcijskega računa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9132C" w:rsidRPr="00B3174B" w14:paraId="6A1B7EA4" w14:textId="77777777" w:rsidTr="0003676B">
        <w:trPr>
          <w:trHeight w:val="411"/>
        </w:trPr>
        <w:tc>
          <w:tcPr>
            <w:tcW w:w="9072" w:type="dxa"/>
          </w:tcPr>
          <w:p w14:paraId="2E89735D" w14:textId="77777777" w:rsidR="00C9132C" w:rsidRPr="00B3174B" w:rsidRDefault="00C9132C" w:rsidP="00414DB3">
            <w:pPr>
              <w:ind w:right="142"/>
              <w:rPr>
                <w:rFonts w:ascii="Arial" w:hAnsi="Arial" w:cs="Arial"/>
                <w:sz w:val="22"/>
              </w:rPr>
            </w:pPr>
          </w:p>
        </w:tc>
      </w:tr>
    </w:tbl>
    <w:p w14:paraId="3BD63AD6" w14:textId="77777777" w:rsidR="00C9132C" w:rsidRPr="00B3174B" w:rsidRDefault="00C9132C" w:rsidP="00C9132C">
      <w:pPr>
        <w:ind w:right="142"/>
        <w:rPr>
          <w:rFonts w:ascii="Arial" w:hAnsi="Arial" w:cs="Arial"/>
          <w:sz w:val="22"/>
        </w:rPr>
      </w:pPr>
    </w:p>
    <w:p w14:paraId="249BF4BE" w14:textId="77777777" w:rsidR="00C9132C" w:rsidRPr="00B3174B" w:rsidRDefault="00C9132C" w:rsidP="00C9132C">
      <w:pPr>
        <w:ind w:right="142"/>
        <w:rPr>
          <w:rFonts w:ascii="Arial" w:hAnsi="Arial" w:cs="Arial"/>
          <w:sz w:val="22"/>
        </w:rPr>
      </w:pPr>
      <w:r w:rsidRPr="00B3174B">
        <w:rPr>
          <w:rFonts w:ascii="Arial" w:hAnsi="Arial" w:cs="Arial"/>
          <w:sz w:val="22"/>
        </w:rPr>
        <w:t>Matična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053BD8C5" w14:textId="77777777" w:rsidTr="00414DB3">
        <w:trPr>
          <w:trHeight w:val="411"/>
        </w:trPr>
        <w:tc>
          <w:tcPr>
            <w:tcW w:w="9072" w:type="dxa"/>
          </w:tcPr>
          <w:p w14:paraId="0E08DE11" w14:textId="77777777" w:rsidR="00C9132C" w:rsidRPr="00B3174B" w:rsidRDefault="00C9132C" w:rsidP="00414DB3">
            <w:pPr>
              <w:ind w:right="142"/>
              <w:rPr>
                <w:rFonts w:ascii="Arial" w:hAnsi="Arial" w:cs="Arial"/>
                <w:sz w:val="22"/>
              </w:rPr>
            </w:pPr>
          </w:p>
        </w:tc>
      </w:tr>
    </w:tbl>
    <w:p w14:paraId="63F79F95" w14:textId="77777777" w:rsidR="00C9132C" w:rsidRPr="00B3174B" w:rsidRDefault="00C9132C" w:rsidP="00C9132C">
      <w:pPr>
        <w:ind w:right="142"/>
        <w:rPr>
          <w:rFonts w:ascii="Arial" w:hAnsi="Arial" w:cs="Arial"/>
          <w:sz w:val="22"/>
        </w:rPr>
      </w:pPr>
    </w:p>
    <w:p w14:paraId="2DB202CD" w14:textId="77777777" w:rsidR="00C9132C" w:rsidRPr="00B3174B" w:rsidRDefault="00C9132C" w:rsidP="00C9132C">
      <w:pPr>
        <w:ind w:right="142"/>
        <w:rPr>
          <w:rFonts w:ascii="Arial" w:hAnsi="Arial" w:cs="Arial"/>
          <w:sz w:val="22"/>
        </w:rPr>
      </w:pPr>
      <w:r w:rsidRPr="00B3174B">
        <w:rPr>
          <w:rFonts w:ascii="Arial" w:hAnsi="Arial" w:cs="Arial"/>
          <w:sz w:val="22"/>
        </w:rPr>
        <w:t>Naslov</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9132C" w:rsidRPr="00B3174B" w14:paraId="3BF04992" w14:textId="77777777" w:rsidTr="00203BFB">
        <w:trPr>
          <w:trHeight w:val="411"/>
        </w:trPr>
        <w:tc>
          <w:tcPr>
            <w:tcW w:w="9072" w:type="dxa"/>
          </w:tcPr>
          <w:p w14:paraId="21224CFD" w14:textId="77777777" w:rsidR="00C9132C" w:rsidRPr="00B3174B" w:rsidRDefault="00C9132C" w:rsidP="00414DB3">
            <w:pPr>
              <w:ind w:right="142"/>
              <w:rPr>
                <w:rFonts w:ascii="Arial" w:hAnsi="Arial" w:cs="Arial"/>
                <w:sz w:val="22"/>
              </w:rPr>
            </w:pPr>
          </w:p>
        </w:tc>
      </w:tr>
    </w:tbl>
    <w:p w14:paraId="0C4340B5" w14:textId="77777777" w:rsidR="00C9132C" w:rsidRPr="00B3174B" w:rsidRDefault="00C9132C" w:rsidP="00C9132C">
      <w:pPr>
        <w:ind w:right="142"/>
        <w:rPr>
          <w:rFonts w:ascii="Arial" w:hAnsi="Arial" w:cs="Arial"/>
          <w:sz w:val="22"/>
        </w:rPr>
      </w:pPr>
    </w:p>
    <w:p w14:paraId="0B160AFE" w14:textId="77777777" w:rsidR="00C9132C" w:rsidRPr="00B3174B" w:rsidRDefault="00C9132C" w:rsidP="00C9132C">
      <w:pPr>
        <w:ind w:right="142"/>
        <w:rPr>
          <w:rFonts w:ascii="Arial" w:hAnsi="Arial" w:cs="Arial"/>
          <w:sz w:val="22"/>
        </w:rPr>
      </w:pPr>
      <w:r w:rsidRPr="00B3174B">
        <w:rPr>
          <w:rFonts w:ascii="Arial" w:hAnsi="Arial" w:cs="Arial"/>
          <w:sz w:val="22"/>
        </w:rPr>
        <w:t>Številka telefona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741FB539" w14:textId="77777777" w:rsidTr="00414DB3">
        <w:trPr>
          <w:trHeight w:val="411"/>
        </w:trPr>
        <w:tc>
          <w:tcPr>
            <w:tcW w:w="9072" w:type="dxa"/>
          </w:tcPr>
          <w:p w14:paraId="67B05E54" w14:textId="77777777" w:rsidR="00C9132C" w:rsidRPr="00B3174B" w:rsidRDefault="00C9132C" w:rsidP="00414DB3">
            <w:pPr>
              <w:ind w:right="142"/>
              <w:rPr>
                <w:rFonts w:ascii="Arial" w:hAnsi="Arial" w:cs="Arial"/>
                <w:sz w:val="22"/>
              </w:rPr>
            </w:pPr>
          </w:p>
        </w:tc>
      </w:tr>
    </w:tbl>
    <w:p w14:paraId="7F783D72" w14:textId="77777777" w:rsidR="00C9132C" w:rsidRPr="00B3174B" w:rsidRDefault="00C9132C" w:rsidP="00C9132C">
      <w:pPr>
        <w:ind w:right="142"/>
        <w:rPr>
          <w:rFonts w:ascii="Arial" w:hAnsi="Arial" w:cs="Arial"/>
          <w:sz w:val="22"/>
        </w:rPr>
      </w:pPr>
    </w:p>
    <w:p w14:paraId="42DA346D" w14:textId="77777777" w:rsidR="00C9132C" w:rsidRPr="00B3174B" w:rsidRDefault="00C9132C" w:rsidP="00C9132C">
      <w:pPr>
        <w:ind w:right="142"/>
        <w:rPr>
          <w:rFonts w:ascii="Arial" w:hAnsi="Arial" w:cs="Arial"/>
          <w:sz w:val="22"/>
        </w:rPr>
      </w:pPr>
      <w:r w:rsidRPr="00B3174B">
        <w:rPr>
          <w:rFonts w:ascii="Arial" w:hAnsi="Arial" w:cs="Arial"/>
          <w:sz w:val="22"/>
        </w:rPr>
        <w:t>Številka telefaksa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2BE6FBAC" w14:textId="77777777" w:rsidTr="00414DB3">
        <w:trPr>
          <w:trHeight w:val="411"/>
        </w:trPr>
        <w:tc>
          <w:tcPr>
            <w:tcW w:w="9072" w:type="dxa"/>
          </w:tcPr>
          <w:p w14:paraId="481A16BC" w14:textId="77777777" w:rsidR="00C9132C" w:rsidRPr="00B3174B" w:rsidRDefault="00C9132C" w:rsidP="00414DB3">
            <w:pPr>
              <w:ind w:right="142"/>
              <w:rPr>
                <w:rFonts w:ascii="Arial" w:hAnsi="Arial" w:cs="Arial"/>
                <w:sz w:val="22"/>
              </w:rPr>
            </w:pPr>
          </w:p>
        </w:tc>
      </w:tr>
    </w:tbl>
    <w:p w14:paraId="5751B300" w14:textId="77777777" w:rsidR="00C9132C" w:rsidRDefault="00C9132C" w:rsidP="00C9132C">
      <w:pPr>
        <w:ind w:right="142"/>
        <w:rPr>
          <w:rFonts w:ascii="Arial" w:hAnsi="Arial" w:cs="Arial"/>
          <w:sz w:val="22"/>
        </w:rPr>
      </w:pPr>
    </w:p>
    <w:p w14:paraId="744CE5B5" w14:textId="77777777" w:rsidR="00C9132C" w:rsidRPr="00B3174B" w:rsidRDefault="00C9132C" w:rsidP="00C9132C">
      <w:pPr>
        <w:ind w:right="142"/>
        <w:rPr>
          <w:rFonts w:ascii="Arial" w:hAnsi="Arial" w:cs="Arial"/>
          <w:sz w:val="22"/>
        </w:rPr>
      </w:pPr>
      <w:r w:rsidRPr="00B3174B">
        <w:rPr>
          <w:rFonts w:ascii="Arial" w:hAnsi="Arial" w:cs="Arial"/>
          <w:sz w:val="22"/>
        </w:rPr>
        <w:t>Elektronska pošta za obveščanje ponudnika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5B79B3A6" w14:textId="77777777" w:rsidTr="00414DB3">
        <w:trPr>
          <w:trHeight w:val="411"/>
        </w:trPr>
        <w:tc>
          <w:tcPr>
            <w:tcW w:w="9072" w:type="dxa"/>
          </w:tcPr>
          <w:p w14:paraId="4515415F" w14:textId="77777777" w:rsidR="00C9132C" w:rsidRPr="00B3174B" w:rsidRDefault="00C9132C" w:rsidP="00414DB3">
            <w:pPr>
              <w:ind w:right="142"/>
              <w:rPr>
                <w:rFonts w:ascii="Arial" w:hAnsi="Arial" w:cs="Arial"/>
                <w:sz w:val="22"/>
              </w:rPr>
            </w:pPr>
          </w:p>
        </w:tc>
      </w:tr>
    </w:tbl>
    <w:p w14:paraId="66EDD4D9" w14:textId="77777777" w:rsidR="00C9132C" w:rsidRDefault="00C9132C" w:rsidP="00C9132C">
      <w:pPr>
        <w:ind w:right="142"/>
        <w:rPr>
          <w:rFonts w:ascii="Arial" w:hAnsi="Arial" w:cs="Arial"/>
          <w:sz w:val="22"/>
        </w:rPr>
      </w:pPr>
    </w:p>
    <w:p w14:paraId="4D0B781A" w14:textId="77777777" w:rsidR="00C9132C" w:rsidRPr="00B3174B" w:rsidRDefault="00C9132C" w:rsidP="00C9132C">
      <w:pPr>
        <w:ind w:right="142"/>
        <w:rPr>
          <w:rFonts w:ascii="Arial" w:hAnsi="Arial" w:cs="Arial"/>
          <w:sz w:val="22"/>
        </w:rPr>
      </w:pPr>
      <w:r w:rsidRPr="00B3174B">
        <w:rPr>
          <w:rFonts w:ascii="Arial" w:hAnsi="Arial" w:cs="Arial"/>
          <w:sz w:val="22"/>
        </w:rPr>
        <w:t>Kontaktna oseba ponudnika za obveščanje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689C4EA6" w14:textId="77777777" w:rsidTr="00414DB3">
        <w:trPr>
          <w:trHeight w:val="411"/>
        </w:trPr>
        <w:tc>
          <w:tcPr>
            <w:tcW w:w="9072" w:type="dxa"/>
          </w:tcPr>
          <w:p w14:paraId="4C0B4D2B" w14:textId="77777777" w:rsidR="00C9132C" w:rsidRPr="00B3174B" w:rsidRDefault="00C9132C" w:rsidP="00414DB3">
            <w:pPr>
              <w:ind w:right="142"/>
              <w:rPr>
                <w:rFonts w:ascii="Arial" w:hAnsi="Arial" w:cs="Arial"/>
                <w:sz w:val="22"/>
              </w:rPr>
            </w:pPr>
          </w:p>
        </w:tc>
      </w:tr>
    </w:tbl>
    <w:p w14:paraId="4F8222F3" w14:textId="77777777" w:rsidR="00C9132C" w:rsidRDefault="00C9132C" w:rsidP="00C9132C">
      <w:pPr>
        <w:ind w:right="142"/>
        <w:rPr>
          <w:rFonts w:ascii="Arial" w:hAnsi="Arial" w:cs="Arial"/>
          <w:sz w:val="22"/>
        </w:rPr>
      </w:pPr>
    </w:p>
    <w:p w14:paraId="4E83ACA7" w14:textId="77777777" w:rsidR="006B528E" w:rsidRPr="00B3174B" w:rsidRDefault="006B528E" w:rsidP="00C9132C">
      <w:pPr>
        <w:ind w:right="142"/>
        <w:rPr>
          <w:rFonts w:ascii="Arial" w:hAnsi="Arial" w:cs="Arial"/>
          <w:sz w:val="22"/>
        </w:rPr>
      </w:pPr>
      <w:r w:rsidRPr="006B528E">
        <w:rPr>
          <w:rFonts w:ascii="Arial" w:hAnsi="Arial" w:cs="Arial"/>
          <w:sz w:val="22"/>
        </w:rPr>
        <w:t>Vrsta del, ki jih bo izvedel gospodarski subjekt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46A61738" w14:textId="77777777" w:rsidTr="00414DB3">
        <w:trPr>
          <w:trHeight w:val="411"/>
        </w:trPr>
        <w:tc>
          <w:tcPr>
            <w:tcW w:w="9072" w:type="dxa"/>
          </w:tcPr>
          <w:p w14:paraId="2C835D7C" w14:textId="77777777" w:rsidR="00C9132C" w:rsidRPr="00B3174B" w:rsidRDefault="00C9132C" w:rsidP="00414DB3">
            <w:pPr>
              <w:ind w:right="142"/>
              <w:rPr>
                <w:rFonts w:ascii="Arial" w:hAnsi="Arial" w:cs="Arial"/>
                <w:sz w:val="22"/>
              </w:rPr>
            </w:pPr>
          </w:p>
        </w:tc>
      </w:tr>
    </w:tbl>
    <w:p w14:paraId="6CD58985" w14:textId="77777777" w:rsidR="006B528E" w:rsidRPr="006B528E" w:rsidRDefault="006B528E" w:rsidP="006B528E">
      <w:pPr>
        <w:spacing w:after="120"/>
        <w:jc w:val="both"/>
        <w:rPr>
          <w:rFonts w:ascii="Arial" w:eastAsia="Times New Roman" w:hAnsi="Arial" w:cs="Arial"/>
          <w:color w:val="000000"/>
          <w:sz w:val="22"/>
        </w:rPr>
      </w:pPr>
    </w:p>
    <w:p w14:paraId="5709ACC6" w14:textId="77777777" w:rsidR="006B528E" w:rsidRPr="006B528E" w:rsidRDefault="006B528E" w:rsidP="006B528E">
      <w:pPr>
        <w:spacing w:after="120"/>
        <w:jc w:val="both"/>
        <w:rPr>
          <w:rFonts w:ascii="Arial" w:eastAsia="Times New Roman" w:hAnsi="Arial" w:cs="Arial"/>
          <w:color w:val="000000"/>
          <w:sz w:val="22"/>
        </w:rPr>
      </w:pPr>
      <w:r w:rsidRPr="006B528E">
        <w:rPr>
          <w:rFonts w:ascii="Arial" w:eastAsia="Times New Roman" w:hAnsi="Arial" w:cs="Arial"/>
          <w:color w:val="000000"/>
          <w:sz w:val="22"/>
        </w:rPr>
        <w:t>Količina del gospodarskega subjekta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B528E" w:rsidRPr="006B528E" w14:paraId="1A785703" w14:textId="77777777" w:rsidTr="00414DB3">
        <w:trPr>
          <w:trHeight w:val="411"/>
        </w:trPr>
        <w:tc>
          <w:tcPr>
            <w:tcW w:w="9072" w:type="dxa"/>
          </w:tcPr>
          <w:p w14:paraId="293612B4" w14:textId="77777777" w:rsidR="006B528E" w:rsidRPr="006B528E" w:rsidRDefault="006B528E" w:rsidP="006B528E">
            <w:pPr>
              <w:spacing w:after="120"/>
              <w:jc w:val="both"/>
              <w:rPr>
                <w:rFonts w:ascii="Arial" w:eastAsia="Times New Roman" w:hAnsi="Arial" w:cs="Arial"/>
                <w:color w:val="000000"/>
                <w:sz w:val="22"/>
              </w:rPr>
            </w:pPr>
          </w:p>
        </w:tc>
      </w:tr>
    </w:tbl>
    <w:p w14:paraId="15AEDCD8" w14:textId="77777777" w:rsidR="006B528E" w:rsidRPr="006B528E" w:rsidRDefault="006B528E" w:rsidP="006B528E">
      <w:pPr>
        <w:spacing w:after="120"/>
        <w:jc w:val="both"/>
        <w:rPr>
          <w:rFonts w:ascii="Arial" w:eastAsia="Times New Roman" w:hAnsi="Arial" w:cs="Arial"/>
          <w:color w:val="000000"/>
          <w:sz w:val="22"/>
        </w:rPr>
      </w:pPr>
    </w:p>
    <w:p w14:paraId="705AFA45" w14:textId="77777777" w:rsidR="006B528E" w:rsidRPr="006B528E" w:rsidRDefault="006B528E" w:rsidP="006B528E">
      <w:pPr>
        <w:spacing w:after="120"/>
        <w:jc w:val="both"/>
        <w:rPr>
          <w:rFonts w:ascii="Arial" w:eastAsia="Times New Roman" w:hAnsi="Arial" w:cs="Arial"/>
          <w:color w:val="000000"/>
          <w:sz w:val="22"/>
        </w:rPr>
      </w:pPr>
      <w:r w:rsidRPr="006B528E">
        <w:rPr>
          <w:rFonts w:ascii="Arial" w:eastAsia="Times New Roman" w:hAnsi="Arial" w:cs="Arial"/>
          <w:color w:val="000000"/>
          <w:sz w:val="22"/>
        </w:rPr>
        <w:t>Vrednost del gospod</w:t>
      </w:r>
      <w:r>
        <w:rPr>
          <w:rFonts w:ascii="Arial" w:eastAsia="Times New Roman" w:hAnsi="Arial" w:cs="Arial"/>
          <w:color w:val="000000"/>
          <w:sz w:val="22"/>
        </w:rPr>
        <w:t>arskega subjekta (v eur brez DDV</w:t>
      </w:r>
      <w:r w:rsidRPr="006B528E">
        <w:rPr>
          <w:rFonts w:ascii="Arial" w:eastAsia="Times New Roman" w:hAnsi="Arial" w:cs="Arial"/>
          <w:color w:val="000000"/>
          <w:sz w:val="22"/>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B528E" w:rsidRPr="006B528E" w14:paraId="50D55550" w14:textId="77777777" w:rsidTr="00414DB3">
        <w:trPr>
          <w:trHeight w:val="411"/>
        </w:trPr>
        <w:tc>
          <w:tcPr>
            <w:tcW w:w="9072" w:type="dxa"/>
          </w:tcPr>
          <w:p w14:paraId="6D4024EC" w14:textId="77777777" w:rsidR="006B528E" w:rsidRPr="006B528E" w:rsidRDefault="006B528E" w:rsidP="006B528E">
            <w:pPr>
              <w:spacing w:after="120"/>
              <w:jc w:val="both"/>
              <w:rPr>
                <w:rFonts w:ascii="Arial" w:eastAsia="Times New Roman" w:hAnsi="Arial" w:cs="Arial"/>
                <w:color w:val="000000"/>
                <w:sz w:val="22"/>
              </w:rPr>
            </w:pPr>
          </w:p>
        </w:tc>
      </w:tr>
    </w:tbl>
    <w:p w14:paraId="2336C757" w14:textId="77777777" w:rsidR="00C9132C" w:rsidRDefault="00C9132C" w:rsidP="00C9132C">
      <w:pPr>
        <w:spacing w:after="120"/>
        <w:jc w:val="both"/>
        <w:rPr>
          <w:rFonts w:ascii="Arial" w:eastAsia="Times New Roman" w:hAnsi="Arial" w:cs="Arial"/>
          <w:color w:val="000000"/>
          <w:sz w:val="22"/>
        </w:rPr>
      </w:pPr>
    </w:p>
    <w:p w14:paraId="078A0FF4" w14:textId="77777777" w:rsidR="006B528E" w:rsidRPr="006B528E" w:rsidRDefault="006B528E" w:rsidP="006B528E">
      <w:pPr>
        <w:spacing w:after="120"/>
        <w:jc w:val="both"/>
        <w:rPr>
          <w:rFonts w:ascii="Arial" w:eastAsia="Times New Roman" w:hAnsi="Arial" w:cs="Arial"/>
          <w:color w:val="000000"/>
          <w:sz w:val="22"/>
        </w:rPr>
      </w:pPr>
      <w:r>
        <w:rPr>
          <w:rFonts w:ascii="Arial" w:eastAsia="Times New Roman" w:hAnsi="Arial" w:cs="Arial"/>
          <w:color w:val="000000"/>
          <w:sz w:val="22"/>
        </w:rPr>
        <w:t>Kraj izvedbe: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B528E" w:rsidRPr="006B528E" w14:paraId="54B8D4E1" w14:textId="77777777" w:rsidTr="00414DB3">
        <w:trPr>
          <w:trHeight w:val="411"/>
        </w:trPr>
        <w:tc>
          <w:tcPr>
            <w:tcW w:w="9072" w:type="dxa"/>
          </w:tcPr>
          <w:p w14:paraId="5692B1B8" w14:textId="77777777" w:rsidR="006B528E" w:rsidRPr="006B528E" w:rsidRDefault="006B528E" w:rsidP="006B528E">
            <w:pPr>
              <w:spacing w:after="120"/>
              <w:jc w:val="both"/>
              <w:rPr>
                <w:rFonts w:ascii="Arial" w:eastAsia="Times New Roman" w:hAnsi="Arial" w:cs="Arial"/>
                <w:color w:val="000000"/>
                <w:sz w:val="22"/>
              </w:rPr>
            </w:pPr>
          </w:p>
        </w:tc>
      </w:tr>
    </w:tbl>
    <w:p w14:paraId="51CBB14D" w14:textId="77777777" w:rsidR="006B528E" w:rsidRPr="006B528E" w:rsidRDefault="006B528E" w:rsidP="006B528E">
      <w:pPr>
        <w:spacing w:after="120"/>
        <w:jc w:val="both"/>
        <w:rPr>
          <w:rFonts w:ascii="Arial" w:eastAsia="Times New Roman" w:hAnsi="Arial" w:cs="Arial"/>
          <w:color w:val="000000"/>
          <w:sz w:val="22"/>
        </w:rPr>
      </w:pPr>
    </w:p>
    <w:p w14:paraId="0E5DB097" w14:textId="77777777" w:rsidR="006B528E" w:rsidRPr="006B528E" w:rsidRDefault="006B528E" w:rsidP="006B528E">
      <w:pPr>
        <w:spacing w:after="120"/>
        <w:jc w:val="both"/>
        <w:rPr>
          <w:rFonts w:ascii="Arial" w:eastAsia="Times New Roman" w:hAnsi="Arial" w:cs="Arial"/>
          <w:color w:val="000000"/>
          <w:sz w:val="22"/>
        </w:rPr>
      </w:pPr>
      <w:r>
        <w:rPr>
          <w:rFonts w:ascii="Arial" w:eastAsia="Times New Roman" w:hAnsi="Arial" w:cs="Arial"/>
          <w:color w:val="000000"/>
          <w:sz w:val="22"/>
        </w:rPr>
        <w:t>Rok izvedbe: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B528E" w:rsidRPr="006B528E" w14:paraId="794AB283" w14:textId="77777777" w:rsidTr="00414DB3">
        <w:trPr>
          <w:trHeight w:val="411"/>
        </w:trPr>
        <w:tc>
          <w:tcPr>
            <w:tcW w:w="9072" w:type="dxa"/>
          </w:tcPr>
          <w:p w14:paraId="3B4C4D9F" w14:textId="77777777" w:rsidR="006B528E" w:rsidRPr="006B528E" w:rsidRDefault="006B528E" w:rsidP="006B528E">
            <w:pPr>
              <w:spacing w:after="120"/>
              <w:jc w:val="both"/>
              <w:rPr>
                <w:rFonts w:ascii="Arial" w:eastAsia="Times New Roman" w:hAnsi="Arial" w:cs="Arial"/>
                <w:color w:val="000000"/>
                <w:sz w:val="22"/>
              </w:rPr>
            </w:pPr>
          </w:p>
        </w:tc>
      </w:tr>
    </w:tbl>
    <w:p w14:paraId="41AF3F0E" w14:textId="77777777" w:rsidR="006B528E" w:rsidRDefault="006B528E" w:rsidP="006B528E">
      <w:pPr>
        <w:spacing w:after="120"/>
        <w:jc w:val="both"/>
        <w:rPr>
          <w:rFonts w:ascii="Arial" w:eastAsia="Times New Roman" w:hAnsi="Arial" w:cs="Arial"/>
          <w:color w:val="000000"/>
          <w:sz w:val="22"/>
        </w:rPr>
      </w:pPr>
    </w:p>
    <w:p w14:paraId="7B12D27A" w14:textId="77777777" w:rsidR="00C17D04" w:rsidRPr="00C17D04" w:rsidRDefault="00C17D04" w:rsidP="00C17D04">
      <w:pPr>
        <w:spacing w:after="120"/>
        <w:jc w:val="both"/>
        <w:rPr>
          <w:rFonts w:ascii="Arial" w:eastAsia="Times New Roman" w:hAnsi="Arial" w:cs="Arial"/>
          <w:color w:val="000000"/>
          <w:sz w:val="22"/>
        </w:rPr>
      </w:pPr>
      <w:r w:rsidRPr="00C17D04">
        <w:rPr>
          <w:rFonts w:ascii="Arial" w:eastAsia="Times New Roman" w:hAnsi="Arial" w:cs="Arial"/>
          <w:color w:val="000000"/>
          <w:sz w:val="22"/>
        </w:rPr>
        <w:t>Finančni urad, kjer je ponudnik vpisan</w:t>
      </w:r>
    </w:p>
    <w:tbl>
      <w:tblPr>
        <w:tblW w:w="89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66"/>
      </w:tblGrid>
      <w:tr w:rsidR="00C17D04" w:rsidRPr="00C17D04" w14:paraId="4BBA75FC" w14:textId="77777777" w:rsidTr="00444DB5">
        <w:trPr>
          <w:trHeight w:val="411"/>
        </w:trPr>
        <w:tc>
          <w:tcPr>
            <w:tcW w:w="8966" w:type="dxa"/>
          </w:tcPr>
          <w:p w14:paraId="1C217CB9" w14:textId="77777777" w:rsidR="00C17D04" w:rsidRPr="00C17D04" w:rsidRDefault="00C17D04" w:rsidP="00C17D04">
            <w:pPr>
              <w:spacing w:after="120"/>
              <w:jc w:val="both"/>
              <w:rPr>
                <w:rFonts w:ascii="Arial" w:eastAsia="Times New Roman" w:hAnsi="Arial" w:cs="Arial"/>
                <w:color w:val="000000"/>
                <w:sz w:val="22"/>
              </w:rPr>
            </w:pPr>
          </w:p>
        </w:tc>
      </w:tr>
    </w:tbl>
    <w:p w14:paraId="4B4D27E7" w14:textId="77777777" w:rsidR="00C17D04" w:rsidRPr="00C17D04" w:rsidRDefault="00C17D04" w:rsidP="00C17D04">
      <w:pPr>
        <w:spacing w:after="120"/>
        <w:jc w:val="both"/>
        <w:rPr>
          <w:rFonts w:ascii="Arial" w:eastAsia="Times New Roman" w:hAnsi="Arial" w:cs="Arial"/>
          <w:color w:val="000000"/>
          <w:sz w:val="22"/>
        </w:rPr>
      </w:pPr>
    </w:p>
    <w:p w14:paraId="6A009D36" w14:textId="77777777" w:rsidR="00C17D04" w:rsidRPr="00C17D04" w:rsidRDefault="00C17D04" w:rsidP="00C17D04">
      <w:pPr>
        <w:spacing w:after="120"/>
        <w:jc w:val="both"/>
        <w:rPr>
          <w:rFonts w:ascii="Arial" w:eastAsia="Times New Roman" w:hAnsi="Arial" w:cs="Arial"/>
          <w:color w:val="000000"/>
          <w:sz w:val="22"/>
        </w:rPr>
      </w:pPr>
      <w:r w:rsidRPr="00C17D04">
        <w:rPr>
          <w:rFonts w:ascii="Arial" w:eastAsia="Times New Roman" w:hAnsi="Arial" w:cs="Arial"/>
          <w:color w:val="000000"/>
          <w:sz w:val="22"/>
        </w:rPr>
        <w:t xml:space="preserve">Smo malo oz. srednje podjetje:             DA                NE </w:t>
      </w:r>
    </w:p>
    <w:p w14:paraId="349C07B8" w14:textId="77777777" w:rsidR="00C17D04" w:rsidRPr="00C17D04" w:rsidRDefault="00C17D04" w:rsidP="00C17D04">
      <w:pPr>
        <w:spacing w:after="120"/>
        <w:jc w:val="both"/>
        <w:rPr>
          <w:rFonts w:ascii="Arial" w:eastAsia="Times New Roman" w:hAnsi="Arial" w:cs="Arial"/>
          <w:color w:val="000000"/>
          <w:sz w:val="22"/>
        </w:rPr>
      </w:pPr>
    </w:p>
    <w:p w14:paraId="60E0F549" w14:textId="77777777" w:rsidR="00C17D04" w:rsidRDefault="00C17D04" w:rsidP="006B528E">
      <w:pPr>
        <w:spacing w:after="120"/>
        <w:jc w:val="both"/>
        <w:rPr>
          <w:rFonts w:ascii="Arial" w:eastAsia="Times New Roman" w:hAnsi="Arial" w:cs="Arial"/>
          <w:color w:val="000000"/>
          <w:sz w:val="22"/>
        </w:rPr>
      </w:pPr>
    </w:p>
    <w:p w14:paraId="312ECA63" w14:textId="77777777" w:rsidR="00C17D04" w:rsidRPr="006B528E" w:rsidRDefault="00C17D04" w:rsidP="006B528E">
      <w:pPr>
        <w:spacing w:after="120"/>
        <w:jc w:val="both"/>
        <w:rPr>
          <w:rFonts w:ascii="Arial" w:eastAsia="Times New Roman" w:hAnsi="Arial" w:cs="Arial"/>
          <w:color w:val="000000"/>
          <w:sz w:val="22"/>
        </w:rPr>
      </w:pPr>
    </w:p>
    <w:p w14:paraId="6B16FBC6" w14:textId="77777777" w:rsidR="00C9132C" w:rsidRPr="00C9132C" w:rsidRDefault="00C9132C" w:rsidP="00C9132C">
      <w:pPr>
        <w:jc w:val="both"/>
        <w:rPr>
          <w:rFonts w:ascii="Tahoma" w:eastAsia="Times New Roman" w:hAnsi="Tahoma" w:cs="Tahoma"/>
          <w:color w:val="000000"/>
          <w:sz w:val="20"/>
          <w:szCs w:val="20"/>
        </w:rPr>
      </w:pPr>
    </w:p>
    <w:p w14:paraId="6BC5C387" w14:textId="77777777" w:rsidR="00C9132C" w:rsidRPr="00C9132C" w:rsidRDefault="00C9132C" w:rsidP="00C9132C">
      <w:pPr>
        <w:tabs>
          <w:tab w:val="left" w:pos="6946"/>
        </w:tabs>
        <w:ind w:left="4536" w:hanging="4536"/>
        <w:jc w:val="both"/>
        <w:rPr>
          <w:rFonts w:ascii="Arial" w:eastAsia="Times New Roman" w:hAnsi="Arial" w:cs="Arial"/>
          <w:color w:val="000000"/>
          <w:sz w:val="20"/>
          <w:szCs w:val="20"/>
        </w:rPr>
      </w:pPr>
      <w:r w:rsidRPr="00C9132C">
        <w:rPr>
          <w:rFonts w:ascii="Arial" w:eastAsia="Times New Roman" w:hAnsi="Arial" w:cs="Arial"/>
          <w:color w:val="000000"/>
          <w:sz w:val="20"/>
          <w:szCs w:val="20"/>
        </w:rPr>
        <w:t>Datum, kraj:</w:t>
      </w:r>
      <w:r w:rsidRPr="00C9132C">
        <w:rPr>
          <w:rFonts w:ascii="Arial" w:eastAsia="Times New Roman" w:hAnsi="Arial" w:cs="Arial"/>
          <w:color w:val="000000"/>
          <w:sz w:val="20"/>
          <w:szCs w:val="20"/>
        </w:rPr>
        <w:tab/>
        <w:t>Žig in podpis zakonitega zastopnika gospodarskega</w:t>
      </w:r>
      <w:r w:rsidRPr="00C9132C">
        <w:rPr>
          <w:rFonts w:ascii="Arial" w:eastAsia="Times New Roman" w:hAnsi="Arial" w:cs="Arial"/>
          <w:sz w:val="20"/>
          <w:szCs w:val="20"/>
          <w:lang w:eastAsia="sl-SI"/>
        </w:rPr>
        <w:t xml:space="preserve"> subjek</w:t>
      </w:r>
      <w:r w:rsidR="006B528E" w:rsidRPr="006B528E">
        <w:rPr>
          <w:rFonts w:ascii="Arial" w:eastAsia="Times New Roman" w:hAnsi="Arial" w:cs="Arial"/>
          <w:sz w:val="20"/>
          <w:szCs w:val="20"/>
          <w:lang w:eastAsia="sl-SI"/>
        </w:rPr>
        <w:t>t</w:t>
      </w:r>
      <w:r w:rsidRPr="00C9132C">
        <w:rPr>
          <w:rFonts w:ascii="Arial" w:eastAsia="Times New Roman" w:hAnsi="Arial" w:cs="Arial"/>
          <w:sz w:val="20"/>
          <w:szCs w:val="20"/>
          <w:lang w:eastAsia="sl-SI"/>
        </w:rPr>
        <w:t>a</w:t>
      </w:r>
      <w:r w:rsidRPr="00C9132C">
        <w:rPr>
          <w:rFonts w:ascii="Arial" w:eastAsia="Times New Roman" w:hAnsi="Arial" w:cs="Arial"/>
          <w:color w:val="000000"/>
          <w:sz w:val="20"/>
          <w:szCs w:val="20"/>
        </w:rPr>
        <w:t>:</w:t>
      </w:r>
    </w:p>
    <w:p w14:paraId="1CEB01C3" w14:textId="77777777" w:rsidR="00C9132C" w:rsidRPr="00C9132C" w:rsidRDefault="00C9132C" w:rsidP="00C9132C">
      <w:pPr>
        <w:tabs>
          <w:tab w:val="left" w:pos="4860"/>
        </w:tabs>
        <w:jc w:val="both"/>
        <w:rPr>
          <w:rFonts w:ascii="Arial" w:eastAsia="Times New Roman" w:hAnsi="Arial" w:cs="Arial"/>
          <w:color w:val="000000"/>
          <w:sz w:val="20"/>
          <w:szCs w:val="20"/>
        </w:rPr>
      </w:pPr>
    </w:p>
    <w:p w14:paraId="7EAF6915" w14:textId="77777777" w:rsidR="00C9132C" w:rsidRPr="00C9132C" w:rsidRDefault="00C9132C" w:rsidP="00C9132C">
      <w:pPr>
        <w:tabs>
          <w:tab w:val="left" w:pos="4860"/>
        </w:tabs>
        <w:jc w:val="both"/>
        <w:rPr>
          <w:rFonts w:ascii="Tahoma" w:eastAsia="Times New Roman" w:hAnsi="Tahoma" w:cs="Tahoma"/>
          <w:color w:val="000000"/>
          <w:sz w:val="20"/>
          <w:szCs w:val="20"/>
        </w:rPr>
      </w:pPr>
      <w:r w:rsidRPr="00C9132C">
        <w:rPr>
          <w:rFonts w:ascii="Tahoma" w:eastAsia="Times New Roman" w:hAnsi="Tahoma" w:cs="Tahoma"/>
          <w:color w:val="000000"/>
          <w:sz w:val="20"/>
          <w:szCs w:val="20"/>
        </w:rPr>
        <w:t>___________________________________            _________________________________________</w:t>
      </w:r>
    </w:p>
    <w:p w14:paraId="2A5F4344" w14:textId="77777777" w:rsidR="00C9132C" w:rsidRPr="00C9132C" w:rsidRDefault="00C9132C" w:rsidP="00C9132C">
      <w:pPr>
        <w:jc w:val="both"/>
        <w:rPr>
          <w:rFonts w:ascii="Tahoma" w:eastAsia="Times New Roman" w:hAnsi="Tahoma" w:cs="Tahoma"/>
          <w:color w:val="000000"/>
          <w:sz w:val="20"/>
          <w:szCs w:val="20"/>
        </w:rPr>
      </w:pPr>
    </w:p>
    <w:p w14:paraId="23A44C44" w14:textId="77777777" w:rsidR="00C9132C" w:rsidRPr="00C9132C" w:rsidRDefault="00C9132C" w:rsidP="00C9132C">
      <w:pPr>
        <w:jc w:val="both"/>
        <w:rPr>
          <w:rFonts w:ascii="Tahoma" w:eastAsia="Times New Roman" w:hAnsi="Tahoma" w:cs="Tahoma"/>
          <w:color w:val="000000"/>
          <w:sz w:val="20"/>
          <w:szCs w:val="20"/>
        </w:rPr>
      </w:pPr>
    </w:p>
    <w:p w14:paraId="710E87E5" w14:textId="77777777" w:rsidR="00C9132C" w:rsidRDefault="00C9132C"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55804910" w14:textId="77777777" w:rsidR="006B528E" w:rsidRDefault="006B528E"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357FC1CE" w14:textId="77777777" w:rsidR="006B528E" w:rsidRDefault="006B528E"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013AD142" w14:textId="77777777" w:rsidR="00DB3B0E" w:rsidRDefault="00DB3B0E"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487A8726" w14:textId="77777777" w:rsidR="00DB3B0E" w:rsidRDefault="00DB3B0E"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1F9FA329" w14:textId="77777777" w:rsidR="00DB3B0E" w:rsidRDefault="00DB3B0E"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4A431F7B" w14:textId="77777777" w:rsidR="00DB3B0E" w:rsidRPr="00C9132C" w:rsidRDefault="00DB3B0E"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0C1B8562" w14:textId="77777777" w:rsidR="00C9132C" w:rsidRPr="00C9132C" w:rsidRDefault="00C9132C" w:rsidP="00C9132C">
      <w:pPr>
        <w:jc w:val="both"/>
        <w:rPr>
          <w:rFonts w:ascii="Tahoma" w:eastAsia="Times New Roman" w:hAnsi="Tahoma" w:cs="Tahoma"/>
          <w:b/>
          <w:i/>
          <w:color w:val="000000"/>
          <w:sz w:val="20"/>
          <w:szCs w:val="20"/>
        </w:rPr>
      </w:pPr>
      <w:r w:rsidRPr="00C9132C">
        <w:rPr>
          <w:rFonts w:ascii="Tahoma" w:eastAsia="Times New Roman" w:hAnsi="Tahoma" w:cs="Tahoma"/>
          <w:b/>
          <w:i/>
          <w:color w:val="000000"/>
          <w:sz w:val="20"/>
          <w:szCs w:val="20"/>
        </w:rPr>
        <w:t>NAVODILO:</w:t>
      </w:r>
    </w:p>
    <w:p w14:paraId="16D8AFF6" w14:textId="77777777" w:rsidR="00C9132C" w:rsidRPr="00DB3B0E" w:rsidRDefault="00C9132C" w:rsidP="00C9132C">
      <w:pPr>
        <w:jc w:val="both"/>
        <w:rPr>
          <w:rFonts w:ascii="Arial" w:eastAsia="Times New Roman" w:hAnsi="Arial" w:cs="Arial"/>
          <w:i/>
          <w:color w:val="000000"/>
          <w:sz w:val="20"/>
          <w:szCs w:val="20"/>
        </w:rPr>
      </w:pPr>
      <w:r w:rsidRPr="00DB3B0E">
        <w:rPr>
          <w:rFonts w:ascii="Arial" w:eastAsia="Times New Roman" w:hAnsi="Arial" w:cs="Arial"/>
          <w:i/>
          <w:color w:val="000000"/>
          <w:sz w:val="20"/>
          <w:szCs w:val="20"/>
        </w:rPr>
        <w:t>OBR-2a mora izpolniti vsak partner v skupni ponudbi, vsak subjekt na katerega zmogljivosti se ponudnik sklicuje</w:t>
      </w:r>
    </w:p>
    <w:p w14:paraId="11E31C0E" w14:textId="77777777" w:rsidR="00C9132C" w:rsidRPr="00C9132C" w:rsidRDefault="00C9132C" w:rsidP="007E631C">
      <w:pPr>
        <w:rPr>
          <w:rFonts w:ascii="Arial" w:hAnsi="Arial" w:cs="Arial"/>
          <w:szCs w:val="24"/>
        </w:rPr>
      </w:pPr>
    </w:p>
    <w:p w14:paraId="50B7F497" w14:textId="77777777" w:rsidR="00C9132C" w:rsidRPr="00C9132C" w:rsidRDefault="00C9132C" w:rsidP="007E631C">
      <w:pPr>
        <w:rPr>
          <w:rFonts w:ascii="Arial" w:hAnsi="Arial" w:cs="Arial"/>
          <w:szCs w:val="24"/>
        </w:rPr>
      </w:pPr>
    </w:p>
    <w:p w14:paraId="3C2F24D7" w14:textId="77777777" w:rsidR="00C9132C" w:rsidRPr="00C9132C" w:rsidRDefault="00C9132C" w:rsidP="007E631C">
      <w:pPr>
        <w:rPr>
          <w:rFonts w:ascii="Arial" w:hAnsi="Arial" w:cs="Arial"/>
          <w:szCs w:val="24"/>
        </w:rPr>
      </w:pPr>
    </w:p>
    <w:p w14:paraId="77A519BA" w14:textId="77777777" w:rsidR="00C9132C" w:rsidRPr="00C9132C" w:rsidRDefault="00C9132C" w:rsidP="007E631C">
      <w:pPr>
        <w:rPr>
          <w:rFonts w:ascii="Arial" w:hAnsi="Arial" w:cs="Arial"/>
          <w:szCs w:val="24"/>
        </w:rPr>
      </w:pPr>
    </w:p>
    <w:p w14:paraId="13D8FBAB" w14:textId="77777777" w:rsidR="00C9132C" w:rsidRDefault="00C9132C" w:rsidP="007E631C">
      <w:pPr>
        <w:rPr>
          <w:rFonts w:ascii="Arial" w:hAnsi="Arial" w:cs="Arial"/>
          <w:szCs w:val="24"/>
        </w:rPr>
      </w:pPr>
    </w:p>
    <w:p w14:paraId="063B95C8" w14:textId="77777777" w:rsidR="005575D9" w:rsidRDefault="005575D9" w:rsidP="007E631C">
      <w:pPr>
        <w:rPr>
          <w:rFonts w:ascii="Arial" w:hAnsi="Arial" w:cs="Arial"/>
          <w:szCs w:val="24"/>
        </w:rPr>
      </w:pPr>
    </w:p>
    <w:p w14:paraId="36EDD826" w14:textId="77777777" w:rsidR="005575D9" w:rsidRDefault="005575D9" w:rsidP="007E631C">
      <w:pPr>
        <w:rPr>
          <w:rFonts w:ascii="Arial" w:hAnsi="Arial" w:cs="Arial"/>
          <w:szCs w:val="24"/>
        </w:rPr>
      </w:pPr>
    </w:p>
    <w:p w14:paraId="5D89F003" w14:textId="77777777" w:rsidR="005575D9" w:rsidRDefault="005575D9" w:rsidP="007E631C">
      <w:pPr>
        <w:rPr>
          <w:rFonts w:ascii="Arial" w:hAnsi="Arial" w:cs="Arial"/>
          <w:szCs w:val="24"/>
        </w:rPr>
      </w:pPr>
    </w:p>
    <w:p w14:paraId="0FC98480" w14:textId="77777777" w:rsidR="005575D9" w:rsidRDefault="005575D9" w:rsidP="007E631C">
      <w:pPr>
        <w:rPr>
          <w:rFonts w:ascii="Arial" w:hAnsi="Arial" w:cs="Arial"/>
          <w:szCs w:val="24"/>
        </w:rPr>
      </w:pPr>
    </w:p>
    <w:p w14:paraId="40ECDB12" w14:textId="77777777" w:rsidR="005575D9" w:rsidRDefault="005575D9" w:rsidP="007E631C">
      <w:pPr>
        <w:rPr>
          <w:rFonts w:ascii="Arial" w:hAnsi="Arial" w:cs="Arial"/>
          <w:szCs w:val="24"/>
        </w:rPr>
      </w:pPr>
    </w:p>
    <w:p w14:paraId="599D20B2" w14:textId="77777777" w:rsidR="005575D9" w:rsidRDefault="005575D9" w:rsidP="007E631C">
      <w:pPr>
        <w:rPr>
          <w:rFonts w:ascii="Arial" w:hAnsi="Arial" w:cs="Arial"/>
          <w:szCs w:val="24"/>
        </w:rPr>
      </w:pPr>
    </w:p>
    <w:p w14:paraId="7BFC40BA" w14:textId="77777777" w:rsidR="005575D9" w:rsidRDefault="005575D9" w:rsidP="007E631C">
      <w:pPr>
        <w:rPr>
          <w:rFonts w:ascii="Arial" w:hAnsi="Arial" w:cs="Arial"/>
          <w:szCs w:val="24"/>
        </w:rPr>
      </w:pPr>
    </w:p>
    <w:p w14:paraId="174C0746" w14:textId="77777777" w:rsidR="005575D9" w:rsidRDefault="005575D9" w:rsidP="007E631C">
      <w:pPr>
        <w:rPr>
          <w:rFonts w:ascii="Arial" w:hAnsi="Arial" w:cs="Arial"/>
          <w:szCs w:val="24"/>
        </w:rPr>
      </w:pPr>
    </w:p>
    <w:p w14:paraId="5ABFCAE4" w14:textId="77777777" w:rsidR="00490258" w:rsidRPr="009C1603" w:rsidRDefault="00490258" w:rsidP="00490258">
      <w:pPr>
        <w:jc w:val="right"/>
        <w:rPr>
          <w:rFonts w:ascii="Arial" w:hAnsi="Arial" w:cs="Arial"/>
          <w:b/>
          <w:sz w:val="20"/>
          <w:szCs w:val="20"/>
          <w:bdr w:val="single" w:sz="4" w:space="0" w:color="000000" w:shadow="1"/>
          <w:shd w:val="clear" w:color="auto" w:fill="DBE5F1"/>
        </w:rPr>
      </w:pPr>
      <w:r w:rsidRPr="009C1603">
        <w:rPr>
          <w:rFonts w:ascii="Arial" w:hAnsi="Arial" w:cs="Arial"/>
          <w:b/>
          <w:sz w:val="20"/>
          <w:szCs w:val="20"/>
          <w:bdr w:val="single" w:sz="4" w:space="0" w:color="000000" w:shadow="1"/>
          <w:shd w:val="clear" w:color="auto" w:fill="DBE5F1"/>
        </w:rPr>
        <w:lastRenderedPageBreak/>
        <w:t>OBR-3</w:t>
      </w:r>
    </w:p>
    <w:p w14:paraId="0AD76B17" w14:textId="77777777" w:rsidR="006B220A" w:rsidRDefault="006B220A" w:rsidP="006B220A">
      <w:pPr>
        <w:jc w:val="center"/>
        <w:rPr>
          <w:rFonts w:ascii="Arial" w:hAnsi="Arial" w:cs="Arial"/>
          <w:b/>
          <w:szCs w:val="24"/>
        </w:rPr>
      </w:pPr>
    </w:p>
    <w:p w14:paraId="0534182B" w14:textId="77777777" w:rsidR="006B220A" w:rsidRPr="006B220A" w:rsidRDefault="006B220A" w:rsidP="006B220A">
      <w:pPr>
        <w:jc w:val="center"/>
        <w:rPr>
          <w:rFonts w:ascii="Arial" w:hAnsi="Arial" w:cs="Arial"/>
          <w:b/>
          <w:szCs w:val="24"/>
        </w:rPr>
      </w:pPr>
      <w:r w:rsidRPr="006B220A">
        <w:rPr>
          <w:rFonts w:ascii="Arial" w:hAnsi="Arial" w:cs="Arial"/>
          <w:b/>
          <w:szCs w:val="24"/>
        </w:rPr>
        <w:t>IZJAVA ZA PRIDOBITEV OSEBNIH PODATKOV</w:t>
      </w:r>
    </w:p>
    <w:p w14:paraId="3A8FCFAF" w14:textId="77777777" w:rsidR="00E05A83" w:rsidRDefault="00E05A83" w:rsidP="00E05A83">
      <w:pPr>
        <w:jc w:val="center"/>
        <w:rPr>
          <w:rFonts w:ascii="Arial" w:hAnsi="Arial" w:cs="Arial"/>
          <w:b/>
          <w:szCs w:val="24"/>
        </w:rPr>
      </w:pPr>
    </w:p>
    <w:p w14:paraId="3A1F50E7" w14:textId="77777777" w:rsidR="006B220A" w:rsidRPr="006B220A" w:rsidRDefault="006B220A" w:rsidP="006B220A">
      <w:pPr>
        <w:jc w:val="both"/>
        <w:rPr>
          <w:rFonts w:ascii="Arial" w:hAnsi="Arial" w:cs="Arial"/>
          <w:sz w:val="22"/>
        </w:rPr>
      </w:pPr>
      <w:r w:rsidRPr="006B220A">
        <w:rPr>
          <w:rFonts w:ascii="Arial" w:hAnsi="Arial" w:cs="Arial"/>
          <w:sz w:val="22"/>
        </w:rPr>
        <w:t xml:space="preserve">Izjavljamo, da soglašamo, </w:t>
      </w:r>
      <w:r>
        <w:rPr>
          <w:rFonts w:ascii="Arial" w:hAnsi="Arial" w:cs="Arial"/>
          <w:sz w:val="22"/>
        </w:rPr>
        <w:t xml:space="preserve">da lahko </w:t>
      </w:r>
      <w:r w:rsidR="00DC736C">
        <w:rPr>
          <w:rFonts w:ascii="Arial" w:hAnsi="Arial" w:cs="Arial"/>
          <w:sz w:val="22"/>
        </w:rPr>
        <w:t xml:space="preserve">pooblaščeni </w:t>
      </w:r>
      <w:r>
        <w:rPr>
          <w:rFonts w:ascii="Arial" w:hAnsi="Arial" w:cs="Arial"/>
          <w:sz w:val="22"/>
        </w:rPr>
        <w:t>naročnik</w:t>
      </w:r>
      <w:r w:rsidR="004A0342">
        <w:rPr>
          <w:rFonts w:ascii="Arial" w:hAnsi="Arial" w:cs="Arial"/>
          <w:sz w:val="22"/>
        </w:rPr>
        <w:t xml:space="preserve"> </w:t>
      </w:r>
      <w:r w:rsidR="004A0342" w:rsidRPr="004A0342">
        <w:rPr>
          <w:rFonts w:ascii="Arial" w:hAnsi="Arial" w:cs="Arial"/>
          <w:sz w:val="22"/>
        </w:rPr>
        <w:t>Javno podjetje Komunala d.o.o. Sevnica, NHM 17, 8290 Sevnica</w:t>
      </w:r>
      <w:r>
        <w:rPr>
          <w:rFonts w:ascii="Arial" w:hAnsi="Arial" w:cs="Arial"/>
          <w:sz w:val="22"/>
        </w:rPr>
        <w:t xml:space="preserve">, </w:t>
      </w:r>
      <w:r w:rsidRPr="006B220A">
        <w:rPr>
          <w:rFonts w:ascii="Arial" w:hAnsi="Arial" w:cs="Arial"/>
          <w:sz w:val="22"/>
        </w:rPr>
        <w:t>za namene javnega razpisa »</w:t>
      </w:r>
      <w:r w:rsidR="00454329">
        <w:rPr>
          <w:rFonts w:ascii="Arial" w:hAnsi="Arial" w:cs="Arial"/>
          <w:b/>
          <w:sz w:val="22"/>
        </w:rPr>
        <w:t>Dobava</w:t>
      </w:r>
      <w:r w:rsidR="00454329" w:rsidRPr="00454329">
        <w:rPr>
          <w:rFonts w:ascii="Arial" w:hAnsi="Arial" w:cs="Arial"/>
          <w:b/>
          <w:sz w:val="22"/>
        </w:rPr>
        <w:t xml:space="preserve"> kamenih agregatov za potrebe naročnika</w:t>
      </w:r>
      <w:r w:rsidRPr="006B220A">
        <w:rPr>
          <w:rFonts w:ascii="Arial" w:hAnsi="Arial" w:cs="Arial"/>
          <w:sz w:val="22"/>
        </w:rPr>
        <w:t>« objavljenega na Portalu javnih naročil, dne _________________, pod številko objave JN__________________, pridobi naše osebne podatke o kaznovanju, iz uradnih evidenc državnih organov, organov lokalnih skupnosti ali nosilcev javnega pooblastila za VSE OSEBE, KI SO POOBLAŠČENE ZA ZASTOPANJE:</w:t>
      </w:r>
    </w:p>
    <w:p w14:paraId="5E6F9013" w14:textId="77777777" w:rsidR="006B220A" w:rsidRPr="00E05A83" w:rsidRDefault="006B220A" w:rsidP="00E05A83">
      <w:pPr>
        <w:rPr>
          <w:rFonts w:ascii="Arial" w:hAnsi="Arial" w:cs="Arial"/>
          <w:i/>
          <w:sz w:val="22"/>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05A83" w:rsidRPr="00E05A83" w14:paraId="36E6480F" w14:textId="77777777" w:rsidTr="00360283">
        <w:tc>
          <w:tcPr>
            <w:tcW w:w="9072" w:type="dxa"/>
            <w:shd w:val="clear" w:color="auto" w:fill="auto"/>
          </w:tcPr>
          <w:p w14:paraId="78F700CA" w14:textId="77777777" w:rsidR="00E05A83" w:rsidRPr="00E05A83" w:rsidRDefault="00E05A83" w:rsidP="00E05A83">
            <w:pPr>
              <w:rPr>
                <w:rFonts w:ascii="Arial" w:hAnsi="Arial" w:cs="Arial"/>
                <w:sz w:val="22"/>
              </w:rPr>
            </w:pPr>
            <w:r w:rsidRPr="00E05A83">
              <w:rPr>
                <w:rFonts w:ascii="Arial" w:hAnsi="Arial" w:cs="Arial"/>
                <w:b/>
                <w:bCs/>
                <w:sz w:val="22"/>
                <w:lang w:val="en-US"/>
              </w:rPr>
              <w:t>POOBLASTILO ZA PRIDOBITEV POTRDILA IZ KAZENSKE EVIDENCE - ZA PONUDNIKA</w:t>
            </w:r>
          </w:p>
        </w:tc>
      </w:tr>
      <w:tr w:rsidR="00E05A83" w:rsidRPr="00E05A83" w14:paraId="34F00A7C" w14:textId="77777777" w:rsidTr="00360283">
        <w:tc>
          <w:tcPr>
            <w:tcW w:w="9072" w:type="dxa"/>
            <w:shd w:val="clear" w:color="auto" w:fill="auto"/>
          </w:tcPr>
          <w:p w14:paraId="3B6738E6" w14:textId="77777777" w:rsidR="00E05A83" w:rsidRPr="00E05A83" w:rsidRDefault="00E05A83" w:rsidP="00E05A83">
            <w:pPr>
              <w:rPr>
                <w:rFonts w:ascii="Arial" w:hAnsi="Arial" w:cs="Arial"/>
                <w:bCs/>
                <w:sz w:val="22"/>
              </w:rPr>
            </w:pPr>
            <w:r w:rsidRPr="00E05A83">
              <w:rPr>
                <w:rFonts w:ascii="Arial" w:hAnsi="Arial" w:cs="Arial"/>
                <w:bCs/>
                <w:sz w:val="22"/>
              </w:rPr>
              <w:t>_______________</w:t>
            </w:r>
            <w:r w:rsidRPr="00E05A83">
              <w:rPr>
                <w:rFonts w:ascii="Arial" w:hAnsi="Arial" w:cs="Arial"/>
                <w:bCs/>
                <w:i/>
                <w:sz w:val="22"/>
              </w:rPr>
              <w:t xml:space="preserve"> (naziv pooblastitelja)</w:t>
            </w:r>
            <w:r w:rsidRPr="00E05A83">
              <w:rPr>
                <w:rFonts w:ascii="Arial" w:hAnsi="Arial" w:cs="Arial"/>
                <w:bCs/>
                <w:sz w:val="22"/>
              </w:rPr>
              <w:t xml:space="preserve"> pooblaščam</w:t>
            </w:r>
            <w:r w:rsidR="004A0342">
              <w:rPr>
                <w:rFonts w:ascii="Arial" w:hAnsi="Arial" w:cs="Arial"/>
                <w:bCs/>
                <w:sz w:val="22"/>
              </w:rPr>
              <w:t xml:space="preserve"> </w:t>
            </w:r>
            <w:r w:rsidR="004A0342" w:rsidRPr="004A0342">
              <w:rPr>
                <w:rFonts w:ascii="Arial" w:hAnsi="Arial" w:cs="Arial"/>
                <w:bCs/>
                <w:sz w:val="22"/>
              </w:rPr>
              <w:t>Javno podjetje Komunala d.o.o. Sevnica, NHM 17, 8290 Sevnica</w:t>
            </w:r>
            <w:r w:rsidRPr="00E05A83">
              <w:rPr>
                <w:rFonts w:ascii="Arial" w:hAnsi="Arial" w:cs="Arial"/>
                <w:bCs/>
                <w:sz w:val="22"/>
              </w:rPr>
              <w:t>, da za potrebe preverjanja izpolnjevanja pogojev v postopku oddaje javnega naročila z oznako _______, katerega predmet je »</w:t>
            </w:r>
            <w:r w:rsidR="00454329">
              <w:rPr>
                <w:rFonts w:ascii="Arial" w:hAnsi="Arial" w:cs="Arial"/>
                <w:b/>
                <w:bCs/>
                <w:sz w:val="22"/>
              </w:rPr>
              <w:t>Dobava</w:t>
            </w:r>
            <w:r w:rsidR="00454329" w:rsidRPr="00454329">
              <w:rPr>
                <w:rFonts w:ascii="Arial" w:hAnsi="Arial" w:cs="Arial"/>
                <w:b/>
                <w:bCs/>
                <w:sz w:val="22"/>
              </w:rPr>
              <w:t xml:space="preserve"> kamenih agregatov za potrebe naročnika</w:t>
            </w:r>
            <w:r w:rsidRPr="00E05A83">
              <w:rPr>
                <w:rFonts w:ascii="Arial" w:hAnsi="Arial" w:cs="Arial"/>
                <w:bCs/>
                <w:sz w:val="22"/>
              </w:rPr>
              <w:t>« v Kazenski evidence RS /</w:t>
            </w:r>
            <w:r w:rsidRPr="00E05A83">
              <w:rPr>
                <w:rFonts w:ascii="Arial" w:hAnsi="Arial" w:cs="Arial"/>
                <w:bCs/>
                <w:sz w:val="22"/>
              </w:rPr>
              <w:fldChar w:fldCharType="begin">
                <w:ffData>
                  <w:name w:val="Besedilo42"/>
                  <w:enabled/>
                  <w:calcOnExit w:val="0"/>
                  <w:textInput/>
                </w:ffData>
              </w:fldChar>
            </w:r>
            <w:r w:rsidRPr="00E05A83">
              <w:rPr>
                <w:rFonts w:ascii="Arial" w:hAnsi="Arial" w:cs="Arial"/>
                <w:bCs/>
                <w:sz w:val="22"/>
              </w:rPr>
              <w:instrText xml:space="preserve"> FORMTEXT </w:instrText>
            </w:r>
            <w:r w:rsidRPr="00E05A83">
              <w:rPr>
                <w:rFonts w:ascii="Arial" w:hAnsi="Arial" w:cs="Arial"/>
                <w:bCs/>
                <w:sz w:val="22"/>
              </w:rPr>
            </w:r>
            <w:r w:rsidRPr="00E05A83">
              <w:rPr>
                <w:rFonts w:ascii="Arial" w:hAnsi="Arial" w:cs="Arial"/>
                <w:bCs/>
                <w:sz w:val="22"/>
              </w:rPr>
              <w:fldChar w:fldCharType="separate"/>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sz w:val="22"/>
              </w:rPr>
              <w:fldChar w:fldCharType="end"/>
            </w:r>
            <w:r w:rsidRPr="00E05A83">
              <w:rPr>
                <w:rFonts w:ascii="Arial" w:hAnsi="Arial" w:cs="Arial"/>
                <w:bCs/>
                <w:sz w:val="22"/>
                <w:u w:val="single"/>
              </w:rPr>
              <w:t>/pooblastitelj navede evidenco, v kolikor ne gre za Kazensko evidenco RS/</w:t>
            </w:r>
            <w:r w:rsidRPr="00E05A83">
              <w:rPr>
                <w:rFonts w:ascii="Arial" w:hAnsi="Arial" w:cs="Arial"/>
                <w:bCs/>
                <w:sz w:val="22"/>
              </w:rPr>
              <w:t xml:space="preserve">pridobi potrdilo iz predmetne evidence. </w:t>
            </w:r>
          </w:p>
          <w:p w14:paraId="01FE940B" w14:textId="77777777" w:rsidR="00E05A83" w:rsidRPr="00E05A83" w:rsidRDefault="00E05A83" w:rsidP="00E05A83">
            <w:pPr>
              <w:rPr>
                <w:rFonts w:ascii="Arial" w:hAnsi="Arial" w:cs="Arial"/>
                <w:bCs/>
                <w:sz w:val="22"/>
                <w:u w:val="single"/>
              </w:rPr>
            </w:pPr>
          </w:p>
          <w:p w14:paraId="1E821E39" w14:textId="77777777" w:rsidR="00E05A83" w:rsidRPr="00E05A83" w:rsidRDefault="00E05A83" w:rsidP="00E05A83">
            <w:pPr>
              <w:rPr>
                <w:rFonts w:ascii="Arial" w:hAnsi="Arial" w:cs="Arial"/>
                <w:b/>
                <w:bCs/>
                <w:sz w:val="22"/>
              </w:rPr>
            </w:pPr>
            <w:r w:rsidRPr="00E05A83">
              <w:rPr>
                <w:rFonts w:ascii="Arial" w:hAnsi="Arial" w:cs="Arial"/>
                <w:b/>
                <w:bCs/>
                <w:sz w:val="22"/>
                <w:u w:val="single"/>
              </w:rPr>
              <w:t>Podatki o pravni osebi</w:t>
            </w:r>
            <w:r w:rsidRPr="00E05A83">
              <w:rPr>
                <w:rFonts w:ascii="Arial" w:hAnsi="Arial" w:cs="Arial"/>
                <w:b/>
                <w:bCs/>
                <w:sz w:val="22"/>
              </w:rPr>
              <w:t>:</w:t>
            </w:r>
          </w:p>
          <w:p w14:paraId="00CE3B58" w14:textId="77777777" w:rsidR="000D4E70" w:rsidRPr="000D4E70" w:rsidRDefault="000D4E70" w:rsidP="000D4E70">
            <w:pPr>
              <w:rPr>
                <w:rFonts w:ascii="Arial" w:hAnsi="Arial" w:cs="Arial"/>
                <w:bCs/>
                <w:sz w:val="22"/>
              </w:rPr>
            </w:pPr>
            <w:r w:rsidRPr="000D4E70">
              <w:rPr>
                <w:rFonts w:ascii="Arial" w:hAnsi="Arial" w:cs="Arial"/>
                <w:bCs/>
                <w:sz w:val="22"/>
              </w:rPr>
              <w:t>Naziv oz. firma pravne osebe: ____________________________________</w:t>
            </w:r>
          </w:p>
          <w:p w14:paraId="02C73FCB" w14:textId="77777777" w:rsidR="000D4E70" w:rsidRPr="000D4E70" w:rsidRDefault="000D4E70" w:rsidP="000D4E70">
            <w:pPr>
              <w:rPr>
                <w:rFonts w:ascii="Arial" w:hAnsi="Arial" w:cs="Arial"/>
                <w:bCs/>
                <w:sz w:val="22"/>
              </w:rPr>
            </w:pPr>
            <w:r w:rsidRPr="000D4E70">
              <w:rPr>
                <w:rFonts w:ascii="Arial" w:hAnsi="Arial" w:cs="Arial"/>
                <w:bCs/>
                <w:sz w:val="22"/>
              </w:rPr>
              <w:t>Matična številka: ________________________________________</w:t>
            </w:r>
          </w:p>
          <w:p w14:paraId="30E6F14A" w14:textId="77777777" w:rsidR="000D4E70" w:rsidRPr="000D4E70" w:rsidRDefault="000D4E70" w:rsidP="000D4E70">
            <w:pPr>
              <w:rPr>
                <w:rFonts w:ascii="Arial" w:hAnsi="Arial" w:cs="Arial"/>
                <w:bCs/>
                <w:sz w:val="22"/>
              </w:rPr>
            </w:pPr>
            <w:r w:rsidRPr="000D4E70">
              <w:rPr>
                <w:rFonts w:ascii="Arial" w:hAnsi="Arial" w:cs="Arial"/>
                <w:bCs/>
                <w:sz w:val="22"/>
              </w:rPr>
              <w:t>Sedež: _________________________________</w:t>
            </w:r>
          </w:p>
          <w:p w14:paraId="26C37F1C" w14:textId="77777777" w:rsidR="00E05A83" w:rsidRPr="00E05A83" w:rsidRDefault="000D4E70" w:rsidP="000D4E70">
            <w:pPr>
              <w:rPr>
                <w:rFonts w:ascii="Arial" w:hAnsi="Arial" w:cs="Arial"/>
                <w:sz w:val="22"/>
              </w:rPr>
            </w:pPr>
            <w:r w:rsidRPr="000D4E70">
              <w:rPr>
                <w:rFonts w:ascii="Arial" w:hAnsi="Arial" w:cs="Arial"/>
                <w:bCs/>
                <w:sz w:val="22"/>
              </w:rPr>
              <w:t>Poslovni naslov (ulica, hišna št., pošt. št, pošta): _______________________</w:t>
            </w:r>
          </w:p>
        </w:tc>
      </w:tr>
      <w:tr w:rsidR="00E05A83" w:rsidRPr="00E05A83" w14:paraId="05EC34B3" w14:textId="77777777" w:rsidTr="00360283">
        <w:tc>
          <w:tcPr>
            <w:tcW w:w="9072" w:type="dxa"/>
            <w:shd w:val="clear" w:color="auto" w:fill="auto"/>
          </w:tcPr>
          <w:p w14:paraId="77CF06CE" w14:textId="77777777" w:rsidR="00E05A83" w:rsidRDefault="00E05A83" w:rsidP="00E05A83">
            <w:pPr>
              <w:rPr>
                <w:rFonts w:ascii="Arial" w:hAnsi="Arial" w:cs="Arial"/>
                <w:sz w:val="22"/>
              </w:rPr>
            </w:pPr>
          </w:p>
          <w:p w14:paraId="5C450788" w14:textId="77777777" w:rsidR="00E05A83" w:rsidRPr="00E05A83" w:rsidRDefault="00E05A83" w:rsidP="00E05A83">
            <w:pPr>
              <w:rPr>
                <w:rFonts w:ascii="Arial" w:hAnsi="Arial" w:cs="Arial"/>
                <w:sz w:val="22"/>
              </w:rPr>
            </w:pPr>
            <w:r w:rsidRPr="00E05A83">
              <w:rPr>
                <w:rFonts w:ascii="Arial" w:hAnsi="Arial" w:cs="Arial"/>
                <w:sz w:val="22"/>
              </w:rPr>
              <w:t>Datum, kraj:</w:t>
            </w:r>
            <w:r w:rsidRPr="00E05A83">
              <w:rPr>
                <w:rFonts w:ascii="Arial" w:hAnsi="Arial" w:cs="Arial"/>
                <w:sz w:val="22"/>
              </w:rPr>
              <w:tab/>
            </w:r>
            <w:r>
              <w:rPr>
                <w:rFonts w:ascii="Arial" w:hAnsi="Arial" w:cs="Arial"/>
                <w:sz w:val="22"/>
              </w:rPr>
              <w:t xml:space="preserve">                                                               </w:t>
            </w:r>
            <w:r w:rsidRPr="00E05A83">
              <w:rPr>
                <w:rFonts w:ascii="Arial" w:hAnsi="Arial" w:cs="Arial"/>
                <w:sz w:val="22"/>
              </w:rPr>
              <w:t xml:space="preserve">Žig in podpis </w:t>
            </w:r>
            <w:r w:rsidRPr="00E05A83">
              <w:rPr>
                <w:rFonts w:ascii="Arial" w:hAnsi="Arial" w:cs="Arial"/>
                <w:bCs/>
                <w:sz w:val="22"/>
              </w:rPr>
              <w:t>pooblaščene osebe</w:t>
            </w:r>
            <w:r w:rsidRPr="00E05A83">
              <w:rPr>
                <w:rFonts w:ascii="Arial" w:hAnsi="Arial" w:cs="Arial"/>
                <w:sz w:val="22"/>
              </w:rPr>
              <w:t>:</w:t>
            </w:r>
          </w:p>
          <w:p w14:paraId="5F3EC3D9" w14:textId="77777777" w:rsidR="00E05A83" w:rsidRPr="00E05A83" w:rsidRDefault="00E05A83" w:rsidP="00E05A83">
            <w:pPr>
              <w:rPr>
                <w:rFonts w:ascii="Arial" w:hAnsi="Arial" w:cs="Arial"/>
                <w:sz w:val="22"/>
              </w:rPr>
            </w:pPr>
          </w:p>
        </w:tc>
      </w:tr>
    </w:tbl>
    <w:p w14:paraId="51AE7AD6" w14:textId="77777777" w:rsidR="00E05A83" w:rsidRDefault="00E05A83" w:rsidP="00E05A83">
      <w:pPr>
        <w:rPr>
          <w:rFonts w:ascii="Arial" w:hAnsi="Arial" w:cs="Arial"/>
          <w:sz w:val="22"/>
        </w:rPr>
      </w:pPr>
    </w:p>
    <w:p w14:paraId="2DAB4C58" w14:textId="77777777" w:rsidR="006B220A" w:rsidRPr="00E05A83" w:rsidRDefault="006B220A" w:rsidP="00E05A83">
      <w:pPr>
        <w:rPr>
          <w:rFonts w:ascii="Arial" w:hAnsi="Arial" w:cs="Arial"/>
          <w:sz w:val="22"/>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05A83" w:rsidRPr="00E05A83" w14:paraId="55196452" w14:textId="77777777" w:rsidTr="00360283">
        <w:tc>
          <w:tcPr>
            <w:tcW w:w="9072" w:type="dxa"/>
            <w:shd w:val="clear" w:color="auto" w:fill="auto"/>
          </w:tcPr>
          <w:p w14:paraId="1F9C9553" w14:textId="77777777" w:rsidR="00E05A83" w:rsidRPr="00E05A83" w:rsidRDefault="00E05A83" w:rsidP="00E05A83">
            <w:pPr>
              <w:rPr>
                <w:rFonts w:ascii="Arial" w:hAnsi="Arial" w:cs="Arial"/>
                <w:sz w:val="22"/>
              </w:rPr>
            </w:pPr>
            <w:r w:rsidRPr="00E05A83">
              <w:rPr>
                <w:rFonts w:ascii="Arial" w:hAnsi="Arial" w:cs="Arial"/>
                <w:b/>
                <w:bCs/>
                <w:sz w:val="22"/>
                <w:lang w:val="en-US"/>
              </w:rPr>
              <w:t xml:space="preserve">POOBLASTILO ZA PRIDOBITEV POTRDILA IZ KAZENSKE EVIDENCE - ZA FIZIČNE OSEBE (za </w:t>
            </w:r>
            <w:proofErr w:type="spellStart"/>
            <w:r w:rsidRPr="00E05A83">
              <w:rPr>
                <w:rFonts w:ascii="Arial" w:hAnsi="Arial" w:cs="Arial"/>
                <w:b/>
                <w:bCs/>
                <w:sz w:val="22"/>
                <w:lang w:val="en-US"/>
              </w:rPr>
              <w:t>vse</w:t>
            </w:r>
            <w:proofErr w:type="spellEnd"/>
            <w:r w:rsidRPr="00E05A83">
              <w:rPr>
                <w:rFonts w:ascii="Arial" w:hAnsi="Arial" w:cs="Arial"/>
                <w:b/>
                <w:bCs/>
                <w:sz w:val="22"/>
                <w:lang w:val="en-US"/>
              </w:rPr>
              <w:t xml:space="preserve"> </w:t>
            </w:r>
            <w:proofErr w:type="spellStart"/>
            <w:r w:rsidRPr="00E05A83">
              <w:rPr>
                <w:rFonts w:ascii="Arial" w:hAnsi="Arial" w:cs="Arial"/>
                <w:b/>
                <w:bCs/>
                <w:sz w:val="22"/>
                <w:lang w:val="en-US"/>
              </w:rPr>
              <w:t>zakonite</w:t>
            </w:r>
            <w:proofErr w:type="spellEnd"/>
            <w:r w:rsidRPr="00E05A83">
              <w:rPr>
                <w:rFonts w:ascii="Arial" w:hAnsi="Arial" w:cs="Arial"/>
                <w:b/>
                <w:bCs/>
                <w:sz w:val="22"/>
                <w:lang w:val="en-US"/>
              </w:rPr>
              <w:t xml:space="preserve"> </w:t>
            </w:r>
            <w:proofErr w:type="spellStart"/>
            <w:r w:rsidRPr="00E05A83">
              <w:rPr>
                <w:rFonts w:ascii="Arial" w:hAnsi="Arial" w:cs="Arial"/>
                <w:b/>
                <w:bCs/>
                <w:sz w:val="22"/>
                <w:lang w:val="en-US"/>
              </w:rPr>
              <w:t>zastopnike</w:t>
            </w:r>
            <w:proofErr w:type="spellEnd"/>
            <w:r w:rsidRPr="00E05A83">
              <w:rPr>
                <w:rFonts w:ascii="Arial" w:hAnsi="Arial" w:cs="Arial"/>
                <w:b/>
                <w:bCs/>
                <w:sz w:val="22"/>
                <w:lang w:val="en-US"/>
              </w:rPr>
              <w:t xml:space="preserve">, </w:t>
            </w:r>
            <w:proofErr w:type="spellStart"/>
            <w:r w:rsidRPr="00E05A83">
              <w:rPr>
                <w:rFonts w:ascii="Arial" w:hAnsi="Arial" w:cs="Arial"/>
                <w:b/>
                <w:bCs/>
                <w:sz w:val="22"/>
                <w:lang w:val="en-US"/>
              </w:rPr>
              <w:t>navedene</w:t>
            </w:r>
            <w:proofErr w:type="spellEnd"/>
            <w:r w:rsidRPr="00E05A83">
              <w:rPr>
                <w:rFonts w:ascii="Arial" w:hAnsi="Arial" w:cs="Arial"/>
                <w:b/>
                <w:bCs/>
                <w:sz w:val="22"/>
                <w:lang w:val="en-US"/>
              </w:rPr>
              <w:t xml:space="preserve"> v </w:t>
            </w:r>
            <w:proofErr w:type="spellStart"/>
            <w:r w:rsidRPr="00E05A83">
              <w:rPr>
                <w:rFonts w:ascii="Arial" w:hAnsi="Arial" w:cs="Arial"/>
                <w:b/>
                <w:bCs/>
                <w:sz w:val="22"/>
                <w:lang w:val="en-US"/>
              </w:rPr>
              <w:t>obrazcu</w:t>
            </w:r>
            <w:proofErr w:type="spellEnd"/>
            <w:r w:rsidRPr="00E05A83">
              <w:rPr>
                <w:rFonts w:ascii="Arial" w:hAnsi="Arial" w:cs="Arial"/>
                <w:b/>
                <w:bCs/>
                <w:sz w:val="22"/>
                <w:lang w:val="en-US"/>
              </w:rPr>
              <w:t xml:space="preserve"> »</w:t>
            </w:r>
            <w:proofErr w:type="spellStart"/>
            <w:r w:rsidRPr="00E05A83">
              <w:rPr>
                <w:rFonts w:ascii="Arial" w:hAnsi="Arial" w:cs="Arial"/>
                <w:b/>
                <w:bCs/>
                <w:sz w:val="22"/>
                <w:lang w:val="en-US"/>
              </w:rPr>
              <w:t>ponudba</w:t>
            </w:r>
            <w:proofErr w:type="spellEnd"/>
            <w:r w:rsidRPr="00E05A83">
              <w:rPr>
                <w:rFonts w:ascii="Arial" w:hAnsi="Arial" w:cs="Arial"/>
                <w:b/>
                <w:bCs/>
                <w:sz w:val="22"/>
                <w:lang w:val="en-US"/>
              </w:rPr>
              <w:t>«)</w:t>
            </w:r>
          </w:p>
        </w:tc>
      </w:tr>
      <w:tr w:rsidR="00E05A83" w:rsidRPr="00E05A83" w14:paraId="5C955578" w14:textId="77777777" w:rsidTr="00360283">
        <w:tc>
          <w:tcPr>
            <w:tcW w:w="9072" w:type="dxa"/>
            <w:shd w:val="clear" w:color="auto" w:fill="auto"/>
          </w:tcPr>
          <w:p w14:paraId="4A2A8F74" w14:textId="77777777" w:rsidR="00E05A83" w:rsidRPr="00E05A83" w:rsidRDefault="00E05A83" w:rsidP="00E05A83">
            <w:pPr>
              <w:rPr>
                <w:rFonts w:ascii="Arial" w:hAnsi="Arial" w:cs="Arial"/>
                <w:bCs/>
                <w:sz w:val="22"/>
              </w:rPr>
            </w:pPr>
            <w:r w:rsidRPr="00E05A83">
              <w:rPr>
                <w:rFonts w:ascii="Arial" w:hAnsi="Arial" w:cs="Arial"/>
                <w:bCs/>
                <w:sz w:val="22"/>
              </w:rPr>
              <w:t>________________</w:t>
            </w:r>
            <w:r w:rsidRPr="00E05A83">
              <w:rPr>
                <w:rFonts w:ascii="Arial" w:hAnsi="Arial" w:cs="Arial"/>
                <w:bCs/>
                <w:i/>
                <w:sz w:val="22"/>
              </w:rPr>
              <w:t xml:space="preserve"> (naziv pooblastitelja) </w:t>
            </w:r>
            <w:r w:rsidRPr="00E05A83">
              <w:rPr>
                <w:rFonts w:ascii="Arial" w:hAnsi="Arial" w:cs="Arial"/>
                <w:bCs/>
                <w:sz w:val="22"/>
              </w:rPr>
              <w:t>pooblaščam</w:t>
            </w:r>
            <w:r w:rsidR="004A0342">
              <w:rPr>
                <w:rFonts w:ascii="Arial" w:hAnsi="Arial" w:cs="Arial"/>
                <w:bCs/>
                <w:sz w:val="22"/>
              </w:rPr>
              <w:t xml:space="preserve"> </w:t>
            </w:r>
            <w:r w:rsidR="004A0342" w:rsidRPr="004A0342">
              <w:rPr>
                <w:rFonts w:ascii="Arial" w:hAnsi="Arial" w:cs="Arial"/>
                <w:bCs/>
                <w:sz w:val="22"/>
              </w:rPr>
              <w:t>Javno podjetje Komunala d.o.o. Sevnica, NHM 17, 8290 Sevnica</w:t>
            </w:r>
            <w:r w:rsidRPr="00E05A83">
              <w:rPr>
                <w:rFonts w:ascii="Arial" w:hAnsi="Arial" w:cs="Arial"/>
                <w:bCs/>
                <w:sz w:val="22"/>
              </w:rPr>
              <w:t xml:space="preserve">, da za potrebe preverjanja izpolnjevanja pogojev v postopku oddaje javnega naročila z oznako </w:t>
            </w:r>
            <w:r w:rsidRPr="00E05A83">
              <w:rPr>
                <w:rFonts w:ascii="Arial" w:hAnsi="Arial" w:cs="Arial"/>
                <w:bCs/>
                <w:sz w:val="22"/>
              </w:rPr>
              <w:fldChar w:fldCharType="begin">
                <w:ffData>
                  <w:name w:val="Besedilo1"/>
                  <w:enabled/>
                  <w:calcOnExit w:val="0"/>
                  <w:textInput/>
                </w:ffData>
              </w:fldChar>
            </w:r>
            <w:r w:rsidRPr="00E05A83">
              <w:rPr>
                <w:rFonts w:ascii="Arial" w:hAnsi="Arial" w:cs="Arial"/>
                <w:bCs/>
                <w:sz w:val="22"/>
              </w:rPr>
              <w:instrText xml:space="preserve"> FORMTEXT </w:instrText>
            </w:r>
            <w:r w:rsidRPr="00E05A83">
              <w:rPr>
                <w:rFonts w:ascii="Arial" w:hAnsi="Arial" w:cs="Arial"/>
                <w:bCs/>
                <w:sz w:val="22"/>
              </w:rPr>
            </w:r>
            <w:r w:rsidRPr="00E05A83">
              <w:rPr>
                <w:rFonts w:ascii="Arial" w:hAnsi="Arial" w:cs="Arial"/>
                <w:bCs/>
                <w:sz w:val="22"/>
              </w:rPr>
              <w:fldChar w:fldCharType="separate"/>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sz w:val="22"/>
              </w:rPr>
              <w:fldChar w:fldCharType="end"/>
            </w:r>
            <w:r w:rsidRPr="00E05A83">
              <w:rPr>
                <w:rFonts w:ascii="Arial" w:hAnsi="Arial" w:cs="Arial"/>
                <w:bCs/>
                <w:sz w:val="22"/>
              </w:rPr>
              <w:t>, katerega predmet je »</w:t>
            </w:r>
            <w:r w:rsidR="00403846">
              <w:rPr>
                <w:rFonts w:ascii="Arial" w:hAnsi="Arial" w:cs="Arial"/>
                <w:b/>
                <w:bCs/>
                <w:sz w:val="22"/>
              </w:rPr>
              <w:t>Dobava</w:t>
            </w:r>
            <w:r w:rsidR="00454329" w:rsidRPr="00454329">
              <w:rPr>
                <w:rFonts w:ascii="Arial" w:hAnsi="Arial" w:cs="Arial"/>
                <w:b/>
                <w:bCs/>
                <w:sz w:val="22"/>
              </w:rPr>
              <w:t xml:space="preserve"> kamenih agregatov za potrebe naročnika</w:t>
            </w:r>
            <w:r w:rsidRPr="00E05A83">
              <w:rPr>
                <w:rFonts w:ascii="Arial" w:hAnsi="Arial" w:cs="Arial"/>
                <w:bCs/>
                <w:sz w:val="22"/>
              </w:rPr>
              <w:t>« v Kazenski evidence RS /</w:t>
            </w:r>
            <w:r w:rsidRPr="00E05A83">
              <w:rPr>
                <w:rFonts w:ascii="Arial" w:hAnsi="Arial" w:cs="Arial"/>
                <w:bCs/>
                <w:sz w:val="22"/>
              </w:rPr>
              <w:fldChar w:fldCharType="begin">
                <w:ffData>
                  <w:name w:val="Besedilo42"/>
                  <w:enabled/>
                  <w:calcOnExit w:val="0"/>
                  <w:textInput/>
                </w:ffData>
              </w:fldChar>
            </w:r>
            <w:r w:rsidRPr="00E05A83">
              <w:rPr>
                <w:rFonts w:ascii="Arial" w:hAnsi="Arial" w:cs="Arial"/>
                <w:bCs/>
                <w:sz w:val="22"/>
              </w:rPr>
              <w:instrText xml:space="preserve"> FORMTEXT </w:instrText>
            </w:r>
            <w:r w:rsidRPr="00E05A83">
              <w:rPr>
                <w:rFonts w:ascii="Arial" w:hAnsi="Arial" w:cs="Arial"/>
                <w:bCs/>
                <w:sz w:val="22"/>
              </w:rPr>
            </w:r>
            <w:r w:rsidRPr="00E05A83">
              <w:rPr>
                <w:rFonts w:ascii="Arial" w:hAnsi="Arial" w:cs="Arial"/>
                <w:bCs/>
                <w:sz w:val="22"/>
              </w:rPr>
              <w:fldChar w:fldCharType="separate"/>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sz w:val="22"/>
              </w:rPr>
              <w:fldChar w:fldCharType="end"/>
            </w:r>
            <w:r w:rsidRPr="00E05A83">
              <w:rPr>
                <w:rFonts w:ascii="Arial" w:hAnsi="Arial" w:cs="Arial"/>
                <w:bCs/>
                <w:sz w:val="22"/>
                <w:u w:val="single"/>
              </w:rPr>
              <w:t>/pooblastitelj navede evidenco, v kolikor ne gre za Kazensko evidenco RS/</w:t>
            </w:r>
            <w:r w:rsidRPr="00E05A83">
              <w:rPr>
                <w:rFonts w:ascii="Arial" w:hAnsi="Arial" w:cs="Arial"/>
                <w:bCs/>
                <w:sz w:val="22"/>
              </w:rPr>
              <w:t xml:space="preserve">pridobi potrdilo iz predmetne evidence. </w:t>
            </w:r>
          </w:p>
          <w:p w14:paraId="5DCE4408" w14:textId="77777777" w:rsidR="00E05A83" w:rsidRPr="00E05A83" w:rsidRDefault="00E05A83" w:rsidP="00E05A83">
            <w:pPr>
              <w:rPr>
                <w:rFonts w:ascii="Arial" w:hAnsi="Arial" w:cs="Arial"/>
                <w:b/>
                <w:bCs/>
                <w:sz w:val="22"/>
              </w:rPr>
            </w:pPr>
          </w:p>
          <w:p w14:paraId="4D14E084" w14:textId="77777777" w:rsidR="00E05A83" w:rsidRPr="00E05A83" w:rsidRDefault="00E05A83" w:rsidP="00E05A83">
            <w:pPr>
              <w:rPr>
                <w:rFonts w:ascii="Arial" w:hAnsi="Arial" w:cs="Arial"/>
                <w:b/>
                <w:bCs/>
                <w:sz w:val="22"/>
                <w:u w:val="single"/>
              </w:rPr>
            </w:pPr>
            <w:r w:rsidRPr="00E05A83">
              <w:rPr>
                <w:rFonts w:ascii="Arial" w:hAnsi="Arial" w:cs="Arial"/>
                <w:b/>
                <w:bCs/>
                <w:sz w:val="22"/>
                <w:u w:val="single"/>
              </w:rPr>
              <w:t>Podatki o fizični osebi:</w:t>
            </w:r>
          </w:p>
          <w:p w14:paraId="34F5FA3A" w14:textId="77777777" w:rsidR="00E05A83" w:rsidRPr="00E05A83" w:rsidRDefault="00E05A83" w:rsidP="00E05A83">
            <w:pPr>
              <w:rPr>
                <w:rFonts w:ascii="Arial" w:hAnsi="Arial" w:cs="Arial"/>
                <w:bCs/>
                <w:sz w:val="22"/>
              </w:rPr>
            </w:pPr>
            <w:r w:rsidRPr="00E05A83">
              <w:rPr>
                <w:rFonts w:ascii="Arial" w:hAnsi="Arial" w:cs="Arial"/>
                <w:bCs/>
                <w:sz w:val="22"/>
              </w:rPr>
              <w:t>IME IN PRIIMEK: ____________________________________</w:t>
            </w:r>
          </w:p>
          <w:p w14:paraId="5B8D477A" w14:textId="77777777" w:rsidR="00E05A83" w:rsidRPr="00E05A83" w:rsidRDefault="00E05A83" w:rsidP="00E05A83">
            <w:pPr>
              <w:rPr>
                <w:rFonts w:ascii="Arial" w:hAnsi="Arial" w:cs="Arial"/>
                <w:bCs/>
                <w:sz w:val="22"/>
              </w:rPr>
            </w:pPr>
            <w:r w:rsidRPr="00E05A83">
              <w:rPr>
                <w:rFonts w:ascii="Arial" w:hAnsi="Arial" w:cs="Arial"/>
                <w:bCs/>
                <w:sz w:val="22"/>
              </w:rPr>
              <w:t>EMŠO: __________________________________________________________</w:t>
            </w:r>
          </w:p>
          <w:p w14:paraId="55FC0D4D" w14:textId="77777777" w:rsidR="00E05A83" w:rsidRPr="00E05A83" w:rsidRDefault="00E05A83" w:rsidP="00E05A83">
            <w:pPr>
              <w:rPr>
                <w:rFonts w:ascii="Arial" w:hAnsi="Arial" w:cs="Arial"/>
                <w:bCs/>
                <w:sz w:val="22"/>
              </w:rPr>
            </w:pPr>
            <w:r w:rsidRPr="00E05A83">
              <w:rPr>
                <w:rFonts w:ascii="Arial" w:hAnsi="Arial" w:cs="Arial"/>
                <w:bCs/>
                <w:sz w:val="22"/>
              </w:rPr>
              <w:t xml:space="preserve">NASLOV STALNEGA/ZAČASNEGA BIVALIŠČA: </w:t>
            </w:r>
          </w:p>
          <w:p w14:paraId="41973816" w14:textId="77777777" w:rsidR="00E05A83" w:rsidRPr="00E05A83" w:rsidRDefault="00E05A83" w:rsidP="005437E6">
            <w:pPr>
              <w:numPr>
                <w:ilvl w:val="0"/>
                <w:numId w:val="16"/>
              </w:numPr>
              <w:rPr>
                <w:rFonts w:ascii="Arial" w:hAnsi="Arial" w:cs="Arial"/>
                <w:bCs/>
                <w:sz w:val="22"/>
              </w:rPr>
            </w:pPr>
            <w:r w:rsidRPr="00E05A83">
              <w:rPr>
                <w:rFonts w:ascii="Arial" w:hAnsi="Arial" w:cs="Arial"/>
                <w:bCs/>
                <w:sz w:val="22"/>
              </w:rPr>
              <w:t>(ulica in hišna številka) ____________________________________________</w:t>
            </w:r>
          </w:p>
          <w:p w14:paraId="614F7A28" w14:textId="77777777" w:rsidR="00E05A83" w:rsidRPr="00E05A83" w:rsidRDefault="00E05A83" w:rsidP="005437E6">
            <w:pPr>
              <w:numPr>
                <w:ilvl w:val="0"/>
                <w:numId w:val="16"/>
              </w:numPr>
              <w:rPr>
                <w:rFonts w:ascii="Arial" w:hAnsi="Arial" w:cs="Arial"/>
                <w:bCs/>
                <w:sz w:val="22"/>
              </w:rPr>
            </w:pPr>
            <w:r w:rsidRPr="00E05A83">
              <w:rPr>
                <w:rFonts w:ascii="Arial" w:hAnsi="Arial" w:cs="Arial"/>
                <w:bCs/>
                <w:sz w:val="22"/>
              </w:rPr>
              <w:t>(poštna številka in pošta) ___________________________________</w:t>
            </w:r>
          </w:p>
          <w:p w14:paraId="410E4C63" w14:textId="77777777" w:rsidR="00E05A83" w:rsidRPr="00B449DF" w:rsidRDefault="00E05A83" w:rsidP="00E05A83">
            <w:pPr>
              <w:rPr>
                <w:rFonts w:ascii="Arial" w:hAnsi="Arial" w:cs="Arial"/>
                <w:bCs/>
                <w:sz w:val="22"/>
              </w:rPr>
            </w:pPr>
            <w:r w:rsidRPr="00E05A83">
              <w:rPr>
                <w:rFonts w:ascii="Arial" w:hAnsi="Arial" w:cs="Arial"/>
                <w:bCs/>
                <w:sz w:val="22"/>
              </w:rPr>
              <w:t>DRŽAVLJANSTVO: _______________________</w:t>
            </w:r>
          </w:p>
        </w:tc>
      </w:tr>
      <w:tr w:rsidR="00E05A83" w:rsidRPr="00E05A83" w14:paraId="4F839A7A" w14:textId="77777777" w:rsidTr="00360283">
        <w:tc>
          <w:tcPr>
            <w:tcW w:w="9072" w:type="dxa"/>
            <w:shd w:val="clear" w:color="auto" w:fill="auto"/>
          </w:tcPr>
          <w:p w14:paraId="67FCBED3" w14:textId="77777777" w:rsidR="00E05A83" w:rsidRPr="00E05A83" w:rsidRDefault="00E05A83" w:rsidP="00E05A83">
            <w:pPr>
              <w:rPr>
                <w:rFonts w:ascii="Arial" w:hAnsi="Arial" w:cs="Arial"/>
                <w:sz w:val="22"/>
              </w:rPr>
            </w:pPr>
          </w:p>
          <w:p w14:paraId="66318382" w14:textId="77777777" w:rsidR="00E05A83" w:rsidRPr="00E05A83" w:rsidRDefault="00E05A83" w:rsidP="00E05A83">
            <w:pPr>
              <w:rPr>
                <w:rFonts w:ascii="Arial" w:hAnsi="Arial" w:cs="Arial"/>
                <w:sz w:val="22"/>
              </w:rPr>
            </w:pPr>
            <w:r w:rsidRPr="00E05A83">
              <w:rPr>
                <w:rFonts w:ascii="Arial" w:hAnsi="Arial" w:cs="Arial"/>
                <w:sz w:val="22"/>
              </w:rPr>
              <w:t>Datum, kraj:</w:t>
            </w:r>
            <w:r w:rsidRPr="00E05A83">
              <w:rPr>
                <w:rFonts w:ascii="Arial" w:hAnsi="Arial" w:cs="Arial"/>
                <w:sz w:val="22"/>
              </w:rPr>
              <w:tab/>
            </w:r>
            <w:r>
              <w:rPr>
                <w:rFonts w:ascii="Arial" w:hAnsi="Arial" w:cs="Arial"/>
                <w:sz w:val="22"/>
              </w:rPr>
              <w:t xml:space="preserve">                                                              </w:t>
            </w:r>
            <w:r w:rsidRPr="00E05A83">
              <w:rPr>
                <w:rFonts w:ascii="Arial" w:hAnsi="Arial" w:cs="Arial"/>
                <w:sz w:val="22"/>
              </w:rPr>
              <w:t xml:space="preserve">Žig in podpis </w:t>
            </w:r>
            <w:r w:rsidRPr="00E05A83">
              <w:rPr>
                <w:rFonts w:ascii="Arial" w:hAnsi="Arial" w:cs="Arial"/>
                <w:bCs/>
                <w:sz w:val="22"/>
              </w:rPr>
              <w:t>pooblaščene osebe</w:t>
            </w:r>
            <w:r w:rsidRPr="00E05A83">
              <w:rPr>
                <w:rFonts w:ascii="Arial" w:hAnsi="Arial" w:cs="Arial"/>
                <w:sz w:val="22"/>
              </w:rPr>
              <w:t>:</w:t>
            </w:r>
          </w:p>
          <w:p w14:paraId="148F10C9" w14:textId="77777777" w:rsidR="00E05A83" w:rsidRPr="00E05A83" w:rsidRDefault="00E05A83" w:rsidP="00E05A83">
            <w:pPr>
              <w:rPr>
                <w:rFonts w:ascii="Arial" w:hAnsi="Arial" w:cs="Arial"/>
                <w:sz w:val="22"/>
              </w:rPr>
            </w:pPr>
          </w:p>
        </w:tc>
      </w:tr>
    </w:tbl>
    <w:p w14:paraId="06CA21A6" w14:textId="77777777" w:rsidR="00E05A83" w:rsidRPr="00E05A83" w:rsidRDefault="00E05A83" w:rsidP="00E05A83">
      <w:pPr>
        <w:rPr>
          <w:rFonts w:ascii="Arial" w:hAnsi="Arial" w:cs="Arial"/>
          <w:sz w:val="22"/>
        </w:rPr>
      </w:pPr>
    </w:p>
    <w:p w14:paraId="1379A34A" w14:textId="77777777" w:rsidR="006B220A" w:rsidRDefault="006B220A" w:rsidP="006B220A">
      <w:pPr>
        <w:jc w:val="both"/>
        <w:rPr>
          <w:rFonts w:ascii="Arial" w:eastAsia="Times New Roman" w:hAnsi="Arial" w:cs="Arial"/>
          <w:i/>
          <w:sz w:val="20"/>
          <w:szCs w:val="20"/>
        </w:rPr>
      </w:pPr>
    </w:p>
    <w:p w14:paraId="3C7A1A63" w14:textId="77777777" w:rsidR="005575D9" w:rsidRDefault="005575D9" w:rsidP="005575D9">
      <w:pPr>
        <w:rPr>
          <w:rFonts w:ascii="Arial" w:hAnsi="Arial" w:cs="Arial"/>
          <w:sz w:val="22"/>
        </w:rPr>
      </w:pPr>
    </w:p>
    <w:p w14:paraId="33530CE6" w14:textId="77777777" w:rsidR="008A4E9F" w:rsidRDefault="008A4E9F" w:rsidP="005575D9">
      <w:pPr>
        <w:rPr>
          <w:rFonts w:ascii="Arial" w:hAnsi="Arial" w:cs="Arial"/>
          <w:sz w:val="22"/>
        </w:rPr>
      </w:pPr>
    </w:p>
    <w:p w14:paraId="1422B198" w14:textId="77777777" w:rsidR="008A4E9F" w:rsidRPr="00E05A83" w:rsidRDefault="008A4E9F" w:rsidP="005575D9">
      <w:pPr>
        <w:rPr>
          <w:rFonts w:ascii="Arial" w:hAnsi="Arial" w:cs="Arial"/>
          <w:sz w:val="22"/>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575D9" w:rsidRPr="00E05A83" w14:paraId="35D46C0D" w14:textId="77777777" w:rsidTr="00522046">
        <w:tc>
          <w:tcPr>
            <w:tcW w:w="9072" w:type="dxa"/>
            <w:shd w:val="clear" w:color="auto" w:fill="auto"/>
          </w:tcPr>
          <w:p w14:paraId="1203C620" w14:textId="77777777" w:rsidR="005575D9" w:rsidRPr="00E05A83" w:rsidRDefault="005575D9" w:rsidP="00522046">
            <w:pPr>
              <w:rPr>
                <w:rFonts w:ascii="Arial" w:hAnsi="Arial" w:cs="Arial"/>
                <w:sz w:val="22"/>
              </w:rPr>
            </w:pPr>
            <w:r w:rsidRPr="00E05A83">
              <w:rPr>
                <w:rFonts w:ascii="Arial" w:hAnsi="Arial" w:cs="Arial"/>
                <w:b/>
                <w:bCs/>
                <w:sz w:val="22"/>
                <w:lang w:val="en-US"/>
              </w:rPr>
              <w:lastRenderedPageBreak/>
              <w:t xml:space="preserve">POOBLASTILO ZA PRIDOBITEV POTRDILA IZ KAZENSKE EVIDENCE - ZA FIZIČNE OSEBE (za </w:t>
            </w:r>
            <w:proofErr w:type="spellStart"/>
            <w:r w:rsidRPr="00E05A83">
              <w:rPr>
                <w:rFonts w:ascii="Arial" w:hAnsi="Arial" w:cs="Arial"/>
                <w:b/>
                <w:bCs/>
                <w:sz w:val="22"/>
                <w:lang w:val="en-US"/>
              </w:rPr>
              <w:t>vse</w:t>
            </w:r>
            <w:proofErr w:type="spellEnd"/>
            <w:r w:rsidRPr="00E05A83">
              <w:rPr>
                <w:rFonts w:ascii="Arial" w:hAnsi="Arial" w:cs="Arial"/>
                <w:b/>
                <w:bCs/>
                <w:sz w:val="22"/>
                <w:lang w:val="en-US"/>
              </w:rPr>
              <w:t xml:space="preserve"> </w:t>
            </w:r>
            <w:proofErr w:type="spellStart"/>
            <w:r w:rsidRPr="00E05A83">
              <w:rPr>
                <w:rFonts w:ascii="Arial" w:hAnsi="Arial" w:cs="Arial"/>
                <w:b/>
                <w:bCs/>
                <w:sz w:val="22"/>
                <w:lang w:val="en-US"/>
              </w:rPr>
              <w:t>zakonite</w:t>
            </w:r>
            <w:proofErr w:type="spellEnd"/>
            <w:r w:rsidRPr="00E05A83">
              <w:rPr>
                <w:rFonts w:ascii="Arial" w:hAnsi="Arial" w:cs="Arial"/>
                <w:b/>
                <w:bCs/>
                <w:sz w:val="22"/>
                <w:lang w:val="en-US"/>
              </w:rPr>
              <w:t xml:space="preserve"> </w:t>
            </w:r>
            <w:proofErr w:type="spellStart"/>
            <w:r w:rsidRPr="00E05A83">
              <w:rPr>
                <w:rFonts w:ascii="Arial" w:hAnsi="Arial" w:cs="Arial"/>
                <w:b/>
                <w:bCs/>
                <w:sz w:val="22"/>
                <w:lang w:val="en-US"/>
              </w:rPr>
              <w:t>zastopnike</w:t>
            </w:r>
            <w:proofErr w:type="spellEnd"/>
            <w:r w:rsidRPr="00E05A83">
              <w:rPr>
                <w:rFonts w:ascii="Arial" w:hAnsi="Arial" w:cs="Arial"/>
                <w:b/>
                <w:bCs/>
                <w:sz w:val="22"/>
                <w:lang w:val="en-US"/>
              </w:rPr>
              <w:t xml:space="preserve">, </w:t>
            </w:r>
            <w:proofErr w:type="spellStart"/>
            <w:r w:rsidRPr="00E05A83">
              <w:rPr>
                <w:rFonts w:ascii="Arial" w:hAnsi="Arial" w:cs="Arial"/>
                <w:b/>
                <w:bCs/>
                <w:sz w:val="22"/>
                <w:lang w:val="en-US"/>
              </w:rPr>
              <w:t>navedene</w:t>
            </w:r>
            <w:proofErr w:type="spellEnd"/>
            <w:r w:rsidRPr="00E05A83">
              <w:rPr>
                <w:rFonts w:ascii="Arial" w:hAnsi="Arial" w:cs="Arial"/>
                <w:b/>
                <w:bCs/>
                <w:sz w:val="22"/>
                <w:lang w:val="en-US"/>
              </w:rPr>
              <w:t xml:space="preserve"> v </w:t>
            </w:r>
            <w:proofErr w:type="spellStart"/>
            <w:r w:rsidRPr="00E05A83">
              <w:rPr>
                <w:rFonts w:ascii="Arial" w:hAnsi="Arial" w:cs="Arial"/>
                <w:b/>
                <w:bCs/>
                <w:sz w:val="22"/>
                <w:lang w:val="en-US"/>
              </w:rPr>
              <w:t>obrazcu</w:t>
            </w:r>
            <w:proofErr w:type="spellEnd"/>
            <w:r w:rsidRPr="00E05A83">
              <w:rPr>
                <w:rFonts w:ascii="Arial" w:hAnsi="Arial" w:cs="Arial"/>
                <w:b/>
                <w:bCs/>
                <w:sz w:val="22"/>
                <w:lang w:val="en-US"/>
              </w:rPr>
              <w:t xml:space="preserve"> »</w:t>
            </w:r>
            <w:proofErr w:type="spellStart"/>
            <w:r w:rsidRPr="00E05A83">
              <w:rPr>
                <w:rFonts w:ascii="Arial" w:hAnsi="Arial" w:cs="Arial"/>
                <w:b/>
                <w:bCs/>
                <w:sz w:val="22"/>
                <w:lang w:val="en-US"/>
              </w:rPr>
              <w:t>ponudba</w:t>
            </w:r>
            <w:proofErr w:type="spellEnd"/>
            <w:r w:rsidRPr="00E05A83">
              <w:rPr>
                <w:rFonts w:ascii="Arial" w:hAnsi="Arial" w:cs="Arial"/>
                <w:b/>
                <w:bCs/>
                <w:sz w:val="22"/>
                <w:lang w:val="en-US"/>
              </w:rPr>
              <w:t>«)</w:t>
            </w:r>
          </w:p>
        </w:tc>
      </w:tr>
      <w:tr w:rsidR="005575D9" w:rsidRPr="00E05A83" w14:paraId="5046EA5C" w14:textId="77777777" w:rsidTr="00522046">
        <w:tc>
          <w:tcPr>
            <w:tcW w:w="9072" w:type="dxa"/>
            <w:shd w:val="clear" w:color="auto" w:fill="auto"/>
          </w:tcPr>
          <w:p w14:paraId="314211EE" w14:textId="77777777" w:rsidR="005575D9" w:rsidRPr="00E05A83" w:rsidRDefault="005575D9" w:rsidP="00522046">
            <w:pPr>
              <w:rPr>
                <w:rFonts w:ascii="Arial" w:hAnsi="Arial" w:cs="Arial"/>
                <w:bCs/>
                <w:sz w:val="22"/>
              </w:rPr>
            </w:pPr>
            <w:r w:rsidRPr="00E05A83">
              <w:rPr>
                <w:rFonts w:ascii="Arial" w:hAnsi="Arial" w:cs="Arial"/>
                <w:bCs/>
                <w:sz w:val="22"/>
              </w:rPr>
              <w:t>________________</w:t>
            </w:r>
            <w:r w:rsidRPr="00E05A83">
              <w:rPr>
                <w:rFonts w:ascii="Arial" w:hAnsi="Arial" w:cs="Arial"/>
                <w:bCs/>
                <w:i/>
                <w:sz w:val="22"/>
              </w:rPr>
              <w:t xml:space="preserve"> (naziv pooblastitelja) </w:t>
            </w:r>
            <w:r w:rsidRPr="00E05A83">
              <w:rPr>
                <w:rFonts w:ascii="Arial" w:hAnsi="Arial" w:cs="Arial"/>
                <w:bCs/>
                <w:sz w:val="22"/>
              </w:rPr>
              <w:t>pooblaščam</w:t>
            </w:r>
            <w:r w:rsidR="0096497F" w:rsidRPr="0096497F">
              <w:rPr>
                <w:rFonts w:ascii="Arial" w:hAnsi="Arial" w:cs="Arial"/>
                <w:sz w:val="22"/>
              </w:rPr>
              <w:t xml:space="preserve"> </w:t>
            </w:r>
            <w:r w:rsidR="004A0342" w:rsidRPr="004A0342">
              <w:rPr>
                <w:rFonts w:ascii="Arial" w:hAnsi="Arial" w:cs="Arial"/>
                <w:sz w:val="22"/>
              </w:rPr>
              <w:t>Javno podjetje Komunala d.o.o. Sevnica, NHM 17, 8290 Sevnica</w:t>
            </w:r>
            <w:r w:rsidR="004A0342">
              <w:rPr>
                <w:rFonts w:ascii="Arial" w:hAnsi="Arial" w:cs="Arial"/>
                <w:sz w:val="22"/>
              </w:rPr>
              <w:t xml:space="preserve"> </w:t>
            </w:r>
            <w:r w:rsidRPr="00E05A83">
              <w:rPr>
                <w:rFonts w:ascii="Arial" w:hAnsi="Arial" w:cs="Arial"/>
                <w:bCs/>
                <w:sz w:val="22"/>
              </w:rPr>
              <w:t xml:space="preserve">, da za potrebe preverjanja izpolnjevanja pogojev v postopku oddaje javnega naročila z oznako </w:t>
            </w:r>
            <w:r w:rsidRPr="00E05A83">
              <w:rPr>
                <w:rFonts w:ascii="Arial" w:hAnsi="Arial" w:cs="Arial"/>
                <w:bCs/>
                <w:sz w:val="22"/>
              </w:rPr>
              <w:fldChar w:fldCharType="begin">
                <w:ffData>
                  <w:name w:val="Besedilo1"/>
                  <w:enabled/>
                  <w:calcOnExit w:val="0"/>
                  <w:textInput/>
                </w:ffData>
              </w:fldChar>
            </w:r>
            <w:r w:rsidRPr="00E05A83">
              <w:rPr>
                <w:rFonts w:ascii="Arial" w:hAnsi="Arial" w:cs="Arial"/>
                <w:bCs/>
                <w:sz w:val="22"/>
              </w:rPr>
              <w:instrText xml:space="preserve"> FORMTEXT </w:instrText>
            </w:r>
            <w:r w:rsidRPr="00E05A83">
              <w:rPr>
                <w:rFonts w:ascii="Arial" w:hAnsi="Arial" w:cs="Arial"/>
                <w:bCs/>
                <w:sz w:val="22"/>
              </w:rPr>
            </w:r>
            <w:r w:rsidRPr="00E05A83">
              <w:rPr>
                <w:rFonts w:ascii="Arial" w:hAnsi="Arial" w:cs="Arial"/>
                <w:bCs/>
                <w:sz w:val="22"/>
              </w:rPr>
              <w:fldChar w:fldCharType="separate"/>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sz w:val="22"/>
              </w:rPr>
              <w:fldChar w:fldCharType="end"/>
            </w:r>
            <w:r w:rsidRPr="00E05A83">
              <w:rPr>
                <w:rFonts w:ascii="Arial" w:hAnsi="Arial" w:cs="Arial"/>
                <w:bCs/>
                <w:sz w:val="22"/>
              </w:rPr>
              <w:t>, katerega predmet je »</w:t>
            </w:r>
            <w:r w:rsidR="00403846">
              <w:rPr>
                <w:rFonts w:ascii="Arial" w:hAnsi="Arial" w:cs="Arial"/>
                <w:b/>
                <w:bCs/>
                <w:sz w:val="22"/>
              </w:rPr>
              <w:t>Dobava</w:t>
            </w:r>
            <w:r w:rsidR="00454329" w:rsidRPr="00454329">
              <w:rPr>
                <w:rFonts w:ascii="Arial" w:hAnsi="Arial" w:cs="Arial"/>
                <w:b/>
                <w:bCs/>
                <w:sz w:val="22"/>
              </w:rPr>
              <w:t xml:space="preserve"> kamenih agregatov za potrebe naročnika</w:t>
            </w:r>
            <w:r w:rsidRPr="00E05A83">
              <w:rPr>
                <w:rFonts w:ascii="Arial" w:hAnsi="Arial" w:cs="Arial"/>
                <w:bCs/>
                <w:sz w:val="22"/>
              </w:rPr>
              <w:t>« v Kazenski evidence RS /</w:t>
            </w:r>
            <w:r w:rsidRPr="00E05A83">
              <w:rPr>
                <w:rFonts w:ascii="Arial" w:hAnsi="Arial" w:cs="Arial"/>
                <w:bCs/>
                <w:sz w:val="22"/>
              </w:rPr>
              <w:fldChar w:fldCharType="begin">
                <w:ffData>
                  <w:name w:val="Besedilo42"/>
                  <w:enabled/>
                  <w:calcOnExit w:val="0"/>
                  <w:textInput/>
                </w:ffData>
              </w:fldChar>
            </w:r>
            <w:r w:rsidRPr="00E05A83">
              <w:rPr>
                <w:rFonts w:ascii="Arial" w:hAnsi="Arial" w:cs="Arial"/>
                <w:bCs/>
                <w:sz w:val="22"/>
              </w:rPr>
              <w:instrText xml:space="preserve"> FORMTEXT </w:instrText>
            </w:r>
            <w:r w:rsidRPr="00E05A83">
              <w:rPr>
                <w:rFonts w:ascii="Arial" w:hAnsi="Arial" w:cs="Arial"/>
                <w:bCs/>
                <w:sz w:val="22"/>
              </w:rPr>
            </w:r>
            <w:r w:rsidRPr="00E05A83">
              <w:rPr>
                <w:rFonts w:ascii="Arial" w:hAnsi="Arial" w:cs="Arial"/>
                <w:bCs/>
                <w:sz w:val="22"/>
              </w:rPr>
              <w:fldChar w:fldCharType="separate"/>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sz w:val="22"/>
              </w:rPr>
              <w:fldChar w:fldCharType="end"/>
            </w:r>
            <w:r w:rsidRPr="00E05A83">
              <w:rPr>
                <w:rFonts w:ascii="Arial" w:hAnsi="Arial" w:cs="Arial"/>
                <w:bCs/>
                <w:sz w:val="22"/>
                <w:u w:val="single"/>
              </w:rPr>
              <w:t>/pooblastitelj navede evidenco, v kolikor ne gre za Kazensko evidenco RS/</w:t>
            </w:r>
            <w:r w:rsidRPr="00E05A83">
              <w:rPr>
                <w:rFonts w:ascii="Arial" w:hAnsi="Arial" w:cs="Arial"/>
                <w:bCs/>
                <w:sz w:val="22"/>
              </w:rPr>
              <w:t xml:space="preserve">pridobi potrdilo iz predmetne evidence. </w:t>
            </w:r>
          </w:p>
          <w:p w14:paraId="4EB69DD1" w14:textId="77777777" w:rsidR="005575D9" w:rsidRPr="00E05A83" w:rsidRDefault="005575D9" w:rsidP="00522046">
            <w:pPr>
              <w:rPr>
                <w:rFonts w:ascii="Arial" w:hAnsi="Arial" w:cs="Arial"/>
                <w:b/>
                <w:bCs/>
                <w:sz w:val="22"/>
              </w:rPr>
            </w:pPr>
          </w:p>
          <w:p w14:paraId="4ED14A45" w14:textId="77777777" w:rsidR="005575D9" w:rsidRPr="00E05A83" w:rsidRDefault="005575D9" w:rsidP="00522046">
            <w:pPr>
              <w:rPr>
                <w:rFonts w:ascii="Arial" w:hAnsi="Arial" w:cs="Arial"/>
                <w:b/>
                <w:bCs/>
                <w:sz w:val="22"/>
                <w:u w:val="single"/>
              </w:rPr>
            </w:pPr>
            <w:r w:rsidRPr="00E05A83">
              <w:rPr>
                <w:rFonts w:ascii="Arial" w:hAnsi="Arial" w:cs="Arial"/>
                <w:b/>
                <w:bCs/>
                <w:sz w:val="22"/>
                <w:u w:val="single"/>
              </w:rPr>
              <w:t>Podatki o fizični osebi:</w:t>
            </w:r>
          </w:p>
          <w:p w14:paraId="4E1B0FC2" w14:textId="77777777" w:rsidR="005575D9" w:rsidRPr="00E05A83" w:rsidRDefault="005575D9" w:rsidP="00522046">
            <w:pPr>
              <w:rPr>
                <w:rFonts w:ascii="Arial" w:hAnsi="Arial" w:cs="Arial"/>
                <w:bCs/>
                <w:sz w:val="22"/>
              </w:rPr>
            </w:pPr>
            <w:r w:rsidRPr="00E05A83">
              <w:rPr>
                <w:rFonts w:ascii="Arial" w:hAnsi="Arial" w:cs="Arial"/>
                <w:bCs/>
                <w:sz w:val="22"/>
              </w:rPr>
              <w:t>IME IN PRIIMEK: ____________________________________</w:t>
            </w:r>
          </w:p>
          <w:p w14:paraId="7F386562" w14:textId="77777777" w:rsidR="005575D9" w:rsidRPr="00E05A83" w:rsidRDefault="005575D9" w:rsidP="00522046">
            <w:pPr>
              <w:rPr>
                <w:rFonts w:ascii="Arial" w:hAnsi="Arial" w:cs="Arial"/>
                <w:bCs/>
                <w:sz w:val="22"/>
              </w:rPr>
            </w:pPr>
            <w:r w:rsidRPr="00E05A83">
              <w:rPr>
                <w:rFonts w:ascii="Arial" w:hAnsi="Arial" w:cs="Arial"/>
                <w:bCs/>
                <w:sz w:val="22"/>
              </w:rPr>
              <w:t>EMŠO: __________________________________________________________</w:t>
            </w:r>
          </w:p>
          <w:p w14:paraId="31964DA0" w14:textId="77777777" w:rsidR="005575D9" w:rsidRPr="00E05A83" w:rsidRDefault="005575D9" w:rsidP="00522046">
            <w:pPr>
              <w:rPr>
                <w:rFonts w:ascii="Arial" w:hAnsi="Arial" w:cs="Arial"/>
                <w:bCs/>
                <w:sz w:val="22"/>
              </w:rPr>
            </w:pPr>
            <w:r w:rsidRPr="00E05A83">
              <w:rPr>
                <w:rFonts w:ascii="Arial" w:hAnsi="Arial" w:cs="Arial"/>
                <w:bCs/>
                <w:sz w:val="22"/>
              </w:rPr>
              <w:t xml:space="preserve">NASLOV STALNEGA/ZAČASNEGA BIVALIŠČA: </w:t>
            </w:r>
          </w:p>
          <w:p w14:paraId="6E2CB1B0" w14:textId="77777777" w:rsidR="005575D9" w:rsidRPr="00E05A83" w:rsidRDefault="005575D9" w:rsidP="005437E6">
            <w:pPr>
              <w:numPr>
                <w:ilvl w:val="0"/>
                <w:numId w:val="16"/>
              </w:numPr>
              <w:rPr>
                <w:rFonts w:ascii="Arial" w:hAnsi="Arial" w:cs="Arial"/>
                <w:bCs/>
                <w:sz w:val="22"/>
              </w:rPr>
            </w:pPr>
            <w:r w:rsidRPr="00E05A83">
              <w:rPr>
                <w:rFonts w:ascii="Arial" w:hAnsi="Arial" w:cs="Arial"/>
                <w:bCs/>
                <w:sz w:val="22"/>
              </w:rPr>
              <w:t>(ulica in hišna številka) ____________________________________________</w:t>
            </w:r>
          </w:p>
          <w:p w14:paraId="43A9A07A" w14:textId="77777777" w:rsidR="005575D9" w:rsidRPr="00E05A83" w:rsidRDefault="005575D9" w:rsidP="005437E6">
            <w:pPr>
              <w:numPr>
                <w:ilvl w:val="0"/>
                <w:numId w:val="16"/>
              </w:numPr>
              <w:rPr>
                <w:rFonts w:ascii="Arial" w:hAnsi="Arial" w:cs="Arial"/>
                <w:bCs/>
                <w:sz w:val="22"/>
              </w:rPr>
            </w:pPr>
            <w:r w:rsidRPr="00E05A83">
              <w:rPr>
                <w:rFonts w:ascii="Arial" w:hAnsi="Arial" w:cs="Arial"/>
                <w:bCs/>
                <w:sz w:val="22"/>
              </w:rPr>
              <w:t>(poštna številka in pošta) ___________________________________</w:t>
            </w:r>
          </w:p>
          <w:p w14:paraId="5D7E45C1" w14:textId="77777777" w:rsidR="005575D9" w:rsidRPr="00B449DF" w:rsidRDefault="005575D9" w:rsidP="00B449DF">
            <w:pPr>
              <w:tabs>
                <w:tab w:val="left" w:pos="6270"/>
              </w:tabs>
              <w:rPr>
                <w:rFonts w:ascii="Arial" w:hAnsi="Arial" w:cs="Arial"/>
                <w:bCs/>
                <w:sz w:val="22"/>
              </w:rPr>
            </w:pPr>
            <w:r w:rsidRPr="00E05A83">
              <w:rPr>
                <w:rFonts w:ascii="Arial" w:hAnsi="Arial" w:cs="Arial"/>
                <w:bCs/>
                <w:sz w:val="22"/>
              </w:rPr>
              <w:t>DRŽAVLJANSTVO: _______________________</w:t>
            </w:r>
            <w:r w:rsidR="00B449DF">
              <w:rPr>
                <w:rFonts w:ascii="Arial" w:hAnsi="Arial" w:cs="Arial"/>
                <w:bCs/>
                <w:sz w:val="22"/>
              </w:rPr>
              <w:tab/>
            </w:r>
          </w:p>
        </w:tc>
      </w:tr>
      <w:tr w:rsidR="005575D9" w:rsidRPr="00E05A83" w14:paraId="17DFDC79" w14:textId="77777777" w:rsidTr="00522046">
        <w:tc>
          <w:tcPr>
            <w:tcW w:w="9072" w:type="dxa"/>
            <w:shd w:val="clear" w:color="auto" w:fill="auto"/>
          </w:tcPr>
          <w:p w14:paraId="4B999ED1" w14:textId="77777777" w:rsidR="005575D9" w:rsidRPr="00E05A83" w:rsidRDefault="005575D9" w:rsidP="00522046">
            <w:pPr>
              <w:rPr>
                <w:rFonts w:ascii="Arial" w:hAnsi="Arial" w:cs="Arial"/>
                <w:sz w:val="22"/>
              </w:rPr>
            </w:pPr>
          </w:p>
          <w:p w14:paraId="5F6E9822" w14:textId="77777777" w:rsidR="005575D9" w:rsidRPr="00E05A83" w:rsidRDefault="005575D9" w:rsidP="00522046">
            <w:pPr>
              <w:rPr>
                <w:rFonts w:ascii="Arial" w:hAnsi="Arial" w:cs="Arial"/>
                <w:sz w:val="22"/>
              </w:rPr>
            </w:pPr>
            <w:r w:rsidRPr="00E05A83">
              <w:rPr>
                <w:rFonts w:ascii="Arial" w:hAnsi="Arial" w:cs="Arial"/>
                <w:sz w:val="22"/>
              </w:rPr>
              <w:t>Datum, kraj:</w:t>
            </w:r>
            <w:r w:rsidRPr="00E05A83">
              <w:rPr>
                <w:rFonts w:ascii="Arial" w:hAnsi="Arial" w:cs="Arial"/>
                <w:sz w:val="22"/>
              </w:rPr>
              <w:tab/>
            </w:r>
            <w:r>
              <w:rPr>
                <w:rFonts w:ascii="Arial" w:hAnsi="Arial" w:cs="Arial"/>
                <w:sz w:val="22"/>
              </w:rPr>
              <w:t xml:space="preserve">                                                              </w:t>
            </w:r>
            <w:r w:rsidRPr="00E05A83">
              <w:rPr>
                <w:rFonts w:ascii="Arial" w:hAnsi="Arial" w:cs="Arial"/>
                <w:sz w:val="22"/>
              </w:rPr>
              <w:t xml:space="preserve">Žig in podpis </w:t>
            </w:r>
            <w:r w:rsidRPr="00E05A83">
              <w:rPr>
                <w:rFonts w:ascii="Arial" w:hAnsi="Arial" w:cs="Arial"/>
                <w:bCs/>
                <w:sz w:val="22"/>
              </w:rPr>
              <w:t>pooblaščene osebe</w:t>
            </w:r>
            <w:r w:rsidRPr="00E05A83">
              <w:rPr>
                <w:rFonts w:ascii="Arial" w:hAnsi="Arial" w:cs="Arial"/>
                <w:sz w:val="22"/>
              </w:rPr>
              <w:t>:</w:t>
            </w:r>
          </w:p>
          <w:p w14:paraId="30CF32E2" w14:textId="77777777" w:rsidR="005575D9" w:rsidRPr="00E05A83" w:rsidRDefault="005575D9" w:rsidP="00522046">
            <w:pPr>
              <w:rPr>
                <w:rFonts w:ascii="Arial" w:hAnsi="Arial" w:cs="Arial"/>
                <w:sz w:val="22"/>
              </w:rPr>
            </w:pPr>
          </w:p>
        </w:tc>
      </w:tr>
    </w:tbl>
    <w:p w14:paraId="0219D5AB" w14:textId="77777777" w:rsidR="005575D9" w:rsidRDefault="005575D9" w:rsidP="006B220A">
      <w:pPr>
        <w:jc w:val="both"/>
        <w:rPr>
          <w:rFonts w:ascii="Arial" w:eastAsia="Times New Roman" w:hAnsi="Arial" w:cs="Arial"/>
          <w:i/>
          <w:sz w:val="20"/>
          <w:szCs w:val="20"/>
        </w:rPr>
      </w:pPr>
    </w:p>
    <w:p w14:paraId="3426AE14" w14:textId="77777777" w:rsidR="005575D9" w:rsidRDefault="005575D9" w:rsidP="006B220A">
      <w:pPr>
        <w:jc w:val="both"/>
        <w:rPr>
          <w:rFonts w:ascii="Arial" w:eastAsia="Times New Roman" w:hAnsi="Arial" w:cs="Arial"/>
          <w:i/>
          <w:sz w:val="20"/>
          <w:szCs w:val="20"/>
        </w:rPr>
      </w:pPr>
    </w:p>
    <w:p w14:paraId="4AF10E82" w14:textId="77777777" w:rsidR="006B220A" w:rsidRPr="006B220A" w:rsidRDefault="006B220A" w:rsidP="006B220A">
      <w:pPr>
        <w:jc w:val="both"/>
        <w:rPr>
          <w:rFonts w:ascii="Arial" w:eastAsia="Times New Roman" w:hAnsi="Arial" w:cs="Arial"/>
          <w:sz w:val="20"/>
          <w:szCs w:val="20"/>
        </w:rPr>
      </w:pPr>
      <w:r w:rsidRPr="006B220A">
        <w:rPr>
          <w:rFonts w:ascii="Arial" w:eastAsia="Times New Roman" w:hAnsi="Arial" w:cs="Arial"/>
          <w:i/>
          <w:sz w:val="20"/>
          <w:szCs w:val="20"/>
        </w:rPr>
        <w:t>Pod kazensko in materialno odgovornostjo izjavljamo, da so zgoraj navedeni podatki točni in resnični.</w:t>
      </w:r>
      <w:r w:rsidRPr="006B220A">
        <w:rPr>
          <w:rFonts w:ascii="Arial" w:eastAsia="Times New Roman" w:hAnsi="Arial" w:cs="Arial"/>
          <w:bCs/>
          <w:i/>
          <w:sz w:val="20"/>
          <w:szCs w:val="20"/>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14:paraId="1CC66885" w14:textId="77777777" w:rsidR="006B220A" w:rsidRDefault="006B220A" w:rsidP="00E05A83">
      <w:pPr>
        <w:rPr>
          <w:rFonts w:ascii="Arial" w:hAnsi="Arial" w:cs="Arial"/>
          <w:sz w:val="22"/>
        </w:rPr>
      </w:pPr>
    </w:p>
    <w:p w14:paraId="02A48140" w14:textId="77777777" w:rsidR="00E05A83" w:rsidRDefault="00E05A83" w:rsidP="00E05A83">
      <w:pPr>
        <w:rPr>
          <w:rFonts w:ascii="Arial" w:hAnsi="Arial" w:cs="Arial"/>
          <w:sz w:val="22"/>
        </w:rPr>
      </w:pPr>
    </w:p>
    <w:p w14:paraId="7BFF19F0" w14:textId="77777777" w:rsidR="002B132F" w:rsidRDefault="002B132F" w:rsidP="00E05A83">
      <w:pPr>
        <w:rPr>
          <w:rFonts w:ascii="Arial" w:hAnsi="Arial" w:cs="Arial"/>
          <w:sz w:val="22"/>
        </w:rPr>
      </w:pPr>
    </w:p>
    <w:p w14:paraId="0492F40B" w14:textId="77777777" w:rsidR="00D81983" w:rsidRDefault="00D81983" w:rsidP="00E05A83">
      <w:pPr>
        <w:rPr>
          <w:rFonts w:ascii="Arial" w:hAnsi="Arial" w:cs="Arial"/>
          <w:sz w:val="22"/>
        </w:rPr>
      </w:pPr>
    </w:p>
    <w:p w14:paraId="14A90B1D" w14:textId="77777777" w:rsidR="00D81983" w:rsidRDefault="00D81983" w:rsidP="00E05A83">
      <w:pPr>
        <w:rPr>
          <w:rFonts w:ascii="Arial" w:hAnsi="Arial" w:cs="Arial"/>
          <w:sz w:val="22"/>
        </w:rPr>
      </w:pPr>
    </w:p>
    <w:p w14:paraId="341C0518" w14:textId="77777777" w:rsidR="00E05A83" w:rsidRPr="00E05A83" w:rsidRDefault="00E05A83" w:rsidP="00E05A83">
      <w:pPr>
        <w:rPr>
          <w:rFonts w:ascii="Arial" w:hAnsi="Arial" w:cs="Arial"/>
          <w:bCs/>
          <w:sz w:val="22"/>
        </w:rPr>
      </w:pPr>
      <w:r w:rsidRPr="00E05A83">
        <w:rPr>
          <w:rFonts w:ascii="Arial" w:hAnsi="Arial" w:cs="Arial"/>
          <w:sz w:val="22"/>
        </w:rPr>
        <w:t>Datum, kraj:</w:t>
      </w:r>
      <w:r w:rsidRPr="00E05A83">
        <w:rPr>
          <w:rFonts w:ascii="Arial" w:hAnsi="Arial" w:cs="Arial"/>
          <w:sz w:val="22"/>
        </w:rPr>
        <w:tab/>
      </w:r>
      <w:r>
        <w:rPr>
          <w:rFonts w:ascii="Arial" w:hAnsi="Arial" w:cs="Arial"/>
          <w:sz w:val="22"/>
        </w:rPr>
        <w:t xml:space="preserve">                                                      </w:t>
      </w:r>
      <w:r w:rsidRPr="00E05A83">
        <w:rPr>
          <w:rFonts w:ascii="Arial" w:hAnsi="Arial" w:cs="Arial"/>
          <w:sz w:val="22"/>
        </w:rPr>
        <w:t xml:space="preserve">Žig in podpis </w:t>
      </w:r>
      <w:r w:rsidRPr="00E05A83">
        <w:rPr>
          <w:rFonts w:ascii="Arial" w:hAnsi="Arial" w:cs="Arial"/>
          <w:bCs/>
          <w:sz w:val="22"/>
        </w:rPr>
        <w:t>pooblaščene osebe ponudnika/</w:t>
      </w:r>
    </w:p>
    <w:p w14:paraId="31FC2DFB" w14:textId="77777777" w:rsidR="00E05A83" w:rsidRPr="00E05A83" w:rsidRDefault="00E05A83" w:rsidP="00E05A83">
      <w:pPr>
        <w:rPr>
          <w:rFonts w:ascii="Arial" w:hAnsi="Arial" w:cs="Arial"/>
          <w:sz w:val="22"/>
        </w:rPr>
      </w:pPr>
      <w:r w:rsidRPr="00E05A83">
        <w:rPr>
          <w:rFonts w:ascii="Arial" w:hAnsi="Arial" w:cs="Arial"/>
          <w:sz w:val="22"/>
        </w:rPr>
        <w:tab/>
      </w:r>
      <w:r>
        <w:rPr>
          <w:rFonts w:ascii="Arial" w:hAnsi="Arial" w:cs="Arial"/>
          <w:sz w:val="22"/>
        </w:rPr>
        <w:t xml:space="preserve">                                                        </w:t>
      </w:r>
      <w:r w:rsidRPr="00E05A83">
        <w:rPr>
          <w:rFonts w:ascii="Arial" w:hAnsi="Arial" w:cs="Arial"/>
          <w:bCs/>
          <w:sz w:val="22"/>
        </w:rPr>
        <w:t>/podizvajalca/partnerja v skupni ponudbi/</w:t>
      </w:r>
      <w:r w:rsidRPr="00E05A83">
        <w:rPr>
          <w:rFonts w:ascii="Arial" w:hAnsi="Arial" w:cs="Arial"/>
          <w:i/>
          <w:sz w:val="22"/>
        </w:rPr>
        <w:t xml:space="preserve"> </w:t>
      </w:r>
      <w:r w:rsidRPr="00E05A83">
        <w:rPr>
          <w:rFonts w:ascii="Arial" w:hAnsi="Arial" w:cs="Arial"/>
          <w:sz w:val="22"/>
        </w:rPr>
        <w:t>subjekta:</w:t>
      </w:r>
    </w:p>
    <w:p w14:paraId="327CBBDE" w14:textId="77777777" w:rsidR="007876F0" w:rsidRPr="007876F0" w:rsidRDefault="007876F0" w:rsidP="007876F0">
      <w:pPr>
        <w:rPr>
          <w:rFonts w:ascii="Arial" w:hAnsi="Arial" w:cs="Arial"/>
          <w:b/>
          <w:sz w:val="22"/>
        </w:rPr>
      </w:pPr>
    </w:p>
    <w:p w14:paraId="76400AA3" w14:textId="77777777" w:rsidR="00E05A83" w:rsidRDefault="00E05A83" w:rsidP="007876F0">
      <w:pPr>
        <w:rPr>
          <w:rFonts w:ascii="Arial" w:hAnsi="Arial" w:cs="Arial"/>
          <w:sz w:val="22"/>
        </w:rPr>
      </w:pPr>
    </w:p>
    <w:p w14:paraId="11E50B00" w14:textId="77777777" w:rsidR="00E05A83" w:rsidRDefault="00E05A83" w:rsidP="007876F0">
      <w:pPr>
        <w:rPr>
          <w:rFonts w:ascii="Arial" w:hAnsi="Arial" w:cs="Arial"/>
          <w:sz w:val="22"/>
        </w:rPr>
      </w:pPr>
    </w:p>
    <w:p w14:paraId="1AE3B52D" w14:textId="77777777" w:rsidR="00E05A83" w:rsidRDefault="00E05A83" w:rsidP="007876F0">
      <w:pPr>
        <w:rPr>
          <w:rFonts w:ascii="Arial" w:hAnsi="Arial" w:cs="Arial"/>
          <w:sz w:val="22"/>
        </w:rPr>
      </w:pPr>
    </w:p>
    <w:p w14:paraId="2CAA3F57" w14:textId="77777777" w:rsidR="002B132F" w:rsidRDefault="002B132F" w:rsidP="007876F0">
      <w:pPr>
        <w:rPr>
          <w:rFonts w:ascii="Arial" w:hAnsi="Arial" w:cs="Arial"/>
          <w:sz w:val="22"/>
        </w:rPr>
      </w:pPr>
    </w:p>
    <w:p w14:paraId="1A4CA4BB" w14:textId="77777777" w:rsidR="006B220A" w:rsidRDefault="006B220A" w:rsidP="007876F0">
      <w:pPr>
        <w:rPr>
          <w:rFonts w:ascii="Arial" w:hAnsi="Arial" w:cs="Arial"/>
          <w:sz w:val="22"/>
        </w:rPr>
      </w:pPr>
    </w:p>
    <w:p w14:paraId="09584F49" w14:textId="77777777" w:rsidR="007876F0" w:rsidRDefault="006B220A" w:rsidP="00E206C3">
      <w:pPr>
        <w:jc w:val="both"/>
        <w:rPr>
          <w:rFonts w:ascii="Arial" w:hAnsi="Arial" w:cs="Arial"/>
          <w:sz w:val="22"/>
        </w:rPr>
      </w:pPr>
      <w:r>
        <w:rPr>
          <w:rFonts w:ascii="Arial" w:hAnsi="Arial" w:cs="Arial"/>
          <w:sz w:val="22"/>
        </w:rPr>
        <w:t xml:space="preserve">Ta </w:t>
      </w:r>
      <w:r w:rsidR="007876F0" w:rsidRPr="007876F0">
        <w:rPr>
          <w:rFonts w:ascii="Arial" w:hAnsi="Arial" w:cs="Arial"/>
          <w:sz w:val="22"/>
        </w:rPr>
        <w:t>je sestavni del in priloga ponudbe, s katero se prijavljamo na razpis</w:t>
      </w:r>
      <w:r w:rsidR="00E206C3">
        <w:rPr>
          <w:rFonts w:ascii="Arial" w:hAnsi="Arial" w:cs="Arial"/>
          <w:sz w:val="22"/>
        </w:rPr>
        <w:t xml:space="preserve"> za »</w:t>
      </w:r>
      <w:r w:rsidR="00454329" w:rsidRPr="00454329">
        <w:rPr>
          <w:rFonts w:ascii="Arial" w:hAnsi="Arial" w:cs="Arial"/>
          <w:b/>
          <w:sz w:val="22"/>
        </w:rPr>
        <w:t>Dobavo kamenih agregatov za potrebe naročnika</w:t>
      </w:r>
      <w:r w:rsidR="00E206C3">
        <w:rPr>
          <w:rFonts w:ascii="Arial" w:hAnsi="Arial" w:cs="Arial"/>
          <w:b/>
          <w:sz w:val="22"/>
        </w:rPr>
        <w:t>«</w:t>
      </w:r>
      <w:r w:rsidR="007876F0" w:rsidRPr="007876F0">
        <w:rPr>
          <w:rFonts w:ascii="Arial" w:hAnsi="Arial" w:cs="Arial"/>
          <w:sz w:val="22"/>
        </w:rPr>
        <w:t>, objavljen na Portalu javnih naročil in jo lahko ponudnik v primeru več oseb kopira.</w:t>
      </w:r>
    </w:p>
    <w:p w14:paraId="1BE66396" w14:textId="77777777" w:rsidR="00556AB9" w:rsidRDefault="00556AB9" w:rsidP="00E206C3">
      <w:pPr>
        <w:jc w:val="both"/>
        <w:rPr>
          <w:rFonts w:ascii="Arial" w:hAnsi="Arial" w:cs="Arial"/>
          <w:sz w:val="22"/>
        </w:rPr>
      </w:pPr>
    </w:p>
    <w:p w14:paraId="70873094" w14:textId="77777777" w:rsidR="00556AB9" w:rsidRDefault="00556AB9" w:rsidP="00E206C3">
      <w:pPr>
        <w:jc w:val="both"/>
        <w:rPr>
          <w:rFonts w:ascii="Arial" w:hAnsi="Arial" w:cs="Arial"/>
          <w:sz w:val="22"/>
        </w:rPr>
      </w:pPr>
    </w:p>
    <w:p w14:paraId="0D5F9BB9" w14:textId="77777777" w:rsidR="00556AB9" w:rsidRDefault="00556AB9" w:rsidP="00E206C3">
      <w:pPr>
        <w:jc w:val="both"/>
        <w:rPr>
          <w:rFonts w:ascii="Arial" w:hAnsi="Arial" w:cs="Arial"/>
          <w:sz w:val="22"/>
        </w:rPr>
      </w:pPr>
    </w:p>
    <w:p w14:paraId="27E5C8B9" w14:textId="77777777" w:rsidR="00E206C3" w:rsidRDefault="00E206C3" w:rsidP="00490258">
      <w:pPr>
        <w:autoSpaceDE w:val="0"/>
        <w:autoSpaceDN w:val="0"/>
        <w:adjustRightInd w:val="0"/>
        <w:spacing w:after="120"/>
        <w:jc w:val="both"/>
        <w:rPr>
          <w:rFonts w:ascii="Arial" w:eastAsia="Times New Roman" w:hAnsi="Arial" w:cs="Arial"/>
          <w:color w:val="000000"/>
          <w:sz w:val="22"/>
        </w:rPr>
      </w:pPr>
    </w:p>
    <w:p w14:paraId="355223BF" w14:textId="77777777" w:rsidR="00454329" w:rsidRPr="00490258" w:rsidRDefault="00454329" w:rsidP="00490258">
      <w:pPr>
        <w:autoSpaceDE w:val="0"/>
        <w:autoSpaceDN w:val="0"/>
        <w:adjustRightInd w:val="0"/>
        <w:spacing w:after="120"/>
        <w:jc w:val="both"/>
        <w:rPr>
          <w:rFonts w:ascii="Arial" w:eastAsia="Times New Roman" w:hAnsi="Arial" w:cs="Arial"/>
          <w:color w:val="000000"/>
          <w:sz w:val="22"/>
        </w:rPr>
      </w:pPr>
    </w:p>
    <w:p w14:paraId="2B321541" w14:textId="77777777" w:rsidR="006B220A" w:rsidRDefault="006B220A" w:rsidP="000145BC">
      <w:pPr>
        <w:jc w:val="right"/>
        <w:rPr>
          <w:rFonts w:ascii="Arial" w:hAnsi="Arial" w:cs="Arial"/>
          <w:b/>
          <w:sz w:val="20"/>
          <w:szCs w:val="24"/>
          <w:bdr w:val="single" w:sz="4" w:space="0" w:color="000000" w:shadow="1"/>
          <w:shd w:val="clear" w:color="auto" w:fill="DBE5F1"/>
        </w:rPr>
      </w:pPr>
    </w:p>
    <w:p w14:paraId="3B66214D" w14:textId="77777777" w:rsidR="002B132F" w:rsidRDefault="002B132F" w:rsidP="000145BC">
      <w:pPr>
        <w:jc w:val="right"/>
        <w:rPr>
          <w:rFonts w:ascii="Arial" w:hAnsi="Arial" w:cs="Arial"/>
          <w:b/>
          <w:sz w:val="20"/>
          <w:szCs w:val="24"/>
          <w:bdr w:val="single" w:sz="4" w:space="0" w:color="000000" w:shadow="1"/>
          <w:shd w:val="clear" w:color="auto" w:fill="DBE5F1"/>
        </w:rPr>
      </w:pPr>
    </w:p>
    <w:p w14:paraId="581853C6" w14:textId="77777777" w:rsidR="008A4E9F" w:rsidRDefault="008A4E9F" w:rsidP="000145BC">
      <w:pPr>
        <w:jc w:val="right"/>
        <w:rPr>
          <w:rFonts w:ascii="Arial" w:hAnsi="Arial" w:cs="Arial"/>
          <w:b/>
          <w:sz w:val="20"/>
          <w:szCs w:val="24"/>
          <w:bdr w:val="single" w:sz="4" w:space="0" w:color="000000" w:shadow="1"/>
          <w:shd w:val="clear" w:color="auto" w:fill="DBE5F1"/>
        </w:rPr>
      </w:pPr>
    </w:p>
    <w:p w14:paraId="3852B3BD" w14:textId="77777777" w:rsidR="008A4E9F" w:rsidRDefault="008A4E9F" w:rsidP="000145BC">
      <w:pPr>
        <w:jc w:val="right"/>
        <w:rPr>
          <w:rFonts w:ascii="Arial" w:hAnsi="Arial" w:cs="Arial"/>
          <w:b/>
          <w:sz w:val="20"/>
          <w:szCs w:val="24"/>
          <w:bdr w:val="single" w:sz="4" w:space="0" w:color="000000" w:shadow="1"/>
          <w:shd w:val="clear" w:color="auto" w:fill="DBE5F1"/>
        </w:rPr>
      </w:pPr>
    </w:p>
    <w:p w14:paraId="57C62736" w14:textId="77777777" w:rsidR="008A4E9F" w:rsidRDefault="008A4E9F" w:rsidP="000145BC">
      <w:pPr>
        <w:jc w:val="right"/>
        <w:rPr>
          <w:rFonts w:ascii="Arial" w:hAnsi="Arial" w:cs="Arial"/>
          <w:b/>
          <w:sz w:val="20"/>
          <w:szCs w:val="24"/>
          <w:bdr w:val="single" w:sz="4" w:space="0" w:color="000000" w:shadow="1"/>
          <w:shd w:val="clear" w:color="auto" w:fill="DBE5F1"/>
        </w:rPr>
      </w:pPr>
    </w:p>
    <w:p w14:paraId="67DB1C61" w14:textId="77777777" w:rsidR="008A4E9F" w:rsidRDefault="008A4E9F" w:rsidP="000145BC">
      <w:pPr>
        <w:jc w:val="right"/>
        <w:rPr>
          <w:rFonts w:ascii="Arial" w:hAnsi="Arial" w:cs="Arial"/>
          <w:b/>
          <w:sz w:val="20"/>
          <w:szCs w:val="24"/>
          <w:bdr w:val="single" w:sz="4" w:space="0" w:color="000000" w:shadow="1"/>
          <w:shd w:val="clear" w:color="auto" w:fill="DBE5F1"/>
        </w:rPr>
      </w:pPr>
    </w:p>
    <w:p w14:paraId="5BDCA64E" w14:textId="77777777" w:rsidR="008A4E9F" w:rsidRDefault="008A4E9F" w:rsidP="000145BC">
      <w:pPr>
        <w:jc w:val="right"/>
        <w:rPr>
          <w:rFonts w:ascii="Arial" w:hAnsi="Arial" w:cs="Arial"/>
          <w:b/>
          <w:sz w:val="20"/>
          <w:szCs w:val="24"/>
          <w:bdr w:val="single" w:sz="4" w:space="0" w:color="000000" w:shadow="1"/>
          <w:shd w:val="clear" w:color="auto" w:fill="DBE5F1"/>
        </w:rPr>
      </w:pPr>
    </w:p>
    <w:p w14:paraId="3AE4DBD9" w14:textId="77777777" w:rsidR="008A4E9F" w:rsidRDefault="008A4E9F" w:rsidP="000145BC">
      <w:pPr>
        <w:jc w:val="right"/>
        <w:rPr>
          <w:rFonts w:ascii="Arial" w:hAnsi="Arial" w:cs="Arial"/>
          <w:b/>
          <w:sz w:val="20"/>
          <w:szCs w:val="24"/>
          <w:bdr w:val="single" w:sz="4" w:space="0" w:color="000000" w:shadow="1"/>
          <w:shd w:val="clear" w:color="auto" w:fill="DBE5F1"/>
        </w:rPr>
      </w:pPr>
    </w:p>
    <w:p w14:paraId="78D2E1AE" w14:textId="77777777" w:rsidR="002B132F" w:rsidRDefault="002B132F" w:rsidP="000145BC">
      <w:pPr>
        <w:jc w:val="right"/>
        <w:rPr>
          <w:rFonts w:ascii="Arial" w:hAnsi="Arial" w:cs="Arial"/>
          <w:b/>
          <w:sz w:val="20"/>
          <w:szCs w:val="24"/>
          <w:bdr w:val="single" w:sz="4" w:space="0" w:color="000000" w:shadow="1"/>
          <w:shd w:val="clear" w:color="auto" w:fill="DBE5F1"/>
        </w:rPr>
      </w:pPr>
    </w:p>
    <w:p w14:paraId="4D28C5D9" w14:textId="77777777" w:rsidR="000145BC" w:rsidRPr="009C1603" w:rsidRDefault="000145BC" w:rsidP="000145BC">
      <w:pPr>
        <w:jc w:val="right"/>
        <w:rPr>
          <w:rFonts w:ascii="Arial" w:hAnsi="Arial" w:cs="Arial"/>
          <w:b/>
          <w:sz w:val="20"/>
          <w:szCs w:val="20"/>
          <w:bdr w:val="single" w:sz="4" w:space="0" w:color="000000" w:shadow="1"/>
          <w:shd w:val="clear" w:color="auto" w:fill="DBE5F1"/>
        </w:rPr>
      </w:pPr>
      <w:r w:rsidRPr="009C1603">
        <w:rPr>
          <w:rFonts w:ascii="Arial" w:hAnsi="Arial" w:cs="Arial"/>
          <w:b/>
          <w:sz w:val="20"/>
          <w:szCs w:val="20"/>
          <w:bdr w:val="single" w:sz="4" w:space="0" w:color="000000" w:shadow="1"/>
          <w:shd w:val="clear" w:color="auto" w:fill="DBE5F1"/>
        </w:rPr>
        <w:lastRenderedPageBreak/>
        <w:t>OBR-4</w:t>
      </w:r>
    </w:p>
    <w:p w14:paraId="303AF691" w14:textId="77777777" w:rsidR="000145BC" w:rsidRDefault="000145BC" w:rsidP="000145BC">
      <w:pPr>
        <w:rPr>
          <w:rFonts w:ascii="Arial" w:hAnsi="Arial" w:cs="Arial"/>
          <w:b/>
          <w:bCs/>
          <w:sz w:val="20"/>
          <w:szCs w:val="20"/>
        </w:rPr>
      </w:pPr>
    </w:p>
    <w:p w14:paraId="6111DF42" w14:textId="77777777" w:rsidR="000145BC" w:rsidRPr="000145BC" w:rsidRDefault="000145BC" w:rsidP="000145BC">
      <w:pPr>
        <w:rPr>
          <w:rFonts w:ascii="Arial" w:hAnsi="Arial" w:cs="Arial"/>
          <w:sz w:val="22"/>
        </w:rPr>
      </w:pPr>
      <w:r w:rsidRPr="000145BC">
        <w:rPr>
          <w:rFonts w:ascii="Arial" w:hAnsi="Arial" w:cs="Arial"/>
          <w:b/>
          <w:sz w:val="22"/>
        </w:rPr>
        <w:t>Ponudnik:</w:t>
      </w:r>
      <w:r w:rsidRPr="000145BC">
        <w:rPr>
          <w:rFonts w:ascii="Arial" w:hAnsi="Arial" w:cs="Arial"/>
          <w:sz w:val="22"/>
        </w:rPr>
        <w:t xml:space="preserve"> _________________________________________________</w:t>
      </w:r>
    </w:p>
    <w:p w14:paraId="05AEC4DE" w14:textId="77777777" w:rsidR="000145BC" w:rsidRDefault="00DE7781" w:rsidP="000145BC">
      <w:pPr>
        <w:autoSpaceDE w:val="0"/>
        <w:autoSpaceDN w:val="0"/>
        <w:adjustRightInd w:val="0"/>
        <w:rPr>
          <w:rFonts w:ascii="Arial" w:hAnsi="Arial" w:cs="Arial"/>
          <w:b/>
          <w:bCs/>
          <w:sz w:val="20"/>
          <w:szCs w:val="20"/>
        </w:rPr>
      </w:pPr>
      <w:r w:rsidRPr="000145BC">
        <w:rPr>
          <w:rFonts w:ascii="Arial" w:hAnsi="Arial" w:cs="Arial"/>
          <w:noProof/>
          <w:lang w:eastAsia="sl-SI"/>
        </w:rPr>
        <mc:AlternateContent>
          <mc:Choice Requires="wps">
            <w:drawing>
              <wp:anchor distT="0" distB="0" distL="114300" distR="114300" simplePos="0" relativeHeight="251657728" behindDoc="1" locked="0" layoutInCell="1" allowOverlap="1" wp14:anchorId="5D6AEEE2" wp14:editId="6A5B2B64">
                <wp:simplePos x="0" y="0"/>
                <wp:positionH relativeFrom="column">
                  <wp:posOffset>-56515</wp:posOffset>
                </wp:positionH>
                <wp:positionV relativeFrom="paragraph">
                  <wp:posOffset>168910</wp:posOffset>
                </wp:positionV>
                <wp:extent cx="5895975" cy="498475"/>
                <wp:effectExtent l="0" t="0" r="28575" b="15875"/>
                <wp:wrapNone/>
                <wp:docPr id="59" name="Pravokotnik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49847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99190" dir="2388334"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3A1EF" id="Pravokotnik 59" o:spid="_x0000_s1026" style="position:absolute;margin-left:-4.45pt;margin-top:13.3pt;width:464.25pt;height:3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" strokeweight="1pt">
                <v:shadow opacity=".5" offset="6pt,5pt"/>
              </v:rect>
            </w:pict>
          </mc:Fallback>
        </mc:AlternateContent>
      </w:r>
    </w:p>
    <w:p w14:paraId="1CC31C9E" w14:textId="77777777" w:rsidR="000145BC" w:rsidRPr="000145BC" w:rsidRDefault="000145BC" w:rsidP="000145BC">
      <w:pPr>
        <w:autoSpaceDE w:val="0"/>
        <w:autoSpaceDN w:val="0"/>
        <w:adjustRightInd w:val="0"/>
        <w:rPr>
          <w:rFonts w:ascii="Arial" w:hAnsi="Arial" w:cs="Arial"/>
          <w:b/>
          <w:bCs/>
          <w:sz w:val="20"/>
          <w:szCs w:val="20"/>
        </w:rPr>
      </w:pPr>
    </w:p>
    <w:p w14:paraId="042D9412" w14:textId="77777777" w:rsidR="000145BC" w:rsidRPr="000145BC" w:rsidRDefault="000145BC" w:rsidP="000145BC">
      <w:pPr>
        <w:autoSpaceDE w:val="0"/>
        <w:autoSpaceDN w:val="0"/>
        <w:adjustRightInd w:val="0"/>
        <w:jc w:val="center"/>
        <w:rPr>
          <w:rFonts w:ascii="Arial" w:hAnsi="Arial" w:cs="Arial"/>
          <w:b/>
          <w:bCs/>
          <w:w w:val="150"/>
          <w:szCs w:val="24"/>
        </w:rPr>
      </w:pPr>
      <w:r w:rsidRPr="000145BC">
        <w:rPr>
          <w:rFonts w:ascii="Arial" w:hAnsi="Arial" w:cs="Arial"/>
          <w:b/>
          <w:bCs/>
          <w:w w:val="150"/>
          <w:szCs w:val="24"/>
        </w:rPr>
        <w:t xml:space="preserve">IZJAVA </w:t>
      </w:r>
    </w:p>
    <w:p w14:paraId="639632A1" w14:textId="77777777" w:rsidR="000145BC" w:rsidRPr="000145BC" w:rsidRDefault="000145BC" w:rsidP="000145BC">
      <w:pPr>
        <w:jc w:val="center"/>
        <w:rPr>
          <w:rFonts w:ascii="Arial" w:hAnsi="Arial" w:cs="Arial"/>
          <w:szCs w:val="24"/>
          <w:lang w:eastAsia="sl-SI"/>
        </w:rPr>
      </w:pPr>
      <w:r w:rsidRPr="000145BC">
        <w:rPr>
          <w:rFonts w:ascii="Arial" w:hAnsi="Arial" w:cs="Arial"/>
          <w:b/>
          <w:bCs/>
          <w:szCs w:val="24"/>
          <w:lang w:eastAsia="sl-SI"/>
        </w:rPr>
        <w:t>o sodelovanju s podizvajalci</w:t>
      </w:r>
    </w:p>
    <w:p w14:paraId="14213E41" w14:textId="77777777" w:rsidR="000145BC" w:rsidRPr="000145BC" w:rsidRDefault="000145BC" w:rsidP="000145BC">
      <w:pPr>
        <w:pStyle w:val="Glava"/>
        <w:jc w:val="center"/>
        <w:rPr>
          <w:rFonts w:ascii="Arial" w:hAnsi="Arial" w:cs="Arial"/>
          <w:sz w:val="20"/>
          <w:szCs w:val="20"/>
        </w:rPr>
      </w:pPr>
    </w:p>
    <w:p w14:paraId="5A5E0F70" w14:textId="77777777" w:rsidR="000145BC" w:rsidRPr="000145BC" w:rsidRDefault="000145BC" w:rsidP="000145BC">
      <w:pPr>
        <w:jc w:val="center"/>
        <w:rPr>
          <w:rFonts w:ascii="Arial" w:hAnsi="Arial" w:cs="Arial"/>
          <w:sz w:val="20"/>
          <w:szCs w:val="20"/>
        </w:rPr>
      </w:pPr>
      <w:r w:rsidRPr="000145BC">
        <w:rPr>
          <w:rFonts w:ascii="Arial" w:hAnsi="Arial" w:cs="Arial"/>
          <w:sz w:val="20"/>
          <w:szCs w:val="20"/>
        </w:rPr>
        <w:t xml:space="preserve">izjavljam da bom pri izvedbi naročila sodeloval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536"/>
        <w:gridCol w:w="1985"/>
      </w:tblGrid>
      <w:tr w:rsidR="000145BC" w:rsidRPr="00263C9B" w14:paraId="3A571574" w14:textId="77777777" w:rsidTr="00263C9B">
        <w:trPr>
          <w:trHeight w:val="460"/>
        </w:trPr>
        <w:tc>
          <w:tcPr>
            <w:tcW w:w="3085" w:type="dxa"/>
            <w:tcBorders>
              <w:top w:val="nil"/>
              <w:left w:val="nil"/>
              <w:right w:val="nil"/>
            </w:tcBorders>
            <w:shd w:val="clear" w:color="auto" w:fill="auto"/>
          </w:tcPr>
          <w:p w14:paraId="658334FF" w14:textId="77777777" w:rsidR="000145BC" w:rsidRPr="00263C9B" w:rsidRDefault="000145BC" w:rsidP="00263C9B">
            <w:pPr>
              <w:spacing w:after="120"/>
              <w:jc w:val="both"/>
              <w:rPr>
                <w:rFonts w:ascii="Arial" w:hAnsi="Arial" w:cs="Arial"/>
                <w:sz w:val="20"/>
                <w:szCs w:val="20"/>
              </w:rPr>
            </w:pPr>
          </w:p>
        </w:tc>
        <w:tc>
          <w:tcPr>
            <w:tcW w:w="4536" w:type="dxa"/>
            <w:tcBorders>
              <w:top w:val="nil"/>
              <w:left w:val="nil"/>
            </w:tcBorders>
            <w:shd w:val="clear" w:color="auto" w:fill="auto"/>
          </w:tcPr>
          <w:p w14:paraId="7594F765" w14:textId="77777777" w:rsidR="000145BC" w:rsidRPr="00263C9B" w:rsidRDefault="000145BC" w:rsidP="00263C9B">
            <w:pPr>
              <w:spacing w:after="120"/>
              <w:jc w:val="both"/>
              <w:rPr>
                <w:rFonts w:ascii="Arial" w:hAnsi="Arial" w:cs="Arial"/>
                <w:sz w:val="20"/>
                <w:szCs w:val="20"/>
              </w:rPr>
            </w:pPr>
            <w:r w:rsidRPr="00263C9B">
              <w:rPr>
                <w:rFonts w:ascii="Arial" w:hAnsi="Arial" w:cs="Arial"/>
                <w:sz w:val="20"/>
                <w:szCs w:val="20"/>
              </w:rPr>
              <w:t>z naslednjimi podizvajalci:</w:t>
            </w:r>
          </w:p>
          <w:p w14:paraId="6EE3D8F2" w14:textId="77777777" w:rsidR="000145BC" w:rsidRPr="00263C9B" w:rsidRDefault="000145BC" w:rsidP="00263C9B">
            <w:pPr>
              <w:spacing w:after="120"/>
              <w:jc w:val="both"/>
              <w:rPr>
                <w:rFonts w:ascii="Arial" w:hAnsi="Arial" w:cs="Arial"/>
                <w:sz w:val="20"/>
                <w:szCs w:val="20"/>
              </w:rPr>
            </w:pPr>
          </w:p>
          <w:p w14:paraId="3606B47A" w14:textId="77777777" w:rsidR="000145BC" w:rsidRPr="00263C9B" w:rsidRDefault="000145BC" w:rsidP="00263C9B">
            <w:pPr>
              <w:spacing w:after="120"/>
              <w:jc w:val="both"/>
              <w:rPr>
                <w:rFonts w:ascii="Arial" w:hAnsi="Arial" w:cs="Arial"/>
                <w:sz w:val="20"/>
                <w:szCs w:val="20"/>
              </w:rPr>
            </w:pPr>
          </w:p>
        </w:tc>
        <w:tc>
          <w:tcPr>
            <w:tcW w:w="1985" w:type="dxa"/>
            <w:shd w:val="clear" w:color="auto" w:fill="auto"/>
          </w:tcPr>
          <w:p w14:paraId="3A4669D6" w14:textId="77777777" w:rsidR="000145BC" w:rsidRPr="00263C9B" w:rsidRDefault="000145BC" w:rsidP="00263C9B">
            <w:pPr>
              <w:spacing w:after="120"/>
              <w:jc w:val="both"/>
              <w:rPr>
                <w:rFonts w:ascii="Arial" w:hAnsi="Arial" w:cs="Arial"/>
                <w:sz w:val="20"/>
                <w:szCs w:val="20"/>
              </w:rPr>
            </w:pPr>
            <w:r w:rsidRPr="00263C9B">
              <w:rPr>
                <w:rFonts w:ascii="Arial" w:hAnsi="Arial" w:cs="Arial"/>
                <w:sz w:val="20"/>
                <w:szCs w:val="20"/>
              </w:rPr>
              <w:t>Zahteva za neposredno plačilo od podizvajalca DA/NE</w:t>
            </w:r>
          </w:p>
        </w:tc>
      </w:tr>
      <w:tr w:rsidR="000145BC" w:rsidRPr="00263C9B" w14:paraId="4D0B7A54" w14:textId="77777777" w:rsidTr="00263C9B">
        <w:trPr>
          <w:trHeight w:val="460"/>
        </w:trPr>
        <w:tc>
          <w:tcPr>
            <w:tcW w:w="3085" w:type="dxa"/>
            <w:shd w:val="clear" w:color="auto" w:fill="auto"/>
          </w:tcPr>
          <w:p w14:paraId="39DECD65" w14:textId="77777777" w:rsidR="000145BC" w:rsidRPr="00263C9B" w:rsidRDefault="000145BC" w:rsidP="00263C9B">
            <w:pPr>
              <w:spacing w:after="120"/>
              <w:jc w:val="both"/>
              <w:rPr>
                <w:rFonts w:ascii="Arial" w:hAnsi="Arial" w:cs="Arial"/>
                <w:sz w:val="20"/>
                <w:szCs w:val="20"/>
              </w:rPr>
            </w:pPr>
            <w:r w:rsidRPr="00263C9B">
              <w:rPr>
                <w:rFonts w:ascii="Arial" w:hAnsi="Arial" w:cs="Arial"/>
                <w:b/>
                <w:bCs/>
                <w:sz w:val="20"/>
                <w:szCs w:val="20"/>
              </w:rPr>
              <w:t>NAZIV PODIZVAJALCA ŠT. 1</w:t>
            </w:r>
          </w:p>
        </w:tc>
        <w:tc>
          <w:tcPr>
            <w:tcW w:w="4536" w:type="dxa"/>
            <w:shd w:val="clear" w:color="auto" w:fill="auto"/>
          </w:tcPr>
          <w:p w14:paraId="337A75C2" w14:textId="77777777" w:rsidR="000145BC" w:rsidRPr="00263C9B" w:rsidRDefault="000145BC" w:rsidP="00263C9B">
            <w:pPr>
              <w:spacing w:after="120"/>
              <w:jc w:val="both"/>
              <w:rPr>
                <w:rFonts w:ascii="Arial" w:hAnsi="Arial" w:cs="Arial"/>
                <w:sz w:val="20"/>
                <w:szCs w:val="20"/>
              </w:rPr>
            </w:pPr>
          </w:p>
        </w:tc>
        <w:tc>
          <w:tcPr>
            <w:tcW w:w="1985" w:type="dxa"/>
            <w:shd w:val="clear" w:color="auto" w:fill="auto"/>
          </w:tcPr>
          <w:p w14:paraId="7C0453B0" w14:textId="77777777" w:rsidR="000145BC" w:rsidRPr="00263C9B" w:rsidRDefault="000145BC" w:rsidP="00263C9B">
            <w:pPr>
              <w:spacing w:after="120"/>
              <w:jc w:val="both"/>
              <w:rPr>
                <w:rFonts w:ascii="Arial" w:hAnsi="Arial" w:cs="Arial"/>
                <w:sz w:val="20"/>
                <w:szCs w:val="20"/>
              </w:rPr>
            </w:pPr>
          </w:p>
        </w:tc>
      </w:tr>
      <w:tr w:rsidR="000145BC" w:rsidRPr="00263C9B" w14:paraId="132D42FE" w14:textId="77777777" w:rsidTr="00263C9B">
        <w:trPr>
          <w:trHeight w:val="460"/>
        </w:trPr>
        <w:tc>
          <w:tcPr>
            <w:tcW w:w="3085" w:type="dxa"/>
            <w:shd w:val="clear" w:color="auto" w:fill="auto"/>
          </w:tcPr>
          <w:p w14:paraId="4C60B7DD" w14:textId="77777777" w:rsidR="000145BC" w:rsidRPr="00263C9B" w:rsidRDefault="000145BC" w:rsidP="00263C9B">
            <w:pPr>
              <w:spacing w:after="120"/>
              <w:jc w:val="both"/>
              <w:rPr>
                <w:rFonts w:ascii="Arial" w:hAnsi="Arial" w:cs="Arial"/>
                <w:sz w:val="20"/>
                <w:szCs w:val="20"/>
              </w:rPr>
            </w:pPr>
            <w:r w:rsidRPr="00263C9B">
              <w:rPr>
                <w:rFonts w:ascii="Arial" w:hAnsi="Arial" w:cs="Arial"/>
                <w:b/>
                <w:bCs/>
                <w:sz w:val="20"/>
                <w:szCs w:val="20"/>
              </w:rPr>
              <w:t>NAZIV PODIZVAJALCA ŠT. 2</w:t>
            </w:r>
          </w:p>
        </w:tc>
        <w:tc>
          <w:tcPr>
            <w:tcW w:w="4536" w:type="dxa"/>
            <w:shd w:val="clear" w:color="auto" w:fill="auto"/>
          </w:tcPr>
          <w:p w14:paraId="357A80D6" w14:textId="77777777" w:rsidR="000145BC" w:rsidRPr="00263C9B" w:rsidRDefault="000145BC" w:rsidP="00263C9B">
            <w:pPr>
              <w:spacing w:after="120"/>
              <w:jc w:val="both"/>
              <w:rPr>
                <w:rFonts w:ascii="Arial" w:hAnsi="Arial" w:cs="Arial"/>
                <w:sz w:val="20"/>
                <w:szCs w:val="20"/>
              </w:rPr>
            </w:pPr>
          </w:p>
        </w:tc>
        <w:tc>
          <w:tcPr>
            <w:tcW w:w="1985" w:type="dxa"/>
            <w:shd w:val="clear" w:color="auto" w:fill="auto"/>
          </w:tcPr>
          <w:p w14:paraId="37AD6CA2" w14:textId="77777777" w:rsidR="000145BC" w:rsidRPr="00263C9B" w:rsidRDefault="000145BC" w:rsidP="00263C9B">
            <w:pPr>
              <w:spacing w:after="120"/>
              <w:jc w:val="both"/>
              <w:rPr>
                <w:rFonts w:ascii="Arial" w:hAnsi="Arial" w:cs="Arial"/>
                <w:sz w:val="20"/>
                <w:szCs w:val="20"/>
              </w:rPr>
            </w:pPr>
          </w:p>
        </w:tc>
      </w:tr>
      <w:tr w:rsidR="000145BC" w:rsidRPr="00263C9B" w14:paraId="2DC7A2A3" w14:textId="77777777" w:rsidTr="00263C9B">
        <w:trPr>
          <w:trHeight w:val="460"/>
        </w:trPr>
        <w:tc>
          <w:tcPr>
            <w:tcW w:w="3085" w:type="dxa"/>
            <w:shd w:val="clear" w:color="auto" w:fill="auto"/>
          </w:tcPr>
          <w:p w14:paraId="4A6FD055" w14:textId="77777777" w:rsidR="000145BC" w:rsidRPr="00263C9B" w:rsidRDefault="000145BC" w:rsidP="00263C9B">
            <w:pPr>
              <w:spacing w:after="120"/>
              <w:jc w:val="both"/>
              <w:rPr>
                <w:rFonts w:ascii="Arial" w:hAnsi="Arial" w:cs="Arial"/>
                <w:sz w:val="20"/>
                <w:szCs w:val="20"/>
              </w:rPr>
            </w:pPr>
            <w:r w:rsidRPr="00263C9B">
              <w:rPr>
                <w:rFonts w:ascii="Arial" w:hAnsi="Arial" w:cs="Arial"/>
                <w:b/>
                <w:bCs/>
                <w:sz w:val="20"/>
                <w:szCs w:val="20"/>
              </w:rPr>
              <w:t>NAZIV PODIZVAJALCA ŠT. 3</w:t>
            </w:r>
          </w:p>
        </w:tc>
        <w:tc>
          <w:tcPr>
            <w:tcW w:w="4536" w:type="dxa"/>
            <w:shd w:val="clear" w:color="auto" w:fill="auto"/>
          </w:tcPr>
          <w:p w14:paraId="3E982059" w14:textId="77777777" w:rsidR="000145BC" w:rsidRPr="00263C9B" w:rsidRDefault="000145BC" w:rsidP="00263C9B">
            <w:pPr>
              <w:spacing w:after="120"/>
              <w:jc w:val="both"/>
              <w:rPr>
                <w:rFonts w:ascii="Arial" w:hAnsi="Arial" w:cs="Arial"/>
                <w:sz w:val="20"/>
                <w:szCs w:val="20"/>
              </w:rPr>
            </w:pPr>
          </w:p>
        </w:tc>
        <w:tc>
          <w:tcPr>
            <w:tcW w:w="1985" w:type="dxa"/>
            <w:shd w:val="clear" w:color="auto" w:fill="auto"/>
          </w:tcPr>
          <w:p w14:paraId="6D1DDD82" w14:textId="77777777" w:rsidR="000145BC" w:rsidRPr="00263C9B" w:rsidRDefault="000145BC" w:rsidP="00263C9B">
            <w:pPr>
              <w:spacing w:after="120"/>
              <w:jc w:val="both"/>
              <w:rPr>
                <w:rFonts w:ascii="Arial" w:hAnsi="Arial" w:cs="Arial"/>
                <w:sz w:val="20"/>
                <w:szCs w:val="20"/>
              </w:rPr>
            </w:pPr>
          </w:p>
        </w:tc>
      </w:tr>
      <w:tr w:rsidR="000145BC" w:rsidRPr="00263C9B" w14:paraId="47D88316" w14:textId="77777777" w:rsidTr="00263C9B">
        <w:trPr>
          <w:trHeight w:val="460"/>
        </w:trPr>
        <w:tc>
          <w:tcPr>
            <w:tcW w:w="3085" w:type="dxa"/>
            <w:shd w:val="clear" w:color="auto" w:fill="auto"/>
          </w:tcPr>
          <w:p w14:paraId="5EB71BF5" w14:textId="77777777" w:rsidR="000145BC" w:rsidRPr="00263C9B" w:rsidRDefault="000145BC" w:rsidP="00263C9B">
            <w:pPr>
              <w:spacing w:after="120"/>
              <w:jc w:val="both"/>
              <w:rPr>
                <w:rFonts w:ascii="Arial" w:hAnsi="Arial" w:cs="Arial"/>
                <w:sz w:val="20"/>
                <w:szCs w:val="20"/>
              </w:rPr>
            </w:pPr>
            <w:r w:rsidRPr="00263C9B">
              <w:rPr>
                <w:rFonts w:ascii="Arial" w:hAnsi="Arial" w:cs="Arial"/>
                <w:b/>
                <w:bCs/>
                <w:sz w:val="20"/>
                <w:szCs w:val="20"/>
              </w:rPr>
              <w:t>NAZIV PODIZVAJALCA ŠT. 4</w:t>
            </w:r>
          </w:p>
        </w:tc>
        <w:tc>
          <w:tcPr>
            <w:tcW w:w="4536" w:type="dxa"/>
            <w:shd w:val="clear" w:color="auto" w:fill="auto"/>
          </w:tcPr>
          <w:p w14:paraId="31B8708E" w14:textId="77777777" w:rsidR="000145BC" w:rsidRPr="00263C9B" w:rsidRDefault="000145BC" w:rsidP="00263C9B">
            <w:pPr>
              <w:spacing w:after="120"/>
              <w:jc w:val="both"/>
              <w:rPr>
                <w:rFonts w:ascii="Arial" w:hAnsi="Arial" w:cs="Arial"/>
                <w:sz w:val="20"/>
                <w:szCs w:val="20"/>
              </w:rPr>
            </w:pPr>
          </w:p>
        </w:tc>
        <w:tc>
          <w:tcPr>
            <w:tcW w:w="1985" w:type="dxa"/>
            <w:shd w:val="clear" w:color="auto" w:fill="auto"/>
          </w:tcPr>
          <w:p w14:paraId="0BC2B64E" w14:textId="77777777" w:rsidR="000145BC" w:rsidRPr="00263C9B" w:rsidRDefault="000145BC" w:rsidP="00263C9B">
            <w:pPr>
              <w:spacing w:after="120"/>
              <w:jc w:val="both"/>
              <w:rPr>
                <w:rFonts w:ascii="Arial" w:hAnsi="Arial" w:cs="Arial"/>
                <w:sz w:val="20"/>
                <w:szCs w:val="20"/>
              </w:rPr>
            </w:pPr>
          </w:p>
        </w:tc>
      </w:tr>
      <w:tr w:rsidR="000145BC" w:rsidRPr="00263C9B" w14:paraId="76FF46C8" w14:textId="77777777" w:rsidTr="00263C9B">
        <w:trPr>
          <w:trHeight w:val="460"/>
        </w:trPr>
        <w:tc>
          <w:tcPr>
            <w:tcW w:w="3085" w:type="dxa"/>
            <w:shd w:val="clear" w:color="auto" w:fill="auto"/>
          </w:tcPr>
          <w:p w14:paraId="5829B809" w14:textId="77777777" w:rsidR="000145BC" w:rsidRPr="00263C9B" w:rsidRDefault="000145BC" w:rsidP="00263C9B">
            <w:pPr>
              <w:spacing w:after="120"/>
              <w:jc w:val="both"/>
              <w:rPr>
                <w:rFonts w:ascii="Arial" w:hAnsi="Arial" w:cs="Arial"/>
                <w:sz w:val="20"/>
                <w:szCs w:val="20"/>
              </w:rPr>
            </w:pPr>
            <w:r w:rsidRPr="00263C9B">
              <w:rPr>
                <w:rFonts w:ascii="Arial" w:hAnsi="Arial" w:cs="Arial"/>
                <w:b/>
                <w:bCs/>
                <w:sz w:val="20"/>
                <w:szCs w:val="20"/>
              </w:rPr>
              <w:t>NAZIV PODIZVAJALCA ŠT. 5</w:t>
            </w:r>
          </w:p>
        </w:tc>
        <w:tc>
          <w:tcPr>
            <w:tcW w:w="4536" w:type="dxa"/>
            <w:shd w:val="clear" w:color="auto" w:fill="auto"/>
          </w:tcPr>
          <w:p w14:paraId="53861154" w14:textId="77777777" w:rsidR="000145BC" w:rsidRPr="00263C9B" w:rsidRDefault="000145BC" w:rsidP="00263C9B">
            <w:pPr>
              <w:spacing w:after="120"/>
              <w:jc w:val="both"/>
              <w:rPr>
                <w:rFonts w:ascii="Arial" w:hAnsi="Arial" w:cs="Arial"/>
                <w:sz w:val="20"/>
                <w:szCs w:val="20"/>
              </w:rPr>
            </w:pPr>
          </w:p>
        </w:tc>
        <w:tc>
          <w:tcPr>
            <w:tcW w:w="1985" w:type="dxa"/>
            <w:shd w:val="clear" w:color="auto" w:fill="auto"/>
          </w:tcPr>
          <w:p w14:paraId="5953981C" w14:textId="77777777" w:rsidR="000145BC" w:rsidRPr="00263C9B" w:rsidRDefault="000145BC" w:rsidP="00263C9B">
            <w:pPr>
              <w:spacing w:after="120"/>
              <w:jc w:val="both"/>
              <w:rPr>
                <w:rFonts w:ascii="Arial" w:hAnsi="Arial" w:cs="Arial"/>
                <w:sz w:val="20"/>
                <w:szCs w:val="20"/>
              </w:rPr>
            </w:pPr>
          </w:p>
        </w:tc>
      </w:tr>
    </w:tbl>
    <w:p w14:paraId="3A4B53FA" w14:textId="77777777" w:rsidR="000145BC" w:rsidRDefault="000145BC" w:rsidP="000145BC">
      <w:pPr>
        <w:numPr>
          <w:ilvl w:val="12"/>
          <w:numId w:val="0"/>
        </w:numPr>
        <w:jc w:val="center"/>
        <w:rPr>
          <w:rFonts w:ascii="Arial" w:hAnsi="Arial" w:cs="Arial"/>
          <w:b/>
          <w:bCs/>
          <w:sz w:val="22"/>
        </w:rPr>
      </w:pPr>
      <w:r w:rsidRPr="000145BC">
        <w:rPr>
          <w:rFonts w:ascii="Arial" w:hAnsi="Arial" w:cs="Arial"/>
          <w:b/>
          <w:bCs/>
          <w:sz w:val="22"/>
        </w:rPr>
        <w:t>in dajem</w:t>
      </w:r>
    </w:p>
    <w:p w14:paraId="76E17841" w14:textId="77777777" w:rsidR="000145BC" w:rsidRPr="000145BC" w:rsidRDefault="000145BC" w:rsidP="000145BC">
      <w:pPr>
        <w:numPr>
          <w:ilvl w:val="12"/>
          <w:numId w:val="0"/>
        </w:numPr>
        <w:jc w:val="center"/>
        <w:rPr>
          <w:rFonts w:ascii="Arial" w:hAnsi="Arial" w:cs="Arial"/>
          <w:b/>
          <w:bCs/>
          <w:sz w:val="22"/>
        </w:rPr>
      </w:pPr>
    </w:p>
    <w:p w14:paraId="42CF5F08" w14:textId="77777777" w:rsidR="000145BC" w:rsidRPr="000145BC" w:rsidRDefault="000145BC" w:rsidP="000145BC">
      <w:pPr>
        <w:numPr>
          <w:ilvl w:val="12"/>
          <w:numId w:val="0"/>
        </w:numPr>
        <w:jc w:val="center"/>
        <w:rPr>
          <w:rFonts w:ascii="Arial" w:hAnsi="Arial" w:cs="Arial"/>
          <w:b/>
          <w:bCs/>
          <w:i/>
          <w:szCs w:val="24"/>
          <w:u w:val="single"/>
        </w:rPr>
      </w:pPr>
      <w:r w:rsidRPr="000145BC">
        <w:rPr>
          <w:rFonts w:ascii="Arial" w:hAnsi="Arial" w:cs="Arial"/>
          <w:b/>
          <w:bCs/>
          <w:i/>
          <w:szCs w:val="24"/>
          <w:u w:val="single"/>
        </w:rPr>
        <w:t>POOBLASTILO ZA NEPOSREDNO PLAČEVANJE PODIZVAJALCEM</w:t>
      </w:r>
    </w:p>
    <w:p w14:paraId="287D94D8" w14:textId="77777777" w:rsidR="000145BC" w:rsidRPr="000145BC" w:rsidRDefault="000145BC" w:rsidP="000145BC">
      <w:pPr>
        <w:numPr>
          <w:ilvl w:val="12"/>
          <w:numId w:val="0"/>
        </w:numPr>
        <w:jc w:val="center"/>
        <w:rPr>
          <w:rFonts w:ascii="Arial" w:hAnsi="Arial" w:cs="Arial"/>
          <w:b/>
          <w:bCs/>
          <w:sz w:val="22"/>
        </w:rPr>
      </w:pPr>
    </w:p>
    <w:p w14:paraId="74C3DB43" w14:textId="77777777" w:rsidR="000145BC" w:rsidRPr="000145BC" w:rsidRDefault="000145BC" w:rsidP="000145BC">
      <w:pPr>
        <w:pStyle w:val="Glava"/>
        <w:tabs>
          <w:tab w:val="clear" w:pos="4536"/>
          <w:tab w:val="clear" w:pos="9072"/>
        </w:tabs>
        <w:jc w:val="both"/>
        <w:rPr>
          <w:rFonts w:ascii="Arial" w:hAnsi="Arial" w:cs="Arial"/>
          <w:sz w:val="22"/>
        </w:rPr>
      </w:pPr>
      <w:r w:rsidRPr="000145BC">
        <w:rPr>
          <w:rFonts w:ascii="Arial" w:hAnsi="Arial" w:cs="Arial"/>
          <w:sz w:val="22"/>
        </w:rPr>
        <w:t>Pooblašč</w:t>
      </w:r>
      <w:r w:rsidR="00DC736C">
        <w:rPr>
          <w:rFonts w:ascii="Arial" w:hAnsi="Arial" w:cs="Arial"/>
          <w:sz w:val="22"/>
        </w:rPr>
        <w:t>am</w:t>
      </w:r>
      <w:r>
        <w:rPr>
          <w:rFonts w:ascii="Arial" w:hAnsi="Arial" w:cs="Arial"/>
          <w:sz w:val="22"/>
        </w:rPr>
        <w:t>,</w:t>
      </w:r>
      <w:r w:rsidR="003017D1">
        <w:rPr>
          <w:rFonts w:ascii="Arial" w:hAnsi="Arial" w:cs="Arial"/>
          <w:sz w:val="22"/>
        </w:rPr>
        <w:t xml:space="preserve"> </w:t>
      </w:r>
      <w:r w:rsidR="003330D6" w:rsidRPr="003330D6">
        <w:rPr>
          <w:rFonts w:ascii="Arial" w:hAnsi="Arial" w:cs="Arial"/>
          <w:sz w:val="22"/>
        </w:rPr>
        <w:t>Javno podjetje Komunala d.o.o. Sevnica, NHM 17, 8290 Sevnica</w:t>
      </w:r>
      <w:r w:rsidRPr="000145BC">
        <w:rPr>
          <w:rFonts w:ascii="Arial" w:hAnsi="Arial" w:cs="Arial"/>
          <w:sz w:val="22"/>
        </w:rPr>
        <w:t>, da na podlagi potrjenega računa oziroma situacije neposredno plačuje podizvajalcem, ki smo jih kot ponudnik navedli in označili, da so podali zahtevo za neposredno plačilo.</w:t>
      </w:r>
    </w:p>
    <w:p w14:paraId="18BF8D68" w14:textId="77777777" w:rsidR="000145BC" w:rsidRDefault="000145BC" w:rsidP="000145BC">
      <w:pPr>
        <w:pStyle w:val="Glava"/>
        <w:tabs>
          <w:tab w:val="clear" w:pos="4536"/>
          <w:tab w:val="clear" w:pos="9072"/>
        </w:tabs>
        <w:jc w:val="both"/>
        <w:rPr>
          <w:rFonts w:ascii="Arial" w:hAnsi="Arial" w:cs="Arial"/>
          <w:sz w:val="22"/>
        </w:rPr>
      </w:pPr>
    </w:p>
    <w:p w14:paraId="07A09033" w14:textId="77777777" w:rsidR="000145BC" w:rsidRPr="000145BC" w:rsidRDefault="000145BC" w:rsidP="000145BC">
      <w:pPr>
        <w:pStyle w:val="Glava"/>
        <w:tabs>
          <w:tab w:val="clear" w:pos="4536"/>
          <w:tab w:val="clear" w:pos="9072"/>
        </w:tabs>
        <w:jc w:val="both"/>
        <w:rPr>
          <w:rFonts w:ascii="Arial" w:hAnsi="Arial" w:cs="Arial"/>
          <w:sz w:val="22"/>
        </w:rPr>
      </w:pPr>
      <w:r w:rsidRPr="000145BC">
        <w:rPr>
          <w:rFonts w:ascii="Arial" w:hAnsi="Arial" w:cs="Arial"/>
          <w:sz w:val="22"/>
        </w:rPr>
        <w:t>Za podizvajalce v nadaljevanju ponudbe prilagamo podatke.</w:t>
      </w:r>
    </w:p>
    <w:p w14:paraId="35C89798" w14:textId="77777777" w:rsidR="000145BC" w:rsidRPr="000145BC" w:rsidRDefault="000145BC" w:rsidP="000145BC">
      <w:pPr>
        <w:pStyle w:val="Glava"/>
        <w:tabs>
          <w:tab w:val="clear" w:pos="4536"/>
          <w:tab w:val="clear" w:pos="9072"/>
        </w:tabs>
        <w:jc w:val="both"/>
        <w:rPr>
          <w:rFonts w:ascii="Arial" w:hAnsi="Arial" w:cs="Arial"/>
          <w:sz w:val="22"/>
        </w:rPr>
      </w:pPr>
    </w:p>
    <w:p w14:paraId="6B6C7C5B" w14:textId="77777777" w:rsidR="000145BC" w:rsidRPr="000145BC" w:rsidRDefault="000145BC" w:rsidP="006B220A">
      <w:pPr>
        <w:autoSpaceDE w:val="0"/>
        <w:autoSpaceDN w:val="0"/>
        <w:adjustRightInd w:val="0"/>
        <w:jc w:val="both"/>
        <w:rPr>
          <w:rFonts w:ascii="Arial" w:hAnsi="Arial" w:cs="Arial"/>
          <w:sz w:val="22"/>
        </w:rPr>
      </w:pPr>
      <w:r w:rsidRPr="000145BC">
        <w:rPr>
          <w:rFonts w:ascii="Arial" w:hAnsi="Arial" w:cs="Arial"/>
          <w:sz w:val="22"/>
          <w:lang w:eastAsia="sl-SI"/>
        </w:rPr>
        <w:t xml:space="preserve">Ta </w:t>
      </w:r>
      <w:r w:rsidRPr="000145BC">
        <w:rPr>
          <w:rFonts w:ascii="Arial" w:hAnsi="Arial" w:cs="Arial"/>
          <w:sz w:val="22"/>
        </w:rPr>
        <w:t xml:space="preserve">pooblastilo </w:t>
      </w:r>
      <w:r w:rsidRPr="000145BC">
        <w:rPr>
          <w:rFonts w:ascii="Arial" w:hAnsi="Arial" w:cs="Arial"/>
          <w:sz w:val="22"/>
          <w:lang w:eastAsia="sl-SI"/>
        </w:rPr>
        <w:t>je sestavni del in priloga ponudbe, s katero se prijavljamo na javno</w:t>
      </w:r>
      <w:r>
        <w:rPr>
          <w:rFonts w:ascii="Arial" w:hAnsi="Arial" w:cs="Arial"/>
          <w:sz w:val="22"/>
          <w:lang w:eastAsia="sl-SI"/>
        </w:rPr>
        <w:t xml:space="preserve"> naročilo </w:t>
      </w:r>
      <w:r w:rsidR="00454329">
        <w:rPr>
          <w:rFonts w:ascii="Arial" w:hAnsi="Arial" w:cs="Arial"/>
          <w:sz w:val="22"/>
          <w:lang w:eastAsia="sl-SI"/>
        </w:rPr>
        <w:t xml:space="preserve">za </w:t>
      </w:r>
      <w:r>
        <w:rPr>
          <w:rFonts w:ascii="Arial" w:hAnsi="Arial" w:cs="Arial"/>
          <w:sz w:val="22"/>
          <w:lang w:eastAsia="sl-SI"/>
        </w:rPr>
        <w:t>»</w:t>
      </w:r>
      <w:r w:rsidR="00454329" w:rsidRPr="00454329">
        <w:rPr>
          <w:rFonts w:ascii="Arial" w:hAnsi="Arial" w:cs="Arial"/>
          <w:b/>
          <w:sz w:val="22"/>
          <w:lang w:eastAsia="sl-SI"/>
        </w:rPr>
        <w:t>Dobavo kamenih agregatov za potrebe naročnika</w:t>
      </w:r>
      <w:r>
        <w:rPr>
          <w:rFonts w:ascii="Arial" w:hAnsi="Arial" w:cs="Arial"/>
          <w:sz w:val="22"/>
          <w:lang w:eastAsia="sl-SI"/>
        </w:rPr>
        <w:t>«</w:t>
      </w:r>
      <w:r w:rsidRPr="000145BC">
        <w:rPr>
          <w:rFonts w:ascii="Arial" w:hAnsi="Arial" w:cs="Arial"/>
          <w:sz w:val="22"/>
          <w:lang w:eastAsia="sl-SI"/>
        </w:rPr>
        <w:t xml:space="preserve">, objavljen na Portalu javnih naročil </w:t>
      </w:r>
      <w:r w:rsidRPr="000145BC">
        <w:rPr>
          <w:rFonts w:ascii="Arial" w:hAnsi="Arial" w:cs="Arial"/>
          <w:sz w:val="22"/>
          <w:lang w:val="pl-PL"/>
        </w:rPr>
        <w:t xml:space="preserve">z dne </w:t>
      </w:r>
      <w:r w:rsidRPr="000145BC">
        <w:rPr>
          <w:rFonts w:ascii="Arial" w:hAnsi="Arial" w:cs="Arial"/>
          <w:sz w:val="22"/>
        </w:rPr>
        <w:t>____________</w:t>
      </w:r>
      <w:r w:rsidRPr="000145BC">
        <w:rPr>
          <w:rFonts w:ascii="Arial" w:hAnsi="Arial" w:cs="Arial"/>
          <w:sz w:val="22"/>
          <w:lang w:val="pl-PL"/>
        </w:rPr>
        <w:t>pod št. ________________</w:t>
      </w:r>
      <w:r>
        <w:rPr>
          <w:rFonts w:ascii="Arial" w:hAnsi="Arial" w:cs="Arial"/>
          <w:sz w:val="22"/>
        </w:rPr>
        <w:t>.</w:t>
      </w:r>
    </w:p>
    <w:p w14:paraId="3BEB9C9B" w14:textId="77777777" w:rsidR="000145BC" w:rsidRPr="000145BC" w:rsidRDefault="000145BC" w:rsidP="000145BC">
      <w:pPr>
        <w:rPr>
          <w:rFonts w:ascii="Arial" w:hAnsi="Arial" w:cs="Arial"/>
          <w:sz w:val="22"/>
        </w:rPr>
      </w:pPr>
    </w:p>
    <w:p w14:paraId="58E3AF5D" w14:textId="77777777" w:rsidR="001813EF" w:rsidRDefault="001813EF" w:rsidP="000145BC">
      <w:pPr>
        <w:tabs>
          <w:tab w:val="left" w:pos="4860"/>
        </w:tabs>
        <w:rPr>
          <w:rFonts w:ascii="Arial" w:hAnsi="Arial" w:cs="Arial"/>
          <w:sz w:val="22"/>
        </w:rPr>
      </w:pPr>
    </w:p>
    <w:p w14:paraId="31CB6072" w14:textId="77777777" w:rsidR="000145BC" w:rsidRPr="000145BC" w:rsidRDefault="000145BC" w:rsidP="000145BC">
      <w:pPr>
        <w:tabs>
          <w:tab w:val="left" w:pos="4860"/>
        </w:tabs>
        <w:rPr>
          <w:rFonts w:ascii="Arial" w:hAnsi="Arial" w:cs="Arial"/>
          <w:sz w:val="22"/>
        </w:rPr>
      </w:pPr>
      <w:r w:rsidRPr="000145BC">
        <w:rPr>
          <w:rFonts w:ascii="Arial" w:hAnsi="Arial" w:cs="Arial"/>
          <w:sz w:val="22"/>
        </w:rPr>
        <w:t>Datum, kraj:</w:t>
      </w:r>
      <w:r w:rsidRPr="000145BC">
        <w:rPr>
          <w:rFonts w:ascii="Arial" w:hAnsi="Arial" w:cs="Arial"/>
          <w:sz w:val="22"/>
        </w:rPr>
        <w:tab/>
        <w:t>Žig in podpis ponudnika:</w:t>
      </w:r>
    </w:p>
    <w:p w14:paraId="623FD133" w14:textId="77777777" w:rsidR="000145BC" w:rsidRPr="000145BC" w:rsidRDefault="000145BC" w:rsidP="000145BC">
      <w:pPr>
        <w:tabs>
          <w:tab w:val="left" w:pos="4860"/>
        </w:tabs>
        <w:rPr>
          <w:rFonts w:ascii="Arial" w:hAnsi="Arial" w:cs="Arial"/>
          <w:sz w:val="22"/>
        </w:rPr>
      </w:pPr>
    </w:p>
    <w:p w14:paraId="45497EEC" w14:textId="77777777" w:rsidR="000145BC" w:rsidRPr="000145BC" w:rsidRDefault="000145BC" w:rsidP="000145BC">
      <w:pPr>
        <w:tabs>
          <w:tab w:val="left" w:pos="4860"/>
        </w:tabs>
        <w:rPr>
          <w:rFonts w:ascii="Arial" w:hAnsi="Arial" w:cs="Arial"/>
          <w:sz w:val="20"/>
          <w:szCs w:val="20"/>
        </w:rPr>
      </w:pPr>
    </w:p>
    <w:p w14:paraId="2F970511" w14:textId="77777777" w:rsidR="000145BC" w:rsidRDefault="000145BC" w:rsidP="000145BC">
      <w:pPr>
        <w:ind w:right="6662"/>
        <w:rPr>
          <w:rFonts w:ascii="Arial" w:hAnsi="Arial" w:cs="Arial"/>
          <w:sz w:val="6"/>
          <w:szCs w:val="6"/>
        </w:rPr>
      </w:pPr>
    </w:p>
    <w:p w14:paraId="4FAA3524" w14:textId="77777777" w:rsidR="00A624DE" w:rsidRDefault="00A624DE" w:rsidP="000145BC">
      <w:pPr>
        <w:ind w:right="6662"/>
        <w:rPr>
          <w:rFonts w:ascii="Arial" w:hAnsi="Arial" w:cs="Arial"/>
          <w:sz w:val="6"/>
          <w:szCs w:val="6"/>
        </w:rPr>
      </w:pPr>
    </w:p>
    <w:p w14:paraId="4FC5895C" w14:textId="77777777" w:rsidR="00A624DE" w:rsidRPr="000145BC" w:rsidRDefault="00A624DE" w:rsidP="000145BC">
      <w:pPr>
        <w:ind w:right="6662"/>
        <w:rPr>
          <w:rFonts w:ascii="Arial" w:hAnsi="Arial" w:cs="Arial"/>
          <w:b/>
          <w:i/>
          <w:sz w:val="18"/>
          <w:szCs w:val="18"/>
        </w:rPr>
      </w:pPr>
    </w:p>
    <w:p w14:paraId="68335BBF" w14:textId="77777777" w:rsidR="000145BC" w:rsidRPr="000145BC" w:rsidRDefault="000145BC" w:rsidP="000145BC">
      <w:pPr>
        <w:rPr>
          <w:rFonts w:ascii="Arial" w:hAnsi="Arial" w:cs="Arial"/>
          <w:i/>
          <w:sz w:val="17"/>
          <w:szCs w:val="17"/>
        </w:rPr>
      </w:pPr>
      <w:r w:rsidRPr="000145BC">
        <w:rPr>
          <w:rFonts w:ascii="Arial" w:hAnsi="Arial" w:cs="Arial"/>
          <w:i/>
          <w:sz w:val="17"/>
          <w:szCs w:val="17"/>
        </w:rPr>
        <w:t xml:space="preserve">Ta del izpolni samo ponudnik, ki bo pri izvedbi javnega naročila sodeloval s podizvajalci. Za podizvajalce se ne štejejo dobavitelji in prevozniki ponudnika. </w:t>
      </w:r>
    </w:p>
    <w:p w14:paraId="1553999D" w14:textId="77777777" w:rsidR="00FF5C90" w:rsidRDefault="000145BC" w:rsidP="00FF5C90">
      <w:pPr>
        <w:rPr>
          <w:rFonts w:ascii="Arial" w:hAnsi="Arial" w:cs="Arial"/>
          <w:i/>
          <w:sz w:val="20"/>
          <w:szCs w:val="20"/>
        </w:rPr>
      </w:pPr>
      <w:r w:rsidRPr="000145BC">
        <w:rPr>
          <w:rFonts w:ascii="Arial" w:hAnsi="Arial" w:cs="Arial"/>
          <w:i/>
          <w:sz w:val="17"/>
          <w:szCs w:val="17"/>
        </w:rPr>
        <w:t xml:space="preserve">Za vsakega podizvajalca je potrebno izpolniti tudi </w:t>
      </w:r>
      <w:r w:rsidR="0092214F">
        <w:rPr>
          <w:rFonts w:ascii="Arial" w:hAnsi="Arial" w:cs="Arial"/>
          <w:i/>
          <w:sz w:val="17"/>
          <w:szCs w:val="17"/>
        </w:rPr>
        <w:t xml:space="preserve">OBR3, </w:t>
      </w:r>
      <w:r w:rsidRPr="000145BC">
        <w:rPr>
          <w:rFonts w:ascii="Arial" w:hAnsi="Arial" w:cs="Arial"/>
          <w:i/>
          <w:sz w:val="17"/>
          <w:szCs w:val="17"/>
        </w:rPr>
        <w:t>OBR-4a: navedbo podizvajalca ter OBR-4b:izjavo in soglasje posameznega podizvajalca.</w:t>
      </w:r>
      <w:r w:rsidRPr="000145BC">
        <w:rPr>
          <w:rFonts w:ascii="Arial" w:hAnsi="Arial" w:cs="Arial"/>
          <w:i/>
          <w:sz w:val="20"/>
          <w:szCs w:val="20"/>
        </w:rPr>
        <w:br w:type="page"/>
      </w:r>
    </w:p>
    <w:p w14:paraId="4338CCBD" w14:textId="77777777" w:rsidR="0081591A" w:rsidRPr="009C1603" w:rsidRDefault="0081591A" w:rsidP="00FF5C90">
      <w:pPr>
        <w:jc w:val="right"/>
        <w:rPr>
          <w:rFonts w:ascii="Arial" w:hAnsi="Arial" w:cs="Arial"/>
          <w:b/>
          <w:sz w:val="20"/>
          <w:szCs w:val="20"/>
          <w:bdr w:val="single" w:sz="4" w:space="0" w:color="000000" w:shadow="1"/>
          <w:shd w:val="clear" w:color="auto" w:fill="DBE5F1"/>
        </w:rPr>
      </w:pPr>
      <w:r w:rsidRPr="009C1603">
        <w:rPr>
          <w:rFonts w:ascii="Arial" w:hAnsi="Arial" w:cs="Arial"/>
          <w:b/>
          <w:sz w:val="20"/>
          <w:szCs w:val="20"/>
          <w:bdr w:val="single" w:sz="4" w:space="0" w:color="000000" w:shadow="1"/>
          <w:shd w:val="clear" w:color="auto" w:fill="DBE5F1"/>
        </w:rPr>
        <w:lastRenderedPageBreak/>
        <w:t>OBR-4a</w:t>
      </w:r>
    </w:p>
    <w:p w14:paraId="75134B0B" w14:textId="77777777" w:rsidR="0081591A" w:rsidRPr="0081591A" w:rsidRDefault="0081591A" w:rsidP="000145BC">
      <w:pPr>
        <w:rPr>
          <w:rFonts w:ascii="Tahoma" w:hAnsi="Tahoma" w:cs="Tahoma"/>
          <w:sz w:val="20"/>
          <w:szCs w:val="20"/>
        </w:rPr>
      </w:pPr>
    </w:p>
    <w:p w14:paraId="0032E3C7" w14:textId="77777777" w:rsidR="00490258" w:rsidRDefault="0081591A" w:rsidP="0081591A">
      <w:pPr>
        <w:tabs>
          <w:tab w:val="left" w:pos="4860"/>
        </w:tabs>
        <w:spacing w:after="120"/>
        <w:jc w:val="center"/>
        <w:rPr>
          <w:rFonts w:ascii="Arial" w:eastAsia="Times New Roman" w:hAnsi="Arial" w:cs="Arial"/>
          <w:b/>
          <w:color w:val="000000"/>
          <w:szCs w:val="24"/>
        </w:rPr>
      </w:pPr>
      <w:r w:rsidRPr="0081591A">
        <w:rPr>
          <w:rFonts w:ascii="Arial" w:eastAsia="Times New Roman" w:hAnsi="Arial" w:cs="Arial"/>
          <w:b/>
          <w:color w:val="000000"/>
          <w:szCs w:val="24"/>
        </w:rPr>
        <w:t>PODATKI O PODIZVAJALCU</w:t>
      </w:r>
    </w:p>
    <w:p w14:paraId="3B5909A8" w14:textId="77777777" w:rsidR="0081591A" w:rsidRDefault="0081591A" w:rsidP="0081591A">
      <w:pPr>
        <w:tabs>
          <w:tab w:val="left" w:pos="4860"/>
        </w:tabs>
        <w:spacing w:after="120"/>
        <w:jc w:val="center"/>
        <w:rPr>
          <w:rFonts w:ascii="Arial" w:eastAsia="Times New Roman" w:hAnsi="Arial" w:cs="Arial"/>
          <w:b/>
          <w:color w:val="000000"/>
          <w:szCs w:val="24"/>
        </w:rPr>
      </w:pPr>
    </w:p>
    <w:p w14:paraId="61D44CFE" w14:textId="77777777" w:rsidR="0081591A" w:rsidRPr="00B3174B" w:rsidRDefault="0081591A" w:rsidP="0081591A">
      <w:pPr>
        <w:ind w:right="142"/>
        <w:rPr>
          <w:rFonts w:ascii="Arial" w:hAnsi="Arial" w:cs="Arial"/>
          <w:sz w:val="22"/>
        </w:rPr>
      </w:pPr>
      <w:r w:rsidRPr="00B3174B">
        <w:rPr>
          <w:rFonts w:ascii="Arial" w:hAnsi="Arial" w:cs="Arial"/>
          <w:sz w:val="22"/>
        </w:rPr>
        <w:t>Firma oz. ime</w:t>
      </w:r>
      <w:r>
        <w:rPr>
          <w:rFonts w:ascii="Arial" w:hAnsi="Arial" w:cs="Arial"/>
          <w:sz w:val="22"/>
        </w:rPr>
        <w:t xml:space="preserve">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5030DD7E" w14:textId="77777777" w:rsidTr="00263C9B">
        <w:trPr>
          <w:trHeight w:val="411"/>
        </w:trPr>
        <w:tc>
          <w:tcPr>
            <w:tcW w:w="9072" w:type="dxa"/>
          </w:tcPr>
          <w:p w14:paraId="289AA822" w14:textId="77777777" w:rsidR="0081591A" w:rsidRPr="00B3174B" w:rsidRDefault="0081591A" w:rsidP="00263C9B">
            <w:pPr>
              <w:ind w:right="142"/>
              <w:rPr>
                <w:rFonts w:ascii="Arial" w:hAnsi="Arial" w:cs="Arial"/>
                <w:sz w:val="22"/>
              </w:rPr>
            </w:pPr>
          </w:p>
        </w:tc>
      </w:tr>
    </w:tbl>
    <w:p w14:paraId="7DAE0D00" w14:textId="77777777" w:rsidR="0081591A" w:rsidRPr="00B3174B" w:rsidRDefault="0081591A" w:rsidP="0081591A">
      <w:pPr>
        <w:ind w:right="142"/>
        <w:rPr>
          <w:rFonts w:ascii="Arial" w:hAnsi="Arial" w:cs="Arial"/>
          <w:sz w:val="22"/>
        </w:rPr>
      </w:pPr>
    </w:p>
    <w:p w14:paraId="1935BE3A" w14:textId="77777777" w:rsidR="0081591A" w:rsidRPr="00B3174B" w:rsidRDefault="0081591A" w:rsidP="0081591A">
      <w:pPr>
        <w:ind w:right="142"/>
        <w:rPr>
          <w:rFonts w:ascii="Arial" w:hAnsi="Arial" w:cs="Arial"/>
          <w:sz w:val="22"/>
        </w:rPr>
      </w:pPr>
      <w:r w:rsidRPr="00B3174B">
        <w:rPr>
          <w:rFonts w:ascii="Arial" w:hAnsi="Arial" w:cs="Arial"/>
          <w:sz w:val="22"/>
        </w:rPr>
        <w:t>Zakoniti zastopnik</w:t>
      </w:r>
      <w:r>
        <w:rPr>
          <w:rFonts w:ascii="Arial" w:hAnsi="Arial" w:cs="Arial"/>
          <w:sz w:val="22"/>
        </w:rPr>
        <w:t xml:space="preserve">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58FDD11E" w14:textId="77777777" w:rsidTr="00263C9B">
        <w:trPr>
          <w:trHeight w:val="411"/>
        </w:trPr>
        <w:tc>
          <w:tcPr>
            <w:tcW w:w="9072" w:type="dxa"/>
          </w:tcPr>
          <w:p w14:paraId="3DCF690C" w14:textId="77777777" w:rsidR="0081591A" w:rsidRPr="00B3174B" w:rsidRDefault="0081591A" w:rsidP="00263C9B">
            <w:pPr>
              <w:ind w:right="142"/>
              <w:rPr>
                <w:rFonts w:ascii="Arial" w:hAnsi="Arial" w:cs="Arial"/>
                <w:sz w:val="22"/>
              </w:rPr>
            </w:pPr>
          </w:p>
        </w:tc>
      </w:tr>
    </w:tbl>
    <w:p w14:paraId="1C4C4AFC" w14:textId="77777777" w:rsidR="0081591A" w:rsidRPr="00B3174B" w:rsidRDefault="0081591A" w:rsidP="0081591A">
      <w:pPr>
        <w:ind w:right="142"/>
        <w:rPr>
          <w:rFonts w:ascii="Arial" w:hAnsi="Arial" w:cs="Arial"/>
          <w:sz w:val="22"/>
        </w:rPr>
      </w:pPr>
    </w:p>
    <w:p w14:paraId="35E56C48" w14:textId="77777777" w:rsidR="0081591A" w:rsidRPr="00B3174B" w:rsidRDefault="0081591A" w:rsidP="0081591A">
      <w:pPr>
        <w:ind w:right="142"/>
        <w:rPr>
          <w:rFonts w:ascii="Arial" w:hAnsi="Arial" w:cs="Arial"/>
          <w:sz w:val="22"/>
        </w:rPr>
      </w:pPr>
      <w:r w:rsidRPr="00B3174B">
        <w:rPr>
          <w:rFonts w:ascii="Arial" w:hAnsi="Arial" w:cs="Arial"/>
          <w:sz w:val="22"/>
        </w:rPr>
        <w:t>Davčna številka</w:t>
      </w:r>
      <w:r>
        <w:rPr>
          <w:rFonts w:ascii="Arial" w:hAnsi="Arial" w:cs="Arial"/>
          <w:sz w:val="22"/>
        </w:rPr>
        <w:t xml:space="preserve">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37CB2E7C" w14:textId="77777777" w:rsidTr="00263C9B">
        <w:trPr>
          <w:trHeight w:val="411"/>
        </w:trPr>
        <w:tc>
          <w:tcPr>
            <w:tcW w:w="9072" w:type="dxa"/>
          </w:tcPr>
          <w:p w14:paraId="3D77CB9E" w14:textId="77777777" w:rsidR="0081591A" w:rsidRPr="00B3174B" w:rsidRDefault="0081591A" w:rsidP="00263C9B">
            <w:pPr>
              <w:ind w:right="142"/>
              <w:rPr>
                <w:rFonts w:ascii="Arial" w:hAnsi="Arial" w:cs="Arial"/>
                <w:sz w:val="22"/>
              </w:rPr>
            </w:pPr>
          </w:p>
        </w:tc>
      </w:tr>
    </w:tbl>
    <w:p w14:paraId="08C32CD5" w14:textId="77777777" w:rsidR="0081591A" w:rsidRPr="00B3174B" w:rsidRDefault="0081591A" w:rsidP="0081591A">
      <w:pPr>
        <w:ind w:right="142"/>
        <w:rPr>
          <w:rFonts w:ascii="Arial" w:hAnsi="Arial" w:cs="Arial"/>
          <w:sz w:val="22"/>
        </w:rPr>
      </w:pPr>
    </w:p>
    <w:p w14:paraId="429B9C6E" w14:textId="77777777" w:rsidR="0081591A" w:rsidRPr="00B3174B" w:rsidRDefault="0081591A" w:rsidP="0081591A">
      <w:pPr>
        <w:ind w:right="142"/>
        <w:rPr>
          <w:rFonts w:ascii="Arial" w:hAnsi="Arial" w:cs="Arial"/>
          <w:sz w:val="22"/>
        </w:rPr>
      </w:pPr>
      <w:r w:rsidRPr="00B3174B">
        <w:rPr>
          <w:rFonts w:ascii="Arial" w:hAnsi="Arial" w:cs="Arial"/>
          <w:sz w:val="22"/>
        </w:rPr>
        <w:t>Številka transakcijskega računa</w:t>
      </w:r>
      <w:r>
        <w:rPr>
          <w:rFonts w:ascii="Arial" w:hAnsi="Arial" w:cs="Arial"/>
          <w:sz w:val="22"/>
        </w:rPr>
        <w:t xml:space="preserve">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5F808186" w14:textId="77777777" w:rsidTr="00263C9B">
        <w:trPr>
          <w:trHeight w:val="411"/>
        </w:trPr>
        <w:tc>
          <w:tcPr>
            <w:tcW w:w="9072" w:type="dxa"/>
          </w:tcPr>
          <w:p w14:paraId="66CCF283" w14:textId="77777777" w:rsidR="0081591A" w:rsidRPr="00B3174B" w:rsidRDefault="0081591A" w:rsidP="00263C9B">
            <w:pPr>
              <w:ind w:right="142"/>
              <w:rPr>
                <w:rFonts w:ascii="Arial" w:hAnsi="Arial" w:cs="Arial"/>
                <w:sz w:val="22"/>
              </w:rPr>
            </w:pPr>
          </w:p>
        </w:tc>
      </w:tr>
    </w:tbl>
    <w:p w14:paraId="5FF5EE22" w14:textId="77777777" w:rsidR="0081591A" w:rsidRPr="00B3174B" w:rsidRDefault="0081591A" w:rsidP="0081591A">
      <w:pPr>
        <w:ind w:right="142"/>
        <w:rPr>
          <w:rFonts w:ascii="Arial" w:hAnsi="Arial" w:cs="Arial"/>
          <w:sz w:val="22"/>
        </w:rPr>
      </w:pPr>
    </w:p>
    <w:p w14:paraId="78BD833D" w14:textId="77777777" w:rsidR="0081591A" w:rsidRPr="00B3174B" w:rsidRDefault="0081591A" w:rsidP="0081591A">
      <w:pPr>
        <w:ind w:right="142"/>
        <w:rPr>
          <w:rFonts w:ascii="Arial" w:hAnsi="Arial" w:cs="Arial"/>
          <w:sz w:val="22"/>
        </w:rPr>
      </w:pPr>
      <w:r w:rsidRPr="00B3174B">
        <w:rPr>
          <w:rFonts w:ascii="Arial" w:hAnsi="Arial" w:cs="Arial"/>
          <w:sz w:val="22"/>
        </w:rPr>
        <w:t>Matična številka</w:t>
      </w:r>
      <w:r>
        <w:rPr>
          <w:rFonts w:ascii="Arial" w:hAnsi="Arial" w:cs="Arial"/>
          <w:sz w:val="22"/>
        </w:rPr>
        <w:t xml:space="preserve">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2B51DAF4" w14:textId="77777777" w:rsidTr="00263C9B">
        <w:trPr>
          <w:trHeight w:val="411"/>
        </w:trPr>
        <w:tc>
          <w:tcPr>
            <w:tcW w:w="9072" w:type="dxa"/>
          </w:tcPr>
          <w:p w14:paraId="1960A2CA" w14:textId="77777777" w:rsidR="0081591A" w:rsidRPr="00B3174B" w:rsidRDefault="0081591A" w:rsidP="00263C9B">
            <w:pPr>
              <w:ind w:right="142"/>
              <w:rPr>
                <w:rFonts w:ascii="Arial" w:hAnsi="Arial" w:cs="Arial"/>
                <w:sz w:val="22"/>
              </w:rPr>
            </w:pPr>
          </w:p>
        </w:tc>
      </w:tr>
    </w:tbl>
    <w:p w14:paraId="7E49859F" w14:textId="77777777" w:rsidR="0081591A" w:rsidRPr="00B3174B" w:rsidRDefault="0081591A" w:rsidP="0081591A">
      <w:pPr>
        <w:ind w:right="142"/>
        <w:rPr>
          <w:rFonts w:ascii="Arial" w:hAnsi="Arial" w:cs="Arial"/>
          <w:sz w:val="22"/>
        </w:rPr>
      </w:pPr>
    </w:p>
    <w:p w14:paraId="659833CC" w14:textId="77777777" w:rsidR="0081591A" w:rsidRPr="00B3174B" w:rsidRDefault="0081591A" w:rsidP="0081591A">
      <w:pPr>
        <w:ind w:right="142"/>
        <w:rPr>
          <w:rFonts w:ascii="Arial" w:hAnsi="Arial" w:cs="Arial"/>
          <w:sz w:val="22"/>
        </w:rPr>
      </w:pPr>
      <w:r w:rsidRPr="00B3174B">
        <w:rPr>
          <w:rFonts w:ascii="Arial" w:hAnsi="Arial" w:cs="Arial"/>
          <w:sz w:val="22"/>
        </w:rPr>
        <w:t>Naslov</w:t>
      </w:r>
      <w:r>
        <w:rPr>
          <w:rFonts w:ascii="Arial" w:hAnsi="Arial" w:cs="Arial"/>
          <w:sz w:val="22"/>
        </w:rPr>
        <w:t xml:space="preserve">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1F55B408" w14:textId="77777777" w:rsidTr="00263C9B">
        <w:trPr>
          <w:trHeight w:val="411"/>
        </w:trPr>
        <w:tc>
          <w:tcPr>
            <w:tcW w:w="9072" w:type="dxa"/>
          </w:tcPr>
          <w:p w14:paraId="1B080FE0" w14:textId="77777777" w:rsidR="0081591A" w:rsidRPr="00B3174B" w:rsidRDefault="0081591A" w:rsidP="00263C9B">
            <w:pPr>
              <w:ind w:right="142"/>
              <w:rPr>
                <w:rFonts w:ascii="Arial" w:hAnsi="Arial" w:cs="Arial"/>
                <w:sz w:val="22"/>
              </w:rPr>
            </w:pPr>
          </w:p>
        </w:tc>
      </w:tr>
    </w:tbl>
    <w:p w14:paraId="35E85E77" w14:textId="77777777" w:rsidR="0081591A" w:rsidRPr="00B3174B" w:rsidRDefault="0081591A" w:rsidP="0081591A">
      <w:pPr>
        <w:ind w:right="142"/>
        <w:rPr>
          <w:rFonts w:ascii="Arial" w:hAnsi="Arial" w:cs="Arial"/>
          <w:sz w:val="22"/>
        </w:rPr>
      </w:pPr>
    </w:p>
    <w:p w14:paraId="2E7CC09E" w14:textId="77777777" w:rsidR="0081591A" w:rsidRPr="00B3174B" w:rsidRDefault="0081591A" w:rsidP="0081591A">
      <w:pPr>
        <w:ind w:right="142"/>
        <w:rPr>
          <w:rFonts w:ascii="Arial" w:hAnsi="Arial" w:cs="Arial"/>
          <w:sz w:val="22"/>
        </w:rPr>
      </w:pPr>
      <w:r w:rsidRPr="00B3174B">
        <w:rPr>
          <w:rFonts w:ascii="Arial" w:hAnsi="Arial" w:cs="Arial"/>
          <w:sz w:val="22"/>
        </w:rPr>
        <w:t>Številka telefona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387D35DB" w14:textId="77777777" w:rsidTr="00263C9B">
        <w:trPr>
          <w:trHeight w:val="411"/>
        </w:trPr>
        <w:tc>
          <w:tcPr>
            <w:tcW w:w="9072" w:type="dxa"/>
          </w:tcPr>
          <w:p w14:paraId="02F62885" w14:textId="77777777" w:rsidR="0081591A" w:rsidRPr="00B3174B" w:rsidRDefault="0081591A" w:rsidP="00263C9B">
            <w:pPr>
              <w:ind w:right="142"/>
              <w:rPr>
                <w:rFonts w:ascii="Arial" w:hAnsi="Arial" w:cs="Arial"/>
                <w:sz w:val="22"/>
              </w:rPr>
            </w:pPr>
          </w:p>
        </w:tc>
      </w:tr>
    </w:tbl>
    <w:p w14:paraId="3687ED9A" w14:textId="77777777" w:rsidR="0081591A" w:rsidRPr="00B3174B" w:rsidRDefault="0081591A" w:rsidP="0081591A">
      <w:pPr>
        <w:ind w:right="142"/>
        <w:rPr>
          <w:rFonts w:ascii="Arial" w:hAnsi="Arial" w:cs="Arial"/>
          <w:sz w:val="22"/>
        </w:rPr>
      </w:pPr>
    </w:p>
    <w:p w14:paraId="17B2EBAA" w14:textId="77777777" w:rsidR="0081591A" w:rsidRPr="00B3174B" w:rsidRDefault="0081591A" w:rsidP="0081591A">
      <w:pPr>
        <w:ind w:right="142"/>
        <w:rPr>
          <w:rFonts w:ascii="Arial" w:hAnsi="Arial" w:cs="Arial"/>
          <w:sz w:val="22"/>
        </w:rPr>
      </w:pPr>
      <w:r w:rsidRPr="00B3174B">
        <w:rPr>
          <w:rFonts w:ascii="Arial" w:hAnsi="Arial" w:cs="Arial"/>
          <w:sz w:val="22"/>
        </w:rPr>
        <w:t>Številka telefaksa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2ACC8946" w14:textId="77777777" w:rsidTr="00263C9B">
        <w:trPr>
          <w:trHeight w:val="411"/>
        </w:trPr>
        <w:tc>
          <w:tcPr>
            <w:tcW w:w="9072" w:type="dxa"/>
          </w:tcPr>
          <w:p w14:paraId="46078D82" w14:textId="77777777" w:rsidR="0081591A" w:rsidRPr="00B3174B" w:rsidRDefault="0081591A" w:rsidP="00263C9B">
            <w:pPr>
              <w:ind w:right="142"/>
              <w:rPr>
                <w:rFonts w:ascii="Arial" w:hAnsi="Arial" w:cs="Arial"/>
                <w:sz w:val="22"/>
              </w:rPr>
            </w:pPr>
          </w:p>
        </w:tc>
      </w:tr>
    </w:tbl>
    <w:p w14:paraId="03BAFC21" w14:textId="77777777" w:rsidR="0081591A" w:rsidRDefault="0081591A" w:rsidP="0081591A">
      <w:pPr>
        <w:ind w:right="142"/>
        <w:rPr>
          <w:rFonts w:ascii="Arial" w:hAnsi="Arial" w:cs="Arial"/>
          <w:sz w:val="22"/>
        </w:rPr>
      </w:pPr>
    </w:p>
    <w:p w14:paraId="37672C38" w14:textId="77777777" w:rsidR="0081591A" w:rsidRPr="00B3174B" w:rsidRDefault="0081591A" w:rsidP="0081591A">
      <w:pPr>
        <w:ind w:right="142"/>
        <w:rPr>
          <w:rFonts w:ascii="Arial" w:hAnsi="Arial" w:cs="Arial"/>
          <w:sz w:val="22"/>
        </w:rPr>
      </w:pPr>
      <w:r w:rsidRPr="00B3174B">
        <w:rPr>
          <w:rFonts w:ascii="Arial" w:hAnsi="Arial" w:cs="Arial"/>
          <w:sz w:val="22"/>
        </w:rPr>
        <w:t>Elektrons</w:t>
      </w:r>
      <w:r>
        <w:rPr>
          <w:rFonts w:ascii="Arial" w:hAnsi="Arial" w:cs="Arial"/>
          <w:sz w:val="22"/>
        </w:rPr>
        <w:t>ka naslov kontaktne osebe: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18E749F7" w14:textId="77777777" w:rsidTr="00263C9B">
        <w:trPr>
          <w:trHeight w:val="411"/>
        </w:trPr>
        <w:tc>
          <w:tcPr>
            <w:tcW w:w="9072" w:type="dxa"/>
          </w:tcPr>
          <w:p w14:paraId="0C183CF5" w14:textId="77777777" w:rsidR="0081591A" w:rsidRPr="00B3174B" w:rsidRDefault="0081591A" w:rsidP="00263C9B">
            <w:pPr>
              <w:ind w:right="142"/>
              <w:rPr>
                <w:rFonts w:ascii="Arial" w:hAnsi="Arial" w:cs="Arial"/>
                <w:sz w:val="22"/>
              </w:rPr>
            </w:pPr>
          </w:p>
        </w:tc>
      </w:tr>
    </w:tbl>
    <w:p w14:paraId="7C0D3CBA" w14:textId="77777777" w:rsidR="0081591A" w:rsidRDefault="0081591A" w:rsidP="0081591A">
      <w:pPr>
        <w:ind w:right="142"/>
        <w:rPr>
          <w:rFonts w:ascii="Arial" w:hAnsi="Arial" w:cs="Arial"/>
          <w:sz w:val="22"/>
        </w:rPr>
      </w:pPr>
    </w:p>
    <w:p w14:paraId="22DFAE06" w14:textId="77777777" w:rsidR="0081591A" w:rsidRPr="00B3174B" w:rsidRDefault="0081591A" w:rsidP="0081591A">
      <w:pPr>
        <w:ind w:right="142"/>
        <w:rPr>
          <w:rFonts w:ascii="Arial" w:hAnsi="Arial" w:cs="Arial"/>
          <w:sz w:val="22"/>
        </w:rPr>
      </w:pPr>
      <w:r>
        <w:rPr>
          <w:rFonts w:ascii="Arial" w:hAnsi="Arial" w:cs="Arial"/>
          <w:sz w:val="22"/>
        </w:rPr>
        <w:t>Kontaktna oseba podizvajalca</w:t>
      </w:r>
      <w:r w:rsidRPr="00B3174B">
        <w:rPr>
          <w:rFonts w:ascii="Arial" w:hAnsi="Arial" w:cs="Arial"/>
          <w:sz w:val="22"/>
        </w:rPr>
        <w:t xml:space="preserve"> za obveščanje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4C40E1ED" w14:textId="77777777" w:rsidTr="00263C9B">
        <w:trPr>
          <w:trHeight w:val="411"/>
        </w:trPr>
        <w:tc>
          <w:tcPr>
            <w:tcW w:w="9072" w:type="dxa"/>
          </w:tcPr>
          <w:p w14:paraId="7A23D8CB" w14:textId="77777777" w:rsidR="0081591A" w:rsidRPr="00B3174B" w:rsidRDefault="0081591A" w:rsidP="00263C9B">
            <w:pPr>
              <w:ind w:right="142"/>
              <w:rPr>
                <w:rFonts w:ascii="Arial" w:hAnsi="Arial" w:cs="Arial"/>
                <w:sz w:val="22"/>
              </w:rPr>
            </w:pPr>
          </w:p>
        </w:tc>
      </w:tr>
    </w:tbl>
    <w:p w14:paraId="70281670" w14:textId="77777777" w:rsidR="0081591A" w:rsidRDefault="0081591A" w:rsidP="0081591A">
      <w:pPr>
        <w:ind w:right="142"/>
        <w:rPr>
          <w:rFonts w:ascii="Arial" w:hAnsi="Arial" w:cs="Arial"/>
          <w:sz w:val="22"/>
        </w:rPr>
      </w:pPr>
    </w:p>
    <w:p w14:paraId="4CF1C29E" w14:textId="77777777" w:rsidR="0081591A" w:rsidRPr="00B3174B" w:rsidRDefault="0081591A" w:rsidP="0081591A">
      <w:pPr>
        <w:ind w:right="142"/>
        <w:rPr>
          <w:rFonts w:ascii="Arial" w:hAnsi="Arial" w:cs="Arial"/>
          <w:sz w:val="22"/>
        </w:rPr>
      </w:pPr>
      <w:r w:rsidRPr="006B528E">
        <w:rPr>
          <w:rFonts w:ascii="Arial" w:hAnsi="Arial" w:cs="Arial"/>
          <w:sz w:val="22"/>
        </w:rPr>
        <w:t>Vrsta del, ki ji</w:t>
      </w:r>
      <w:r>
        <w:rPr>
          <w:rFonts w:ascii="Arial" w:hAnsi="Arial" w:cs="Arial"/>
          <w:sz w:val="22"/>
        </w:rPr>
        <w:t>h bo izvedel podizvajalec</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09F435DE" w14:textId="77777777" w:rsidTr="00263C9B">
        <w:trPr>
          <w:trHeight w:val="411"/>
        </w:trPr>
        <w:tc>
          <w:tcPr>
            <w:tcW w:w="9072" w:type="dxa"/>
          </w:tcPr>
          <w:p w14:paraId="71C41205" w14:textId="77777777" w:rsidR="0081591A" w:rsidRPr="00B3174B" w:rsidRDefault="0081591A" w:rsidP="00263C9B">
            <w:pPr>
              <w:ind w:right="142"/>
              <w:rPr>
                <w:rFonts w:ascii="Arial" w:hAnsi="Arial" w:cs="Arial"/>
                <w:sz w:val="22"/>
              </w:rPr>
            </w:pPr>
          </w:p>
        </w:tc>
      </w:tr>
    </w:tbl>
    <w:p w14:paraId="78C3366C" w14:textId="77777777" w:rsidR="0081591A" w:rsidRPr="006B528E" w:rsidRDefault="0081591A" w:rsidP="0081591A">
      <w:pPr>
        <w:spacing w:after="120"/>
        <w:jc w:val="both"/>
        <w:rPr>
          <w:rFonts w:ascii="Arial" w:eastAsia="Times New Roman" w:hAnsi="Arial" w:cs="Arial"/>
          <w:color w:val="000000"/>
          <w:sz w:val="22"/>
        </w:rPr>
      </w:pPr>
    </w:p>
    <w:p w14:paraId="740BD6F3" w14:textId="77777777" w:rsidR="0081591A" w:rsidRPr="006B528E" w:rsidRDefault="0081591A" w:rsidP="0081591A">
      <w:pPr>
        <w:spacing w:after="120"/>
        <w:jc w:val="both"/>
        <w:rPr>
          <w:rFonts w:ascii="Arial" w:eastAsia="Times New Roman" w:hAnsi="Arial" w:cs="Arial"/>
          <w:color w:val="000000"/>
          <w:sz w:val="22"/>
        </w:rPr>
      </w:pPr>
      <w:r w:rsidRPr="006B528E">
        <w:rPr>
          <w:rFonts w:ascii="Arial" w:eastAsia="Times New Roman" w:hAnsi="Arial" w:cs="Arial"/>
          <w:color w:val="000000"/>
          <w:sz w:val="22"/>
        </w:rPr>
        <w:t>Kol</w:t>
      </w:r>
      <w:r>
        <w:rPr>
          <w:rFonts w:ascii="Arial" w:eastAsia="Times New Roman" w:hAnsi="Arial" w:cs="Arial"/>
          <w:color w:val="000000"/>
          <w:sz w:val="22"/>
        </w:rPr>
        <w:t>ičina del podizvajalca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1591A" w:rsidRPr="006B528E" w14:paraId="5548D1BE" w14:textId="77777777" w:rsidTr="0003676B">
        <w:trPr>
          <w:trHeight w:val="411"/>
        </w:trPr>
        <w:tc>
          <w:tcPr>
            <w:tcW w:w="9072" w:type="dxa"/>
          </w:tcPr>
          <w:p w14:paraId="05422317" w14:textId="77777777" w:rsidR="0081591A" w:rsidRPr="006B528E" w:rsidRDefault="0081591A" w:rsidP="00263C9B">
            <w:pPr>
              <w:spacing w:after="120"/>
              <w:jc w:val="both"/>
              <w:rPr>
                <w:rFonts w:ascii="Arial" w:eastAsia="Times New Roman" w:hAnsi="Arial" w:cs="Arial"/>
                <w:color w:val="000000"/>
                <w:sz w:val="22"/>
              </w:rPr>
            </w:pPr>
          </w:p>
        </w:tc>
      </w:tr>
    </w:tbl>
    <w:p w14:paraId="65A33C30" w14:textId="77777777" w:rsidR="0081591A" w:rsidRPr="006B528E" w:rsidRDefault="0081591A" w:rsidP="0081591A">
      <w:pPr>
        <w:spacing w:after="120"/>
        <w:jc w:val="both"/>
        <w:rPr>
          <w:rFonts w:ascii="Arial" w:eastAsia="Times New Roman" w:hAnsi="Arial" w:cs="Arial"/>
          <w:color w:val="000000"/>
          <w:sz w:val="22"/>
        </w:rPr>
      </w:pPr>
    </w:p>
    <w:p w14:paraId="4248F94B" w14:textId="77777777" w:rsidR="0081591A" w:rsidRPr="006B528E" w:rsidRDefault="00203238" w:rsidP="0081591A">
      <w:pPr>
        <w:spacing w:after="120"/>
        <w:jc w:val="both"/>
        <w:rPr>
          <w:rFonts w:ascii="Arial" w:eastAsia="Times New Roman" w:hAnsi="Arial" w:cs="Arial"/>
          <w:color w:val="000000"/>
          <w:sz w:val="22"/>
        </w:rPr>
      </w:pPr>
      <w:r>
        <w:rPr>
          <w:rFonts w:ascii="Arial" w:eastAsia="Times New Roman" w:hAnsi="Arial" w:cs="Arial"/>
          <w:color w:val="000000"/>
          <w:sz w:val="22"/>
        </w:rPr>
        <w:t xml:space="preserve">Vrednost del </w:t>
      </w:r>
      <w:r w:rsidR="0081591A">
        <w:rPr>
          <w:rFonts w:ascii="Arial" w:eastAsia="Times New Roman" w:hAnsi="Arial" w:cs="Arial"/>
          <w:color w:val="000000"/>
          <w:sz w:val="22"/>
        </w:rPr>
        <w:t xml:space="preserve"> podizvajalca(v eur brez DDV</w:t>
      </w:r>
      <w:r w:rsidR="0081591A" w:rsidRPr="006B528E">
        <w:rPr>
          <w:rFonts w:ascii="Arial" w:eastAsia="Times New Roman" w:hAnsi="Arial" w:cs="Arial"/>
          <w:color w:val="000000"/>
          <w:sz w:val="22"/>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6B528E" w14:paraId="39CDC8FB" w14:textId="77777777" w:rsidTr="00263C9B">
        <w:trPr>
          <w:trHeight w:val="411"/>
        </w:trPr>
        <w:tc>
          <w:tcPr>
            <w:tcW w:w="9072" w:type="dxa"/>
          </w:tcPr>
          <w:p w14:paraId="049095C1" w14:textId="77777777" w:rsidR="0081591A" w:rsidRPr="006B528E" w:rsidRDefault="0081591A" w:rsidP="00263C9B">
            <w:pPr>
              <w:spacing w:after="120"/>
              <w:jc w:val="both"/>
              <w:rPr>
                <w:rFonts w:ascii="Arial" w:eastAsia="Times New Roman" w:hAnsi="Arial" w:cs="Arial"/>
                <w:color w:val="000000"/>
                <w:sz w:val="22"/>
              </w:rPr>
            </w:pPr>
          </w:p>
        </w:tc>
      </w:tr>
    </w:tbl>
    <w:p w14:paraId="26A4240B" w14:textId="77777777" w:rsidR="0081591A" w:rsidRDefault="0081591A" w:rsidP="0081591A">
      <w:pPr>
        <w:spacing w:after="120"/>
        <w:jc w:val="both"/>
        <w:rPr>
          <w:rFonts w:ascii="Arial" w:eastAsia="Times New Roman" w:hAnsi="Arial" w:cs="Arial"/>
          <w:color w:val="000000"/>
          <w:sz w:val="22"/>
        </w:rPr>
      </w:pPr>
    </w:p>
    <w:p w14:paraId="02079231" w14:textId="77777777" w:rsidR="0081591A" w:rsidRPr="006B528E" w:rsidRDefault="0081591A" w:rsidP="0081591A">
      <w:pPr>
        <w:spacing w:after="120"/>
        <w:jc w:val="both"/>
        <w:rPr>
          <w:rFonts w:ascii="Arial" w:eastAsia="Times New Roman" w:hAnsi="Arial" w:cs="Arial"/>
          <w:color w:val="000000"/>
          <w:sz w:val="22"/>
        </w:rPr>
      </w:pPr>
      <w:r>
        <w:rPr>
          <w:rFonts w:ascii="Arial" w:eastAsia="Times New Roman" w:hAnsi="Arial" w:cs="Arial"/>
          <w:color w:val="000000"/>
          <w:sz w:val="22"/>
        </w:rPr>
        <w:lastRenderedPageBreak/>
        <w:t>Kraj izvedbe: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6B528E" w14:paraId="0689844F" w14:textId="77777777" w:rsidTr="00263C9B">
        <w:trPr>
          <w:trHeight w:val="411"/>
        </w:trPr>
        <w:tc>
          <w:tcPr>
            <w:tcW w:w="9072" w:type="dxa"/>
          </w:tcPr>
          <w:p w14:paraId="77800D42" w14:textId="77777777" w:rsidR="0081591A" w:rsidRPr="006B528E" w:rsidRDefault="0081591A" w:rsidP="00263C9B">
            <w:pPr>
              <w:spacing w:after="120"/>
              <w:jc w:val="both"/>
              <w:rPr>
                <w:rFonts w:ascii="Arial" w:eastAsia="Times New Roman" w:hAnsi="Arial" w:cs="Arial"/>
                <w:color w:val="000000"/>
                <w:sz w:val="22"/>
              </w:rPr>
            </w:pPr>
          </w:p>
        </w:tc>
      </w:tr>
    </w:tbl>
    <w:p w14:paraId="64A58152" w14:textId="77777777" w:rsidR="0081591A" w:rsidRPr="006B528E" w:rsidRDefault="0081591A" w:rsidP="0081591A">
      <w:pPr>
        <w:spacing w:after="120"/>
        <w:jc w:val="both"/>
        <w:rPr>
          <w:rFonts w:ascii="Arial" w:eastAsia="Times New Roman" w:hAnsi="Arial" w:cs="Arial"/>
          <w:color w:val="000000"/>
          <w:sz w:val="22"/>
        </w:rPr>
      </w:pPr>
    </w:p>
    <w:p w14:paraId="3C5F1097" w14:textId="77777777" w:rsidR="0081591A" w:rsidRPr="006B528E" w:rsidRDefault="0081591A" w:rsidP="0081591A">
      <w:pPr>
        <w:spacing w:after="120"/>
        <w:jc w:val="both"/>
        <w:rPr>
          <w:rFonts w:ascii="Arial" w:eastAsia="Times New Roman" w:hAnsi="Arial" w:cs="Arial"/>
          <w:color w:val="000000"/>
          <w:sz w:val="22"/>
        </w:rPr>
      </w:pPr>
      <w:r>
        <w:rPr>
          <w:rFonts w:ascii="Arial" w:eastAsia="Times New Roman" w:hAnsi="Arial" w:cs="Arial"/>
          <w:color w:val="000000"/>
          <w:sz w:val="22"/>
        </w:rPr>
        <w:t>Rok izvedbe: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6B528E" w14:paraId="3D9802FF" w14:textId="77777777" w:rsidTr="00263C9B">
        <w:trPr>
          <w:trHeight w:val="411"/>
        </w:trPr>
        <w:tc>
          <w:tcPr>
            <w:tcW w:w="9072" w:type="dxa"/>
          </w:tcPr>
          <w:p w14:paraId="260C369E" w14:textId="77777777" w:rsidR="0081591A" w:rsidRPr="006B528E" w:rsidRDefault="0081591A" w:rsidP="00263C9B">
            <w:pPr>
              <w:spacing w:after="120"/>
              <w:jc w:val="both"/>
              <w:rPr>
                <w:rFonts w:ascii="Arial" w:eastAsia="Times New Roman" w:hAnsi="Arial" w:cs="Arial"/>
                <w:color w:val="000000"/>
                <w:sz w:val="22"/>
              </w:rPr>
            </w:pPr>
          </w:p>
        </w:tc>
      </w:tr>
    </w:tbl>
    <w:p w14:paraId="0BB7C1F0" w14:textId="77777777" w:rsidR="0081591A" w:rsidRDefault="0081591A" w:rsidP="0081591A">
      <w:pPr>
        <w:spacing w:after="120"/>
        <w:jc w:val="both"/>
        <w:rPr>
          <w:rFonts w:ascii="Arial" w:eastAsia="Times New Roman" w:hAnsi="Arial" w:cs="Arial"/>
          <w:color w:val="000000"/>
          <w:sz w:val="22"/>
        </w:rPr>
      </w:pPr>
    </w:p>
    <w:p w14:paraId="2397CABD" w14:textId="77777777" w:rsidR="00C17D04" w:rsidRPr="00C17D04" w:rsidRDefault="00C17D04" w:rsidP="00C17D04">
      <w:pPr>
        <w:spacing w:after="120"/>
        <w:jc w:val="both"/>
        <w:rPr>
          <w:rFonts w:ascii="Arial" w:eastAsia="Times New Roman" w:hAnsi="Arial" w:cs="Arial"/>
          <w:color w:val="000000"/>
          <w:sz w:val="22"/>
        </w:rPr>
      </w:pPr>
      <w:r w:rsidRPr="00C17D04">
        <w:rPr>
          <w:rFonts w:ascii="Arial" w:eastAsia="Times New Roman" w:hAnsi="Arial" w:cs="Arial"/>
          <w:color w:val="000000"/>
          <w:sz w:val="22"/>
        </w:rPr>
        <w:t>Finančni urad, kjer je ponudnik vpisan</w:t>
      </w:r>
    </w:p>
    <w:tbl>
      <w:tblPr>
        <w:tblW w:w="89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66"/>
      </w:tblGrid>
      <w:tr w:rsidR="00C17D04" w:rsidRPr="00C17D04" w14:paraId="4985C8DE" w14:textId="77777777" w:rsidTr="00444DB5">
        <w:trPr>
          <w:trHeight w:val="411"/>
        </w:trPr>
        <w:tc>
          <w:tcPr>
            <w:tcW w:w="8966" w:type="dxa"/>
          </w:tcPr>
          <w:p w14:paraId="11497121" w14:textId="77777777" w:rsidR="00C17D04" w:rsidRPr="00C17D04" w:rsidRDefault="00C17D04" w:rsidP="00C17D04">
            <w:pPr>
              <w:spacing w:after="120"/>
              <w:jc w:val="both"/>
              <w:rPr>
                <w:rFonts w:ascii="Arial" w:eastAsia="Times New Roman" w:hAnsi="Arial" w:cs="Arial"/>
                <w:color w:val="000000"/>
                <w:sz w:val="22"/>
              </w:rPr>
            </w:pPr>
          </w:p>
        </w:tc>
      </w:tr>
    </w:tbl>
    <w:p w14:paraId="2C77CA3C" w14:textId="77777777" w:rsidR="00C17D04" w:rsidRPr="00C17D04" w:rsidRDefault="00C17D04" w:rsidP="00C17D04">
      <w:pPr>
        <w:spacing w:after="120"/>
        <w:jc w:val="both"/>
        <w:rPr>
          <w:rFonts w:ascii="Arial" w:eastAsia="Times New Roman" w:hAnsi="Arial" w:cs="Arial"/>
          <w:color w:val="000000"/>
          <w:sz w:val="22"/>
        </w:rPr>
      </w:pPr>
    </w:p>
    <w:p w14:paraId="0A96349F" w14:textId="77777777" w:rsidR="00C17D04" w:rsidRPr="00C17D04" w:rsidRDefault="00C17D04" w:rsidP="00C17D04">
      <w:pPr>
        <w:spacing w:after="120"/>
        <w:jc w:val="both"/>
        <w:rPr>
          <w:rFonts w:ascii="Arial" w:eastAsia="Times New Roman" w:hAnsi="Arial" w:cs="Arial"/>
          <w:color w:val="000000"/>
          <w:sz w:val="22"/>
        </w:rPr>
      </w:pPr>
      <w:r w:rsidRPr="00C17D04">
        <w:rPr>
          <w:rFonts w:ascii="Arial" w:eastAsia="Times New Roman" w:hAnsi="Arial" w:cs="Arial"/>
          <w:color w:val="000000"/>
          <w:sz w:val="22"/>
        </w:rPr>
        <w:t xml:space="preserve">Smo malo oz. srednje podjetje:             DA                NE </w:t>
      </w:r>
    </w:p>
    <w:p w14:paraId="3F6D5C8D" w14:textId="77777777" w:rsidR="00C17D04" w:rsidRPr="00C17D04" w:rsidRDefault="00C17D04" w:rsidP="00C17D04">
      <w:pPr>
        <w:spacing w:after="120"/>
        <w:jc w:val="both"/>
        <w:rPr>
          <w:rFonts w:ascii="Arial" w:eastAsia="Times New Roman" w:hAnsi="Arial" w:cs="Arial"/>
          <w:color w:val="000000"/>
          <w:sz w:val="22"/>
        </w:rPr>
      </w:pPr>
    </w:p>
    <w:p w14:paraId="61846E2E" w14:textId="77777777" w:rsidR="00C17D04" w:rsidRPr="006B528E" w:rsidRDefault="00C17D04" w:rsidP="0081591A">
      <w:pPr>
        <w:spacing w:after="120"/>
        <w:jc w:val="both"/>
        <w:rPr>
          <w:rFonts w:ascii="Arial" w:eastAsia="Times New Roman" w:hAnsi="Arial" w:cs="Arial"/>
          <w:color w:val="000000"/>
          <w:sz w:val="22"/>
        </w:rPr>
      </w:pPr>
    </w:p>
    <w:p w14:paraId="3083B633" w14:textId="77777777" w:rsidR="0081591A" w:rsidRPr="00C9132C" w:rsidRDefault="0081591A" w:rsidP="0081591A">
      <w:pPr>
        <w:jc w:val="both"/>
        <w:rPr>
          <w:rFonts w:ascii="Tahoma" w:eastAsia="Times New Roman" w:hAnsi="Tahoma" w:cs="Tahoma"/>
          <w:color w:val="000000"/>
          <w:sz w:val="20"/>
          <w:szCs w:val="20"/>
        </w:rPr>
      </w:pPr>
    </w:p>
    <w:p w14:paraId="47F1940D" w14:textId="77777777" w:rsidR="0081591A" w:rsidRPr="00C9132C" w:rsidRDefault="0081591A" w:rsidP="0081591A">
      <w:pPr>
        <w:tabs>
          <w:tab w:val="left" w:pos="6946"/>
        </w:tabs>
        <w:ind w:left="4536" w:hanging="4536"/>
        <w:jc w:val="both"/>
        <w:rPr>
          <w:rFonts w:ascii="Arial" w:eastAsia="Times New Roman" w:hAnsi="Arial" w:cs="Arial"/>
          <w:color w:val="000000"/>
          <w:sz w:val="20"/>
          <w:szCs w:val="20"/>
        </w:rPr>
      </w:pPr>
      <w:r w:rsidRPr="00C9132C">
        <w:rPr>
          <w:rFonts w:ascii="Arial" w:eastAsia="Times New Roman" w:hAnsi="Arial" w:cs="Arial"/>
          <w:color w:val="000000"/>
          <w:sz w:val="20"/>
          <w:szCs w:val="20"/>
        </w:rPr>
        <w:t>Datum, kraj:</w:t>
      </w:r>
      <w:r w:rsidRPr="00C9132C">
        <w:rPr>
          <w:rFonts w:ascii="Arial" w:eastAsia="Times New Roman" w:hAnsi="Arial" w:cs="Arial"/>
          <w:color w:val="000000"/>
          <w:sz w:val="20"/>
          <w:szCs w:val="20"/>
        </w:rPr>
        <w:tab/>
        <w:t xml:space="preserve">Žig in podpis </w:t>
      </w:r>
      <w:r>
        <w:rPr>
          <w:rFonts w:ascii="Arial" w:eastAsia="Times New Roman" w:hAnsi="Arial" w:cs="Arial"/>
          <w:color w:val="000000"/>
          <w:sz w:val="20"/>
          <w:szCs w:val="20"/>
        </w:rPr>
        <w:t>ponudnika</w:t>
      </w:r>
      <w:r w:rsidRPr="00C9132C">
        <w:rPr>
          <w:rFonts w:ascii="Arial" w:eastAsia="Times New Roman" w:hAnsi="Arial" w:cs="Arial"/>
          <w:color w:val="000000"/>
          <w:sz w:val="20"/>
          <w:szCs w:val="20"/>
        </w:rPr>
        <w:t>:</w:t>
      </w:r>
    </w:p>
    <w:p w14:paraId="19C9822E" w14:textId="77777777" w:rsidR="0081591A" w:rsidRPr="00C9132C" w:rsidRDefault="0081591A" w:rsidP="0081591A">
      <w:pPr>
        <w:tabs>
          <w:tab w:val="left" w:pos="4860"/>
        </w:tabs>
        <w:jc w:val="both"/>
        <w:rPr>
          <w:rFonts w:ascii="Arial" w:eastAsia="Times New Roman" w:hAnsi="Arial" w:cs="Arial"/>
          <w:color w:val="000000"/>
          <w:sz w:val="20"/>
          <w:szCs w:val="20"/>
        </w:rPr>
      </w:pPr>
    </w:p>
    <w:p w14:paraId="6293CED0" w14:textId="77777777" w:rsidR="0081591A" w:rsidRPr="00C9132C" w:rsidRDefault="0081591A" w:rsidP="0081591A">
      <w:pPr>
        <w:tabs>
          <w:tab w:val="left" w:pos="4860"/>
        </w:tabs>
        <w:jc w:val="both"/>
        <w:rPr>
          <w:rFonts w:ascii="Tahoma" w:eastAsia="Times New Roman" w:hAnsi="Tahoma" w:cs="Tahoma"/>
          <w:color w:val="000000"/>
          <w:sz w:val="20"/>
          <w:szCs w:val="20"/>
        </w:rPr>
      </w:pPr>
      <w:r w:rsidRPr="00C9132C">
        <w:rPr>
          <w:rFonts w:ascii="Tahoma" w:eastAsia="Times New Roman" w:hAnsi="Tahoma" w:cs="Tahoma"/>
          <w:color w:val="000000"/>
          <w:sz w:val="20"/>
          <w:szCs w:val="20"/>
        </w:rPr>
        <w:t>___________________________________            _________________________________________</w:t>
      </w:r>
    </w:p>
    <w:p w14:paraId="5B71F2ED" w14:textId="77777777" w:rsidR="0081591A" w:rsidRPr="00C9132C" w:rsidRDefault="0081591A" w:rsidP="0081591A">
      <w:pPr>
        <w:jc w:val="both"/>
        <w:rPr>
          <w:rFonts w:ascii="Tahoma" w:eastAsia="Times New Roman" w:hAnsi="Tahoma" w:cs="Tahoma"/>
          <w:color w:val="000000"/>
          <w:sz w:val="20"/>
          <w:szCs w:val="20"/>
        </w:rPr>
      </w:pPr>
    </w:p>
    <w:p w14:paraId="3D81677B" w14:textId="77777777" w:rsidR="0081591A" w:rsidRPr="0081591A" w:rsidRDefault="0081591A" w:rsidP="0081591A">
      <w:pPr>
        <w:tabs>
          <w:tab w:val="left" w:pos="4860"/>
        </w:tabs>
        <w:spacing w:after="120"/>
        <w:jc w:val="both"/>
        <w:rPr>
          <w:rFonts w:ascii="Arial" w:eastAsia="Times New Roman" w:hAnsi="Arial" w:cs="Arial"/>
          <w:color w:val="000000"/>
          <w:szCs w:val="24"/>
        </w:rPr>
      </w:pPr>
    </w:p>
    <w:p w14:paraId="286BBD6A" w14:textId="77777777" w:rsidR="00490258" w:rsidRPr="00490258" w:rsidRDefault="00490258" w:rsidP="00490258">
      <w:pPr>
        <w:autoSpaceDE w:val="0"/>
        <w:autoSpaceDN w:val="0"/>
        <w:adjustRightInd w:val="0"/>
        <w:spacing w:after="120"/>
        <w:jc w:val="both"/>
        <w:rPr>
          <w:rFonts w:ascii="Tahoma" w:eastAsia="Times New Roman" w:hAnsi="Tahoma" w:cs="Tahoma"/>
          <w:color w:val="000000"/>
          <w:sz w:val="22"/>
        </w:rPr>
      </w:pPr>
    </w:p>
    <w:p w14:paraId="484E5C48" w14:textId="77777777" w:rsidR="00490258" w:rsidRPr="00490258" w:rsidRDefault="00490258" w:rsidP="00490258">
      <w:pPr>
        <w:autoSpaceDE w:val="0"/>
        <w:autoSpaceDN w:val="0"/>
        <w:adjustRightInd w:val="0"/>
        <w:spacing w:after="120"/>
        <w:jc w:val="both"/>
        <w:rPr>
          <w:rFonts w:ascii="Tahoma" w:eastAsia="Times New Roman" w:hAnsi="Tahoma" w:cs="Tahoma"/>
          <w:color w:val="000000"/>
          <w:sz w:val="22"/>
        </w:rPr>
      </w:pPr>
    </w:p>
    <w:p w14:paraId="013708A8" w14:textId="77777777" w:rsidR="009B4015" w:rsidRPr="001F1B19" w:rsidRDefault="009B4015" w:rsidP="007E631C">
      <w:pPr>
        <w:rPr>
          <w:rFonts w:ascii="Arial" w:hAnsi="Arial" w:cs="Arial"/>
          <w:color w:val="000000"/>
          <w:szCs w:val="24"/>
        </w:rPr>
      </w:pPr>
    </w:p>
    <w:p w14:paraId="3753C7FC" w14:textId="77777777" w:rsidR="009B4015" w:rsidRPr="001F1B19" w:rsidRDefault="009B4015" w:rsidP="007E631C">
      <w:pPr>
        <w:rPr>
          <w:rFonts w:ascii="Arial" w:hAnsi="Arial" w:cs="Arial"/>
          <w:color w:val="000000"/>
          <w:szCs w:val="24"/>
        </w:rPr>
      </w:pPr>
    </w:p>
    <w:p w14:paraId="242BD5CF" w14:textId="77777777" w:rsidR="007E631C" w:rsidRPr="001F1B19" w:rsidRDefault="007E631C" w:rsidP="007E631C">
      <w:pPr>
        <w:rPr>
          <w:rFonts w:ascii="Arial" w:hAnsi="Arial" w:cs="Arial"/>
          <w:color w:val="000000"/>
          <w:szCs w:val="24"/>
        </w:rPr>
      </w:pPr>
    </w:p>
    <w:p w14:paraId="40B61B2C" w14:textId="77777777" w:rsidR="007E631C" w:rsidRPr="001F1B19" w:rsidRDefault="007E631C" w:rsidP="007E631C">
      <w:pPr>
        <w:rPr>
          <w:rFonts w:ascii="Arial" w:hAnsi="Arial" w:cs="Arial"/>
          <w:color w:val="000000"/>
          <w:szCs w:val="24"/>
        </w:rPr>
      </w:pPr>
    </w:p>
    <w:p w14:paraId="253D50EF" w14:textId="77777777" w:rsidR="007E631C" w:rsidRPr="001F1B19" w:rsidRDefault="007E631C" w:rsidP="007E631C">
      <w:pPr>
        <w:rPr>
          <w:rFonts w:ascii="Arial" w:hAnsi="Arial" w:cs="Arial"/>
          <w:color w:val="000000"/>
          <w:szCs w:val="24"/>
        </w:rPr>
      </w:pPr>
    </w:p>
    <w:p w14:paraId="3C56B485" w14:textId="77777777" w:rsidR="0081591A" w:rsidRPr="001F1B19" w:rsidRDefault="0081591A" w:rsidP="007E631C">
      <w:pPr>
        <w:rPr>
          <w:rFonts w:ascii="Arial" w:hAnsi="Arial" w:cs="Arial"/>
          <w:color w:val="000000"/>
          <w:szCs w:val="24"/>
        </w:rPr>
      </w:pPr>
    </w:p>
    <w:p w14:paraId="65582808" w14:textId="77777777" w:rsidR="0081591A" w:rsidRPr="001F1B19" w:rsidRDefault="0081591A" w:rsidP="007E631C">
      <w:pPr>
        <w:rPr>
          <w:rFonts w:ascii="Arial" w:hAnsi="Arial" w:cs="Arial"/>
          <w:color w:val="000000"/>
          <w:szCs w:val="24"/>
        </w:rPr>
      </w:pPr>
    </w:p>
    <w:p w14:paraId="0204B352" w14:textId="77777777" w:rsidR="0081591A" w:rsidRPr="0081591A" w:rsidRDefault="0081591A" w:rsidP="0081591A">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0960004C" w14:textId="77777777" w:rsidR="0081591A" w:rsidRPr="0081591A" w:rsidRDefault="0081591A" w:rsidP="0081591A">
      <w:pPr>
        <w:autoSpaceDE w:val="0"/>
        <w:autoSpaceDN w:val="0"/>
        <w:adjustRightInd w:val="0"/>
        <w:jc w:val="both"/>
        <w:rPr>
          <w:rFonts w:ascii="Arial" w:eastAsia="Times New Roman" w:hAnsi="Arial" w:cs="Arial"/>
          <w:color w:val="000000"/>
          <w:sz w:val="20"/>
          <w:szCs w:val="20"/>
        </w:rPr>
      </w:pPr>
      <w:r w:rsidRPr="0081591A">
        <w:rPr>
          <w:rFonts w:ascii="Arial" w:eastAsia="Times New Roman" w:hAnsi="Arial" w:cs="Arial"/>
          <w:b/>
          <w:bCs/>
          <w:iCs/>
          <w:color w:val="000000"/>
          <w:sz w:val="20"/>
          <w:szCs w:val="20"/>
        </w:rPr>
        <w:t xml:space="preserve">Navodila za izpolnitev: </w:t>
      </w:r>
    </w:p>
    <w:p w14:paraId="42F81D3B" w14:textId="77777777" w:rsidR="0081591A" w:rsidRPr="0081591A" w:rsidRDefault="0081591A" w:rsidP="0081591A">
      <w:pPr>
        <w:autoSpaceDE w:val="0"/>
        <w:autoSpaceDN w:val="0"/>
        <w:adjustRightInd w:val="0"/>
        <w:jc w:val="both"/>
        <w:rPr>
          <w:rFonts w:ascii="Arial" w:eastAsia="Times New Roman" w:hAnsi="Arial" w:cs="Arial"/>
          <w:i/>
          <w:color w:val="000000"/>
          <w:sz w:val="20"/>
          <w:szCs w:val="20"/>
        </w:rPr>
      </w:pPr>
      <w:r w:rsidRPr="0081591A">
        <w:rPr>
          <w:rFonts w:ascii="Arial" w:eastAsia="Times New Roman" w:hAnsi="Arial" w:cs="Arial"/>
          <w:i/>
          <w:color w:val="000000"/>
          <w:sz w:val="20"/>
          <w:szCs w:val="20"/>
        </w:rPr>
        <w:t>- Obrazec je potrebno izpolniti v primeru, da ponudnik nastopa s podizvajalci.</w:t>
      </w:r>
    </w:p>
    <w:p w14:paraId="4386450E" w14:textId="77777777" w:rsidR="0081591A" w:rsidRPr="0081591A" w:rsidRDefault="0081591A" w:rsidP="0081591A">
      <w:pPr>
        <w:jc w:val="both"/>
        <w:rPr>
          <w:rFonts w:ascii="Tahoma" w:eastAsia="Times New Roman" w:hAnsi="Tahoma" w:cs="Tahoma"/>
          <w:i/>
          <w:color w:val="000000"/>
          <w:sz w:val="20"/>
          <w:szCs w:val="20"/>
        </w:rPr>
      </w:pPr>
      <w:r w:rsidRPr="0081591A">
        <w:rPr>
          <w:rFonts w:ascii="Arial" w:eastAsia="Times New Roman" w:hAnsi="Arial" w:cs="Arial"/>
          <w:i/>
          <w:color w:val="000000"/>
          <w:sz w:val="20"/>
          <w:szCs w:val="20"/>
        </w:rPr>
        <w:t>- V primeru</w:t>
      </w:r>
      <w:r>
        <w:rPr>
          <w:rFonts w:ascii="Arial" w:eastAsia="Times New Roman" w:hAnsi="Arial" w:cs="Arial"/>
          <w:i/>
          <w:color w:val="000000"/>
          <w:sz w:val="20"/>
          <w:szCs w:val="20"/>
        </w:rPr>
        <w:t>, da bo  sodelovalo več podizvajalcev je potrebno obrazec ustrezno kopirati.</w:t>
      </w:r>
    </w:p>
    <w:p w14:paraId="1113F278" w14:textId="77777777" w:rsidR="007E631C" w:rsidRDefault="007E631C" w:rsidP="007E631C">
      <w:pPr>
        <w:rPr>
          <w:rFonts w:ascii="Arial" w:hAnsi="Arial" w:cs="Arial"/>
          <w:szCs w:val="24"/>
        </w:rPr>
      </w:pPr>
    </w:p>
    <w:p w14:paraId="4549AAE7" w14:textId="77777777" w:rsidR="009F022E" w:rsidRDefault="009F022E" w:rsidP="007E631C">
      <w:pPr>
        <w:rPr>
          <w:rFonts w:ascii="Arial" w:hAnsi="Arial" w:cs="Arial"/>
          <w:szCs w:val="24"/>
        </w:rPr>
      </w:pPr>
    </w:p>
    <w:p w14:paraId="362E3A6F" w14:textId="77777777" w:rsidR="005575D9" w:rsidRDefault="005575D9" w:rsidP="007E631C">
      <w:pPr>
        <w:rPr>
          <w:rFonts w:ascii="Arial" w:hAnsi="Arial" w:cs="Arial"/>
          <w:szCs w:val="24"/>
        </w:rPr>
      </w:pPr>
    </w:p>
    <w:p w14:paraId="268477FD" w14:textId="77777777" w:rsidR="005575D9" w:rsidRDefault="005575D9" w:rsidP="007E631C">
      <w:pPr>
        <w:rPr>
          <w:rFonts w:ascii="Arial" w:hAnsi="Arial" w:cs="Arial"/>
          <w:szCs w:val="24"/>
        </w:rPr>
      </w:pPr>
    </w:p>
    <w:p w14:paraId="42FBD936" w14:textId="77777777" w:rsidR="005575D9" w:rsidRDefault="005575D9" w:rsidP="007E631C">
      <w:pPr>
        <w:rPr>
          <w:rFonts w:ascii="Arial" w:hAnsi="Arial" w:cs="Arial"/>
          <w:szCs w:val="24"/>
        </w:rPr>
      </w:pPr>
    </w:p>
    <w:p w14:paraId="52C8BE37" w14:textId="77777777" w:rsidR="005575D9" w:rsidRDefault="005575D9" w:rsidP="007E631C">
      <w:pPr>
        <w:rPr>
          <w:rFonts w:ascii="Arial" w:hAnsi="Arial" w:cs="Arial"/>
          <w:szCs w:val="24"/>
        </w:rPr>
      </w:pPr>
    </w:p>
    <w:p w14:paraId="7A361666" w14:textId="77777777" w:rsidR="005575D9" w:rsidRDefault="005575D9" w:rsidP="007E631C">
      <w:pPr>
        <w:rPr>
          <w:rFonts w:ascii="Arial" w:hAnsi="Arial" w:cs="Arial"/>
          <w:szCs w:val="24"/>
        </w:rPr>
      </w:pPr>
    </w:p>
    <w:p w14:paraId="08063FC5" w14:textId="77777777" w:rsidR="005575D9" w:rsidRDefault="005575D9" w:rsidP="007E631C">
      <w:pPr>
        <w:rPr>
          <w:rFonts w:ascii="Arial" w:hAnsi="Arial" w:cs="Arial"/>
          <w:szCs w:val="24"/>
        </w:rPr>
      </w:pPr>
    </w:p>
    <w:p w14:paraId="72C90DA7" w14:textId="77777777" w:rsidR="005575D9" w:rsidRDefault="005575D9" w:rsidP="007E631C">
      <w:pPr>
        <w:rPr>
          <w:rFonts w:ascii="Arial" w:hAnsi="Arial" w:cs="Arial"/>
          <w:szCs w:val="24"/>
        </w:rPr>
      </w:pPr>
    </w:p>
    <w:p w14:paraId="261DBC80" w14:textId="77777777" w:rsidR="005575D9" w:rsidRDefault="005575D9" w:rsidP="007E631C">
      <w:pPr>
        <w:rPr>
          <w:rFonts w:ascii="Arial" w:hAnsi="Arial" w:cs="Arial"/>
          <w:szCs w:val="24"/>
        </w:rPr>
      </w:pPr>
    </w:p>
    <w:p w14:paraId="5DD545A7" w14:textId="77777777" w:rsidR="005575D9" w:rsidRDefault="005575D9" w:rsidP="007E631C">
      <w:pPr>
        <w:rPr>
          <w:rFonts w:ascii="Arial" w:hAnsi="Arial" w:cs="Arial"/>
          <w:szCs w:val="24"/>
        </w:rPr>
      </w:pPr>
    </w:p>
    <w:p w14:paraId="59DDF8A0" w14:textId="77777777" w:rsidR="005575D9" w:rsidRDefault="005575D9" w:rsidP="007E631C">
      <w:pPr>
        <w:rPr>
          <w:rFonts w:ascii="Arial" w:hAnsi="Arial" w:cs="Arial"/>
          <w:szCs w:val="24"/>
        </w:rPr>
      </w:pPr>
    </w:p>
    <w:p w14:paraId="3397ED9D" w14:textId="77777777" w:rsidR="00C17D04" w:rsidRDefault="00C17D04" w:rsidP="007E631C">
      <w:pPr>
        <w:rPr>
          <w:rFonts w:ascii="Arial" w:hAnsi="Arial" w:cs="Arial"/>
          <w:szCs w:val="24"/>
        </w:rPr>
      </w:pPr>
    </w:p>
    <w:p w14:paraId="6683718E" w14:textId="77777777" w:rsidR="00DB4E42" w:rsidRPr="00C406CC" w:rsidRDefault="00DB4E42" w:rsidP="007E631C">
      <w:pPr>
        <w:rPr>
          <w:rFonts w:ascii="Arial" w:hAnsi="Arial" w:cs="Arial"/>
          <w:szCs w:val="24"/>
        </w:rPr>
      </w:pPr>
    </w:p>
    <w:p w14:paraId="5BA84667" w14:textId="77777777" w:rsidR="003D16AF" w:rsidRPr="009C1603" w:rsidRDefault="003D16AF" w:rsidP="003D16AF">
      <w:pPr>
        <w:jc w:val="right"/>
        <w:rPr>
          <w:rFonts w:ascii="Arial" w:hAnsi="Arial" w:cs="Arial"/>
          <w:b/>
          <w:sz w:val="20"/>
          <w:szCs w:val="20"/>
          <w:bdr w:val="single" w:sz="4" w:space="0" w:color="000000" w:shadow="1"/>
          <w:shd w:val="clear" w:color="auto" w:fill="DBE5F1"/>
        </w:rPr>
      </w:pPr>
      <w:r w:rsidRPr="009C1603">
        <w:rPr>
          <w:rFonts w:ascii="Arial" w:hAnsi="Arial" w:cs="Arial"/>
          <w:b/>
          <w:sz w:val="20"/>
          <w:szCs w:val="20"/>
          <w:bdr w:val="single" w:sz="4" w:space="0" w:color="000000" w:shadow="1"/>
          <w:shd w:val="clear" w:color="auto" w:fill="DBE5F1"/>
        </w:rPr>
        <w:lastRenderedPageBreak/>
        <w:t>OBR-4b</w:t>
      </w:r>
    </w:p>
    <w:p w14:paraId="61A1B3E2" w14:textId="77777777" w:rsidR="007E631C" w:rsidRPr="00C406CC" w:rsidRDefault="007E631C" w:rsidP="007E631C">
      <w:pPr>
        <w:rPr>
          <w:rFonts w:ascii="Arial" w:hAnsi="Arial" w:cs="Arial"/>
          <w:szCs w:val="24"/>
        </w:rPr>
      </w:pPr>
    </w:p>
    <w:p w14:paraId="137ED679" w14:textId="77777777" w:rsidR="003D16AF" w:rsidRDefault="003D16AF" w:rsidP="003D16AF">
      <w:pPr>
        <w:tabs>
          <w:tab w:val="left" w:pos="7088"/>
        </w:tabs>
        <w:autoSpaceDE w:val="0"/>
        <w:autoSpaceDN w:val="0"/>
        <w:adjustRightInd w:val="0"/>
        <w:rPr>
          <w:rFonts w:ascii="Tahoma" w:hAnsi="Tahoma" w:cs="Tahoma"/>
          <w:sz w:val="8"/>
          <w:szCs w:val="20"/>
        </w:rPr>
      </w:pPr>
    </w:p>
    <w:p w14:paraId="03F68C9E" w14:textId="77777777" w:rsidR="003D16AF" w:rsidRPr="003D16AF" w:rsidRDefault="003D16AF" w:rsidP="003D16AF">
      <w:pPr>
        <w:tabs>
          <w:tab w:val="left" w:pos="7088"/>
        </w:tabs>
        <w:autoSpaceDE w:val="0"/>
        <w:autoSpaceDN w:val="0"/>
        <w:adjustRightInd w:val="0"/>
        <w:rPr>
          <w:rFonts w:ascii="Arial" w:hAnsi="Arial" w:cs="Arial"/>
          <w:b/>
          <w:sz w:val="22"/>
        </w:rPr>
      </w:pPr>
      <w:r w:rsidRPr="003D16AF">
        <w:rPr>
          <w:rFonts w:ascii="Arial" w:hAnsi="Arial" w:cs="Arial"/>
          <w:b/>
          <w:sz w:val="22"/>
        </w:rPr>
        <w:t>Podizvajalec:_____________________________________________</w:t>
      </w:r>
    </w:p>
    <w:p w14:paraId="247D46C4" w14:textId="77777777" w:rsidR="003D16AF" w:rsidRPr="00021098" w:rsidRDefault="003D16AF" w:rsidP="003D16AF">
      <w:pPr>
        <w:tabs>
          <w:tab w:val="left" w:pos="7088"/>
        </w:tabs>
        <w:autoSpaceDE w:val="0"/>
        <w:autoSpaceDN w:val="0"/>
        <w:adjustRightInd w:val="0"/>
        <w:rPr>
          <w:rFonts w:ascii="Tahoma" w:hAnsi="Tahoma" w:cs="Tahoma"/>
          <w:sz w:val="8"/>
          <w:szCs w:val="20"/>
        </w:rPr>
      </w:pPr>
    </w:p>
    <w:p w14:paraId="75109DF9" w14:textId="77777777" w:rsidR="003D16AF" w:rsidRPr="00021098" w:rsidRDefault="003D16AF" w:rsidP="003D16AF">
      <w:pPr>
        <w:autoSpaceDE w:val="0"/>
        <w:autoSpaceDN w:val="0"/>
        <w:adjustRightInd w:val="0"/>
        <w:rPr>
          <w:rFonts w:ascii="Tahoma" w:hAnsi="Tahoma" w:cs="Tahoma"/>
          <w:b/>
          <w:bCs/>
          <w:sz w:val="20"/>
          <w:szCs w:val="20"/>
        </w:rPr>
      </w:pPr>
    </w:p>
    <w:p w14:paraId="19895252" w14:textId="77777777" w:rsidR="003D16AF" w:rsidRPr="00021098" w:rsidRDefault="003D16AF" w:rsidP="003D16AF">
      <w:pPr>
        <w:autoSpaceDE w:val="0"/>
        <w:autoSpaceDN w:val="0"/>
        <w:adjustRightInd w:val="0"/>
        <w:rPr>
          <w:rFonts w:ascii="Tahoma" w:hAnsi="Tahoma" w:cs="Tahoma"/>
          <w:b/>
          <w:bCs/>
          <w:sz w:val="20"/>
          <w:szCs w:val="20"/>
        </w:rPr>
      </w:pPr>
    </w:p>
    <w:p w14:paraId="4427C6D1" w14:textId="77777777" w:rsidR="008E7EDC" w:rsidRDefault="008E7EDC" w:rsidP="003D16AF">
      <w:pPr>
        <w:ind w:left="454" w:hanging="454"/>
        <w:jc w:val="center"/>
        <w:rPr>
          <w:rFonts w:ascii="Arial" w:hAnsi="Arial" w:cs="Arial"/>
          <w:b/>
          <w:szCs w:val="24"/>
        </w:rPr>
      </w:pPr>
    </w:p>
    <w:p w14:paraId="45030E27" w14:textId="77777777" w:rsidR="003D16AF" w:rsidRPr="003D16AF" w:rsidRDefault="003D16AF" w:rsidP="003D16AF">
      <w:pPr>
        <w:ind w:left="454" w:hanging="454"/>
        <w:jc w:val="center"/>
        <w:rPr>
          <w:rFonts w:ascii="Arial" w:hAnsi="Arial" w:cs="Arial"/>
          <w:b/>
          <w:szCs w:val="24"/>
        </w:rPr>
      </w:pPr>
      <w:r w:rsidRPr="003D16AF">
        <w:rPr>
          <w:rFonts w:ascii="Arial" w:hAnsi="Arial" w:cs="Arial"/>
          <w:b/>
          <w:szCs w:val="24"/>
        </w:rPr>
        <w:t xml:space="preserve">ZAHTEVA PODIZVAJALCA </w:t>
      </w:r>
      <w:r w:rsidRPr="003D16AF">
        <w:rPr>
          <w:rFonts w:ascii="Arial" w:hAnsi="Arial" w:cs="Arial"/>
          <w:b/>
          <w:iCs/>
          <w:szCs w:val="24"/>
        </w:rPr>
        <w:t>ZA NEPOSREDNO PLAČILO</w:t>
      </w:r>
    </w:p>
    <w:p w14:paraId="2142B9EC" w14:textId="77777777" w:rsidR="003D16AF" w:rsidRDefault="003D16AF" w:rsidP="003D16AF"/>
    <w:p w14:paraId="17E35EB7" w14:textId="77777777" w:rsidR="003D16AF" w:rsidRDefault="003D16AF" w:rsidP="003D16AF"/>
    <w:p w14:paraId="08B54D01" w14:textId="77777777" w:rsidR="003D16AF" w:rsidRPr="003D16AF" w:rsidRDefault="003D16AF" w:rsidP="003D16AF">
      <w:pPr>
        <w:jc w:val="both"/>
        <w:rPr>
          <w:rFonts w:ascii="Arial" w:hAnsi="Arial" w:cs="Arial"/>
          <w:sz w:val="22"/>
        </w:rPr>
      </w:pPr>
      <w:r w:rsidRPr="003D16AF">
        <w:rPr>
          <w:rFonts w:ascii="Arial" w:hAnsi="Arial" w:cs="Arial"/>
          <w:sz w:val="22"/>
        </w:rPr>
        <w:t xml:space="preserve">V skladu z ZJN-3 </w:t>
      </w:r>
      <w:r w:rsidR="00B41DCE">
        <w:rPr>
          <w:rFonts w:ascii="Arial" w:hAnsi="Arial" w:cs="Arial"/>
          <w:sz w:val="22"/>
        </w:rPr>
        <w:t>zahtevamo, da naročnik posameznih del</w:t>
      </w:r>
      <w:r w:rsidRPr="003D16AF">
        <w:rPr>
          <w:rFonts w:ascii="Arial" w:hAnsi="Arial" w:cs="Arial"/>
          <w:sz w:val="22"/>
        </w:rPr>
        <w:t>, na podlagi potrjenega računa oziroma situacij</w:t>
      </w:r>
      <w:r w:rsidR="00E27781">
        <w:rPr>
          <w:rFonts w:ascii="Arial" w:hAnsi="Arial" w:cs="Arial"/>
          <w:sz w:val="22"/>
        </w:rPr>
        <w:t>e s strani ponudnika/izvajalca</w:t>
      </w:r>
      <w:r w:rsidRPr="003D16AF">
        <w:rPr>
          <w:rFonts w:ascii="Arial" w:hAnsi="Arial" w:cs="Arial"/>
          <w:sz w:val="22"/>
        </w:rPr>
        <w:t xml:space="preserve"> neposredno plačuje podizvajalcu:</w:t>
      </w:r>
    </w:p>
    <w:p w14:paraId="2E57CD85" w14:textId="77777777" w:rsidR="003D16AF" w:rsidRPr="003D16AF" w:rsidRDefault="003D16AF" w:rsidP="003D16AF">
      <w:pPr>
        <w:rPr>
          <w:rFonts w:ascii="Arial" w:hAnsi="Arial" w:cs="Arial"/>
          <w:sz w:val="22"/>
        </w:rPr>
      </w:pPr>
      <w:r w:rsidRPr="003D16AF">
        <w:rPr>
          <w:rFonts w:ascii="Arial" w:hAnsi="Arial" w:cs="Arial"/>
          <w:sz w:val="22"/>
        </w:rPr>
        <w:t>__________________________________________________________________________</w:t>
      </w:r>
    </w:p>
    <w:p w14:paraId="79743CF5" w14:textId="77777777" w:rsidR="003D16AF" w:rsidRPr="003D16AF" w:rsidRDefault="003D16AF" w:rsidP="00E60335">
      <w:pPr>
        <w:jc w:val="both"/>
        <w:rPr>
          <w:rFonts w:ascii="Arial" w:hAnsi="Arial" w:cs="Arial"/>
          <w:sz w:val="22"/>
        </w:rPr>
      </w:pPr>
      <w:r>
        <w:rPr>
          <w:rFonts w:ascii="Arial" w:hAnsi="Arial" w:cs="Arial"/>
          <w:sz w:val="22"/>
        </w:rPr>
        <w:t>za javno naročilo</w:t>
      </w:r>
      <w:r w:rsidR="00FA5606">
        <w:rPr>
          <w:rFonts w:ascii="Arial" w:hAnsi="Arial" w:cs="Arial"/>
          <w:sz w:val="22"/>
        </w:rPr>
        <w:t xml:space="preserve"> </w:t>
      </w:r>
      <w:r w:rsidR="003F2151">
        <w:rPr>
          <w:rFonts w:ascii="Arial" w:hAnsi="Arial" w:cs="Arial"/>
          <w:sz w:val="22"/>
        </w:rPr>
        <w:t xml:space="preserve">za </w:t>
      </w:r>
      <w:r w:rsidR="00FA5606">
        <w:rPr>
          <w:rFonts w:ascii="Arial" w:hAnsi="Arial" w:cs="Arial"/>
          <w:sz w:val="22"/>
          <w:lang w:eastAsia="sl-SI"/>
        </w:rPr>
        <w:t>»</w:t>
      </w:r>
      <w:r w:rsidR="003F2151" w:rsidRPr="003F2151">
        <w:rPr>
          <w:rFonts w:ascii="Arial" w:hAnsi="Arial" w:cs="Arial"/>
          <w:b/>
          <w:sz w:val="22"/>
          <w:lang w:eastAsia="sl-SI"/>
        </w:rPr>
        <w:t>Dobavo kamenih agregatov za potrebe naročnika</w:t>
      </w:r>
      <w:r w:rsidR="00FA5606">
        <w:rPr>
          <w:rFonts w:ascii="Arial" w:hAnsi="Arial" w:cs="Arial"/>
          <w:sz w:val="22"/>
          <w:lang w:eastAsia="sl-SI"/>
        </w:rPr>
        <w:t>«</w:t>
      </w:r>
      <w:r w:rsidR="00FA5606" w:rsidRPr="000145BC">
        <w:rPr>
          <w:rFonts w:ascii="Arial" w:hAnsi="Arial" w:cs="Arial"/>
          <w:sz w:val="22"/>
          <w:lang w:eastAsia="sl-SI"/>
        </w:rPr>
        <w:t>,</w:t>
      </w:r>
      <w:r w:rsidRPr="003D16AF">
        <w:rPr>
          <w:rFonts w:ascii="Arial" w:hAnsi="Arial" w:cs="Arial"/>
          <w:sz w:val="22"/>
        </w:rPr>
        <w:t xml:space="preserve"> objavljenim na Portalu javnih naročil pod število objave _______</w:t>
      </w:r>
      <w:r>
        <w:rPr>
          <w:rFonts w:ascii="Arial" w:hAnsi="Arial" w:cs="Arial"/>
          <w:sz w:val="22"/>
        </w:rPr>
        <w:t>________, z dne _______________.</w:t>
      </w:r>
    </w:p>
    <w:p w14:paraId="7B537471" w14:textId="77777777" w:rsidR="003D16AF" w:rsidRPr="003D16AF" w:rsidRDefault="003D16AF" w:rsidP="003D16AF">
      <w:pPr>
        <w:rPr>
          <w:rFonts w:ascii="Arial" w:hAnsi="Arial" w:cs="Arial"/>
          <w:sz w:val="22"/>
        </w:rPr>
      </w:pPr>
    </w:p>
    <w:p w14:paraId="4BA7138D" w14:textId="77777777" w:rsidR="003D16AF" w:rsidRDefault="003D16AF" w:rsidP="003D16AF"/>
    <w:p w14:paraId="63A5F5D7" w14:textId="77777777" w:rsidR="003D16AF" w:rsidRPr="003D16AF" w:rsidRDefault="003D16AF" w:rsidP="003D16AF">
      <w:pPr>
        <w:jc w:val="center"/>
        <w:rPr>
          <w:rFonts w:ascii="Arial" w:hAnsi="Arial" w:cs="Arial"/>
          <w:b/>
        </w:rPr>
      </w:pPr>
      <w:r w:rsidRPr="003D16AF">
        <w:rPr>
          <w:rFonts w:ascii="Arial" w:hAnsi="Arial" w:cs="Arial"/>
          <w:b/>
        </w:rPr>
        <w:t>in</w:t>
      </w:r>
    </w:p>
    <w:p w14:paraId="70D52F57" w14:textId="77777777" w:rsidR="003D16AF" w:rsidRPr="003D16AF" w:rsidRDefault="003D16AF" w:rsidP="003D16AF">
      <w:pPr>
        <w:jc w:val="center"/>
        <w:rPr>
          <w:rFonts w:ascii="Arial" w:hAnsi="Arial" w:cs="Arial"/>
          <w:b/>
        </w:rPr>
      </w:pPr>
    </w:p>
    <w:p w14:paraId="3D860E92" w14:textId="77777777" w:rsidR="003D16AF" w:rsidRPr="003D16AF" w:rsidRDefault="003D16AF" w:rsidP="003D16AF">
      <w:pPr>
        <w:jc w:val="center"/>
        <w:rPr>
          <w:rFonts w:ascii="Arial" w:hAnsi="Arial" w:cs="Arial"/>
          <w:b/>
        </w:rPr>
      </w:pPr>
      <w:r w:rsidRPr="003D16AF">
        <w:rPr>
          <w:rFonts w:ascii="Arial" w:hAnsi="Arial" w:cs="Arial"/>
          <w:b/>
        </w:rPr>
        <w:t>SOGLASJE PODIZVAJALCA</w:t>
      </w:r>
    </w:p>
    <w:p w14:paraId="5AE9DB84" w14:textId="77777777" w:rsidR="003D16AF" w:rsidRPr="003D16AF" w:rsidRDefault="003D16AF" w:rsidP="003D16AF">
      <w:pPr>
        <w:rPr>
          <w:rFonts w:ascii="Arial" w:hAnsi="Arial" w:cs="Arial"/>
        </w:rPr>
      </w:pPr>
    </w:p>
    <w:p w14:paraId="5897470B" w14:textId="77777777" w:rsidR="003D16AF" w:rsidRPr="003D16AF" w:rsidRDefault="003D16AF" w:rsidP="003D16AF">
      <w:pPr>
        <w:rPr>
          <w:rFonts w:ascii="Arial" w:hAnsi="Arial" w:cs="Arial"/>
        </w:rPr>
      </w:pPr>
    </w:p>
    <w:p w14:paraId="3E8D6702" w14:textId="77777777" w:rsidR="003D16AF" w:rsidRPr="003D16AF" w:rsidRDefault="003D16AF" w:rsidP="000A1C67">
      <w:pPr>
        <w:jc w:val="both"/>
        <w:rPr>
          <w:rFonts w:ascii="Arial" w:hAnsi="Arial" w:cs="Arial"/>
          <w:sz w:val="22"/>
        </w:rPr>
      </w:pPr>
      <w:r w:rsidRPr="003D16AF">
        <w:rPr>
          <w:rFonts w:ascii="Arial" w:hAnsi="Arial" w:cs="Arial"/>
          <w:sz w:val="22"/>
        </w:rPr>
        <w:t>Soglašamo, da naročnik</w:t>
      </w:r>
      <w:r w:rsidR="0096497F">
        <w:rPr>
          <w:rFonts w:ascii="Arial" w:hAnsi="Arial" w:cs="Arial"/>
          <w:sz w:val="22"/>
        </w:rPr>
        <w:t xml:space="preserve"> </w:t>
      </w:r>
      <w:r w:rsidR="00B41DCE">
        <w:rPr>
          <w:rFonts w:ascii="Arial" w:hAnsi="Arial" w:cs="Arial"/>
          <w:sz w:val="22"/>
        </w:rPr>
        <w:t>posameznih del</w:t>
      </w:r>
      <w:r>
        <w:rPr>
          <w:rFonts w:ascii="Arial" w:hAnsi="Arial" w:cs="Arial"/>
          <w:sz w:val="22"/>
        </w:rPr>
        <w:t>,</w:t>
      </w:r>
      <w:r w:rsidRPr="003D16AF">
        <w:rPr>
          <w:rFonts w:ascii="Arial" w:hAnsi="Arial" w:cs="Arial"/>
          <w:sz w:val="22"/>
        </w:rPr>
        <w:t xml:space="preserve"> na podlagi pogodbe št. ____________________ ter v skladu z ZJN</w:t>
      </w:r>
      <w:r w:rsidR="00E27781">
        <w:rPr>
          <w:rFonts w:ascii="Arial" w:hAnsi="Arial" w:cs="Arial"/>
          <w:sz w:val="22"/>
        </w:rPr>
        <w:t>-3 namesto ponudnika/izvajalca</w:t>
      </w:r>
      <w:r w:rsidRPr="003D16AF">
        <w:rPr>
          <w:rFonts w:ascii="Arial" w:hAnsi="Arial" w:cs="Arial"/>
          <w:sz w:val="22"/>
        </w:rPr>
        <w:t>:</w:t>
      </w:r>
    </w:p>
    <w:p w14:paraId="51B594C9" w14:textId="77777777" w:rsidR="003D16AF" w:rsidRPr="003D16AF" w:rsidRDefault="003D16AF" w:rsidP="003D16AF">
      <w:pPr>
        <w:rPr>
          <w:rFonts w:ascii="Arial" w:hAnsi="Arial" w:cs="Arial"/>
          <w:sz w:val="22"/>
        </w:rPr>
      </w:pPr>
      <w:r w:rsidRPr="003D16AF">
        <w:rPr>
          <w:rFonts w:ascii="Arial" w:hAnsi="Arial" w:cs="Arial"/>
          <w:sz w:val="22"/>
        </w:rPr>
        <w:t>__________________________________________________________________________</w:t>
      </w:r>
    </w:p>
    <w:p w14:paraId="3E19D3C9" w14:textId="77777777" w:rsidR="00DB3B0E" w:rsidRDefault="00DB3B0E" w:rsidP="003D16AF">
      <w:pPr>
        <w:rPr>
          <w:rFonts w:ascii="Arial" w:hAnsi="Arial" w:cs="Arial"/>
          <w:sz w:val="22"/>
        </w:rPr>
      </w:pPr>
    </w:p>
    <w:p w14:paraId="7FDEAE04" w14:textId="77777777" w:rsidR="003D16AF" w:rsidRPr="003D16AF" w:rsidRDefault="003D16AF" w:rsidP="003D16AF">
      <w:pPr>
        <w:rPr>
          <w:rFonts w:ascii="Arial" w:hAnsi="Arial" w:cs="Arial"/>
          <w:sz w:val="22"/>
        </w:rPr>
      </w:pPr>
      <w:r w:rsidRPr="003D16AF">
        <w:rPr>
          <w:rFonts w:ascii="Arial" w:hAnsi="Arial" w:cs="Arial"/>
          <w:sz w:val="22"/>
        </w:rPr>
        <w:t>poravna našo/e terjatev</w:t>
      </w:r>
      <w:r w:rsidR="00E27781">
        <w:rPr>
          <w:rFonts w:ascii="Arial" w:hAnsi="Arial" w:cs="Arial"/>
          <w:sz w:val="22"/>
        </w:rPr>
        <w:t>/ve do ponudnika/izvajalca</w:t>
      </w:r>
      <w:r w:rsidRPr="003D16AF">
        <w:rPr>
          <w:rFonts w:ascii="Arial" w:hAnsi="Arial" w:cs="Arial"/>
          <w:sz w:val="22"/>
        </w:rPr>
        <w:t>.</w:t>
      </w:r>
    </w:p>
    <w:p w14:paraId="1CC6D427" w14:textId="77777777" w:rsidR="003D16AF" w:rsidRPr="003D16AF" w:rsidRDefault="003D16AF" w:rsidP="003D16AF">
      <w:pPr>
        <w:rPr>
          <w:rFonts w:ascii="Arial" w:hAnsi="Arial" w:cs="Arial"/>
          <w:sz w:val="22"/>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3D16AF" w:rsidRPr="003D16AF" w14:paraId="362F3933" w14:textId="77777777" w:rsidTr="00263C9B">
        <w:tc>
          <w:tcPr>
            <w:tcW w:w="3430" w:type="dxa"/>
            <w:hideMark/>
          </w:tcPr>
          <w:p w14:paraId="12C5AA06" w14:textId="77777777" w:rsidR="003D16AF" w:rsidRPr="003D16AF" w:rsidRDefault="003D16AF" w:rsidP="00263C9B">
            <w:pPr>
              <w:widowControl w:val="0"/>
              <w:tabs>
                <w:tab w:val="left" w:pos="5580"/>
              </w:tabs>
              <w:autoSpaceDE w:val="0"/>
              <w:autoSpaceDN w:val="0"/>
              <w:adjustRightInd w:val="0"/>
              <w:spacing w:before="48"/>
              <w:jc w:val="center"/>
              <w:rPr>
                <w:rFonts w:ascii="Arial" w:hAnsi="Arial" w:cs="Arial"/>
                <w:sz w:val="22"/>
              </w:rPr>
            </w:pPr>
            <w:r w:rsidRPr="003D16AF">
              <w:rPr>
                <w:rFonts w:ascii="Arial" w:hAnsi="Arial" w:cs="Arial"/>
                <w:sz w:val="22"/>
              </w:rPr>
              <w:t>Kraj in datum:</w:t>
            </w:r>
          </w:p>
        </w:tc>
        <w:tc>
          <w:tcPr>
            <w:tcW w:w="2067" w:type="dxa"/>
          </w:tcPr>
          <w:p w14:paraId="44185117" w14:textId="77777777" w:rsidR="003D16AF" w:rsidRPr="003D16AF" w:rsidRDefault="003D16AF" w:rsidP="00263C9B">
            <w:pPr>
              <w:widowControl w:val="0"/>
              <w:tabs>
                <w:tab w:val="left" w:pos="5580"/>
              </w:tabs>
              <w:autoSpaceDE w:val="0"/>
              <w:autoSpaceDN w:val="0"/>
              <w:adjustRightInd w:val="0"/>
              <w:spacing w:before="48"/>
              <w:jc w:val="center"/>
              <w:rPr>
                <w:rFonts w:ascii="Arial" w:hAnsi="Arial" w:cs="Arial"/>
                <w:sz w:val="22"/>
              </w:rPr>
            </w:pPr>
          </w:p>
        </w:tc>
        <w:tc>
          <w:tcPr>
            <w:tcW w:w="3573" w:type="dxa"/>
            <w:hideMark/>
          </w:tcPr>
          <w:p w14:paraId="73EBBFEF" w14:textId="77777777" w:rsidR="003D16AF" w:rsidRPr="003D16AF" w:rsidRDefault="003D16AF" w:rsidP="00263C9B">
            <w:pPr>
              <w:widowControl w:val="0"/>
              <w:tabs>
                <w:tab w:val="left" w:pos="5580"/>
              </w:tabs>
              <w:autoSpaceDE w:val="0"/>
              <w:autoSpaceDN w:val="0"/>
              <w:adjustRightInd w:val="0"/>
              <w:spacing w:before="48"/>
              <w:jc w:val="center"/>
              <w:rPr>
                <w:rFonts w:ascii="Arial" w:hAnsi="Arial" w:cs="Arial"/>
                <w:sz w:val="22"/>
              </w:rPr>
            </w:pPr>
            <w:r w:rsidRPr="003D16AF">
              <w:rPr>
                <w:rFonts w:ascii="Arial" w:hAnsi="Arial" w:cs="Arial"/>
                <w:sz w:val="22"/>
              </w:rPr>
              <w:t>Žig in podpis podizvajalca:</w:t>
            </w:r>
          </w:p>
        </w:tc>
      </w:tr>
      <w:tr w:rsidR="003D16AF" w:rsidRPr="003D16AF" w14:paraId="18EF9797" w14:textId="77777777" w:rsidTr="00263C9B">
        <w:tc>
          <w:tcPr>
            <w:tcW w:w="3430" w:type="dxa"/>
            <w:tcBorders>
              <w:top w:val="nil"/>
              <w:left w:val="nil"/>
              <w:bottom w:val="single" w:sz="4" w:space="0" w:color="auto"/>
              <w:right w:val="nil"/>
            </w:tcBorders>
          </w:tcPr>
          <w:p w14:paraId="4CB2194A" w14:textId="77777777" w:rsidR="003D16AF" w:rsidRPr="003D16AF" w:rsidRDefault="003D16AF" w:rsidP="00263C9B">
            <w:pPr>
              <w:widowControl w:val="0"/>
              <w:tabs>
                <w:tab w:val="left" w:pos="5580"/>
              </w:tabs>
              <w:autoSpaceDE w:val="0"/>
              <w:autoSpaceDN w:val="0"/>
              <w:adjustRightInd w:val="0"/>
              <w:spacing w:before="48"/>
              <w:rPr>
                <w:rFonts w:ascii="Arial" w:hAnsi="Arial" w:cs="Arial"/>
                <w:sz w:val="22"/>
              </w:rPr>
            </w:pPr>
          </w:p>
          <w:p w14:paraId="67811BD3" w14:textId="77777777" w:rsidR="003D16AF" w:rsidRPr="003D16AF" w:rsidRDefault="003D16AF" w:rsidP="00263C9B">
            <w:pPr>
              <w:widowControl w:val="0"/>
              <w:tabs>
                <w:tab w:val="left" w:pos="5580"/>
              </w:tabs>
              <w:autoSpaceDE w:val="0"/>
              <w:autoSpaceDN w:val="0"/>
              <w:adjustRightInd w:val="0"/>
              <w:spacing w:before="48"/>
              <w:rPr>
                <w:rFonts w:ascii="Arial" w:hAnsi="Arial" w:cs="Arial"/>
                <w:sz w:val="22"/>
              </w:rPr>
            </w:pPr>
          </w:p>
        </w:tc>
        <w:tc>
          <w:tcPr>
            <w:tcW w:w="2067" w:type="dxa"/>
          </w:tcPr>
          <w:p w14:paraId="5F1555BA" w14:textId="77777777" w:rsidR="003D16AF" w:rsidRPr="003D16AF" w:rsidRDefault="003D16AF" w:rsidP="00263C9B">
            <w:pPr>
              <w:widowControl w:val="0"/>
              <w:tabs>
                <w:tab w:val="left" w:pos="5580"/>
              </w:tabs>
              <w:autoSpaceDE w:val="0"/>
              <w:autoSpaceDN w:val="0"/>
              <w:adjustRightInd w:val="0"/>
              <w:spacing w:before="48"/>
              <w:rPr>
                <w:rFonts w:ascii="Arial" w:hAnsi="Arial" w:cs="Arial"/>
                <w:sz w:val="22"/>
              </w:rPr>
            </w:pPr>
          </w:p>
        </w:tc>
        <w:tc>
          <w:tcPr>
            <w:tcW w:w="3573" w:type="dxa"/>
            <w:tcBorders>
              <w:top w:val="nil"/>
              <w:left w:val="nil"/>
              <w:bottom w:val="single" w:sz="4" w:space="0" w:color="auto"/>
              <w:right w:val="nil"/>
            </w:tcBorders>
          </w:tcPr>
          <w:p w14:paraId="5086A5DF" w14:textId="77777777" w:rsidR="003D16AF" w:rsidRPr="003D16AF" w:rsidRDefault="003D16AF" w:rsidP="00263C9B">
            <w:pPr>
              <w:widowControl w:val="0"/>
              <w:tabs>
                <w:tab w:val="left" w:pos="5580"/>
              </w:tabs>
              <w:autoSpaceDE w:val="0"/>
              <w:autoSpaceDN w:val="0"/>
              <w:adjustRightInd w:val="0"/>
              <w:spacing w:before="48"/>
              <w:rPr>
                <w:rFonts w:ascii="Arial" w:hAnsi="Arial" w:cs="Arial"/>
                <w:sz w:val="22"/>
              </w:rPr>
            </w:pPr>
          </w:p>
          <w:p w14:paraId="58964C07" w14:textId="77777777" w:rsidR="003D16AF" w:rsidRPr="003D16AF" w:rsidRDefault="003D16AF" w:rsidP="00263C9B">
            <w:pPr>
              <w:widowControl w:val="0"/>
              <w:tabs>
                <w:tab w:val="left" w:pos="5580"/>
              </w:tabs>
              <w:autoSpaceDE w:val="0"/>
              <w:autoSpaceDN w:val="0"/>
              <w:adjustRightInd w:val="0"/>
              <w:spacing w:before="48"/>
              <w:rPr>
                <w:rFonts w:ascii="Arial" w:hAnsi="Arial" w:cs="Arial"/>
                <w:sz w:val="22"/>
              </w:rPr>
            </w:pPr>
          </w:p>
        </w:tc>
      </w:tr>
    </w:tbl>
    <w:p w14:paraId="3A9736AD" w14:textId="77777777" w:rsidR="003D16AF" w:rsidRPr="003D16AF" w:rsidRDefault="003D16AF" w:rsidP="003D16AF">
      <w:pPr>
        <w:autoSpaceDE w:val="0"/>
        <w:autoSpaceDN w:val="0"/>
        <w:adjustRightInd w:val="0"/>
        <w:rPr>
          <w:rFonts w:ascii="Arial" w:hAnsi="Arial" w:cs="Arial"/>
          <w:b/>
          <w:bCs/>
          <w:iCs/>
          <w:sz w:val="16"/>
          <w:szCs w:val="16"/>
        </w:rPr>
      </w:pPr>
    </w:p>
    <w:p w14:paraId="561954E0" w14:textId="77777777" w:rsidR="003D16AF" w:rsidRDefault="003D16AF" w:rsidP="003D16AF">
      <w:pPr>
        <w:pBdr>
          <w:bottom w:val="single" w:sz="6" w:space="1" w:color="auto"/>
        </w:pBdr>
        <w:tabs>
          <w:tab w:val="left" w:pos="4860"/>
        </w:tabs>
        <w:ind w:right="6662"/>
        <w:rPr>
          <w:rFonts w:ascii="Arial" w:hAnsi="Arial" w:cs="Arial"/>
          <w:sz w:val="20"/>
          <w:szCs w:val="20"/>
        </w:rPr>
      </w:pPr>
    </w:p>
    <w:p w14:paraId="24DA00E6" w14:textId="77777777" w:rsidR="003D16AF" w:rsidRDefault="003D16AF" w:rsidP="003D16AF">
      <w:pPr>
        <w:pBdr>
          <w:bottom w:val="single" w:sz="6" w:space="1" w:color="auto"/>
        </w:pBdr>
        <w:tabs>
          <w:tab w:val="left" w:pos="4860"/>
        </w:tabs>
        <w:ind w:right="6662"/>
        <w:rPr>
          <w:rFonts w:ascii="Arial" w:hAnsi="Arial" w:cs="Arial"/>
          <w:sz w:val="20"/>
          <w:szCs w:val="20"/>
        </w:rPr>
      </w:pPr>
    </w:p>
    <w:p w14:paraId="5A614421" w14:textId="77777777" w:rsidR="000A1C67" w:rsidRDefault="000A1C67" w:rsidP="003D16AF">
      <w:pPr>
        <w:pBdr>
          <w:bottom w:val="single" w:sz="6" w:space="1" w:color="auto"/>
        </w:pBdr>
        <w:tabs>
          <w:tab w:val="left" w:pos="4860"/>
        </w:tabs>
        <w:ind w:right="6662"/>
        <w:rPr>
          <w:rFonts w:ascii="Arial" w:hAnsi="Arial" w:cs="Arial"/>
          <w:sz w:val="20"/>
          <w:szCs w:val="20"/>
        </w:rPr>
      </w:pPr>
    </w:p>
    <w:p w14:paraId="607F9841" w14:textId="77777777" w:rsidR="000A1C67" w:rsidRPr="003D16AF" w:rsidRDefault="000A1C67" w:rsidP="003D16AF">
      <w:pPr>
        <w:pBdr>
          <w:bottom w:val="single" w:sz="6" w:space="1" w:color="auto"/>
        </w:pBdr>
        <w:tabs>
          <w:tab w:val="left" w:pos="4860"/>
        </w:tabs>
        <w:ind w:right="6662"/>
        <w:rPr>
          <w:rFonts w:ascii="Arial" w:hAnsi="Arial" w:cs="Arial"/>
          <w:sz w:val="20"/>
          <w:szCs w:val="20"/>
        </w:rPr>
      </w:pPr>
    </w:p>
    <w:p w14:paraId="1A00CF88" w14:textId="77777777" w:rsidR="003D16AF" w:rsidRPr="003D16AF" w:rsidRDefault="003D16AF" w:rsidP="003D16AF">
      <w:pPr>
        <w:autoSpaceDE w:val="0"/>
        <w:autoSpaceDN w:val="0"/>
        <w:adjustRightInd w:val="0"/>
        <w:rPr>
          <w:rFonts w:ascii="Arial" w:hAnsi="Arial" w:cs="Arial"/>
          <w:b/>
          <w:bCs/>
          <w:iCs/>
          <w:sz w:val="16"/>
          <w:szCs w:val="16"/>
        </w:rPr>
      </w:pPr>
      <w:r w:rsidRPr="003D16AF">
        <w:rPr>
          <w:rFonts w:ascii="Arial" w:hAnsi="Arial" w:cs="Arial"/>
          <w:b/>
          <w:bCs/>
          <w:iCs/>
          <w:sz w:val="16"/>
          <w:szCs w:val="16"/>
        </w:rPr>
        <w:t xml:space="preserve">Navodila za izpolnitev: </w:t>
      </w:r>
    </w:p>
    <w:p w14:paraId="2C2646AF" w14:textId="77777777" w:rsidR="003D16AF" w:rsidRPr="003D16AF" w:rsidRDefault="003D16AF" w:rsidP="003D16AF">
      <w:pPr>
        <w:autoSpaceDE w:val="0"/>
        <w:autoSpaceDN w:val="0"/>
        <w:adjustRightInd w:val="0"/>
        <w:rPr>
          <w:rFonts w:ascii="Arial" w:hAnsi="Arial" w:cs="Arial"/>
          <w:i/>
          <w:sz w:val="16"/>
          <w:szCs w:val="16"/>
        </w:rPr>
      </w:pPr>
      <w:r w:rsidRPr="003D16AF">
        <w:rPr>
          <w:rFonts w:ascii="Arial" w:hAnsi="Arial" w:cs="Arial"/>
          <w:i/>
          <w:sz w:val="16"/>
          <w:szCs w:val="16"/>
        </w:rPr>
        <w:t>Obrazec je potrebno izpolniti v primeru, da ponudnik nastopa s podizvajalci in le ti podajo zahtevo za neposredno plačilo</w:t>
      </w:r>
    </w:p>
    <w:p w14:paraId="53727CD7" w14:textId="77777777" w:rsidR="008E7EDC" w:rsidRDefault="003D16AF" w:rsidP="000A1C67">
      <w:pPr>
        <w:autoSpaceDE w:val="0"/>
        <w:autoSpaceDN w:val="0"/>
        <w:adjustRightInd w:val="0"/>
        <w:rPr>
          <w:rFonts w:ascii="Arial" w:hAnsi="Arial" w:cs="Arial"/>
          <w:i/>
          <w:sz w:val="16"/>
          <w:szCs w:val="16"/>
        </w:rPr>
      </w:pPr>
      <w:r w:rsidRPr="003D16AF">
        <w:rPr>
          <w:rFonts w:ascii="Arial" w:hAnsi="Arial" w:cs="Arial"/>
          <w:i/>
          <w:sz w:val="16"/>
          <w:szCs w:val="16"/>
        </w:rPr>
        <w:t>V primeru sodelovanja večjega števila podizvajalcev se obrazec kopira.</w:t>
      </w:r>
    </w:p>
    <w:p w14:paraId="6A2C3911" w14:textId="77777777" w:rsidR="0092214F" w:rsidRDefault="0092214F" w:rsidP="000A1C67">
      <w:pPr>
        <w:autoSpaceDE w:val="0"/>
        <w:autoSpaceDN w:val="0"/>
        <w:adjustRightInd w:val="0"/>
        <w:rPr>
          <w:rFonts w:ascii="Arial" w:hAnsi="Arial" w:cs="Arial"/>
          <w:i/>
          <w:sz w:val="16"/>
          <w:szCs w:val="16"/>
        </w:rPr>
      </w:pPr>
    </w:p>
    <w:p w14:paraId="3D962FC5" w14:textId="77777777" w:rsidR="0092214F" w:rsidRDefault="0092214F" w:rsidP="000A1C67">
      <w:pPr>
        <w:autoSpaceDE w:val="0"/>
        <w:autoSpaceDN w:val="0"/>
        <w:adjustRightInd w:val="0"/>
        <w:rPr>
          <w:rFonts w:ascii="Arial" w:hAnsi="Arial" w:cs="Arial"/>
          <w:i/>
          <w:sz w:val="16"/>
          <w:szCs w:val="16"/>
        </w:rPr>
      </w:pPr>
    </w:p>
    <w:p w14:paraId="45B3764D" w14:textId="77777777" w:rsidR="0092214F" w:rsidRDefault="0092214F" w:rsidP="000A1C67">
      <w:pPr>
        <w:autoSpaceDE w:val="0"/>
        <w:autoSpaceDN w:val="0"/>
        <w:adjustRightInd w:val="0"/>
        <w:rPr>
          <w:rFonts w:ascii="Arial" w:hAnsi="Arial" w:cs="Arial"/>
          <w:i/>
          <w:sz w:val="16"/>
          <w:szCs w:val="16"/>
        </w:rPr>
      </w:pPr>
    </w:p>
    <w:p w14:paraId="10CE4ABB" w14:textId="77777777" w:rsidR="0092214F" w:rsidRDefault="0092214F" w:rsidP="000A1C67">
      <w:pPr>
        <w:autoSpaceDE w:val="0"/>
        <w:autoSpaceDN w:val="0"/>
        <w:adjustRightInd w:val="0"/>
        <w:rPr>
          <w:rFonts w:ascii="Arial" w:hAnsi="Arial" w:cs="Arial"/>
          <w:i/>
          <w:sz w:val="16"/>
          <w:szCs w:val="16"/>
        </w:rPr>
      </w:pPr>
    </w:p>
    <w:p w14:paraId="5515AAD8" w14:textId="77777777" w:rsidR="0092214F" w:rsidRDefault="0092214F" w:rsidP="000A1C67">
      <w:pPr>
        <w:autoSpaceDE w:val="0"/>
        <w:autoSpaceDN w:val="0"/>
        <w:adjustRightInd w:val="0"/>
        <w:rPr>
          <w:rFonts w:ascii="Arial" w:hAnsi="Arial" w:cs="Arial"/>
          <w:i/>
          <w:sz w:val="16"/>
          <w:szCs w:val="16"/>
        </w:rPr>
      </w:pPr>
    </w:p>
    <w:p w14:paraId="3B48022D" w14:textId="77777777" w:rsidR="005575D9" w:rsidRDefault="005575D9" w:rsidP="000A1C67">
      <w:pPr>
        <w:autoSpaceDE w:val="0"/>
        <w:autoSpaceDN w:val="0"/>
        <w:adjustRightInd w:val="0"/>
        <w:rPr>
          <w:rFonts w:ascii="Arial" w:hAnsi="Arial" w:cs="Arial"/>
          <w:i/>
          <w:sz w:val="16"/>
          <w:szCs w:val="16"/>
        </w:rPr>
      </w:pPr>
    </w:p>
    <w:p w14:paraId="54884CCA" w14:textId="77777777" w:rsidR="005575D9" w:rsidRDefault="005575D9" w:rsidP="000A1C67">
      <w:pPr>
        <w:autoSpaceDE w:val="0"/>
        <w:autoSpaceDN w:val="0"/>
        <w:adjustRightInd w:val="0"/>
        <w:rPr>
          <w:rFonts w:ascii="Arial" w:hAnsi="Arial" w:cs="Arial"/>
          <w:i/>
          <w:sz w:val="16"/>
          <w:szCs w:val="16"/>
        </w:rPr>
      </w:pPr>
    </w:p>
    <w:p w14:paraId="0BF6D66D" w14:textId="77777777" w:rsidR="005575D9" w:rsidRDefault="005575D9" w:rsidP="000A1C67">
      <w:pPr>
        <w:autoSpaceDE w:val="0"/>
        <w:autoSpaceDN w:val="0"/>
        <w:adjustRightInd w:val="0"/>
        <w:rPr>
          <w:rFonts w:ascii="Arial" w:hAnsi="Arial" w:cs="Arial"/>
          <w:i/>
          <w:sz w:val="16"/>
          <w:szCs w:val="16"/>
        </w:rPr>
      </w:pPr>
    </w:p>
    <w:p w14:paraId="178CBC70" w14:textId="77777777" w:rsidR="005575D9" w:rsidRDefault="005575D9" w:rsidP="000A1C67">
      <w:pPr>
        <w:autoSpaceDE w:val="0"/>
        <w:autoSpaceDN w:val="0"/>
        <w:adjustRightInd w:val="0"/>
        <w:rPr>
          <w:rFonts w:ascii="Arial" w:hAnsi="Arial" w:cs="Arial"/>
          <w:i/>
          <w:sz w:val="16"/>
          <w:szCs w:val="16"/>
        </w:rPr>
      </w:pPr>
    </w:p>
    <w:p w14:paraId="0D25C7F1" w14:textId="77777777" w:rsidR="005575D9" w:rsidRDefault="005575D9" w:rsidP="000A1C67">
      <w:pPr>
        <w:autoSpaceDE w:val="0"/>
        <w:autoSpaceDN w:val="0"/>
        <w:adjustRightInd w:val="0"/>
        <w:rPr>
          <w:rFonts w:ascii="Arial" w:hAnsi="Arial" w:cs="Arial"/>
          <w:i/>
          <w:sz w:val="16"/>
          <w:szCs w:val="16"/>
        </w:rPr>
      </w:pPr>
    </w:p>
    <w:p w14:paraId="7D742550" w14:textId="77777777" w:rsidR="005575D9" w:rsidRDefault="005575D9" w:rsidP="000A1C67">
      <w:pPr>
        <w:autoSpaceDE w:val="0"/>
        <w:autoSpaceDN w:val="0"/>
        <w:adjustRightInd w:val="0"/>
        <w:rPr>
          <w:rFonts w:ascii="Arial" w:hAnsi="Arial" w:cs="Arial"/>
          <w:i/>
          <w:sz w:val="16"/>
          <w:szCs w:val="16"/>
        </w:rPr>
      </w:pPr>
    </w:p>
    <w:p w14:paraId="6BC87A2D" w14:textId="77777777" w:rsidR="005575D9" w:rsidRDefault="005575D9" w:rsidP="000A1C67">
      <w:pPr>
        <w:autoSpaceDE w:val="0"/>
        <w:autoSpaceDN w:val="0"/>
        <w:adjustRightInd w:val="0"/>
        <w:rPr>
          <w:rFonts w:ascii="Arial" w:hAnsi="Arial" w:cs="Arial"/>
          <w:i/>
          <w:sz w:val="16"/>
          <w:szCs w:val="16"/>
        </w:rPr>
      </w:pPr>
    </w:p>
    <w:p w14:paraId="050403F7" w14:textId="77777777" w:rsidR="005575D9" w:rsidRDefault="005575D9" w:rsidP="000A1C67">
      <w:pPr>
        <w:autoSpaceDE w:val="0"/>
        <w:autoSpaceDN w:val="0"/>
        <w:adjustRightInd w:val="0"/>
        <w:rPr>
          <w:rFonts w:ascii="Arial" w:hAnsi="Arial" w:cs="Arial"/>
          <w:i/>
          <w:sz w:val="16"/>
          <w:szCs w:val="16"/>
        </w:rPr>
      </w:pPr>
    </w:p>
    <w:p w14:paraId="0618D8B3" w14:textId="77777777" w:rsidR="001F6850" w:rsidRDefault="001F6850" w:rsidP="000A1C67">
      <w:pPr>
        <w:autoSpaceDE w:val="0"/>
        <w:autoSpaceDN w:val="0"/>
        <w:adjustRightInd w:val="0"/>
        <w:rPr>
          <w:rFonts w:ascii="Arial" w:hAnsi="Arial" w:cs="Arial"/>
          <w:i/>
          <w:sz w:val="16"/>
          <w:szCs w:val="16"/>
        </w:rPr>
      </w:pPr>
    </w:p>
    <w:p w14:paraId="023E06D3" w14:textId="77777777" w:rsidR="005575D9" w:rsidRDefault="005575D9" w:rsidP="000A1C67">
      <w:pPr>
        <w:autoSpaceDE w:val="0"/>
        <w:autoSpaceDN w:val="0"/>
        <w:adjustRightInd w:val="0"/>
        <w:rPr>
          <w:rFonts w:ascii="Arial" w:hAnsi="Arial" w:cs="Arial"/>
          <w:i/>
          <w:sz w:val="16"/>
          <w:szCs w:val="16"/>
        </w:rPr>
      </w:pPr>
    </w:p>
    <w:p w14:paraId="20987E2F" w14:textId="77777777" w:rsidR="005575D9" w:rsidRDefault="005575D9" w:rsidP="000A1C67">
      <w:pPr>
        <w:autoSpaceDE w:val="0"/>
        <w:autoSpaceDN w:val="0"/>
        <w:adjustRightInd w:val="0"/>
        <w:rPr>
          <w:rFonts w:ascii="Arial" w:hAnsi="Arial" w:cs="Arial"/>
          <w:i/>
          <w:sz w:val="16"/>
          <w:szCs w:val="16"/>
        </w:rPr>
      </w:pPr>
    </w:p>
    <w:p w14:paraId="152D8707" w14:textId="77777777" w:rsidR="005575D9" w:rsidRDefault="005575D9" w:rsidP="000A1C67">
      <w:pPr>
        <w:autoSpaceDE w:val="0"/>
        <w:autoSpaceDN w:val="0"/>
        <w:adjustRightInd w:val="0"/>
        <w:rPr>
          <w:rFonts w:ascii="Arial" w:hAnsi="Arial" w:cs="Arial"/>
          <w:i/>
          <w:sz w:val="16"/>
          <w:szCs w:val="16"/>
        </w:rPr>
      </w:pPr>
    </w:p>
    <w:p w14:paraId="0EA1D9A2" w14:textId="77777777" w:rsidR="005575D9" w:rsidRDefault="005575D9" w:rsidP="000A1C67">
      <w:pPr>
        <w:autoSpaceDE w:val="0"/>
        <w:autoSpaceDN w:val="0"/>
        <w:adjustRightInd w:val="0"/>
        <w:rPr>
          <w:rFonts w:ascii="Arial" w:hAnsi="Arial" w:cs="Arial"/>
          <w:i/>
          <w:sz w:val="16"/>
          <w:szCs w:val="16"/>
        </w:rPr>
      </w:pPr>
    </w:p>
    <w:p w14:paraId="7226D744" w14:textId="77777777" w:rsidR="005575D9" w:rsidRDefault="005575D9" w:rsidP="000A1C67">
      <w:pPr>
        <w:autoSpaceDE w:val="0"/>
        <w:autoSpaceDN w:val="0"/>
        <w:adjustRightInd w:val="0"/>
        <w:rPr>
          <w:rFonts w:ascii="Arial" w:hAnsi="Arial" w:cs="Arial"/>
          <w:i/>
          <w:sz w:val="16"/>
          <w:szCs w:val="16"/>
        </w:rPr>
      </w:pPr>
    </w:p>
    <w:p w14:paraId="571D4D7A" w14:textId="77777777" w:rsidR="00CA4AB9" w:rsidRDefault="00CA4AB9" w:rsidP="00C406CC">
      <w:pPr>
        <w:rPr>
          <w:rFonts w:ascii="Arial" w:hAnsi="Arial" w:cs="Arial"/>
          <w:sz w:val="22"/>
        </w:rPr>
      </w:pPr>
    </w:p>
    <w:p w14:paraId="1A32323D" w14:textId="77777777" w:rsidR="003F2151" w:rsidRDefault="003F2151" w:rsidP="00C406CC">
      <w:pPr>
        <w:rPr>
          <w:rFonts w:ascii="Arial" w:hAnsi="Arial" w:cs="Arial"/>
          <w:sz w:val="22"/>
        </w:rPr>
      </w:pPr>
    </w:p>
    <w:p w14:paraId="12BE1DBD" w14:textId="77777777" w:rsidR="00255DE0" w:rsidRPr="009C1603" w:rsidRDefault="0005543D" w:rsidP="00255DE0">
      <w:pPr>
        <w:jc w:val="right"/>
        <w:rPr>
          <w:rFonts w:ascii="Arial" w:hAnsi="Arial" w:cs="Arial"/>
          <w:b/>
          <w:sz w:val="20"/>
          <w:szCs w:val="20"/>
          <w:bdr w:val="single" w:sz="4" w:space="0" w:color="000000" w:shadow="1"/>
          <w:shd w:val="clear" w:color="auto" w:fill="DBE5F1"/>
        </w:rPr>
      </w:pPr>
      <w:r w:rsidRPr="009C1603">
        <w:rPr>
          <w:rFonts w:ascii="Arial" w:hAnsi="Arial" w:cs="Arial"/>
          <w:b/>
          <w:sz w:val="20"/>
          <w:szCs w:val="20"/>
          <w:bdr w:val="single" w:sz="4" w:space="0" w:color="000000" w:shadow="1"/>
          <w:shd w:val="clear" w:color="auto" w:fill="DBE5F1"/>
        </w:rPr>
        <w:lastRenderedPageBreak/>
        <w:t>OBR-5</w:t>
      </w:r>
    </w:p>
    <w:p w14:paraId="22878B64" w14:textId="77777777" w:rsidR="00255DE0" w:rsidRDefault="00255DE0" w:rsidP="00255DE0">
      <w:pPr>
        <w:rPr>
          <w:rFonts w:ascii="Arial" w:hAnsi="Arial" w:cs="Arial"/>
          <w:sz w:val="22"/>
        </w:rPr>
      </w:pPr>
    </w:p>
    <w:p w14:paraId="44FB49DA" w14:textId="77777777" w:rsidR="00255DE0" w:rsidRPr="00255DE0" w:rsidRDefault="00255DE0" w:rsidP="00255DE0">
      <w:pPr>
        <w:rPr>
          <w:rFonts w:ascii="Arial" w:hAnsi="Arial" w:cs="Arial"/>
          <w:sz w:val="22"/>
        </w:rPr>
      </w:pPr>
      <w:r w:rsidRPr="00255DE0">
        <w:rPr>
          <w:rFonts w:ascii="Arial" w:hAnsi="Arial" w:cs="Arial"/>
          <w:sz w:val="22"/>
        </w:rPr>
        <w:t>Ponudnik: ______________________________________</w:t>
      </w:r>
    </w:p>
    <w:p w14:paraId="774D17D1" w14:textId="77777777" w:rsidR="00255DE0" w:rsidRPr="00255DE0" w:rsidRDefault="00255DE0" w:rsidP="00255DE0">
      <w:pPr>
        <w:rPr>
          <w:rFonts w:ascii="Arial" w:hAnsi="Arial" w:cs="Arial"/>
          <w:b/>
          <w:bCs/>
          <w:sz w:val="22"/>
        </w:rPr>
      </w:pPr>
    </w:p>
    <w:p w14:paraId="6397B525" w14:textId="77777777" w:rsidR="00255DE0" w:rsidRDefault="00255DE0" w:rsidP="00255DE0">
      <w:pPr>
        <w:ind w:left="454" w:hanging="454"/>
        <w:jc w:val="center"/>
        <w:rPr>
          <w:rFonts w:ascii="Arial" w:hAnsi="Arial" w:cs="Arial"/>
          <w:b/>
          <w:szCs w:val="24"/>
        </w:rPr>
      </w:pPr>
    </w:p>
    <w:p w14:paraId="4E0D2EF9" w14:textId="77777777" w:rsidR="002F7F97" w:rsidRDefault="002F7F97" w:rsidP="00255DE0">
      <w:pPr>
        <w:ind w:left="454" w:hanging="454"/>
        <w:jc w:val="center"/>
        <w:rPr>
          <w:rFonts w:ascii="Arial" w:hAnsi="Arial" w:cs="Arial"/>
          <w:b/>
          <w:szCs w:val="24"/>
        </w:rPr>
      </w:pPr>
    </w:p>
    <w:p w14:paraId="6ACFDAD3" w14:textId="77777777" w:rsidR="00740EDA" w:rsidRDefault="00740EDA" w:rsidP="00255DE0">
      <w:pPr>
        <w:ind w:left="454" w:hanging="454"/>
        <w:jc w:val="center"/>
        <w:rPr>
          <w:rFonts w:ascii="Arial" w:hAnsi="Arial" w:cs="Arial"/>
          <w:b/>
          <w:szCs w:val="24"/>
        </w:rPr>
      </w:pPr>
    </w:p>
    <w:p w14:paraId="430ABEB9" w14:textId="77777777" w:rsidR="00740EDA" w:rsidRDefault="00740EDA" w:rsidP="00255DE0">
      <w:pPr>
        <w:ind w:left="454" w:hanging="454"/>
        <w:jc w:val="center"/>
        <w:rPr>
          <w:rFonts w:ascii="Arial" w:hAnsi="Arial" w:cs="Arial"/>
          <w:b/>
          <w:szCs w:val="24"/>
        </w:rPr>
      </w:pPr>
    </w:p>
    <w:p w14:paraId="0E43929B" w14:textId="77777777" w:rsidR="002F7F97" w:rsidRDefault="002F7F97" w:rsidP="006C27C6">
      <w:pPr>
        <w:rPr>
          <w:rFonts w:ascii="Arial" w:hAnsi="Arial" w:cs="Arial"/>
          <w:b/>
          <w:szCs w:val="24"/>
        </w:rPr>
      </w:pPr>
    </w:p>
    <w:p w14:paraId="515BFE27" w14:textId="77777777" w:rsidR="00255DE0" w:rsidRPr="003D16AF" w:rsidRDefault="00255DE0" w:rsidP="00255DE0">
      <w:pPr>
        <w:ind w:left="454" w:hanging="454"/>
        <w:jc w:val="center"/>
        <w:rPr>
          <w:rFonts w:ascii="Arial" w:hAnsi="Arial" w:cs="Arial"/>
          <w:b/>
          <w:szCs w:val="24"/>
        </w:rPr>
      </w:pPr>
      <w:r>
        <w:rPr>
          <w:rFonts w:ascii="Arial" w:hAnsi="Arial" w:cs="Arial"/>
          <w:b/>
          <w:szCs w:val="24"/>
        </w:rPr>
        <w:t>IZJAVA</w:t>
      </w:r>
      <w:r w:rsidR="005365C8">
        <w:rPr>
          <w:rFonts w:ascii="Arial" w:hAnsi="Arial" w:cs="Arial"/>
          <w:b/>
          <w:szCs w:val="24"/>
        </w:rPr>
        <w:t xml:space="preserve"> O ZAGOTAVLJANJU TEHNIČNE </w:t>
      </w:r>
      <w:r w:rsidR="002F7F97">
        <w:rPr>
          <w:rFonts w:ascii="Arial" w:hAnsi="Arial" w:cs="Arial"/>
          <w:b/>
          <w:szCs w:val="24"/>
        </w:rPr>
        <w:t xml:space="preserve">IN STROKOVNE </w:t>
      </w:r>
      <w:r w:rsidR="005365C8">
        <w:rPr>
          <w:rFonts w:ascii="Arial" w:hAnsi="Arial" w:cs="Arial"/>
          <w:b/>
          <w:szCs w:val="24"/>
        </w:rPr>
        <w:t>ZMOGLJIVOSTI ZA IZVEDBO NAROČILA</w:t>
      </w:r>
    </w:p>
    <w:p w14:paraId="513200B3" w14:textId="77777777" w:rsidR="00255DE0" w:rsidRDefault="00255DE0" w:rsidP="00255DE0">
      <w:pPr>
        <w:autoSpaceDE w:val="0"/>
        <w:autoSpaceDN w:val="0"/>
        <w:adjustRightInd w:val="0"/>
        <w:jc w:val="center"/>
        <w:rPr>
          <w:rFonts w:ascii="Arial" w:hAnsi="Arial" w:cs="Arial"/>
          <w:b/>
          <w:bCs/>
          <w:w w:val="150"/>
          <w:szCs w:val="24"/>
        </w:rPr>
      </w:pPr>
    </w:p>
    <w:p w14:paraId="0651A767" w14:textId="77777777" w:rsidR="00740EDA" w:rsidRDefault="00740EDA" w:rsidP="002F7F97">
      <w:pPr>
        <w:autoSpaceDE w:val="0"/>
        <w:autoSpaceDN w:val="0"/>
        <w:adjustRightInd w:val="0"/>
        <w:jc w:val="both"/>
        <w:rPr>
          <w:rFonts w:ascii="Arial" w:hAnsi="Arial" w:cs="Arial"/>
          <w:sz w:val="22"/>
        </w:rPr>
      </w:pPr>
    </w:p>
    <w:p w14:paraId="058FBBC4" w14:textId="77777777" w:rsidR="002F7F97" w:rsidRDefault="006C27C6" w:rsidP="002F7F97">
      <w:pPr>
        <w:autoSpaceDE w:val="0"/>
        <w:autoSpaceDN w:val="0"/>
        <w:adjustRightInd w:val="0"/>
        <w:jc w:val="both"/>
        <w:rPr>
          <w:rFonts w:ascii="Arial" w:hAnsi="Arial" w:cs="Arial"/>
          <w:sz w:val="22"/>
        </w:rPr>
      </w:pPr>
      <w:r>
        <w:rPr>
          <w:rFonts w:ascii="Arial" w:hAnsi="Arial" w:cs="Arial"/>
          <w:sz w:val="22"/>
        </w:rPr>
        <w:t>Izjavljamo:</w:t>
      </w:r>
    </w:p>
    <w:p w14:paraId="7622FB28" w14:textId="77777777" w:rsidR="006C27C6" w:rsidRDefault="006C27C6" w:rsidP="006C27C6">
      <w:pPr>
        <w:autoSpaceDE w:val="0"/>
        <w:autoSpaceDN w:val="0"/>
        <w:adjustRightInd w:val="0"/>
        <w:jc w:val="both"/>
        <w:rPr>
          <w:rFonts w:ascii="Arial" w:hAnsi="Arial" w:cs="Arial"/>
          <w:sz w:val="22"/>
        </w:rPr>
      </w:pPr>
    </w:p>
    <w:p w14:paraId="370A2D23" w14:textId="77777777" w:rsidR="006C27C6" w:rsidRDefault="006C27C6" w:rsidP="006C27C6">
      <w:pPr>
        <w:autoSpaceDE w:val="0"/>
        <w:autoSpaceDN w:val="0"/>
        <w:adjustRightInd w:val="0"/>
        <w:jc w:val="both"/>
        <w:rPr>
          <w:rFonts w:ascii="Arial" w:hAnsi="Arial" w:cs="Arial"/>
          <w:sz w:val="22"/>
        </w:rPr>
      </w:pPr>
      <w:r w:rsidRPr="006C27C6">
        <w:rPr>
          <w:rFonts w:ascii="Arial" w:hAnsi="Arial" w:cs="Arial"/>
          <w:sz w:val="22"/>
        </w:rPr>
        <w:t>-</w:t>
      </w:r>
      <w:r>
        <w:rPr>
          <w:rFonts w:ascii="Arial" w:hAnsi="Arial" w:cs="Arial"/>
          <w:sz w:val="22"/>
        </w:rPr>
        <w:t xml:space="preserve"> da razpolagamo </w:t>
      </w:r>
      <w:r w:rsidRPr="006C27C6">
        <w:rPr>
          <w:rFonts w:ascii="Arial" w:hAnsi="Arial" w:cs="Arial"/>
          <w:sz w:val="22"/>
        </w:rPr>
        <w:t xml:space="preserve">z ustreznim kadrom in ustrezno mehanizacijo za izvedbo predmetnih del, </w:t>
      </w:r>
    </w:p>
    <w:p w14:paraId="1C725815" w14:textId="77777777" w:rsidR="00740EDA" w:rsidRDefault="00740EDA" w:rsidP="00740EDA">
      <w:pPr>
        <w:autoSpaceDE w:val="0"/>
        <w:autoSpaceDN w:val="0"/>
        <w:adjustRightInd w:val="0"/>
        <w:jc w:val="both"/>
        <w:rPr>
          <w:rFonts w:ascii="Arial" w:hAnsi="Arial" w:cs="Arial"/>
          <w:sz w:val="22"/>
        </w:rPr>
      </w:pPr>
    </w:p>
    <w:p w14:paraId="69A9D23A" w14:textId="77777777" w:rsidR="00740EDA" w:rsidRPr="00740EDA" w:rsidRDefault="00740EDA" w:rsidP="00740EDA">
      <w:pPr>
        <w:autoSpaceDE w:val="0"/>
        <w:autoSpaceDN w:val="0"/>
        <w:adjustRightInd w:val="0"/>
        <w:jc w:val="both"/>
        <w:rPr>
          <w:rFonts w:ascii="Arial" w:hAnsi="Arial" w:cs="Arial"/>
          <w:sz w:val="22"/>
        </w:rPr>
      </w:pPr>
      <w:r>
        <w:rPr>
          <w:rFonts w:ascii="Arial" w:hAnsi="Arial" w:cs="Arial"/>
          <w:sz w:val="22"/>
        </w:rPr>
        <w:t xml:space="preserve">- da zagotavljamo </w:t>
      </w:r>
      <w:r w:rsidRPr="00740EDA">
        <w:rPr>
          <w:rFonts w:ascii="Arial" w:hAnsi="Arial" w:cs="Arial"/>
          <w:sz w:val="22"/>
        </w:rPr>
        <w:t xml:space="preserve">dobavni rok največ 7 dni od prejema naročila. </w:t>
      </w:r>
    </w:p>
    <w:p w14:paraId="32F2E88B" w14:textId="77777777" w:rsidR="00740EDA" w:rsidRPr="006C27C6" w:rsidRDefault="00740EDA" w:rsidP="006C27C6">
      <w:pPr>
        <w:autoSpaceDE w:val="0"/>
        <w:autoSpaceDN w:val="0"/>
        <w:adjustRightInd w:val="0"/>
        <w:jc w:val="both"/>
        <w:rPr>
          <w:rFonts w:ascii="Arial" w:hAnsi="Arial" w:cs="Arial"/>
          <w:bCs/>
          <w:sz w:val="22"/>
        </w:rPr>
      </w:pPr>
    </w:p>
    <w:p w14:paraId="2BCFDE6F" w14:textId="77777777" w:rsidR="002E260A" w:rsidRDefault="002E260A" w:rsidP="006C27C6">
      <w:pPr>
        <w:autoSpaceDE w:val="0"/>
        <w:autoSpaceDN w:val="0"/>
        <w:adjustRightInd w:val="0"/>
        <w:jc w:val="both"/>
        <w:rPr>
          <w:rFonts w:ascii="Arial" w:hAnsi="Arial" w:cs="Arial"/>
          <w:bCs/>
          <w:sz w:val="22"/>
        </w:rPr>
      </w:pPr>
    </w:p>
    <w:p w14:paraId="60951C2B" w14:textId="77777777" w:rsidR="006C27C6" w:rsidRDefault="006C27C6" w:rsidP="002F7F97">
      <w:pPr>
        <w:autoSpaceDE w:val="0"/>
        <w:autoSpaceDN w:val="0"/>
        <w:adjustRightInd w:val="0"/>
        <w:jc w:val="both"/>
        <w:rPr>
          <w:rFonts w:ascii="Arial" w:hAnsi="Arial" w:cs="Arial"/>
          <w:sz w:val="22"/>
        </w:rPr>
      </w:pPr>
    </w:p>
    <w:p w14:paraId="53668146" w14:textId="77777777" w:rsidR="00255DE0" w:rsidRPr="00512D7A" w:rsidRDefault="00255DE0" w:rsidP="00255DE0">
      <w:pPr>
        <w:autoSpaceDE w:val="0"/>
        <w:autoSpaceDN w:val="0"/>
        <w:adjustRightInd w:val="0"/>
        <w:rPr>
          <w:rFonts w:ascii="Arial" w:hAnsi="Arial" w:cs="Arial"/>
          <w:sz w:val="22"/>
          <w:u w:val="single"/>
        </w:rPr>
      </w:pPr>
    </w:p>
    <w:p w14:paraId="1E7A4A9A" w14:textId="77777777" w:rsidR="005365C8" w:rsidRDefault="005365C8" w:rsidP="00255DE0">
      <w:pPr>
        <w:autoSpaceDE w:val="0"/>
        <w:autoSpaceDN w:val="0"/>
        <w:adjustRightInd w:val="0"/>
        <w:jc w:val="both"/>
        <w:rPr>
          <w:rFonts w:ascii="Arial" w:hAnsi="Arial" w:cs="Arial"/>
          <w:sz w:val="22"/>
        </w:rPr>
      </w:pPr>
    </w:p>
    <w:p w14:paraId="548CA633" w14:textId="77777777" w:rsidR="00255DE0" w:rsidRDefault="00255DE0" w:rsidP="00255DE0">
      <w:pPr>
        <w:autoSpaceDE w:val="0"/>
        <w:autoSpaceDN w:val="0"/>
        <w:adjustRightInd w:val="0"/>
        <w:jc w:val="both"/>
        <w:rPr>
          <w:rFonts w:ascii="Arial" w:hAnsi="Arial" w:cs="Arial"/>
          <w:sz w:val="22"/>
        </w:rPr>
      </w:pPr>
      <w:r w:rsidRPr="00512D7A">
        <w:rPr>
          <w:rFonts w:ascii="Arial" w:hAnsi="Arial" w:cs="Arial"/>
          <w:sz w:val="22"/>
        </w:rPr>
        <w:t>Ta izjava je sestavni del in priloga ponudbe, s katero se prijavljamo na javno naročilo</w:t>
      </w:r>
      <w:r w:rsidR="00FA5606">
        <w:rPr>
          <w:rFonts w:ascii="Arial" w:hAnsi="Arial" w:cs="Arial"/>
          <w:sz w:val="22"/>
        </w:rPr>
        <w:t xml:space="preserve"> </w:t>
      </w:r>
      <w:r w:rsidR="00F45082">
        <w:rPr>
          <w:rFonts w:ascii="Arial" w:hAnsi="Arial" w:cs="Arial"/>
          <w:sz w:val="22"/>
        </w:rPr>
        <w:t xml:space="preserve">za </w:t>
      </w:r>
      <w:r w:rsidR="00FA5606">
        <w:rPr>
          <w:rFonts w:ascii="Arial" w:hAnsi="Arial" w:cs="Arial"/>
          <w:sz w:val="22"/>
          <w:lang w:eastAsia="sl-SI"/>
        </w:rPr>
        <w:t>»</w:t>
      </w:r>
      <w:r w:rsidR="00740EDA" w:rsidRPr="00740EDA">
        <w:rPr>
          <w:rFonts w:ascii="Arial" w:hAnsi="Arial" w:cs="Arial"/>
          <w:b/>
          <w:sz w:val="22"/>
          <w:lang w:eastAsia="sl-SI"/>
        </w:rPr>
        <w:t>Dobavo kamenih agregatov za potrebe naročnika</w:t>
      </w:r>
      <w:r w:rsidR="00FA5606">
        <w:rPr>
          <w:rFonts w:ascii="Arial" w:hAnsi="Arial" w:cs="Arial"/>
          <w:sz w:val="22"/>
          <w:lang w:eastAsia="sl-SI"/>
        </w:rPr>
        <w:t>«</w:t>
      </w:r>
      <w:r w:rsidR="00FA5606" w:rsidRPr="000145BC">
        <w:rPr>
          <w:rFonts w:ascii="Arial" w:hAnsi="Arial" w:cs="Arial"/>
          <w:sz w:val="22"/>
          <w:lang w:eastAsia="sl-SI"/>
        </w:rPr>
        <w:t xml:space="preserve">, </w:t>
      </w:r>
      <w:r w:rsidRPr="00512D7A">
        <w:rPr>
          <w:rFonts w:ascii="Arial" w:hAnsi="Arial" w:cs="Arial"/>
          <w:sz w:val="22"/>
        </w:rPr>
        <w:t>objavljen na Portalu javnih naročil</w:t>
      </w:r>
      <w:r>
        <w:rPr>
          <w:rFonts w:ascii="Arial" w:hAnsi="Arial" w:cs="Arial"/>
          <w:sz w:val="22"/>
        </w:rPr>
        <w:t>.</w:t>
      </w:r>
      <w:r w:rsidRPr="00512D7A">
        <w:rPr>
          <w:rFonts w:ascii="Arial" w:hAnsi="Arial" w:cs="Arial"/>
          <w:sz w:val="22"/>
        </w:rPr>
        <w:t xml:space="preserve"> </w:t>
      </w:r>
    </w:p>
    <w:p w14:paraId="32D0CB78" w14:textId="77777777" w:rsidR="00255DE0" w:rsidRPr="00512D7A" w:rsidRDefault="00255DE0" w:rsidP="00255DE0">
      <w:pPr>
        <w:autoSpaceDE w:val="0"/>
        <w:autoSpaceDN w:val="0"/>
        <w:adjustRightInd w:val="0"/>
        <w:jc w:val="both"/>
        <w:rPr>
          <w:rFonts w:ascii="Arial" w:hAnsi="Arial" w:cs="Arial"/>
          <w:sz w:val="22"/>
        </w:rPr>
      </w:pPr>
    </w:p>
    <w:p w14:paraId="0F1A8560" w14:textId="77777777" w:rsidR="00255DE0" w:rsidRDefault="00255DE0" w:rsidP="00255DE0">
      <w:pPr>
        <w:jc w:val="both"/>
        <w:rPr>
          <w:rFonts w:ascii="Arial" w:eastAsia="Times New Roman" w:hAnsi="Arial" w:cs="Arial"/>
          <w:color w:val="000000"/>
          <w:sz w:val="22"/>
        </w:rPr>
      </w:pPr>
    </w:p>
    <w:p w14:paraId="077B71FF" w14:textId="77777777" w:rsidR="002F7F97" w:rsidRDefault="002F7F97" w:rsidP="00255DE0">
      <w:pPr>
        <w:jc w:val="both"/>
        <w:rPr>
          <w:rFonts w:ascii="Arial" w:eastAsia="Times New Roman" w:hAnsi="Arial" w:cs="Arial"/>
          <w:color w:val="000000"/>
          <w:sz w:val="22"/>
        </w:rPr>
      </w:pPr>
    </w:p>
    <w:p w14:paraId="25D0E701" w14:textId="77777777" w:rsidR="002F7F97" w:rsidRDefault="002F7F97" w:rsidP="00255DE0">
      <w:pPr>
        <w:jc w:val="both"/>
        <w:rPr>
          <w:rFonts w:ascii="Arial" w:eastAsia="Times New Roman" w:hAnsi="Arial" w:cs="Arial"/>
          <w:color w:val="000000"/>
          <w:sz w:val="22"/>
        </w:rPr>
      </w:pPr>
    </w:p>
    <w:p w14:paraId="5A3AE103" w14:textId="77777777" w:rsidR="002F7F97" w:rsidRDefault="002F7F97" w:rsidP="00255DE0">
      <w:pPr>
        <w:jc w:val="both"/>
        <w:rPr>
          <w:rFonts w:ascii="Arial" w:eastAsia="Times New Roman" w:hAnsi="Arial" w:cs="Arial"/>
          <w:color w:val="000000"/>
          <w:sz w:val="22"/>
        </w:rPr>
      </w:pPr>
    </w:p>
    <w:p w14:paraId="1FD70D27" w14:textId="77777777" w:rsidR="002F7F97" w:rsidRDefault="002F7F97" w:rsidP="00255DE0">
      <w:pPr>
        <w:jc w:val="both"/>
        <w:rPr>
          <w:rFonts w:ascii="Arial" w:eastAsia="Times New Roman" w:hAnsi="Arial" w:cs="Arial"/>
          <w:color w:val="000000"/>
          <w:sz w:val="22"/>
        </w:rPr>
      </w:pPr>
    </w:p>
    <w:p w14:paraId="18205B93" w14:textId="77777777" w:rsidR="002F7F97" w:rsidRDefault="002F7F97" w:rsidP="00255DE0">
      <w:pPr>
        <w:jc w:val="both"/>
        <w:rPr>
          <w:rFonts w:ascii="Arial" w:eastAsia="Times New Roman" w:hAnsi="Arial" w:cs="Arial"/>
          <w:color w:val="000000"/>
          <w:sz w:val="22"/>
        </w:rPr>
      </w:pPr>
    </w:p>
    <w:p w14:paraId="2C65D80B" w14:textId="77777777" w:rsidR="002F7F97" w:rsidRPr="00FF761E" w:rsidRDefault="002F7F97" w:rsidP="00255DE0">
      <w:pPr>
        <w:jc w:val="both"/>
        <w:rPr>
          <w:rFonts w:ascii="Arial" w:eastAsia="Times New Roman" w:hAnsi="Arial" w:cs="Arial"/>
          <w:color w:val="000000"/>
          <w:sz w:val="22"/>
        </w:rPr>
      </w:pPr>
    </w:p>
    <w:p w14:paraId="5A1DD5F7" w14:textId="77777777" w:rsidR="005365C8" w:rsidRDefault="005365C8" w:rsidP="00255DE0">
      <w:pPr>
        <w:tabs>
          <w:tab w:val="left" w:pos="6946"/>
        </w:tabs>
        <w:ind w:left="4536" w:hanging="4536"/>
        <w:jc w:val="both"/>
        <w:rPr>
          <w:rFonts w:ascii="Arial" w:eastAsia="Times New Roman" w:hAnsi="Arial" w:cs="Arial"/>
          <w:color w:val="000000"/>
          <w:sz w:val="22"/>
        </w:rPr>
      </w:pPr>
    </w:p>
    <w:p w14:paraId="45A658DF" w14:textId="77777777" w:rsidR="00255DE0" w:rsidRPr="00FF761E" w:rsidRDefault="00255DE0" w:rsidP="00255DE0">
      <w:pPr>
        <w:tabs>
          <w:tab w:val="left" w:pos="6946"/>
        </w:tabs>
        <w:ind w:left="4536" w:hanging="4536"/>
        <w:jc w:val="both"/>
        <w:rPr>
          <w:rFonts w:ascii="Arial" w:eastAsia="Times New Roman" w:hAnsi="Arial" w:cs="Arial"/>
          <w:color w:val="000000"/>
          <w:sz w:val="22"/>
        </w:rPr>
      </w:pPr>
      <w:r w:rsidRPr="00FF761E">
        <w:rPr>
          <w:rFonts w:ascii="Arial" w:eastAsia="Times New Roman" w:hAnsi="Arial" w:cs="Arial"/>
          <w:color w:val="000000"/>
          <w:sz w:val="22"/>
        </w:rPr>
        <w:t>Datum, kraj:</w:t>
      </w:r>
      <w:r w:rsidRPr="00FF761E">
        <w:rPr>
          <w:rFonts w:ascii="Arial" w:eastAsia="Times New Roman" w:hAnsi="Arial" w:cs="Arial"/>
          <w:color w:val="000000"/>
          <w:sz w:val="22"/>
        </w:rPr>
        <w:tab/>
        <w:t>Žig in podpis ponudnika:</w:t>
      </w:r>
    </w:p>
    <w:p w14:paraId="19AC2B52" w14:textId="77777777" w:rsidR="00255DE0" w:rsidRPr="00FF761E" w:rsidRDefault="00255DE0" w:rsidP="00255DE0">
      <w:pPr>
        <w:tabs>
          <w:tab w:val="left" w:pos="4860"/>
        </w:tabs>
        <w:jc w:val="both"/>
        <w:rPr>
          <w:rFonts w:ascii="Arial" w:eastAsia="Times New Roman" w:hAnsi="Arial" w:cs="Arial"/>
          <w:color w:val="000000"/>
          <w:sz w:val="22"/>
        </w:rPr>
      </w:pPr>
    </w:p>
    <w:p w14:paraId="7D06A720" w14:textId="77777777" w:rsidR="003257B4" w:rsidRDefault="00255DE0" w:rsidP="00C406CC">
      <w:pPr>
        <w:rPr>
          <w:rFonts w:ascii="Arial" w:eastAsia="Times New Roman" w:hAnsi="Arial" w:cs="Arial"/>
          <w:color w:val="000000"/>
          <w:sz w:val="22"/>
        </w:rPr>
      </w:pPr>
      <w:r w:rsidRPr="00FF761E">
        <w:rPr>
          <w:rFonts w:ascii="Arial" w:eastAsia="Times New Roman" w:hAnsi="Arial" w:cs="Arial"/>
          <w:color w:val="000000"/>
          <w:sz w:val="22"/>
        </w:rPr>
        <w:t>______________________</w:t>
      </w:r>
      <w:r>
        <w:rPr>
          <w:rFonts w:ascii="Arial" w:eastAsia="Times New Roman" w:hAnsi="Arial" w:cs="Arial"/>
          <w:color w:val="000000"/>
          <w:sz w:val="22"/>
        </w:rPr>
        <w:t xml:space="preserve">_                             </w:t>
      </w:r>
      <w:r w:rsidRPr="00FF761E">
        <w:rPr>
          <w:rFonts w:ascii="Arial" w:eastAsia="Times New Roman" w:hAnsi="Arial" w:cs="Arial"/>
          <w:color w:val="000000"/>
          <w:sz w:val="22"/>
        </w:rPr>
        <w:t>_________</w:t>
      </w:r>
      <w:r>
        <w:rPr>
          <w:rFonts w:ascii="Arial" w:eastAsia="Times New Roman" w:hAnsi="Arial" w:cs="Arial"/>
          <w:color w:val="000000"/>
          <w:sz w:val="22"/>
        </w:rPr>
        <w:t>_________________________</w:t>
      </w:r>
    </w:p>
    <w:p w14:paraId="03467BA0" w14:textId="77777777" w:rsidR="002F7F97" w:rsidRDefault="002F7F97" w:rsidP="00C406CC">
      <w:pPr>
        <w:rPr>
          <w:rFonts w:ascii="Arial" w:eastAsia="Times New Roman" w:hAnsi="Arial" w:cs="Arial"/>
          <w:color w:val="000000"/>
          <w:sz w:val="22"/>
        </w:rPr>
      </w:pPr>
    </w:p>
    <w:p w14:paraId="42016C7C" w14:textId="77777777" w:rsidR="002F7F97" w:rsidRDefault="002F7F97" w:rsidP="00C406CC">
      <w:pPr>
        <w:rPr>
          <w:rFonts w:ascii="Arial" w:eastAsia="Times New Roman" w:hAnsi="Arial" w:cs="Arial"/>
          <w:color w:val="000000"/>
          <w:sz w:val="22"/>
        </w:rPr>
      </w:pPr>
    </w:p>
    <w:p w14:paraId="4BABB634" w14:textId="77777777" w:rsidR="002F7F97" w:rsidRDefault="002F7F97" w:rsidP="00C406CC">
      <w:pPr>
        <w:rPr>
          <w:rFonts w:ascii="Arial" w:eastAsia="Times New Roman" w:hAnsi="Arial" w:cs="Arial"/>
          <w:color w:val="000000"/>
          <w:sz w:val="22"/>
        </w:rPr>
      </w:pPr>
    </w:p>
    <w:p w14:paraId="1579BB9D" w14:textId="77777777" w:rsidR="002F7F97" w:rsidRDefault="002F7F97" w:rsidP="00C406CC">
      <w:pPr>
        <w:rPr>
          <w:rFonts w:ascii="Arial" w:eastAsia="Times New Roman" w:hAnsi="Arial" w:cs="Arial"/>
          <w:color w:val="000000"/>
          <w:sz w:val="22"/>
        </w:rPr>
      </w:pPr>
    </w:p>
    <w:p w14:paraId="7A1F3DE3" w14:textId="77777777" w:rsidR="002F7F97" w:rsidRDefault="002F7F97" w:rsidP="00C406CC">
      <w:pPr>
        <w:rPr>
          <w:rFonts w:ascii="Arial" w:eastAsia="Times New Roman" w:hAnsi="Arial" w:cs="Arial"/>
          <w:color w:val="000000"/>
          <w:sz w:val="22"/>
        </w:rPr>
      </w:pPr>
    </w:p>
    <w:p w14:paraId="1B963516" w14:textId="77777777" w:rsidR="002F7F97" w:rsidRDefault="002F7F97" w:rsidP="00C406CC">
      <w:pPr>
        <w:rPr>
          <w:rFonts w:ascii="Arial" w:eastAsia="Times New Roman" w:hAnsi="Arial" w:cs="Arial"/>
          <w:color w:val="000000"/>
          <w:sz w:val="22"/>
        </w:rPr>
      </w:pPr>
    </w:p>
    <w:p w14:paraId="6C7F5E23" w14:textId="77777777" w:rsidR="002F7F97" w:rsidRDefault="002F7F97" w:rsidP="00C406CC">
      <w:pPr>
        <w:rPr>
          <w:rFonts w:ascii="Arial" w:eastAsia="Times New Roman" w:hAnsi="Arial" w:cs="Arial"/>
          <w:color w:val="000000"/>
          <w:sz w:val="22"/>
        </w:rPr>
      </w:pPr>
    </w:p>
    <w:p w14:paraId="6D4B5A0D" w14:textId="77777777" w:rsidR="002F7F97" w:rsidRDefault="002F7F97" w:rsidP="00C406CC">
      <w:pPr>
        <w:rPr>
          <w:rFonts w:ascii="Arial" w:eastAsia="Times New Roman" w:hAnsi="Arial" w:cs="Arial"/>
          <w:color w:val="000000"/>
          <w:sz w:val="22"/>
        </w:rPr>
      </w:pPr>
    </w:p>
    <w:p w14:paraId="7ECA8FF1" w14:textId="77777777" w:rsidR="002F7F97" w:rsidRDefault="002F7F97" w:rsidP="00C406CC">
      <w:pPr>
        <w:rPr>
          <w:rFonts w:ascii="Arial" w:eastAsia="Times New Roman" w:hAnsi="Arial" w:cs="Arial"/>
          <w:color w:val="000000"/>
          <w:sz w:val="22"/>
        </w:rPr>
      </w:pPr>
    </w:p>
    <w:p w14:paraId="3C010E0E" w14:textId="77777777" w:rsidR="002F7F97" w:rsidRDefault="002F7F97" w:rsidP="00C406CC">
      <w:pPr>
        <w:rPr>
          <w:rFonts w:ascii="Arial" w:eastAsia="Times New Roman" w:hAnsi="Arial" w:cs="Arial"/>
          <w:color w:val="000000"/>
          <w:sz w:val="22"/>
        </w:rPr>
      </w:pPr>
    </w:p>
    <w:p w14:paraId="0F851285" w14:textId="77777777" w:rsidR="002F7F97" w:rsidRDefault="002F7F97" w:rsidP="00C406CC">
      <w:pPr>
        <w:rPr>
          <w:rFonts w:ascii="Arial" w:eastAsia="Times New Roman" w:hAnsi="Arial" w:cs="Arial"/>
          <w:color w:val="000000"/>
          <w:sz w:val="22"/>
        </w:rPr>
      </w:pPr>
    </w:p>
    <w:p w14:paraId="7F242D36" w14:textId="77777777" w:rsidR="002F7F97" w:rsidRDefault="002F7F97" w:rsidP="00C406CC">
      <w:pPr>
        <w:rPr>
          <w:rFonts w:ascii="Arial" w:eastAsia="Times New Roman" w:hAnsi="Arial" w:cs="Arial"/>
          <w:color w:val="000000"/>
          <w:sz w:val="22"/>
        </w:rPr>
      </w:pPr>
    </w:p>
    <w:p w14:paraId="29E779F6" w14:textId="77777777" w:rsidR="002F7F97" w:rsidRDefault="002F7F97" w:rsidP="00C406CC">
      <w:pPr>
        <w:rPr>
          <w:rFonts w:ascii="Arial" w:eastAsia="Times New Roman" w:hAnsi="Arial" w:cs="Arial"/>
          <w:color w:val="000000"/>
          <w:sz w:val="22"/>
        </w:rPr>
      </w:pPr>
    </w:p>
    <w:p w14:paraId="303EAA42" w14:textId="77777777" w:rsidR="002F7F97" w:rsidRDefault="002F7F97" w:rsidP="00C406CC">
      <w:pPr>
        <w:rPr>
          <w:rFonts w:ascii="Arial" w:eastAsia="Times New Roman" w:hAnsi="Arial" w:cs="Arial"/>
          <w:color w:val="000000"/>
          <w:sz w:val="22"/>
        </w:rPr>
      </w:pPr>
    </w:p>
    <w:p w14:paraId="6F168249" w14:textId="77777777" w:rsidR="002F7F97" w:rsidRDefault="002F7F97" w:rsidP="00C406CC">
      <w:pPr>
        <w:rPr>
          <w:rFonts w:ascii="Arial" w:eastAsia="Times New Roman" w:hAnsi="Arial" w:cs="Arial"/>
          <w:color w:val="000000"/>
          <w:sz w:val="22"/>
        </w:rPr>
      </w:pPr>
    </w:p>
    <w:p w14:paraId="4D912254" w14:textId="77777777" w:rsidR="002F7F97" w:rsidRDefault="002F7F97" w:rsidP="00C406CC">
      <w:pPr>
        <w:rPr>
          <w:rFonts w:ascii="Arial" w:eastAsia="Times New Roman" w:hAnsi="Arial" w:cs="Arial"/>
          <w:color w:val="000000"/>
          <w:sz w:val="22"/>
        </w:rPr>
      </w:pPr>
    </w:p>
    <w:p w14:paraId="53DEDB70" w14:textId="77777777" w:rsidR="002B132F" w:rsidRDefault="002B132F" w:rsidP="00C406CC">
      <w:pPr>
        <w:rPr>
          <w:rFonts w:ascii="Arial" w:hAnsi="Arial" w:cs="Arial"/>
          <w:sz w:val="22"/>
        </w:rPr>
      </w:pPr>
    </w:p>
    <w:p w14:paraId="2795393F" w14:textId="77777777" w:rsidR="00C406CC" w:rsidRPr="003F2438" w:rsidRDefault="00C406CC" w:rsidP="00C406CC">
      <w:pPr>
        <w:rPr>
          <w:rFonts w:ascii="Arial" w:hAnsi="Arial" w:cs="Arial"/>
          <w:sz w:val="22"/>
        </w:rPr>
      </w:pPr>
      <w:r w:rsidRPr="003F2438">
        <w:rPr>
          <w:rFonts w:ascii="Arial" w:hAnsi="Arial" w:cs="Arial"/>
          <w:sz w:val="22"/>
        </w:rPr>
        <w:lastRenderedPageBreak/>
        <w:t>Ponudnik</w:t>
      </w:r>
    </w:p>
    <w:p w14:paraId="22C1EC65" w14:textId="77777777" w:rsidR="00C406CC" w:rsidRPr="009C1603" w:rsidRDefault="005646F6" w:rsidP="00C406CC">
      <w:pPr>
        <w:jc w:val="right"/>
        <w:rPr>
          <w:rFonts w:ascii="Arial" w:hAnsi="Arial" w:cs="Arial"/>
          <w:b/>
          <w:sz w:val="20"/>
          <w:szCs w:val="20"/>
          <w:bdr w:val="single" w:sz="4" w:space="0" w:color="000000" w:shadow="1"/>
        </w:rPr>
      </w:pPr>
      <w:r w:rsidRPr="009C1603">
        <w:rPr>
          <w:rFonts w:ascii="Arial" w:hAnsi="Arial" w:cs="Arial"/>
          <w:b/>
          <w:sz w:val="20"/>
          <w:szCs w:val="20"/>
          <w:bdr w:val="single" w:sz="4" w:space="0" w:color="000000" w:shadow="1"/>
          <w:shd w:val="clear" w:color="auto" w:fill="DBE5F1"/>
        </w:rPr>
        <w:t>OBR-</w:t>
      </w:r>
      <w:r w:rsidR="0005543D" w:rsidRPr="009C1603">
        <w:rPr>
          <w:rFonts w:ascii="Arial" w:hAnsi="Arial" w:cs="Arial"/>
          <w:b/>
          <w:sz w:val="20"/>
          <w:szCs w:val="20"/>
          <w:bdr w:val="single" w:sz="4" w:space="0" w:color="000000" w:shadow="1"/>
          <w:shd w:val="clear" w:color="auto" w:fill="DBE5F1"/>
        </w:rPr>
        <w:t>6</w:t>
      </w:r>
    </w:p>
    <w:p w14:paraId="0496B59D" w14:textId="77777777" w:rsidR="00C406CC" w:rsidRPr="003F2438" w:rsidRDefault="00C406CC" w:rsidP="00C406CC">
      <w:pPr>
        <w:rPr>
          <w:rFonts w:ascii="Arial" w:hAnsi="Arial" w:cs="Arial"/>
          <w:sz w:val="22"/>
        </w:rPr>
      </w:pPr>
      <w:r w:rsidRPr="003F2438">
        <w:rPr>
          <w:rFonts w:ascii="Arial" w:hAnsi="Arial" w:cs="Arial"/>
          <w:sz w:val="22"/>
        </w:rPr>
        <w:t>_______________________</w:t>
      </w:r>
    </w:p>
    <w:p w14:paraId="24C1F020" w14:textId="77777777" w:rsidR="00C406CC" w:rsidRPr="003F2438" w:rsidRDefault="00C406CC" w:rsidP="00C406CC">
      <w:pPr>
        <w:rPr>
          <w:rFonts w:ascii="Arial" w:hAnsi="Arial" w:cs="Arial"/>
          <w:sz w:val="22"/>
        </w:rPr>
      </w:pPr>
      <w:r w:rsidRPr="003F2438">
        <w:rPr>
          <w:rFonts w:ascii="Arial" w:hAnsi="Arial" w:cs="Arial"/>
          <w:sz w:val="22"/>
        </w:rPr>
        <w:t>_______________________</w:t>
      </w:r>
    </w:p>
    <w:p w14:paraId="3F25B5EB" w14:textId="77777777" w:rsidR="00C406CC" w:rsidRPr="003F2438" w:rsidRDefault="00C406CC" w:rsidP="00C406CC">
      <w:pPr>
        <w:rPr>
          <w:rFonts w:ascii="Arial" w:hAnsi="Arial" w:cs="Arial"/>
          <w:sz w:val="22"/>
        </w:rPr>
      </w:pPr>
      <w:r w:rsidRPr="003F2438">
        <w:rPr>
          <w:rFonts w:ascii="Arial" w:hAnsi="Arial" w:cs="Arial"/>
          <w:sz w:val="22"/>
        </w:rPr>
        <w:t>_______________________</w:t>
      </w:r>
    </w:p>
    <w:p w14:paraId="24C0DE5A" w14:textId="77777777" w:rsidR="00C406CC" w:rsidRPr="003F2438" w:rsidRDefault="00C406CC" w:rsidP="00C406CC">
      <w:pPr>
        <w:rPr>
          <w:rFonts w:ascii="Arial" w:hAnsi="Arial" w:cs="Arial"/>
          <w:sz w:val="22"/>
        </w:rPr>
      </w:pPr>
    </w:p>
    <w:p w14:paraId="161EDE57" w14:textId="77777777" w:rsidR="007071C0" w:rsidRPr="007071C0" w:rsidRDefault="007071C0" w:rsidP="007071C0">
      <w:pPr>
        <w:tabs>
          <w:tab w:val="num" w:pos="426"/>
        </w:tabs>
        <w:jc w:val="center"/>
        <w:rPr>
          <w:rFonts w:ascii="Arial" w:hAnsi="Arial" w:cs="Arial"/>
          <w:b/>
          <w:sz w:val="22"/>
        </w:rPr>
      </w:pPr>
      <w:r w:rsidRPr="007071C0">
        <w:rPr>
          <w:rFonts w:ascii="Arial" w:hAnsi="Arial" w:cs="Arial"/>
          <w:b/>
          <w:sz w:val="22"/>
        </w:rPr>
        <w:t>IZJAVA - PODATKI O UDELEŽBI V LASTNIŠTVU PONUDNIKA</w:t>
      </w:r>
    </w:p>
    <w:p w14:paraId="3944798F" w14:textId="77777777" w:rsidR="007071C0" w:rsidRPr="007071C0" w:rsidRDefault="007071C0" w:rsidP="007071C0">
      <w:pPr>
        <w:tabs>
          <w:tab w:val="num" w:pos="426"/>
        </w:tabs>
        <w:rPr>
          <w:rFonts w:ascii="Arial" w:hAnsi="Arial" w:cs="Arial"/>
          <w:sz w:val="22"/>
        </w:rPr>
      </w:pPr>
    </w:p>
    <w:p w14:paraId="12F84782" w14:textId="77777777" w:rsidR="007071C0" w:rsidRPr="007071C0" w:rsidRDefault="007071C0" w:rsidP="007071C0">
      <w:pPr>
        <w:tabs>
          <w:tab w:val="num" w:pos="426"/>
        </w:tabs>
        <w:rPr>
          <w:rFonts w:ascii="Arial" w:hAnsi="Arial" w:cs="Arial"/>
          <w:sz w:val="22"/>
        </w:rPr>
      </w:pPr>
      <w:r w:rsidRPr="007071C0">
        <w:rPr>
          <w:rFonts w:ascii="Arial" w:hAnsi="Arial" w:cs="Arial"/>
          <w:sz w:val="22"/>
        </w:rPr>
        <w:t xml:space="preserve">V skladu z določbo šestega odstavka 14. člena Zakona o integriteti in preprečevanju korupcije (Uradni list RS, št. 69/2011-UPB2) izjavljamo, da so v lastništvu naše družbe udeleženi naslednji subjekti: </w:t>
      </w:r>
    </w:p>
    <w:p w14:paraId="59DBF08F" w14:textId="77777777" w:rsidR="007071C0" w:rsidRPr="007071C0" w:rsidRDefault="007071C0" w:rsidP="007071C0">
      <w:pPr>
        <w:tabs>
          <w:tab w:val="num" w:pos="426"/>
        </w:tabs>
        <w:rPr>
          <w:rFonts w:ascii="Arial" w:hAnsi="Arial" w:cs="Arial"/>
          <w:sz w:val="22"/>
        </w:rPr>
      </w:pPr>
    </w:p>
    <w:p w14:paraId="65A88FD7" w14:textId="77777777" w:rsidR="007071C0" w:rsidRPr="007071C0" w:rsidRDefault="007071C0" w:rsidP="007071C0">
      <w:pPr>
        <w:tabs>
          <w:tab w:val="num" w:pos="426"/>
        </w:tabs>
        <w:rPr>
          <w:rFonts w:ascii="Arial" w:hAnsi="Arial" w:cs="Arial"/>
          <w:sz w:val="22"/>
        </w:rPr>
      </w:pPr>
      <w:r w:rsidRPr="007071C0">
        <w:rPr>
          <w:rFonts w:ascii="Arial" w:hAnsi="Arial" w:cs="Arial"/>
          <w:b/>
          <w:sz w:val="22"/>
        </w:rPr>
        <w:t>Pravne osebe</w:t>
      </w:r>
      <w:r w:rsidRPr="007071C0">
        <w:rPr>
          <w:rFonts w:ascii="Arial" w:hAnsi="Arial" w:cs="Arial"/>
          <w:sz w:val="22"/>
        </w:rPr>
        <w:t>, vključno z udeležbo tihih družbenikov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0"/>
        <w:gridCol w:w="4194"/>
        <w:gridCol w:w="4200"/>
      </w:tblGrid>
      <w:tr w:rsidR="007071C0" w:rsidRPr="007071C0" w14:paraId="04FE6E10" w14:textId="77777777" w:rsidTr="00B23F55">
        <w:trPr>
          <w:trHeight w:val="46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3088B" w14:textId="77777777" w:rsidR="007071C0" w:rsidRPr="007071C0" w:rsidRDefault="007071C0" w:rsidP="007071C0">
            <w:pPr>
              <w:tabs>
                <w:tab w:val="num" w:pos="426"/>
              </w:tabs>
              <w:rPr>
                <w:rFonts w:ascii="Arial" w:hAnsi="Arial" w:cs="Arial"/>
                <w:b/>
                <w:sz w:val="22"/>
              </w:rPr>
            </w:pPr>
            <w:r w:rsidRPr="007071C0">
              <w:rPr>
                <w:rFonts w:ascii="Arial" w:hAnsi="Arial" w:cs="Arial"/>
                <w:b/>
                <w:sz w:val="22"/>
              </w:rPr>
              <w:t>Št.</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B8361" w14:textId="77777777" w:rsidR="007071C0" w:rsidRPr="007071C0" w:rsidRDefault="007071C0" w:rsidP="007071C0">
            <w:pPr>
              <w:tabs>
                <w:tab w:val="num" w:pos="426"/>
              </w:tabs>
              <w:rPr>
                <w:rFonts w:ascii="Arial" w:hAnsi="Arial" w:cs="Arial"/>
                <w:b/>
                <w:sz w:val="22"/>
              </w:rPr>
            </w:pPr>
            <w:r w:rsidRPr="007071C0">
              <w:rPr>
                <w:rFonts w:ascii="Arial" w:hAnsi="Arial" w:cs="Arial"/>
                <w:b/>
                <w:sz w:val="22"/>
              </w:rPr>
              <w:t>Naziv</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3BF3A2" w14:textId="77777777" w:rsidR="007071C0" w:rsidRPr="007071C0" w:rsidRDefault="007071C0" w:rsidP="007071C0">
            <w:pPr>
              <w:tabs>
                <w:tab w:val="num" w:pos="426"/>
              </w:tabs>
              <w:rPr>
                <w:rFonts w:ascii="Arial" w:hAnsi="Arial" w:cs="Arial"/>
                <w:b/>
                <w:sz w:val="22"/>
              </w:rPr>
            </w:pPr>
            <w:r w:rsidRPr="007071C0">
              <w:rPr>
                <w:rFonts w:ascii="Arial" w:hAnsi="Arial" w:cs="Arial"/>
                <w:b/>
                <w:sz w:val="22"/>
              </w:rPr>
              <w:t>Sedež</w:t>
            </w:r>
          </w:p>
        </w:tc>
      </w:tr>
      <w:tr w:rsidR="007071C0" w:rsidRPr="007071C0" w14:paraId="29C6AF91" w14:textId="77777777" w:rsidTr="00B23F55">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D117FB" w14:textId="77777777" w:rsidR="007071C0" w:rsidRPr="007071C0" w:rsidRDefault="007071C0" w:rsidP="007071C0">
            <w:pPr>
              <w:tabs>
                <w:tab w:val="num" w:pos="426"/>
              </w:tabs>
              <w:rPr>
                <w:rFonts w:ascii="Arial" w:hAnsi="Arial" w:cs="Arial"/>
                <w:b/>
                <w:sz w:val="22"/>
              </w:rPr>
            </w:pPr>
            <w:r w:rsidRPr="007071C0">
              <w:rPr>
                <w:rFonts w:ascii="Arial" w:hAnsi="Arial" w:cs="Arial"/>
                <w:b/>
                <w:sz w:val="22"/>
              </w:rPr>
              <w:t>1</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0391CC8F" w14:textId="77777777" w:rsidR="007071C0" w:rsidRPr="007071C0" w:rsidRDefault="007071C0" w:rsidP="007071C0">
            <w:pPr>
              <w:tabs>
                <w:tab w:val="num" w:pos="426"/>
              </w:tabs>
              <w:rPr>
                <w:rFonts w:ascii="Arial" w:hAnsi="Arial" w:cs="Arial"/>
                <w:sz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0B612B4C" w14:textId="77777777" w:rsidR="007071C0" w:rsidRPr="007071C0" w:rsidRDefault="007071C0" w:rsidP="007071C0">
            <w:pPr>
              <w:tabs>
                <w:tab w:val="num" w:pos="426"/>
              </w:tabs>
              <w:rPr>
                <w:rFonts w:ascii="Arial" w:hAnsi="Arial" w:cs="Arial"/>
                <w:sz w:val="22"/>
              </w:rPr>
            </w:pPr>
          </w:p>
        </w:tc>
      </w:tr>
      <w:tr w:rsidR="007071C0" w:rsidRPr="007071C0" w14:paraId="4BE89F8E" w14:textId="77777777" w:rsidTr="00B23F5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4A26EA" w14:textId="77777777" w:rsidR="007071C0" w:rsidRPr="007071C0" w:rsidRDefault="007071C0" w:rsidP="007071C0">
            <w:pPr>
              <w:tabs>
                <w:tab w:val="num" w:pos="426"/>
              </w:tabs>
              <w:rPr>
                <w:rFonts w:ascii="Arial" w:hAnsi="Arial" w:cs="Arial"/>
                <w:b/>
                <w:sz w:val="22"/>
              </w:rPr>
            </w:pPr>
            <w:r w:rsidRPr="007071C0">
              <w:rPr>
                <w:rFonts w:ascii="Arial" w:hAnsi="Arial" w:cs="Arial"/>
                <w:b/>
                <w:sz w:val="22"/>
              </w:rPr>
              <w:t>2</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25C3C5A9" w14:textId="77777777" w:rsidR="007071C0" w:rsidRPr="007071C0" w:rsidRDefault="007071C0" w:rsidP="007071C0">
            <w:pPr>
              <w:tabs>
                <w:tab w:val="num" w:pos="426"/>
              </w:tabs>
              <w:rPr>
                <w:rFonts w:ascii="Arial" w:hAnsi="Arial" w:cs="Arial"/>
                <w:sz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6282B863" w14:textId="77777777" w:rsidR="007071C0" w:rsidRPr="007071C0" w:rsidRDefault="007071C0" w:rsidP="007071C0">
            <w:pPr>
              <w:tabs>
                <w:tab w:val="num" w:pos="426"/>
              </w:tabs>
              <w:rPr>
                <w:rFonts w:ascii="Arial" w:hAnsi="Arial" w:cs="Arial"/>
                <w:sz w:val="22"/>
              </w:rPr>
            </w:pPr>
          </w:p>
        </w:tc>
      </w:tr>
      <w:tr w:rsidR="007071C0" w:rsidRPr="007071C0" w14:paraId="0DB9BFDB" w14:textId="77777777" w:rsidTr="00B23F55">
        <w:trPr>
          <w:trHeight w:val="41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3DF283" w14:textId="77777777" w:rsidR="007071C0" w:rsidRPr="007071C0" w:rsidRDefault="007071C0" w:rsidP="007071C0">
            <w:pPr>
              <w:tabs>
                <w:tab w:val="num" w:pos="426"/>
              </w:tabs>
              <w:rPr>
                <w:rFonts w:ascii="Arial" w:hAnsi="Arial" w:cs="Arial"/>
                <w:b/>
                <w:sz w:val="22"/>
              </w:rPr>
            </w:pPr>
            <w:r w:rsidRPr="007071C0">
              <w:rPr>
                <w:rFonts w:ascii="Arial" w:hAnsi="Arial" w:cs="Arial"/>
                <w:b/>
                <w:sz w:val="22"/>
              </w:rPr>
              <w:t>3</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018D62F6" w14:textId="77777777" w:rsidR="007071C0" w:rsidRPr="007071C0" w:rsidRDefault="007071C0" w:rsidP="007071C0">
            <w:pPr>
              <w:tabs>
                <w:tab w:val="num" w:pos="426"/>
              </w:tabs>
              <w:rPr>
                <w:rFonts w:ascii="Arial" w:hAnsi="Arial" w:cs="Arial"/>
                <w:sz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281A22E7" w14:textId="77777777" w:rsidR="007071C0" w:rsidRPr="007071C0" w:rsidRDefault="007071C0" w:rsidP="007071C0">
            <w:pPr>
              <w:tabs>
                <w:tab w:val="num" w:pos="426"/>
              </w:tabs>
              <w:rPr>
                <w:rFonts w:ascii="Arial" w:hAnsi="Arial" w:cs="Arial"/>
                <w:sz w:val="22"/>
              </w:rPr>
            </w:pPr>
          </w:p>
        </w:tc>
      </w:tr>
      <w:tr w:rsidR="007071C0" w:rsidRPr="007071C0" w14:paraId="6BC6A203" w14:textId="77777777" w:rsidTr="00B23F55">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01DB8F" w14:textId="77777777" w:rsidR="007071C0" w:rsidRPr="007071C0" w:rsidRDefault="007071C0" w:rsidP="007071C0">
            <w:pPr>
              <w:tabs>
                <w:tab w:val="num" w:pos="426"/>
              </w:tabs>
              <w:rPr>
                <w:rFonts w:ascii="Arial" w:hAnsi="Arial" w:cs="Arial"/>
                <w:b/>
                <w:sz w:val="22"/>
              </w:rPr>
            </w:pPr>
            <w:r w:rsidRPr="007071C0">
              <w:rPr>
                <w:rFonts w:ascii="Arial" w:hAnsi="Arial" w:cs="Arial"/>
                <w:b/>
                <w:sz w:val="22"/>
              </w:rPr>
              <w:t>….</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2450D87A" w14:textId="77777777" w:rsidR="007071C0" w:rsidRPr="007071C0" w:rsidRDefault="007071C0" w:rsidP="007071C0">
            <w:pPr>
              <w:tabs>
                <w:tab w:val="num" w:pos="426"/>
              </w:tabs>
              <w:rPr>
                <w:rFonts w:ascii="Arial" w:hAnsi="Arial" w:cs="Arial"/>
                <w:sz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4C8D8225" w14:textId="77777777" w:rsidR="007071C0" w:rsidRPr="007071C0" w:rsidRDefault="007071C0" w:rsidP="007071C0">
            <w:pPr>
              <w:tabs>
                <w:tab w:val="num" w:pos="426"/>
              </w:tabs>
              <w:rPr>
                <w:rFonts w:ascii="Arial" w:hAnsi="Arial" w:cs="Arial"/>
                <w:sz w:val="22"/>
              </w:rPr>
            </w:pPr>
          </w:p>
        </w:tc>
      </w:tr>
    </w:tbl>
    <w:p w14:paraId="3E424A12" w14:textId="77777777" w:rsidR="007071C0" w:rsidRPr="007071C0" w:rsidRDefault="007071C0" w:rsidP="007071C0">
      <w:pPr>
        <w:tabs>
          <w:tab w:val="num" w:pos="426"/>
        </w:tabs>
        <w:rPr>
          <w:rFonts w:ascii="Arial" w:hAnsi="Arial" w:cs="Arial"/>
          <w:sz w:val="22"/>
        </w:rPr>
      </w:pPr>
    </w:p>
    <w:p w14:paraId="10206D7B" w14:textId="77777777" w:rsidR="007071C0" w:rsidRPr="007071C0" w:rsidRDefault="007071C0" w:rsidP="007071C0">
      <w:pPr>
        <w:tabs>
          <w:tab w:val="num" w:pos="426"/>
        </w:tabs>
        <w:rPr>
          <w:rFonts w:ascii="Arial" w:hAnsi="Arial" w:cs="Arial"/>
          <w:sz w:val="22"/>
        </w:rPr>
      </w:pPr>
      <w:r w:rsidRPr="007071C0">
        <w:rPr>
          <w:rFonts w:ascii="Arial" w:hAnsi="Arial" w:cs="Arial"/>
          <w:b/>
          <w:sz w:val="22"/>
        </w:rPr>
        <w:t>Fizične osebe</w:t>
      </w:r>
      <w:r w:rsidRPr="007071C0">
        <w:rPr>
          <w:rFonts w:ascii="Arial" w:hAnsi="Arial" w:cs="Arial"/>
          <w:sz w:val="22"/>
        </w:rPr>
        <w:t>, vključno z udeležbo tihih družbenikov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58"/>
        <w:gridCol w:w="3479"/>
        <w:gridCol w:w="3124"/>
        <w:gridCol w:w="1793"/>
      </w:tblGrid>
      <w:tr w:rsidR="007071C0" w:rsidRPr="007071C0" w14:paraId="5E943DED" w14:textId="77777777" w:rsidTr="00B23F55">
        <w:trPr>
          <w:trHeight w:val="54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14D276" w14:textId="77777777" w:rsidR="007071C0" w:rsidRPr="007071C0" w:rsidRDefault="007071C0" w:rsidP="007071C0">
            <w:pPr>
              <w:tabs>
                <w:tab w:val="num" w:pos="426"/>
              </w:tabs>
              <w:rPr>
                <w:rFonts w:ascii="Arial" w:hAnsi="Arial" w:cs="Arial"/>
                <w:b/>
                <w:sz w:val="22"/>
              </w:rPr>
            </w:pPr>
            <w:r w:rsidRPr="007071C0">
              <w:rPr>
                <w:rFonts w:ascii="Arial" w:hAnsi="Arial" w:cs="Arial"/>
                <w:b/>
                <w:sz w:val="22"/>
              </w:rPr>
              <w:t>Št.</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DADD5A" w14:textId="77777777" w:rsidR="007071C0" w:rsidRPr="007071C0" w:rsidRDefault="007071C0" w:rsidP="007071C0">
            <w:pPr>
              <w:tabs>
                <w:tab w:val="num" w:pos="426"/>
              </w:tabs>
              <w:rPr>
                <w:rFonts w:ascii="Arial" w:hAnsi="Arial" w:cs="Arial"/>
                <w:b/>
                <w:sz w:val="22"/>
              </w:rPr>
            </w:pPr>
            <w:r w:rsidRPr="007071C0">
              <w:rPr>
                <w:rFonts w:ascii="Arial" w:hAnsi="Arial" w:cs="Arial"/>
                <w:b/>
                <w:sz w:val="22"/>
              </w:rPr>
              <w:t>Ime in priimek</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6A690F" w14:textId="77777777" w:rsidR="007071C0" w:rsidRPr="007071C0" w:rsidRDefault="007071C0" w:rsidP="007071C0">
            <w:pPr>
              <w:tabs>
                <w:tab w:val="num" w:pos="426"/>
              </w:tabs>
              <w:rPr>
                <w:rFonts w:ascii="Arial" w:hAnsi="Arial" w:cs="Arial"/>
                <w:b/>
                <w:sz w:val="22"/>
              </w:rPr>
            </w:pPr>
            <w:r w:rsidRPr="007071C0">
              <w:rPr>
                <w:rFonts w:ascii="Arial" w:hAnsi="Arial" w:cs="Arial"/>
                <w:b/>
                <w:sz w:val="22"/>
              </w:rPr>
              <w:t>Naslov stalnega bivališča</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4D5A77" w14:textId="77777777" w:rsidR="007071C0" w:rsidRPr="007071C0" w:rsidRDefault="007071C0" w:rsidP="007071C0">
            <w:pPr>
              <w:tabs>
                <w:tab w:val="num" w:pos="426"/>
              </w:tabs>
              <w:rPr>
                <w:rFonts w:ascii="Arial" w:hAnsi="Arial" w:cs="Arial"/>
                <w:b/>
                <w:sz w:val="22"/>
              </w:rPr>
            </w:pPr>
            <w:r w:rsidRPr="007071C0">
              <w:rPr>
                <w:rFonts w:ascii="Arial" w:hAnsi="Arial" w:cs="Arial"/>
                <w:b/>
                <w:sz w:val="22"/>
              </w:rPr>
              <w:t>Delež lastništva v %</w:t>
            </w:r>
          </w:p>
        </w:tc>
      </w:tr>
      <w:tr w:rsidR="007071C0" w:rsidRPr="007071C0" w14:paraId="4CE6778C" w14:textId="77777777" w:rsidTr="00B23F55">
        <w:trPr>
          <w:trHeight w:val="3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189DDD" w14:textId="77777777" w:rsidR="007071C0" w:rsidRPr="007071C0" w:rsidRDefault="007071C0" w:rsidP="007071C0">
            <w:pPr>
              <w:tabs>
                <w:tab w:val="num" w:pos="426"/>
              </w:tabs>
              <w:rPr>
                <w:rFonts w:ascii="Arial" w:hAnsi="Arial" w:cs="Arial"/>
                <w:b/>
                <w:sz w:val="22"/>
              </w:rPr>
            </w:pPr>
            <w:r w:rsidRPr="007071C0">
              <w:rPr>
                <w:rFonts w:ascii="Arial" w:hAnsi="Arial" w:cs="Arial"/>
                <w:b/>
                <w:sz w:val="22"/>
              </w:rPr>
              <w:t>1</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636D0F49" w14:textId="77777777" w:rsidR="007071C0" w:rsidRPr="007071C0" w:rsidRDefault="007071C0" w:rsidP="007071C0">
            <w:pPr>
              <w:tabs>
                <w:tab w:val="num" w:pos="426"/>
              </w:tabs>
              <w:rPr>
                <w:rFonts w:ascii="Arial" w:hAnsi="Arial" w:cs="Arial"/>
                <w:sz w:val="22"/>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69F041DA" w14:textId="77777777" w:rsidR="007071C0" w:rsidRPr="007071C0" w:rsidRDefault="007071C0" w:rsidP="007071C0">
            <w:pPr>
              <w:tabs>
                <w:tab w:val="num" w:pos="426"/>
              </w:tabs>
              <w:rPr>
                <w:rFonts w:ascii="Arial" w:hAnsi="Arial" w:cs="Arial"/>
                <w:sz w:val="22"/>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411B3C56" w14:textId="77777777" w:rsidR="007071C0" w:rsidRPr="007071C0" w:rsidRDefault="007071C0" w:rsidP="007071C0">
            <w:pPr>
              <w:tabs>
                <w:tab w:val="num" w:pos="426"/>
              </w:tabs>
              <w:rPr>
                <w:rFonts w:ascii="Arial" w:hAnsi="Arial" w:cs="Arial"/>
                <w:sz w:val="22"/>
              </w:rPr>
            </w:pPr>
          </w:p>
        </w:tc>
      </w:tr>
      <w:tr w:rsidR="007071C0" w:rsidRPr="007071C0" w14:paraId="2F412157" w14:textId="77777777" w:rsidTr="00B23F55">
        <w:trPr>
          <w:trHeight w:val="41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851A90" w14:textId="77777777" w:rsidR="007071C0" w:rsidRPr="007071C0" w:rsidRDefault="007071C0" w:rsidP="007071C0">
            <w:pPr>
              <w:tabs>
                <w:tab w:val="num" w:pos="426"/>
              </w:tabs>
              <w:rPr>
                <w:rFonts w:ascii="Arial" w:hAnsi="Arial" w:cs="Arial"/>
                <w:b/>
                <w:sz w:val="22"/>
              </w:rPr>
            </w:pPr>
            <w:r w:rsidRPr="007071C0">
              <w:rPr>
                <w:rFonts w:ascii="Arial" w:hAnsi="Arial" w:cs="Arial"/>
                <w:b/>
                <w:sz w:val="22"/>
              </w:rPr>
              <w:t>2</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4D58E4F2" w14:textId="77777777" w:rsidR="007071C0" w:rsidRPr="007071C0" w:rsidRDefault="007071C0" w:rsidP="007071C0">
            <w:pPr>
              <w:tabs>
                <w:tab w:val="num" w:pos="426"/>
              </w:tabs>
              <w:rPr>
                <w:rFonts w:ascii="Arial" w:hAnsi="Arial" w:cs="Arial"/>
                <w:sz w:val="22"/>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66540190" w14:textId="77777777" w:rsidR="007071C0" w:rsidRPr="007071C0" w:rsidRDefault="007071C0" w:rsidP="007071C0">
            <w:pPr>
              <w:tabs>
                <w:tab w:val="num" w:pos="426"/>
              </w:tabs>
              <w:rPr>
                <w:rFonts w:ascii="Arial" w:hAnsi="Arial" w:cs="Arial"/>
                <w:sz w:val="22"/>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3FCCCF7F" w14:textId="77777777" w:rsidR="007071C0" w:rsidRPr="007071C0" w:rsidRDefault="007071C0" w:rsidP="007071C0">
            <w:pPr>
              <w:tabs>
                <w:tab w:val="num" w:pos="426"/>
              </w:tabs>
              <w:rPr>
                <w:rFonts w:ascii="Arial" w:hAnsi="Arial" w:cs="Arial"/>
                <w:sz w:val="22"/>
              </w:rPr>
            </w:pPr>
          </w:p>
        </w:tc>
      </w:tr>
      <w:tr w:rsidR="007071C0" w:rsidRPr="007071C0" w14:paraId="2A65EBCC" w14:textId="77777777" w:rsidTr="00B23F55">
        <w:trPr>
          <w:trHeight w:val="42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A8D727" w14:textId="77777777" w:rsidR="007071C0" w:rsidRPr="007071C0" w:rsidRDefault="007071C0" w:rsidP="007071C0">
            <w:pPr>
              <w:tabs>
                <w:tab w:val="num" w:pos="426"/>
              </w:tabs>
              <w:rPr>
                <w:rFonts w:ascii="Arial" w:hAnsi="Arial" w:cs="Arial"/>
                <w:b/>
                <w:sz w:val="22"/>
              </w:rPr>
            </w:pPr>
            <w:r w:rsidRPr="007071C0">
              <w:rPr>
                <w:rFonts w:ascii="Arial" w:hAnsi="Arial" w:cs="Arial"/>
                <w:b/>
                <w:sz w:val="22"/>
              </w:rPr>
              <w:t>3</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1852D720" w14:textId="77777777" w:rsidR="007071C0" w:rsidRPr="007071C0" w:rsidRDefault="007071C0" w:rsidP="007071C0">
            <w:pPr>
              <w:tabs>
                <w:tab w:val="num" w:pos="426"/>
              </w:tabs>
              <w:rPr>
                <w:rFonts w:ascii="Arial" w:hAnsi="Arial" w:cs="Arial"/>
                <w:sz w:val="22"/>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3D13A617" w14:textId="77777777" w:rsidR="007071C0" w:rsidRPr="007071C0" w:rsidRDefault="007071C0" w:rsidP="007071C0">
            <w:pPr>
              <w:tabs>
                <w:tab w:val="num" w:pos="426"/>
              </w:tabs>
              <w:rPr>
                <w:rFonts w:ascii="Arial" w:hAnsi="Arial" w:cs="Arial"/>
                <w:sz w:val="22"/>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35D7946D" w14:textId="77777777" w:rsidR="007071C0" w:rsidRPr="007071C0" w:rsidRDefault="007071C0" w:rsidP="007071C0">
            <w:pPr>
              <w:tabs>
                <w:tab w:val="num" w:pos="426"/>
              </w:tabs>
              <w:rPr>
                <w:rFonts w:ascii="Arial" w:hAnsi="Arial" w:cs="Arial"/>
                <w:sz w:val="22"/>
              </w:rPr>
            </w:pPr>
          </w:p>
        </w:tc>
      </w:tr>
      <w:tr w:rsidR="007071C0" w:rsidRPr="007071C0" w14:paraId="09E5EB3D" w14:textId="77777777" w:rsidTr="00B23F55">
        <w:trPr>
          <w:trHeight w:val="41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13AE8D" w14:textId="77777777" w:rsidR="007071C0" w:rsidRPr="007071C0" w:rsidRDefault="007071C0" w:rsidP="007071C0">
            <w:pPr>
              <w:tabs>
                <w:tab w:val="num" w:pos="426"/>
              </w:tabs>
              <w:rPr>
                <w:rFonts w:ascii="Arial" w:hAnsi="Arial" w:cs="Arial"/>
                <w:b/>
                <w:sz w:val="22"/>
              </w:rPr>
            </w:pPr>
            <w:r w:rsidRPr="007071C0">
              <w:rPr>
                <w:rFonts w:ascii="Arial" w:hAnsi="Arial" w:cs="Arial"/>
                <w:b/>
                <w:sz w:val="22"/>
              </w:rPr>
              <w:t>….</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451C2EF7" w14:textId="77777777" w:rsidR="007071C0" w:rsidRPr="007071C0" w:rsidRDefault="007071C0" w:rsidP="007071C0">
            <w:pPr>
              <w:tabs>
                <w:tab w:val="num" w:pos="426"/>
              </w:tabs>
              <w:rPr>
                <w:rFonts w:ascii="Arial" w:hAnsi="Arial" w:cs="Arial"/>
                <w:sz w:val="22"/>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6542881A" w14:textId="77777777" w:rsidR="007071C0" w:rsidRPr="007071C0" w:rsidRDefault="007071C0" w:rsidP="007071C0">
            <w:pPr>
              <w:tabs>
                <w:tab w:val="num" w:pos="426"/>
              </w:tabs>
              <w:rPr>
                <w:rFonts w:ascii="Arial" w:hAnsi="Arial" w:cs="Arial"/>
                <w:sz w:val="22"/>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446C4D7F" w14:textId="77777777" w:rsidR="007071C0" w:rsidRPr="007071C0" w:rsidRDefault="007071C0" w:rsidP="007071C0">
            <w:pPr>
              <w:tabs>
                <w:tab w:val="num" w:pos="426"/>
              </w:tabs>
              <w:rPr>
                <w:rFonts w:ascii="Arial" w:hAnsi="Arial" w:cs="Arial"/>
                <w:sz w:val="22"/>
              </w:rPr>
            </w:pPr>
          </w:p>
        </w:tc>
      </w:tr>
    </w:tbl>
    <w:p w14:paraId="547E3E6D" w14:textId="77777777" w:rsidR="007071C0" w:rsidRPr="007071C0" w:rsidRDefault="007071C0" w:rsidP="007071C0">
      <w:pPr>
        <w:tabs>
          <w:tab w:val="num" w:pos="426"/>
        </w:tabs>
        <w:rPr>
          <w:rFonts w:ascii="Arial" w:hAnsi="Arial" w:cs="Arial"/>
          <w:sz w:val="22"/>
        </w:rPr>
      </w:pPr>
    </w:p>
    <w:p w14:paraId="0A2DCF71" w14:textId="77777777" w:rsidR="007071C0" w:rsidRPr="007071C0" w:rsidRDefault="007071C0" w:rsidP="007071C0">
      <w:pPr>
        <w:tabs>
          <w:tab w:val="num" w:pos="426"/>
        </w:tabs>
        <w:rPr>
          <w:rFonts w:ascii="Arial" w:hAnsi="Arial" w:cs="Arial"/>
          <w:sz w:val="22"/>
        </w:rPr>
      </w:pPr>
      <w:r w:rsidRPr="007071C0">
        <w:rPr>
          <w:rFonts w:ascii="Arial" w:hAnsi="Arial" w:cs="Arial"/>
          <w:b/>
          <w:sz w:val="22"/>
        </w:rPr>
        <w:t>Gospodarski subjekti</w:t>
      </w:r>
      <w:r w:rsidRPr="007071C0">
        <w:rPr>
          <w:rFonts w:ascii="Arial" w:hAnsi="Arial" w:cs="Arial"/>
          <w:sz w:val="22"/>
        </w:rPr>
        <w:t>, ki skladno z določbami zakona, ki ureja gospodarske družbe, veljajo za povezane družbe z zgoraj navedenim ponudnikom: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59"/>
        <w:gridCol w:w="2787"/>
        <w:gridCol w:w="2794"/>
        <w:gridCol w:w="2814"/>
      </w:tblGrid>
      <w:tr w:rsidR="007071C0" w:rsidRPr="007071C0" w14:paraId="3FA7DE3B" w14:textId="77777777" w:rsidTr="00B23F55">
        <w:trPr>
          <w:trHeight w:val="46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7BCE7C" w14:textId="77777777" w:rsidR="007071C0" w:rsidRPr="007071C0" w:rsidRDefault="007071C0" w:rsidP="007071C0">
            <w:pPr>
              <w:tabs>
                <w:tab w:val="num" w:pos="426"/>
              </w:tabs>
              <w:rPr>
                <w:rFonts w:ascii="Arial" w:hAnsi="Arial" w:cs="Arial"/>
                <w:b/>
                <w:sz w:val="22"/>
              </w:rPr>
            </w:pPr>
            <w:r w:rsidRPr="007071C0">
              <w:rPr>
                <w:rFonts w:ascii="Arial" w:hAnsi="Arial" w:cs="Arial"/>
                <w:b/>
                <w:sz w:val="22"/>
              </w:rPr>
              <w:t>Št.</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AD39E0" w14:textId="77777777" w:rsidR="007071C0" w:rsidRPr="007071C0" w:rsidRDefault="007071C0" w:rsidP="007071C0">
            <w:pPr>
              <w:tabs>
                <w:tab w:val="num" w:pos="426"/>
              </w:tabs>
              <w:rPr>
                <w:rFonts w:ascii="Arial" w:hAnsi="Arial" w:cs="Arial"/>
                <w:b/>
                <w:sz w:val="22"/>
              </w:rPr>
            </w:pPr>
            <w:r w:rsidRPr="007071C0">
              <w:rPr>
                <w:rFonts w:ascii="Arial" w:hAnsi="Arial" w:cs="Arial"/>
                <w:b/>
                <w:sz w:val="22"/>
              </w:rPr>
              <w:t>Naziv</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91FD27" w14:textId="77777777" w:rsidR="007071C0" w:rsidRPr="007071C0" w:rsidRDefault="007071C0" w:rsidP="007071C0">
            <w:pPr>
              <w:tabs>
                <w:tab w:val="num" w:pos="426"/>
              </w:tabs>
              <w:rPr>
                <w:rFonts w:ascii="Arial" w:hAnsi="Arial" w:cs="Arial"/>
                <w:b/>
                <w:sz w:val="22"/>
              </w:rPr>
            </w:pPr>
            <w:r w:rsidRPr="007071C0">
              <w:rPr>
                <w:rFonts w:ascii="Arial" w:hAnsi="Arial" w:cs="Arial"/>
                <w:b/>
                <w:sz w:val="22"/>
              </w:rPr>
              <w:t>Sedež</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A96C2E" w14:textId="77777777" w:rsidR="007071C0" w:rsidRPr="007071C0" w:rsidRDefault="007071C0" w:rsidP="007071C0">
            <w:pPr>
              <w:tabs>
                <w:tab w:val="num" w:pos="426"/>
              </w:tabs>
              <w:rPr>
                <w:rFonts w:ascii="Arial" w:hAnsi="Arial" w:cs="Arial"/>
                <w:b/>
                <w:sz w:val="22"/>
              </w:rPr>
            </w:pPr>
            <w:r w:rsidRPr="007071C0">
              <w:rPr>
                <w:rFonts w:ascii="Arial" w:hAnsi="Arial" w:cs="Arial"/>
                <w:b/>
                <w:sz w:val="22"/>
              </w:rPr>
              <w:t>Matična številka</w:t>
            </w:r>
          </w:p>
        </w:tc>
      </w:tr>
      <w:tr w:rsidR="007071C0" w:rsidRPr="007071C0" w14:paraId="4C97F130" w14:textId="77777777" w:rsidTr="00B23F55">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054CC9" w14:textId="77777777" w:rsidR="007071C0" w:rsidRPr="007071C0" w:rsidRDefault="007071C0" w:rsidP="007071C0">
            <w:pPr>
              <w:tabs>
                <w:tab w:val="num" w:pos="426"/>
              </w:tabs>
              <w:rPr>
                <w:rFonts w:ascii="Arial" w:hAnsi="Arial" w:cs="Arial"/>
                <w:b/>
                <w:sz w:val="22"/>
              </w:rPr>
            </w:pPr>
            <w:r w:rsidRPr="007071C0">
              <w:rPr>
                <w:rFonts w:ascii="Arial" w:hAnsi="Arial" w:cs="Arial"/>
                <w:b/>
                <w:sz w:val="22"/>
              </w:rPr>
              <w:t>1</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345F7C35" w14:textId="77777777" w:rsidR="007071C0" w:rsidRPr="007071C0" w:rsidRDefault="007071C0" w:rsidP="007071C0">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4E2CD824" w14:textId="77777777" w:rsidR="007071C0" w:rsidRPr="007071C0" w:rsidRDefault="007071C0" w:rsidP="007071C0">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296CC395" w14:textId="77777777" w:rsidR="007071C0" w:rsidRPr="007071C0" w:rsidRDefault="007071C0" w:rsidP="007071C0">
            <w:pPr>
              <w:tabs>
                <w:tab w:val="num" w:pos="426"/>
              </w:tabs>
              <w:rPr>
                <w:rFonts w:ascii="Arial" w:hAnsi="Arial" w:cs="Arial"/>
                <w:sz w:val="22"/>
              </w:rPr>
            </w:pPr>
          </w:p>
        </w:tc>
      </w:tr>
      <w:tr w:rsidR="007071C0" w:rsidRPr="007071C0" w14:paraId="07201931" w14:textId="77777777" w:rsidTr="00B23F5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0C91E7" w14:textId="77777777" w:rsidR="007071C0" w:rsidRPr="007071C0" w:rsidRDefault="007071C0" w:rsidP="007071C0">
            <w:pPr>
              <w:tabs>
                <w:tab w:val="num" w:pos="426"/>
              </w:tabs>
              <w:rPr>
                <w:rFonts w:ascii="Arial" w:hAnsi="Arial" w:cs="Arial"/>
                <w:b/>
                <w:sz w:val="22"/>
              </w:rPr>
            </w:pPr>
            <w:r w:rsidRPr="007071C0">
              <w:rPr>
                <w:rFonts w:ascii="Arial" w:hAnsi="Arial" w:cs="Arial"/>
                <w:b/>
                <w:sz w:val="22"/>
              </w:rPr>
              <w:t>2</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09465876" w14:textId="77777777" w:rsidR="007071C0" w:rsidRPr="007071C0" w:rsidRDefault="007071C0" w:rsidP="007071C0">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6ABC5EFC" w14:textId="77777777" w:rsidR="007071C0" w:rsidRPr="007071C0" w:rsidRDefault="007071C0" w:rsidP="007071C0">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5794EB9F" w14:textId="77777777" w:rsidR="007071C0" w:rsidRPr="007071C0" w:rsidRDefault="007071C0" w:rsidP="007071C0">
            <w:pPr>
              <w:tabs>
                <w:tab w:val="num" w:pos="426"/>
              </w:tabs>
              <w:rPr>
                <w:rFonts w:ascii="Arial" w:hAnsi="Arial" w:cs="Arial"/>
                <w:sz w:val="22"/>
              </w:rPr>
            </w:pPr>
          </w:p>
        </w:tc>
      </w:tr>
      <w:tr w:rsidR="007071C0" w:rsidRPr="007071C0" w14:paraId="1B5709C0" w14:textId="77777777" w:rsidTr="00B23F55">
        <w:trPr>
          <w:trHeight w:val="41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732BE3" w14:textId="77777777" w:rsidR="007071C0" w:rsidRPr="007071C0" w:rsidRDefault="007071C0" w:rsidP="007071C0">
            <w:pPr>
              <w:tabs>
                <w:tab w:val="num" w:pos="426"/>
              </w:tabs>
              <w:rPr>
                <w:rFonts w:ascii="Arial" w:hAnsi="Arial" w:cs="Arial"/>
                <w:b/>
                <w:sz w:val="22"/>
              </w:rPr>
            </w:pPr>
            <w:r w:rsidRPr="007071C0">
              <w:rPr>
                <w:rFonts w:ascii="Arial" w:hAnsi="Arial" w:cs="Arial"/>
                <w:b/>
                <w:sz w:val="22"/>
              </w:rPr>
              <w:t>3</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5E67A16B" w14:textId="77777777" w:rsidR="007071C0" w:rsidRPr="007071C0" w:rsidRDefault="007071C0" w:rsidP="007071C0">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48A86CBF" w14:textId="77777777" w:rsidR="007071C0" w:rsidRPr="007071C0" w:rsidRDefault="007071C0" w:rsidP="007071C0">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0060C44A" w14:textId="77777777" w:rsidR="007071C0" w:rsidRPr="007071C0" w:rsidRDefault="007071C0" w:rsidP="007071C0">
            <w:pPr>
              <w:tabs>
                <w:tab w:val="num" w:pos="426"/>
              </w:tabs>
              <w:rPr>
                <w:rFonts w:ascii="Arial" w:hAnsi="Arial" w:cs="Arial"/>
                <w:sz w:val="22"/>
              </w:rPr>
            </w:pPr>
          </w:p>
        </w:tc>
      </w:tr>
      <w:tr w:rsidR="007071C0" w:rsidRPr="007071C0" w14:paraId="32734AC7" w14:textId="77777777" w:rsidTr="00B23F55">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1DCD6F" w14:textId="77777777" w:rsidR="007071C0" w:rsidRPr="007071C0" w:rsidRDefault="007071C0" w:rsidP="007071C0">
            <w:pPr>
              <w:tabs>
                <w:tab w:val="num" w:pos="426"/>
              </w:tabs>
              <w:rPr>
                <w:rFonts w:ascii="Arial" w:hAnsi="Arial" w:cs="Arial"/>
                <w:b/>
                <w:sz w:val="22"/>
              </w:rPr>
            </w:pPr>
            <w:r w:rsidRPr="007071C0">
              <w:rPr>
                <w:rFonts w:ascii="Arial" w:hAnsi="Arial" w:cs="Arial"/>
                <w:b/>
                <w:sz w:val="22"/>
              </w:rPr>
              <w:t>….</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135F1CE1" w14:textId="77777777" w:rsidR="007071C0" w:rsidRPr="007071C0" w:rsidRDefault="007071C0" w:rsidP="007071C0">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42E39976" w14:textId="77777777" w:rsidR="007071C0" w:rsidRPr="007071C0" w:rsidRDefault="007071C0" w:rsidP="007071C0">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308326C6" w14:textId="77777777" w:rsidR="007071C0" w:rsidRPr="007071C0" w:rsidRDefault="007071C0" w:rsidP="007071C0">
            <w:pPr>
              <w:tabs>
                <w:tab w:val="num" w:pos="426"/>
              </w:tabs>
              <w:rPr>
                <w:rFonts w:ascii="Arial" w:hAnsi="Arial" w:cs="Arial"/>
                <w:sz w:val="22"/>
              </w:rPr>
            </w:pPr>
          </w:p>
        </w:tc>
      </w:tr>
    </w:tbl>
    <w:p w14:paraId="0C088DC3" w14:textId="77777777" w:rsidR="007071C0" w:rsidRPr="007071C0" w:rsidRDefault="007071C0" w:rsidP="007071C0">
      <w:pPr>
        <w:tabs>
          <w:tab w:val="num" w:pos="426"/>
        </w:tabs>
        <w:rPr>
          <w:rFonts w:ascii="Arial" w:hAnsi="Arial" w:cs="Arial"/>
          <w:sz w:val="22"/>
        </w:rPr>
      </w:pPr>
    </w:p>
    <w:p w14:paraId="3F3320AC" w14:textId="77777777" w:rsidR="007071C0" w:rsidRPr="007071C0" w:rsidRDefault="007071C0" w:rsidP="007071C0">
      <w:pPr>
        <w:tabs>
          <w:tab w:val="num" w:pos="426"/>
        </w:tabs>
        <w:rPr>
          <w:rFonts w:ascii="Arial" w:hAnsi="Arial" w:cs="Arial"/>
          <w:sz w:val="22"/>
        </w:rPr>
      </w:pPr>
      <w:r w:rsidRPr="007071C0">
        <w:rPr>
          <w:rFonts w:ascii="Arial" w:hAnsi="Arial" w:cs="Arial"/>
          <w:sz w:val="22"/>
        </w:rPr>
        <w:t>Če ponudnik predloži lažno izjavo oziroma da neresnične podatke o navedenih dejstvih, ima to za posledico ničnost pogodbe/okvirnega sporazuma.</w:t>
      </w:r>
    </w:p>
    <w:p w14:paraId="27792E1E" w14:textId="77777777" w:rsidR="00C406CC" w:rsidRPr="003F2438" w:rsidRDefault="00C406CC" w:rsidP="00C406CC">
      <w:pPr>
        <w:rPr>
          <w:rFonts w:ascii="Arial" w:hAnsi="Arial" w:cs="Arial"/>
          <w:sz w:val="22"/>
        </w:rPr>
      </w:pPr>
    </w:p>
    <w:p w14:paraId="6EEB013F" w14:textId="77777777" w:rsidR="00C406CC" w:rsidRPr="003F2438" w:rsidRDefault="00C406CC" w:rsidP="00C406CC">
      <w:pPr>
        <w:pStyle w:val="Telobesedila-zamik"/>
        <w:spacing w:after="0"/>
        <w:ind w:left="0"/>
        <w:jc w:val="both"/>
        <w:rPr>
          <w:rFonts w:ascii="Arial" w:hAnsi="Arial" w:cs="Arial"/>
        </w:rPr>
      </w:pPr>
      <w:r w:rsidRPr="003F2438">
        <w:rPr>
          <w:rFonts w:ascii="Arial" w:hAnsi="Arial" w:cs="Arial"/>
        </w:rPr>
        <w:t>Ta izjava je sestavni del in priloga ponudbe, s katero se prijavljamo na razpis za</w:t>
      </w:r>
      <w:r w:rsidR="00FA5606">
        <w:rPr>
          <w:rFonts w:ascii="Arial" w:hAnsi="Arial" w:cs="Arial"/>
        </w:rPr>
        <w:t xml:space="preserve"> </w:t>
      </w:r>
      <w:r w:rsidR="00FA5606">
        <w:rPr>
          <w:rFonts w:ascii="Arial" w:hAnsi="Arial" w:cs="Arial"/>
          <w:lang w:eastAsia="sl-SI"/>
        </w:rPr>
        <w:t>»</w:t>
      </w:r>
      <w:r w:rsidR="00F45082" w:rsidRPr="00F45082">
        <w:rPr>
          <w:rFonts w:ascii="Arial" w:hAnsi="Arial" w:cs="Arial"/>
          <w:b/>
          <w:lang w:eastAsia="sl-SI"/>
        </w:rPr>
        <w:t>Dobavo kamenih agregatov za potrebe naročnika</w:t>
      </w:r>
      <w:r w:rsidR="00FA5606">
        <w:rPr>
          <w:rFonts w:ascii="Arial" w:hAnsi="Arial" w:cs="Arial"/>
          <w:lang w:eastAsia="sl-SI"/>
        </w:rPr>
        <w:t>«</w:t>
      </w:r>
      <w:r w:rsidR="00FA5606" w:rsidRPr="000145BC">
        <w:rPr>
          <w:rFonts w:ascii="Arial" w:hAnsi="Arial" w:cs="Arial"/>
          <w:lang w:eastAsia="sl-SI"/>
        </w:rPr>
        <w:t xml:space="preserve">, </w:t>
      </w:r>
      <w:r w:rsidRPr="003F2438">
        <w:rPr>
          <w:rFonts w:ascii="Arial" w:hAnsi="Arial" w:cs="Arial"/>
        </w:rPr>
        <w:t>objavljen na Portalu ja</w:t>
      </w:r>
      <w:r w:rsidR="00903110">
        <w:rPr>
          <w:rFonts w:ascii="Arial" w:hAnsi="Arial" w:cs="Arial"/>
        </w:rPr>
        <w:t>vnih naročil</w:t>
      </w:r>
      <w:r w:rsidRPr="003F2438">
        <w:rPr>
          <w:rFonts w:ascii="Arial" w:hAnsi="Arial" w:cs="Arial"/>
        </w:rPr>
        <w:t>.</w:t>
      </w:r>
    </w:p>
    <w:p w14:paraId="489BD19C" w14:textId="77777777" w:rsidR="00C406CC" w:rsidRPr="003F2438" w:rsidRDefault="00C406CC" w:rsidP="00C406CC">
      <w:pPr>
        <w:tabs>
          <w:tab w:val="num" w:pos="426"/>
        </w:tabs>
        <w:rPr>
          <w:rFonts w:ascii="Arial" w:hAnsi="Arial" w:cs="Arial"/>
          <w:i/>
          <w:sz w:val="22"/>
        </w:rPr>
      </w:pPr>
    </w:p>
    <w:p w14:paraId="1CC5341A" w14:textId="77777777" w:rsidR="00C406CC" w:rsidRPr="003F2438" w:rsidRDefault="00C406CC" w:rsidP="00C406CC">
      <w:pPr>
        <w:tabs>
          <w:tab w:val="num" w:pos="426"/>
        </w:tabs>
        <w:rPr>
          <w:rFonts w:ascii="Arial" w:hAnsi="Arial" w:cs="Arial"/>
          <w:sz w:val="22"/>
        </w:rPr>
      </w:pPr>
    </w:p>
    <w:p w14:paraId="546C8889" w14:textId="77777777" w:rsidR="00C406CC" w:rsidRPr="003F2438" w:rsidRDefault="00C406CC" w:rsidP="00C406CC">
      <w:pPr>
        <w:rPr>
          <w:rFonts w:ascii="Arial" w:hAnsi="Arial" w:cs="Arial"/>
          <w:sz w:val="22"/>
        </w:rPr>
      </w:pPr>
      <w:r w:rsidRPr="003F2438">
        <w:rPr>
          <w:rFonts w:ascii="Arial" w:hAnsi="Arial" w:cs="Arial"/>
          <w:sz w:val="22"/>
        </w:rPr>
        <w:t>Datum: ____________________</w:t>
      </w:r>
    </w:p>
    <w:p w14:paraId="62BEC75C" w14:textId="7B4A7640" w:rsidR="00C406CC" w:rsidRDefault="00C406CC" w:rsidP="00C406CC">
      <w:pPr>
        <w:rPr>
          <w:rFonts w:ascii="Arial" w:hAnsi="Arial" w:cs="Arial"/>
          <w:sz w:val="22"/>
        </w:rPr>
      </w:pPr>
    </w:p>
    <w:p w14:paraId="72A75D2C" w14:textId="19AE5ECB" w:rsidR="009C1603" w:rsidRDefault="009C1603" w:rsidP="00C406CC">
      <w:pPr>
        <w:rPr>
          <w:rFonts w:ascii="Arial" w:hAnsi="Arial" w:cs="Arial"/>
          <w:sz w:val="22"/>
        </w:rPr>
      </w:pPr>
    </w:p>
    <w:p w14:paraId="6EAA4C71" w14:textId="21A2BC7E" w:rsidR="009C1603" w:rsidRPr="009C1603" w:rsidRDefault="009C1603" w:rsidP="009C1603">
      <w:pPr>
        <w:jc w:val="right"/>
        <w:rPr>
          <w:rFonts w:ascii="Arial" w:hAnsi="Arial" w:cs="Arial"/>
          <w:b/>
          <w:sz w:val="20"/>
          <w:szCs w:val="20"/>
          <w:bdr w:val="single" w:sz="4" w:space="0" w:color="000000" w:shadow="1"/>
        </w:rPr>
      </w:pPr>
      <w:r w:rsidRPr="009C1603">
        <w:rPr>
          <w:rFonts w:ascii="Arial" w:hAnsi="Arial" w:cs="Arial"/>
          <w:b/>
          <w:sz w:val="20"/>
          <w:szCs w:val="20"/>
          <w:bdr w:val="single" w:sz="4" w:space="0" w:color="000000" w:shadow="1"/>
          <w:shd w:val="clear" w:color="auto" w:fill="DBE5F1"/>
        </w:rPr>
        <w:lastRenderedPageBreak/>
        <w:t>OBR-</w:t>
      </w:r>
      <w:r w:rsidRPr="009C1603">
        <w:rPr>
          <w:rFonts w:ascii="Arial" w:hAnsi="Arial" w:cs="Arial"/>
          <w:b/>
          <w:sz w:val="20"/>
          <w:szCs w:val="20"/>
          <w:bdr w:val="single" w:sz="4" w:space="0" w:color="000000" w:shadow="1"/>
          <w:shd w:val="clear" w:color="auto" w:fill="DBE5F1"/>
        </w:rPr>
        <w:t>7</w:t>
      </w:r>
    </w:p>
    <w:p w14:paraId="16437168" w14:textId="77777777" w:rsidR="009C1603" w:rsidRPr="0039283C" w:rsidRDefault="009C1603" w:rsidP="009C1603">
      <w:pPr>
        <w:jc w:val="right"/>
        <w:rPr>
          <w:rFonts w:ascii="Arial" w:hAnsi="Arial" w:cs="Arial"/>
          <w:sz w:val="22"/>
        </w:rPr>
      </w:pPr>
    </w:p>
    <w:p w14:paraId="3FBB83CC" w14:textId="77777777" w:rsidR="009C1603" w:rsidRPr="0039283C" w:rsidRDefault="009C1603" w:rsidP="009C1603">
      <w:pPr>
        <w:widowControl w:val="0"/>
        <w:tabs>
          <w:tab w:val="left" w:pos="540"/>
          <w:tab w:val="left" w:pos="2340"/>
        </w:tabs>
        <w:jc w:val="both"/>
        <w:rPr>
          <w:rFonts w:ascii="Arial" w:eastAsia="Times New Roman" w:hAnsi="Arial" w:cs="Arial"/>
          <w:b/>
          <w:sz w:val="22"/>
          <w:lang w:eastAsia="sl-SI"/>
        </w:rPr>
      </w:pPr>
      <w:r w:rsidRPr="0039283C">
        <w:rPr>
          <w:rFonts w:ascii="Arial" w:eastAsia="Times New Roman" w:hAnsi="Arial" w:cs="Arial"/>
          <w:sz w:val="22"/>
          <w:lang w:eastAsia="sl-SI"/>
        </w:rPr>
        <w:t xml:space="preserve">V skladu s 5. odstavkom 35. člena Zakona o integriteti in preprečevanju korupcije (Uradni list RS, št. </w:t>
      </w:r>
      <w:hyperlink r:id="rId14" w:tgtFrame="_blank" w:tooltip="Zakon o integriteti in preprečevanju korupcije (uradno prečiščeno besedilo)" w:history="1">
        <w:r w:rsidRPr="0039283C">
          <w:rPr>
            <w:rFonts w:ascii="Arial" w:eastAsia="Times New Roman" w:hAnsi="Arial" w:cs="Arial"/>
            <w:color w:val="0000FF"/>
            <w:sz w:val="22"/>
            <w:u w:val="single"/>
            <w:lang w:eastAsia="sl-SI"/>
          </w:rPr>
          <w:t>69/11</w:t>
        </w:r>
      </w:hyperlink>
      <w:r w:rsidRPr="0039283C">
        <w:rPr>
          <w:rFonts w:ascii="Arial" w:eastAsia="Times New Roman" w:hAnsi="Arial" w:cs="Arial"/>
          <w:sz w:val="22"/>
          <w:lang w:eastAsia="sl-SI"/>
        </w:rPr>
        <w:t xml:space="preserve"> – UPB in </w:t>
      </w:r>
      <w:hyperlink r:id="rId15" w:tgtFrame="_blank" w:tooltip="Zakon o spremembah in dopolnitvah Zakona o integriteti in preprečevanju korupcije" w:history="1">
        <w:r w:rsidRPr="0039283C">
          <w:rPr>
            <w:rFonts w:ascii="Arial" w:eastAsia="Times New Roman" w:hAnsi="Arial" w:cs="Arial"/>
            <w:color w:val="0000FF"/>
            <w:sz w:val="22"/>
            <w:u w:val="single"/>
            <w:lang w:eastAsia="sl-SI"/>
          </w:rPr>
          <w:t>158/20</w:t>
        </w:r>
      </w:hyperlink>
      <w:r w:rsidRPr="0039283C">
        <w:rPr>
          <w:rFonts w:ascii="Arial" w:eastAsia="Times New Roman" w:hAnsi="Arial" w:cs="Arial"/>
          <w:sz w:val="22"/>
          <w:lang w:eastAsia="sl-SI"/>
        </w:rPr>
        <w:t>) podajam naslednjo:</w:t>
      </w:r>
      <w:r w:rsidRPr="0039283C">
        <w:rPr>
          <w:rFonts w:ascii="Arial" w:eastAsia="Times New Roman" w:hAnsi="Arial" w:cs="Arial"/>
          <w:b/>
          <w:sz w:val="22"/>
          <w:lang w:eastAsia="sl-SI"/>
        </w:rPr>
        <w:t xml:space="preserve"> </w:t>
      </w:r>
    </w:p>
    <w:p w14:paraId="17BC0C3E" w14:textId="77777777" w:rsidR="009C1603" w:rsidRPr="0039283C" w:rsidRDefault="009C1603" w:rsidP="009C1603">
      <w:pPr>
        <w:widowControl w:val="0"/>
        <w:tabs>
          <w:tab w:val="left" w:pos="540"/>
          <w:tab w:val="left" w:pos="2340"/>
        </w:tabs>
        <w:spacing w:line="264" w:lineRule="auto"/>
        <w:jc w:val="center"/>
        <w:rPr>
          <w:rFonts w:ascii="Arial" w:eastAsia="Times New Roman" w:hAnsi="Arial" w:cs="Arial"/>
          <w:b/>
          <w:sz w:val="22"/>
          <w:lang w:eastAsia="sl-SI"/>
        </w:rPr>
      </w:pPr>
    </w:p>
    <w:p w14:paraId="242E65EA" w14:textId="77777777" w:rsidR="009C1603" w:rsidRPr="0039283C" w:rsidRDefault="009C1603" w:rsidP="009C1603">
      <w:pPr>
        <w:widowControl w:val="0"/>
        <w:tabs>
          <w:tab w:val="left" w:pos="540"/>
          <w:tab w:val="left" w:pos="2340"/>
        </w:tabs>
        <w:spacing w:line="264" w:lineRule="auto"/>
        <w:jc w:val="center"/>
        <w:rPr>
          <w:rFonts w:ascii="Arial" w:eastAsia="Times New Roman" w:hAnsi="Arial" w:cs="Arial"/>
          <w:b/>
          <w:caps/>
          <w:sz w:val="22"/>
          <w:lang w:eastAsia="sl-SI"/>
        </w:rPr>
      </w:pPr>
      <w:r w:rsidRPr="0039283C">
        <w:rPr>
          <w:rFonts w:ascii="Arial" w:eastAsia="Times New Roman" w:hAnsi="Arial" w:cs="Arial"/>
          <w:b/>
          <w:caps/>
          <w:sz w:val="22"/>
          <w:lang w:eastAsia="sl-SI"/>
        </w:rPr>
        <w:t>izjavO</w:t>
      </w:r>
    </w:p>
    <w:p w14:paraId="23088F1C" w14:textId="77777777" w:rsidR="009C1603" w:rsidRPr="0039283C" w:rsidRDefault="009C1603" w:rsidP="009C1603">
      <w:pPr>
        <w:widowControl w:val="0"/>
        <w:tabs>
          <w:tab w:val="left" w:pos="540"/>
          <w:tab w:val="left" w:pos="2340"/>
        </w:tabs>
        <w:spacing w:line="264" w:lineRule="auto"/>
        <w:jc w:val="center"/>
        <w:rPr>
          <w:rFonts w:ascii="Arial" w:eastAsia="Times New Roman" w:hAnsi="Arial" w:cs="Arial"/>
          <w:sz w:val="22"/>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5726"/>
      </w:tblGrid>
      <w:tr w:rsidR="009C1603" w:rsidRPr="0039283C" w14:paraId="7BCACDD6" w14:textId="77777777" w:rsidTr="00961B6B">
        <w:trPr>
          <w:trHeight w:val="512"/>
        </w:trPr>
        <w:tc>
          <w:tcPr>
            <w:tcW w:w="9180" w:type="dxa"/>
            <w:gridSpan w:val="2"/>
            <w:tcBorders>
              <w:top w:val="single" w:sz="4" w:space="0" w:color="auto"/>
              <w:left w:val="single" w:sz="4" w:space="0" w:color="auto"/>
              <w:bottom w:val="single" w:sz="4" w:space="0" w:color="auto"/>
              <w:right w:val="single" w:sz="4" w:space="0" w:color="auto"/>
            </w:tcBorders>
            <w:vAlign w:val="center"/>
            <w:hideMark/>
          </w:tcPr>
          <w:p w14:paraId="1A66FB7E" w14:textId="77777777" w:rsidR="009C1603" w:rsidRPr="0039283C" w:rsidRDefault="009C1603" w:rsidP="00961B6B">
            <w:pPr>
              <w:spacing w:line="276" w:lineRule="auto"/>
              <w:rPr>
                <w:rFonts w:ascii="Arial" w:hAnsi="Arial" w:cs="Arial"/>
                <w:b/>
                <w:bCs/>
                <w:color w:val="000000"/>
                <w:sz w:val="22"/>
              </w:rPr>
            </w:pPr>
            <w:r w:rsidRPr="0039283C">
              <w:rPr>
                <w:rFonts w:ascii="Arial" w:hAnsi="Arial" w:cs="Arial"/>
                <w:b/>
                <w:bCs/>
                <w:sz w:val="22"/>
              </w:rPr>
              <w:t>NAVEDBA IMENA IN PRIIMKA FIZIČNE OSEBE ALI ODGOVORNE OSEBE POSLOVNEGA SUBJEKTA:</w:t>
            </w:r>
          </w:p>
        </w:tc>
      </w:tr>
      <w:tr w:rsidR="009C1603" w:rsidRPr="0039283C" w14:paraId="1162EA8C" w14:textId="77777777" w:rsidTr="00961B6B">
        <w:trPr>
          <w:trHeight w:val="512"/>
        </w:trPr>
        <w:tc>
          <w:tcPr>
            <w:tcW w:w="3369" w:type="dxa"/>
            <w:tcBorders>
              <w:top w:val="single" w:sz="4" w:space="0" w:color="auto"/>
              <w:left w:val="single" w:sz="4" w:space="0" w:color="auto"/>
              <w:bottom w:val="single" w:sz="4" w:space="0" w:color="auto"/>
              <w:right w:val="single" w:sz="4" w:space="0" w:color="auto"/>
            </w:tcBorders>
            <w:vAlign w:val="center"/>
            <w:hideMark/>
          </w:tcPr>
          <w:p w14:paraId="2E478C5F" w14:textId="77777777" w:rsidR="009C1603" w:rsidRPr="0039283C" w:rsidRDefault="009C1603" w:rsidP="00961B6B">
            <w:pPr>
              <w:spacing w:line="276" w:lineRule="auto"/>
              <w:rPr>
                <w:rFonts w:ascii="Arial" w:hAnsi="Arial" w:cs="Arial"/>
                <w:sz w:val="22"/>
              </w:rPr>
            </w:pPr>
            <w:r w:rsidRPr="0039283C">
              <w:rPr>
                <w:rFonts w:ascii="Arial" w:hAnsi="Arial" w:cs="Arial"/>
                <w:sz w:val="22"/>
              </w:rPr>
              <w:t>Ime in priimek:</w:t>
            </w:r>
          </w:p>
        </w:tc>
        <w:tc>
          <w:tcPr>
            <w:tcW w:w="5811" w:type="dxa"/>
            <w:tcBorders>
              <w:top w:val="single" w:sz="4" w:space="0" w:color="auto"/>
              <w:left w:val="single" w:sz="4" w:space="0" w:color="auto"/>
              <w:bottom w:val="single" w:sz="4" w:space="0" w:color="auto"/>
              <w:right w:val="single" w:sz="4" w:space="0" w:color="auto"/>
            </w:tcBorders>
            <w:vAlign w:val="center"/>
          </w:tcPr>
          <w:p w14:paraId="09E0D548" w14:textId="77777777" w:rsidR="009C1603" w:rsidRPr="0039283C" w:rsidRDefault="009C1603" w:rsidP="00961B6B">
            <w:pPr>
              <w:spacing w:line="276" w:lineRule="auto"/>
              <w:rPr>
                <w:rFonts w:ascii="Arial" w:hAnsi="Arial" w:cs="Arial"/>
                <w:b/>
                <w:color w:val="000000"/>
                <w:sz w:val="22"/>
              </w:rPr>
            </w:pPr>
          </w:p>
        </w:tc>
      </w:tr>
    </w:tbl>
    <w:p w14:paraId="1ACCC9F7" w14:textId="77777777" w:rsidR="009C1603" w:rsidRPr="0039283C" w:rsidRDefault="009C1603" w:rsidP="009C1603">
      <w:pPr>
        <w:spacing w:line="276" w:lineRule="auto"/>
        <w:jc w:val="both"/>
        <w:rPr>
          <w:rFonts w:ascii="Arial" w:hAnsi="Arial" w:cs="Arial"/>
          <w:sz w:val="22"/>
        </w:rPr>
      </w:pPr>
    </w:p>
    <w:p w14:paraId="3D6CB8AF" w14:textId="77777777" w:rsidR="009C1603" w:rsidRPr="0039283C" w:rsidRDefault="009C1603" w:rsidP="009C1603">
      <w:pPr>
        <w:spacing w:line="276" w:lineRule="auto"/>
        <w:jc w:val="both"/>
        <w:rPr>
          <w:rFonts w:ascii="Arial" w:hAnsi="Arial" w:cs="Arial"/>
          <w:sz w:val="22"/>
        </w:rPr>
      </w:pPr>
      <w:r w:rsidRPr="0039283C">
        <w:rPr>
          <w:rFonts w:ascii="Arial" w:hAnsi="Arial" w:cs="Arial"/>
          <w:sz w:val="22"/>
        </w:rPr>
        <w:t xml:space="preserve">izjavljam, da poslovni subjekt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725"/>
      </w:tblGrid>
      <w:tr w:rsidR="009C1603" w:rsidRPr="0039283C" w14:paraId="0CC502A1" w14:textId="77777777" w:rsidTr="00961B6B">
        <w:trPr>
          <w:trHeight w:val="512"/>
        </w:trPr>
        <w:tc>
          <w:tcPr>
            <w:tcW w:w="9180" w:type="dxa"/>
            <w:gridSpan w:val="2"/>
            <w:tcBorders>
              <w:top w:val="single" w:sz="4" w:space="0" w:color="auto"/>
              <w:left w:val="single" w:sz="4" w:space="0" w:color="auto"/>
              <w:bottom w:val="single" w:sz="4" w:space="0" w:color="auto"/>
              <w:right w:val="single" w:sz="4" w:space="0" w:color="auto"/>
            </w:tcBorders>
            <w:vAlign w:val="center"/>
            <w:hideMark/>
          </w:tcPr>
          <w:p w14:paraId="0EF5F502" w14:textId="77777777" w:rsidR="009C1603" w:rsidRPr="0039283C" w:rsidRDefault="009C1603" w:rsidP="00961B6B">
            <w:pPr>
              <w:spacing w:line="276" w:lineRule="auto"/>
              <w:rPr>
                <w:rFonts w:ascii="Arial" w:hAnsi="Arial" w:cs="Arial"/>
                <w:b/>
                <w:bCs/>
                <w:color w:val="000000"/>
                <w:sz w:val="22"/>
              </w:rPr>
            </w:pPr>
            <w:r w:rsidRPr="0039283C">
              <w:rPr>
                <w:rFonts w:ascii="Arial" w:hAnsi="Arial" w:cs="Arial"/>
                <w:b/>
                <w:bCs/>
                <w:sz w:val="22"/>
              </w:rPr>
              <w:t>NAVEDBA POSLOVNEGA SUBJEKTA (kot izhaja iz uradnih evidenc):</w:t>
            </w:r>
          </w:p>
        </w:tc>
      </w:tr>
      <w:tr w:rsidR="009C1603" w:rsidRPr="0039283C" w14:paraId="2B7CD578" w14:textId="77777777" w:rsidTr="00961B6B">
        <w:trPr>
          <w:trHeight w:val="512"/>
        </w:trPr>
        <w:tc>
          <w:tcPr>
            <w:tcW w:w="3369" w:type="dxa"/>
            <w:tcBorders>
              <w:top w:val="single" w:sz="4" w:space="0" w:color="auto"/>
              <w:left w:val="single" w:sz="4" w:space="0" w:color="auto"/>
              <w:bottom w:val="single" w:sz="4" w:space="0" w:color="auto"/>
              <w:right w:val="single" w:sz="4" w:space="0" w:color="auto"/>
            </w:tcBorders>
            <w:vAlign w:val="center"/>
            <w:hideMark/>
          </w:tcPr>
          <w:p w14:paraId="7D02971A" w14:textId="77777777" w:rsidR="009C1603" w:rsidRPr="0039283C" w:rsidRDefault="009C1603" w:rsidP="00961B6B">
            <w:pPr>
              <w:spacing w:line="276" w:lineRule="auto"/>
              <w:rPr>
                <w:rFonts w:ascii="Arial" w:hAnsi="Arial" w:cs="Arial"/>
                <w:sz w:val="22"/>
              </w:rPr>
            </w:pPr>
            <w:r w:rsidRPr="0039283C">
              <w:rPr>
                <w:rFonts w:ascii="Arial" w:hAnsi="Arial" w:cs="Arial"/>
                <w:sz w:val="22"/>
              </w:rPr>
              <w:t>Naziv subjekta:</w:t>
            </w:r>
          </w:p>
        </w:tc>
        <w:tc>
          <w:tcPr>
            <w:tcW w:w="5811" w:type="dxa"/>
            <w:tcBorders>
              <w:top w:val="single" w:sz="4" w:space="0" w:color="auto"/>
              <w:left w:val="single" w:sz="4" w:space="0" w:color="auto"/>
              <w:bottom w:val="single" w:sz="4" w:space="0" w:color="auto"/>
              <w:right w:val="single" w:sz="4" w:space="0" w:color="auto"/>
            </w:tcBorders>
            <w:vAlign w:val="center"/>
          </w:tcPr>
          <w:p w14:paraId="676BBE9F" w14:textId="77777777" w:rsidR="009C1603" w:rsidRPr="0039283C" w:rsidRDefault="009C1603" w:rsidP="00961B6B">
            <w:pPr>
              <w:spacing w:line="276" w:lineRule="auto"/>
              <w:rPr>
                <w:rFonts w:ascii="Arial" w:hAnsi="Arial" w:cs="Arial"/>
                <w:b/>
                <w:color w:val="000000"/>
                <w:sz w:val="22"/>
              </w:rPr>
            </w:pPr>
          </w:p>
        </w:tc>
      </w:tr>
    </w:tbl>
    <w:p w14:paraId="6F163229" w14:textId="77777777" w:rsidR="009C1603" w:rsidRPr="0039283C" w:rsidRDefault="009C1603" w:rsidP="009C1603">
      <w:pPr>
        <w:spacing w:line="276" w:lineRule="auto"/>
        <w:jc w:val="both"/>
        <w:rPr>
          <w:rFonts w:ascii="Arial" w:hAnsi="Arial" w:cs="Arial"/>
          <w:sz w:val="22"/>
        </w:rPr>
      </w:pPr>
    </w:p>
    <w:p w14:paraId="418F395E" w14:textId="77777777" w:rsidR="009C1603" w:rsidRPr="0039283C" w:rsidRDefault="009C1603" w:rsidP="009C1603">
      <w:pPr>
        <w:spacing w:line="276" w:lineRule="auto"/>
        <w:jc w:val="both"/>
        <w:rPr>
          <w:rFonts w:ascii="Arial" w:hAnsi="Arial" w:cs="Arial"/>
          <w:sz w:val="22"/>
        </w:rPr>
      </w:pPr>
      <w:r w:rsidRPr="0039283C">
        <w:rPr>
          <w:rFonts w:ascii="Arial" w:hAnsi="Arial" w:cs="Arial"/>
          <w:sz w:val="22"/>
        </w:rPr>
        <w:t xml:space="preserve">ni / nisem povezan s funkcionarjem in po mojem vedenju ni / nisem  povezan z družinskim članom funkcionarja na način, določen v prvem odstavku 35. člena Zakona o integriteti in preprečevanju korupcije (Uradni list RS, št. 69/11 – uradno prečiščeno besedilo in 158/2020, </w:t>
      </w:r>
      <w:proofErr w:type="spellStart"/>
      <w:r w:rsidRPr="0039283C">
        <w:rPr>
          <w:rFonts w:ascii="Arial" w:hAnsi="Arial" w:cs="Arial"/>
          <w:sz w:val="22"/>
        </w:rPr>
        <w:t>ZIntPK</w:t>
      </w:r>
      <w:proofErr w:type="spellEnd"/>
      <w:r w:rsidRPr="0039283C">
        <w:rPr>
          <w:rFonts w:ascii="Arial" w:hAnsi="Arial" w:cs="Arial"/>
          <w:sz w:val="22"/>
        </w:rPr>
        <w:t xml:space="preserve">).   </w:t>
      </w:r>
    </w:p>
    <w:p w14:paraId="2E98A956" w14:textId="77777777" w:rsidR="009C1603" w:rsidRPr="0039283C" w:rsidRDefault="009C1603" w:rsidP="009C1603">
      <w:pPr>
        <w:spacing w:line="276" w:lineRule="auto"/>
        <w:jc w:val="both"/>
        <w:rPr>
          <w:rFonts w:ascii="Arial" w:hAnsi="Arial" w:cs="Arial"/>
          <w:sz w:val="22"/>
        </w:rPr>
      </w:pPr>
    </w:p>
    <w:p w14:paraId="31A50815" w14:textId="77777777" w:rsidR="009C1603" w:rsidRPr="0039283C" w:rsidRDefault="009C1603" w:rsidP="009C1603">
      <w:pPr>
        <w:spacing w:line="276" w:lineRule="auto"/>
        <w:jc w:val="both"/>
        <w:rPr>
          <w:rFonts w:ascii="Arial" w:hAnsi="Arial" w:cs="Arial"/>
          <w:b/>
          <w:sz w:val="22"/>
          <w:u w:val="single"/>
        </w:rPr>
      </w:pPr>
      <w:r w:rsidRPr="0039283C">
        <w:rPr>
          <w:rFonts w:ascii="Arial" w:hAnsi="Arial" w:cs="Arial"/>
          <w:b/>
          <w:sz w:val="22"/>
          <w:u w:val="single"/>
        </w:rPr>
        <w:t xml:space="preserve">1. odstavek 35. člena </w:t>
      </w:r>
      <w:proofErr w:type="spellStart"/>
      <w:r w:rsidRPr="0039283C">
        <w:rPr>
          <w:rFonts w:ascii="Arial" w:hAnsi="Arial" w:cs="Arial"/>
          <w:b/>
          <w:sz w:val="22"/>
          <w:u w:val="single"/>
        </w:rPr>
        <w:t>ZIntPK</w:t>
      </w:r>
      <w:proofErr w:type="spellEnd"/>
      <w:r w:rsidRPr="0039283C">
        <w:rPr>
          <w:rFonts w:ascii="Arial" w:hAnsi="Arial" w:cs="Arial"/>
          <w:b/>
          <w:sz w:val="22"/>
          <w:u w:val="single"/>
        </w:rPr>
        <w:t>:</w:t>
      </w:r>
    </w:p>
    <w:p w14:paraId="2333DE2E" w14:textId="77777777" w:rsidR="009C1603" w:rsidRPr="0039283C" w:rsidRDefault="009C1603" w:rsidP="009C1603">
      <w:pPr>
        <w:jc w:val="both"/>
        <w:rPr>
          <w:rFonts w:ascii="Arial" w:hAnsi="Arial" w:cs="Arial"/>
          <w:i/>
          <w:sz w:val="22"/>
        </w:rPr>
      </w:pPr>
      <w:r w:rsidRPr="0039283C">
        <w:rPr>
          <w:rFonts w:ascii="Arial" w:hAnsi="Arial" w:cs="Arial"/>
          <w:i/>
          <w:sz w:val="22"/>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17DF484E" w14:textId="77777777" w:rsidR="009C1603" w:rsidRPr="0039283C" w:rsidRDefault="009C1603" w:rsidP="009C1603">
      <w:pPr>
        <w:numPr>
          <w:ilvl w:val="0"/>
          <w:numId w:val="40"/>
        </w:numPr>
        <w:rPr>
          <w:rFonts w:ascii="Calibri" w:hAnsi="Calibri"/>
          <w:sz w:val="22"/>
        </w:rPr>
      </w:pPr>
      <w:r w:rsidRPr="0039283C">
        <w:rPr>
          <w:rFonts w:ascii="Calibri" w:hAnsi="Calibri"/>
          <w:sz w:val="22"/>
        </w:rPr>
        <w:t>udeležen kot poslovodja, član poslovodstva ali zakoniti zastopnik ali</w:t>
      </w:r>
    </w:p>
    <w:p w14:paraId="6BE597A6" w14:textId="77777777" w:rsidR="009C1603" w:rsidRPr="0039283C" w:rsidRDefault="009C1603" w:rsidP="009C1603">
      <w:pPr>
        <w:numPr>
          <w:ilvl w:val="0"/>
          <w:numId w:val="40"/>
        </w:numPr>
        <w:rPr>
          <w:rFonts w:ascii="Calibri" w:hAnsi="Calibri"/>
          <w:sz w:val="22"/>
        </w:rPr>
      </w:pPr>
      <w:r w:rsidRPr="0039283C">
        <w:rPr>
          <w:rFonts w:ascii="Calibri" w:hAnsi="Calibri"/>
          <w:sz w:val="22"/>
        </w:rPr>
        <w:t>neposredno ali prek drugih pravnih oseb v več kot pet odstotnem deležu udeležen pri ustanoviteljskih pravicah, upravljanju ali kapitalu.</w:t>
      </w:r>
    </w:p>
    <w:p w14:paraId="61F7A7CD" w14:textId="77777777" w:rsidR="009C1603" w:rsidRPr="0039283C" w:rsidRDefault="009C1603" w:rsidP="009C1603">
      <w:pPr>
        <w:rPr>
          <w:rFonts w:ascii="Arial" w:hAnsi="Arial" w:cs="Arial"/>
          <w:i/>
          <w:sz w:val="22"/>
        </w:rPr>
      </w:pPr>
    </w:p>
    <w:p w14:paraId="74ED3DE8" w14:textId="77777777" w:rsidR="009C1603" w:rsidRPr="0039283C" w:rsidRDefault="009C1603" w:rsidP="009C1603">
      <w:pPr>
        <w:rPr>
          <w:rFonts w:ascii="Arial" w:hAnsi="Arial" w:cs="Arial"/>
          <w:i/>
          <w:sz w:val="22"/>
        </w:rPr>
      </w:pPr>
    </w:p>
    <w:tbl>
      <w:tblPr>
        <w:tblW w:w="0" w:type="auto"/>
        <w:jc w:val="center"/>
        <w:tblLook w:val="04A0" w:firstRow="1" w:lastRow="0" w:firstColumn="1" w:lastColumn="0" w:noHBand="0" w:noVBand="1"/>
      </w:tblPr>
      <w:tblGrid>
        <w:gridCol w:w="4297"/>
        <w:gridCol w:w="4775"/>
      </w:tblGrid>
      <w:tr w:rsidR="009C1603" w:rsidRPr="0039283C" w14:paraId="1C2F2FBA" w14:textId="77777777" w:rsidTr="00961B6B">
        <w:trPr>
          <w:jc w:val="center"/>
        </w:trPr>
        <w:tc>
          <w:tcPr>
            <w:tcW w:w="4339" w:type="dxa"/>
            <w:hideMark/>
          </w:tcPr>
          <w:p w14:paraId="4C6CF6B3" w14:textId="77777777" w:rsidR="009C1603" w:rsidRPr="0039283C" w:rsidRDefault="009C1603" w:rsidP="00961B6B">
            <w:pPr>
              <w:autoSpaceDE w:val="0"/>
              <w:autoSpaceDN w:val="0"/>
              <w:adjustRightInd w:val="0"/>
              <w:spacing w:after="200" w:line="276" w:lineRule="auto"/>
              <w:jc w:val="both"/>
              <w:rPr>
                <w:rFonts w:ascii="Arial" w:hAnsi="Arial" w:cs="Arial"/>
                <w:sz w:val="22"/>
              </w:rPr>
            </w:pPr>
            <w:r w:rsidRPr="0039283C">
              <w:rPr>
                <w:rFonts w:ascii="Arial" w:hAnsi="Arial" w:cs="Arial"/>
                <w:sz w:val="22"/>
              </w:rPr>
              <w:t xml:space="preserve">Kraj in datum: </w:t>
            </w:r>
          </w:p>
        </w:tc>
        <w:tc>
          <w:tcPr>
            <w:tcW w:w="4817" w:type="dxa"/>
          </w:tcPr>
          <w:p w14:paraId="0B410FF7" w14:textId="77777777" w:rsidR="009C1603" w:rsidRPr="0039283C" w:rsidRDefault="009C1603" w:rsidP="00961B6B">
            <w:pPr>
              <w:jc w:val="center"/>
              <w:rPr>
                <w:rFonts w:ascii="Arial" w:hAnsi="Arial" w:cs="Arial"/>
                <w:sz w:val="22"/>
              </w:rPr>
            </w:pPr>
            <w:r w:rsidRPr="0039283C">
              <w:rPr>
                <w:rFonts w:ascii="Arial" w:hAnsi="Arial" w:cs="Arial"/>
                <w:sz w:val="22"/>
              </w:rPr>
              <w:t>Ime in priimek fizične osebe ali odgovorne osebe poslovnega subjekta - ponudnika:</w:t>
            </w:r>
          </w:p>
          <w:p w14:paraId="5A0E2F86" w14:textId="77777777" w:rsidR="009C1603" w:rsidRPr="0039283C" w:rsidRDefault="009C1603" w:rsidP="00961B6B">
            <w:pPr>
              <w:jc w:val="center"/>
              <w:rPr>
                <w:rFonts w:ascii="Arial" w:hAnsi="Arial" w:cs="Arial"/>
                <w:sz w:val="22"/>
              </w:rPr>
            </w:pPr>
            <w:r w:rsidRPr="0039283C">
              <w:rPr>
                <w:rFonts w:ascii="Arial" w:hAnsi="Arial" w:cs="Arial"/>
                <w:sz w:val="22"/>
              </w:rPr>
              <w:t>podpis in žig</w:t>
            </w:r>
          </w:p>
          <w:p w14:paraId="6D421BBE" w14:textId="77777777" w:rsidR="009C1603" w:rsidRPr="0039283C" w:rsidRDefault="009C1603" w:rsidP="00961B6B">
            <w:pPr>
              <w:autoSpaceDE w:val="0"/>
              <w:autoSpaceDN w:val="0"/>
              <w:adjustRightInd w:val="0"/>
              <w:spacing w:after="200" w:line="276" w:lineRule="auto"/>
              <w:rPr>
                <w:rFonts w:ascii="Arial" w:hAnsi="Arial" w:cs="Arial"/>
                <w:b/>
                <w:sz w:val="22"/>
              </w:rPr>
            </w:pPr>
          </w:p>
        </w:tc>
      </w:tr>
    </w:tbl>
    <w:p w14:paraId="5946B508" w14:textId="77777777" w:rsidR="009C1603" w:rsidRPr="0039283C" w:rsidRDefault="009C1603" w:rsidP="009C1603">
      <w:pPr>
        <w:rPr>
          <w:rFonts w:ascii="Arial" w:eastAsia="Times New Roman" w:hAnsi="Arial" w:cs="Arial"/>
          <w:sz w:val="22"/>
          <w:lang w:eastAsia="sl-SI"/>
        </w:rPr>
      </w:pPr>
    </w:p>
    <w:p w14:paraId="089BD22B" w14:textId="77777777" w:rsidR="009C1603" w:rsidRPr="0039283C" w:rsidRDefault="009C1603" w:rsidP="009C1603">
      <w:pPr>
        <w:tabs>
          <w:tab w:val="num" w:pos="426"/>
        </w:tabs>
        <w:rPr>
          <w:rFonts w:ascii="Arial" w:hAnsi="Arial" w:cs="Arial"/>
          <w:sz w:val="22"/>
        </w:rPr>
      </w:pPr>
    </w:p>
    <w:p w14:paraId="5CDA826D" w14:textId="77777777" w:rsidR="009C1603" w:rsidRPr="0039283C" w:rsidRDefault="009C1603" w:rsidP="009C1603">
      <w:pPr>
        <w:tabs>
          <w:tab w:val="num" w:pos="426"/>
        </w:tabs>
        <w:rPr>
          <w:rFonts w:ascii="Arial" w:hAnsi="Arial" w:cs="Arial"/>
          <w:sz w:val="22"/>
        </w:rPr>
      </w:pPr>
    </w:p>
    <w:p w14:paraId="45CA8263" w14:textId="77777777" w:rsidR="009C1603" w:rsidRPr="0039283C" w:rsidRDefault="009C1603" w:rsidP="009C1603">
      <w:pPr>
        <w:tabs>
          <w:tab w:val="num" w:pos="426"/>
        </w:tabs>
        <w:rPr>
          <w:rFonts w:ascii="Arial" w:hAnsi="Arial" w:cs="Arial"/>
          <w:sz w:val="22"/>
        </w:rPr>
      </w:pPr>
    </w:p>
    <w:p w14:paraId="04F8F44C" w14:textId="77777777" w:rsidR="009C1603" w:rsidRPr="0039283C" w:rsidRDefault="009C1603" w:rsidP="009C1603">
      <w:pPr>
        <w:jc w:val="both"/>
        <w:rPr>
          <w:rFonts w:ascii="Arial" w:hAnsi="Arial" w:cs="Arial"/>
          <w:sz w:val="22"/>
        </w:rPr>
      </w:pPr>
    </w:p>
    <w:p w14:paraId="5DC0C367" w14:textId="77777777" w:rsidR="009C1603" w:rsidRPr="0039283C" w:rsidRDefault="009C1603" w:rsidP="009C1603">
      <w:pPr>
        <w:jc w:val="both"/>
        <w:rPr>
          <w:rFonts w:ascii="Arial" w:hAnsi="Arial" w:cs="Arial"/>
          <w:sz w:val="22"/>
        </w:rPr>
      </w:pPr>
    </w:p>
    <w:p w14:paraId="51774452" w14:textId="6784EEEE" w:rsidR="009C1603" w:rsidRDefault="009C1603" w:rsidP="00C406CC">
      <w:pPr>
        <w:rPr>
          <w:rFonts w:ascii="Arial" w:hAnsi="Arial" w:cs="Arial"/>
          <w:sz w:val="22"/>
        </w:rPr>
      </w:pPr>
    </w:p>
    <w:p w14:paraId="71CF04F0" w14:textId="77777777" w:rsidR="009C1603" w:rsidRPr="003F2438" w:rsidRDefault="009C1603" w:rsidP="00C406CC">
      <w:pPr>
        <w:rPr>
          <w:rFonts w:ascii="Arial" w:hAnsi="Arial" w:cs="Arial"/>
          <w:sz w:val="22"/>
        </w:rPr>
      </w:pPr>
    </w:p>
    <w:p w14:paraId="4BF2FB39" w14:textId="77777777" w:rsidR="00C406CC" w:rsidRPr="003F2438" w:rsidRDefault="00C406CC" w:rsidP="00C406CC">
      <w:pPr>
        <w:jc w:val="right"/>
        <w:rPr>
          <w:rFonts w:ascii="Arial" w:hAnsi="Arial" w:cs="Arial"/>
          <w:sz w:val="22"/>
        </w:rPr>
      </w:pPr>
      <w:r w:rsidRPr="003F2438">
        <w:rPr>
          <w:rFonts w:ascii="Arial" w:hAnsi="Arial" w:cs="Arial"/>
          <w:sz w:val="22"/>
        </w:rPr>
        <w:t>Žig in podpis ponudnika</w:t>
      </w:r>
    </w:p>
    <w:p w14:paraId="439C9BA3" w14:textId="7AAEBE58" w:rsidR="007E559B" w:rsidRPr="002F4265" w:rsidRDefault="00C406CC" w:rsidP="002F4265">
      <w:pPr>
        <w:jc w:val="right"/>
        <w:rPr>
          <w:rFonts w:ascii="Arial" w:hAnsi="Arial" w:cs="Arial"/>
          <w:b/>
          <w:sz w:val="20"/>
          <w:szCs w:val="24"/>
          <w:bdr w:val="single" w:sz="4" w:space="0" w:color="000000" w:shadow="1"/>
        </w:rPr>
      </w:pPr>
      <w:r w:rsidRPr="003F2438">
        <w:rPr>
          <w:rFonts w:ascii="Arial" w:hAnsi="Arial" w:cs="Arial"/>
          <w:sz w:val="22"/>
        </w:rPr>
        <w:br w:type="page"/>
      </w:r>
      <w:r w:rsidR="002C0711" w:rsidRPr="00826BC6">
        <w:rPr>
          <w:rFonts w:ascii="Arial" w:hAnsi="Arial" w:cs="Arial"/>
          <w:color w:val="92D050"/>
        </w:rPr>
        <w:lastRenderedPageBreak/>
        <w:t xml:space="preserve"> </w:t>
      </w:r>
      <w:r w:rsidR="005646F6">
        <w:rPr>
          <w:rFonts w:ascii="Arial" w:hAnsi="Arial" w:cs="Arial"/>
          <w:b/>
          <w:sz w:val="20"/>
          <w:szCs w:val="24"/>
          <w:bdr w:val="single" w:sz="4" w:space="0" w:color="000000" w:shadow="1"/>
          <w:shd w:val="clear" w:color="auto" w:fill="DBE5F1"/>
        </w:rPr>
        <w:t>OBR-</w:t>
      </w:r>
      <w:r w:rsidR="009C1603">
        <w:rPr>
          <w:rFonts w:ascii="Arial" w:hAnsi="Arial" w:cs="Arial"/>
          <w:b/>
          <w:sz w:val="20"/>
          <w:szCs w:val="24"/>
          <w:bdr w:val="single" w:sz="4" w:space="0" w:color="000000" w:shadow="1"/>
          <w:shd w:val="clear" w:color="auto" w:fill="DBE5F1"/>
        </w:rPr>
        <w:t>8</w:t>
      </w:r>
    </w:p>
    <w:p w14:paraId="6A0BA590" w14:textId="77777777" w:rsidR="00903110" w:rsidRPr="00903110" w:rsidRDefault="00903110" w:rsidP="00903110">
      <w:pPr>
        <w:rPr>
          <w:rFonts w:ascii="Arial" w:hAnsi="Arial" w:cs="Arial"/>
          <w:sz w:val="22"/>
        </w:rPr>
      </w:pPr>
      <w:r w:rsidRPr="00903110">
        <w:rPr>
          <w:rFonts w:ascii="Arial" w:hAnsi="Arial" w:cs="Arial"/>
          <w:b/>
          <w:sz w:val="22"/>
          <w:bdr w:val="single" w:sz="4" w:space="0" w:color="auto" w:shadow="1"/>
        </w:rPr>
        <w:t>VZOREC</w:t>
      </w:r>
    </w:p>
    <w:p w14:paraId="0C17533D" w14:textId="77777777" w:rsidR="0005543D" w:rsidRPr="00B41DCE" w:rsidRDefault="0005543D" w:rsidP="00903110">
      <w:pPr>
        <w:rPr>
          <w:rFonts w:ascii="Arial" w:hAnsi="Arial" w:cs="Arial"/>
          <w:iCs/>
          <w:sz w:val="22"/>
        </w:rPr>
      </w:pPr>
    </w:p>
    <w:p w14:paraId="75E0F3D8" w14:textId="77777777" w:rsidR="00B41DCE" w:rsidRPr="00B41DCE" w:rsidRDefault="00B41DCE" w:rsidP="00B41DCE">
      <w:pPr>
        <w:jc w:val="center"/>
        <w:rPr>
          <w:rFonts w:ascii="Arial" w:eastAsia="Times New Roman" w:hAnsi="Arial" w:cs="Arial"/>
          <w:sz w:val="22"/>
          <w:lang w:eastAsia="sl-SI"/>
        </w:rPr>
      </w:pPr>
      <w:r w:rsidRPr="00B41DCE">
        <w:rPr>
          <w:rFonts w:ascii="Arial" w:eastAsia="Times New Roman" w:hAnsi="Arial" w:cs="Arial"/>
          <w:b/>
          <w:bCs/>
          <w:sz w:val="22"/>
          <w:lang w:eastAsia="sl-SI"/>
        </w:rPr>
        <w:t xml:space="preserve">OKVIRNI SPORAZUM </w:t>
      </w:r>
      <w:r w:rsidR="004A0342" w:rsidRPr="00B41DCE">
        <w:rPr>
          <w:rFonts w:ascii="Arial" w:eastAsia="Times New Roman" w:hAnsi="Arial" w:cs="Arial"/>
          <w:b/>
          <w:bCs/>
          <w:sz w:val="22"/>
          <w:lang w:eastAsia="sl-SI"/>
        </w:rPr>
        <w:t>ZA</w:t>
      </w:r>
      <w:r w:rsidR="004A0342" w:rsidRPr="00FA5606">
        <w:rPr>
          <w:rFonts w:ascii="Arial" w:eastAsia="Times New Roman" w:hAnsi="Arial" w:cs="Arial"/>
          <w:b/>
          <w:bCs/>
          <w:color w:val="92D050"/>
          <w:sz w:val="22"/>
          <w:lang w:eastAsia="sl-SI"/>
        </w:rPr>
        <w:t xml:space="preserve"> </w:t>
      </w:r>
      <w:r w:rsidR="00403846" w:rsidRPr="00454329">
        <w:rPr>
          <w:rFonts w:ascii="Arial" w:hAnsi="Arial" w:cs="Arial"/>
          <w:b/>
          <w:sz w:val="22"/>
        </w:rPr>
        <w:t>DOBAVO KAMENIH AGREGATOV ZA POTREBE NAROČNIKA</w:t>
      </w:r>
    </w:p>
    <w:p w14:paraId="51F79782" w14:textId="77777777" w:rsidR="00B41DCE" w:rsidRPr="00B41DCE" w:rsidRDefault="00B41DCE" w:rsidP="00B41DCE">
      <w:pPr>
        <w:jc w:val="both"/>
        <w:rPr>
          <w:rFonts w:ascii="Arial" w:eastAsia="Times New Roman" w:hAnsi="Arial" w:cs="Arial"/>
          <w:sz w:val="22"/>
          <w:lang w:eastAsia="sl-SI"/>
        </w:rPr>
      </w:pPr>
    </w:p>
    <w:p w14:paraId="227C41C0"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ki sta ga</w:t>
      </w:r>
      <w:r>
        <w:rPr>
          <w:rFonts w:ascii="Arial" w:eastAsia="Times New Roman" w:hAnsi="Arial" w:cs="Arial"/>
          <w:sz w:val="22"/>
          <w:lang w:eastAsia="sl-SI"/>
        </w:rPr>
        <w:t xml:space="preserve"> sklenili in dogovorili</w:t>
      </w:r>
      <w:r w:rsidRPr="00B41DCE">
        <w:rPr>
          <w:rFonts w:ascii="Arial" w:eastAsia="Times New Roman" w:hAnsi="Arial" w:cs="Arial"/>
          <w:sz w:val="22"/>
          <w:lang w:eastAsia="sl-SI"/>
        </w:rPr>
        <w:t>:</w:t>
      </w:r>
    </w:p>
    <w:p w14:paraId="13F32F54" w14:textId="77777777" w:rsidR="004A0342" w:rsidRPr="004A0342" w:rsidRDefault="004A0342" w:rsidP="004A0342">
      <w:pPr>
        <w:jc w:val="both"/>
        <w:rPr>
          <w:rFonts w:ascii="Arial" w:eastAsia="Times New Roman" w:hAnsi="Arial" w:cs="Arial"/>
          <w:sz w:val="22"/>
          <w:lang w:eastAsia="sl-SI"/>
        </w:rPr>
      </w:pPr>
      <w:r w:rsidRPr="004A0342">
        <w:rPr>
          <w:rFonts w:ascii="Arial" w:eastAsia="Times New Roman" w:hAnsi="Arial" w:cs="Arial"/>
          <w:sz w:val="22"/>
          <w:lang w:eastAsia="sl-SI"/>
        </w:rPr>
        <w:t>Javno podjetje Komunala d.o.o., Sevnica, Naselje heroja Maroka 17, 8290 Sevnica,</w:t>
      </w:r>
    </w:p>
    <w:p w14:paraId="736B756A" w14:textId="77777777" w:rsidR="004A0342" w:rsidRPr="004A0342" w:rsidRDefault="004A0342" w:rsidP="004A0342">
      <w:pPr>
        <w:jc w:val="both"/>
        <w:rPr>
          <w:rFonts w:ascii="Arial" w:eastAsia="Times New Roman" w:hAnsi="Arial" w:cs="Arial"/>
          <w:sz w:val="22"/>
          <w:lang w:eastAsia="sl-SI"/>
        </w:rPr>
      </w:pPr>
      <w:r w:rsidRPr="004A0342">
        <w:rPr>
          <w:rFonts w:ascii="Arial" w:eastAsia="Times New Roman" w:hAnsi="Arial" w:cs="Arial"/>
          <w:sz w:val="22"/>
          <w:lang w:eastAsia="sl-SI"/>
        </w:rPr>
        <w:t xml:space="preserve">ki jo zastopa </w:t>
      </w:r>
      <w:smartTag w:uri="urn:schemas-microsoft-com:office:smarttags" w:element="PersonName">
        <w:smartTagPr>
          <w:attr w:name="ProductID" w:val="Mitja Udovč"/>
        </w:smartTagPr>
        <w:r w:rsidRPr="004A0342">
          <w:rPr>
            <w:rFonts w:ascii="Arial" w:eastAsia="Times New Roman" w:hAnsi="Arial" w:cs="Arial"/>
            <w:sz w:val="22"/>
            <w:lang w:eastAsia="sl-SI"/>
          </w:rPr>
          <w:t>Mitja Udovč</w:t>
        </w:r>
      </w:smartTag>
      <w:r w:rsidRPr="004A0342">
        <w:rPr>
          <w:rFonts w:ascii="Arial" w:eastAsia="Times New Roman" w:hAnsi="Arial" w:cs="Arial"/>
          <w:sz w:val="22"/>
          <w:lang w:eastAsia="sl-SI"/>
        </w:rPr>
        <w:t>, direktor,</w:t>
      </w:r>
    </w:p>
    <w:p w14:paraId="7C8463C8" w14:textId="77777777" w:rsidR="004A0342" w:rsidRPr="004A0342" w:rsidRDefault="004A0342" w:rsidP="004A0342">
      <w:pPr>
        <w:jc w:val="both"/>
        <w:rPr>
          <w:rFonts w:ascii="Arial" w:eastAsia="Times New Roman" w:hAnsi="Arial" w:cs="Arial"/>
          <w:sz w:val="22"/>
          <w:lang w:eastAsia="sl-SI"/>
        </w:rPr>
      </w:pPr>
      <w:r w:rsidRPr="004A0342">
        <w:rPr>
          <w:rFonts w:ascii="Arial" w:eastAsia="Times New Roman" w:hAnsi="Arial" w:cs="Arial"/>
          <w:sz w:val="22"/>
          <w:lang w:eastAsia="sl-SI"/>
        </w:rPr>
        <w:t>Identifikacijska številka za DDV: 90581121, matična številka: 5068088</w:t>
      </w:r>
    </w:p>
    <w:p w14:paraId="7DF4EEA8" w14:textId="77777777" w:rsidR="004A0342" w:rsidRPr="004A0342" w:rsidRDefault="004A0342" w:rsidP="004A0342">
      <w:pPr>
        <w:jc w:val="both"/>
        <w:rPr>
          <w:rFonts w:ascii="Arial" w:eastAsia="Times New Roman" w:hAnsi="Arial" w:cs="Arial"/>
          <w:sz w:val="22"/>
          <w:lang w:eastAsia="sl-SI"/>
        </w:rPr>
      </w:pPr>
      <w:r w:rsidRPr="004A0342">
        <w:rPr>
          <w:rFonts w:ascii="Arial" w:eastAsia="Times New Roman" w:hAnsi="Arial" w:cs="Arial"/>
          <w:sz w:val="22"/>
          <w:lang w:eastAsia="sl-SI"/>
        </w:rPr>
        <w:t>IBAN  SI56 0237 9001 3698 364, BIC koda LJBASI2X.</w:t>
      </w:r>
    </w:p>
    <w:p w14:paraId="38749EBD"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bCs/>
          <w:sz w:val="22"/>
          <w:lang w:eastAsia="sl-SI"/>
        </w:rPr>
        <w:t>kot naročnik</w:t>
      </w:r>
      <w:r w:rsidRPr="00B41DCE">
        <w:rPr>
          <w:rFonts w:ascii="Arial" w:eastAsia="Times New Roman" w:hAnsi="Arial" w:cs="Arial"/>
          <w:sz w:val="22"/>
          <w:lang w:eastAsia="sl-SI"/>
        </w:rPr>
        <w:t xml:space="preserve"> </w:t>
      </w:r>
    </w:p>
    <w:p w14:paraId="6CFA8E4D" w14:textId="77777777" w:rsidR="008A0E27"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in</w:t>
      </w:r>
    </w:p>
    <w:p w14:paraId="6332116A"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 xml:space="preserve">______________________, ____________________, ________________, </w:t>
      </w:r>
    </w:p>
    <w:p w14:paraId="12D2E9A6"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 xml:space="preserve">ki jo zastopa __________________, __________________, </w:t>
      </w:r>
    </w:p>
    <w:p w14:paraId="405A4C7D"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Identifikacijska številka za DDV: SI_________________, matična številka: ______________,</w:t>
      </w:r>
    </w:p>
    <w:p w14:paraId="63352050"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IBAN SI_____________________, BIC koda ___________________</w:t>
      </w:r>
    </w:p>
    <w:p w14:paraId="08259327" w14:textId="77777777" w:rsidR="00B41DCE" w:rsidRPr="00B41DCE" w:rsidRDefault="00D50A7D" w:rsidP="00B41DCE">
      <w:pPr>
        <w:jc w:val="both"/>
        <w:rPr>
          <w:rFonts w:ascii="Arial" w:eastAsia="Times New Roman" w:hAnsi="Arial" w:cs="Arial"/>
          <w:bCs/>
          <w:sz w:val="22"/>
          <w:lang w:eastAsia="sl-SI"/>
        </w:rPr>
      </w:pPr>
      <w:r>
        <w:rPr>
          <w:rFonts w:ascii="Arial" w:eastAsia="Times New Roman" w:hAnsi="Arial" w:cs="Arial"/>
          <w:bCs/>
          <w:sz w:val="22"/>
          <w:lang w:eastAsia="sl-SI"/>
        </w:rPr>
        <w:t>kot izvajalec/dobavitelj</w:t>
      </w:r>
    </w:p>
    <w:p w14:paraId="248AFCD6" w14:textId="77777777" w:rsidR="00B41DCE" w:rsidRPr="00B41DCE" w:rsidRDefault="00B41DCE" w:rsidP="00B41DCE">
      <w:pPr>
        <w:jc w:val="both"/>
        <w:rPr>
          <w:rFonts w:ascii="Arial" w:eastAsia="Times New Roman" w:hAnsi="Arial" w:cs="Arial"/>
          <w:bCs/>
          <w:sz w:val="22"/>
          <w:lang w:eastAsia="sl-SI"/>
        </w:rPr>
      </w:pPr>
    </w:p>
    <w:p w14:paraId="03126407" w14:textId="77777777" w:rsidR="00B41DCE" w:rsidRPr="00B41DCE" w:rsidRDefault="00B41DCE" w:rsidP="00B41DCE">
      <w:pPr>
        <w:numPr>
          <w:ilvl w:val="0"/>
          <w:numId w:val="29"/>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7394228D" w14:textId="262944BD" w:rsid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Naročnik</w:t>
      </w:r>
      <w:r w:rsidR="00403846">
        <w:rPr>
          <w:rFonts w:ascii="Arial" w:eastAsia="Times New Roman" w:hAnsi="Arial" w:cs="Arial"/>
          <w:sz w:val="22"/>
          <w:lang w:eastAsia="sl-SI"/>
        </w:rPr>
        <w:t xml:space="preserve"> je izvedel naročilo male vrednosti</w:t>
      </w:r>
      <w:r w:rsidRPr="00B41DCE">
        <w:rPr>
          <w:rFonts w:ascii="Arial" w:eastAsia="Times New Roman" w:hAnsi="Arial" w:cs="Arial"/>
          <w:sz w:val="22"/>
          <w:lang w:eastAsia="sl-SI"/>
        </w:rPr>
        <w:t xml:space="preserve"> v skladu</w:t>
      </w:r>
      <w:r w:rsidR="00403846">
        <w:rPr>
          <w:rFonts w:ascii="Arial" w:eastAsia="Times New Roman" w:hAnsi="Arial" w:cs="Arial"/>
          <w:sz w:val="22"/>
          <w:lang w:eastAsia="sl-SI"/>
        </w:rPr>
        <w:t xml:space="preserve"> s 47</w:t>
      </w:r>
      <w:r w:rsidRPr="00B41DCE">
        <w:rPr>
          <w:rFonts w:ascii="Arial" w:eastAsia="Times New Roman" w:hAnsi="Arial" w:cs="Arial"/>
          <w:sz w:val="22"/>
          <w:lang w:eastAsia="sl-SI"/>
        </w:rPr>
        <w:t>. členom Zakona o javnem naročanju (Uradni list RS, št.91/2015</w:t>
      </w:r>
      <w:r w:rsidR="008A4E9F">
        <w:rPr>
          <w:rFonts w:ascii="Arial" w:eastAsia="Times New Roman" w:hAnsi="Arial" w:cs="Arial"/>
          <w:sz w:val="22"/>
          <w:lang w:eastAsia="sl-SI"/>
        </w:rPr>
        <w:t xml:space="preserve"> in 14/2018</w:t>
      </w:r>
      <w:r w:rsidRPr="00B41DCE">
        <w:rPr>
          <w:rFonts w:ascii="Arial" w:eastAsia="Times New Roman" w:hAnsi="Arial" w:cs="Arial"/>
          <w:sz w:val="22"/>
          <w:lang w:eastAsia="sl-SI"/>
        </w:rPr>
        <w:t>; v nadaljevanju ZJN-3), objavljeno na Portalu javnih naročil z dne ___________, p</w:t>
      </w:r>
      <w:r w:rsidR="008A4E9F">
        <w:rPr>
          <w:rFonts w:ascii="Arial" w:eastAsia="Times New Roman" w:hAnsi="Arial" w:cs="Arial"/>
          <w:sz w:val="22"/>
          <w:lang w:eastAsia="sl-SI"/>
        </w:rPr>
        <w:t>od številko objave JN_</w:t>
      </w:r>
      <w:r w:rsidR="007071C0">
        <w:rPr>
          <w:rFonts w:ascii="Arial" w:eastAsia="Times New Roman" w:hAnsi="Arial" w:cs="Arial"/>
          <w:sz w:val="22"/>
          <w:lang w:eastAsia="sl-SI"/>
        </w:rPr>
        <w:t>_____/202</w:t>
      </w:r>
      <w:r w:rsidR="001B2A7B">
        <w:rPr>
          <w:rFonts w:ascii="Arial" w:eastAsia="Times New Roman" w:hAnsi="Arial" w:cs="Arial"/>
          <w:sz w:val="22"/>
          <w:lang w:eastAsia="sl-SI"/>
        </w:rPr>
        <w:t>1</w:t>
      </w:r>
      <w:r w:rsidRPr="00B41DCE">
        <w:rPr>
          <w:rFonts w:ascii="Arial" w:eastAsia="Times New Roman" w:hAnsi="Arial" w:cs="Arial"/>
          <w:sz w:val="22"/>
          <w:lang w:eastAsia="sl-SI"/>
        </w:rPr>
        <w:t xml:space="preserve">, z namenom sklenitve okvirnega sporazuma </w:t>
      </w:r>
      <w:r w:rsidRPr="00B41DCE">
        <w:rPr>
          <w:rFonts w:ascii="Arial" w:hAnsi="Arial" w:cs="Arial"/>
          <w:sz w:val="22"/>
        </w:rPr>
        <w:t>za</w:t>
      </w:r>
      <w:r w:rsidRPr="00B41DCE">
        <w:rPr>
          <w:rFonts w:ascii="Arial" w:hAnsi="Arial" w:cs="Arial"/>
          <w:b/>
          <w:sz w:val="22"/>
        </w:rPr>
        <w:t xml:space="preserve"> »</w:t>
      </w:r>
      <w:r w:rsidR="00403846" w:rsidRPr="00403846">
        <w:rPr>
          <w:rFonts w:ascii="Arial" w:hAnsi="Arial" w:cs="Arial"/>
          <w:b/>
          <w:sz w:val="22"/>
        </w:rPr>
        <w:t>Dobavo kamenih agregatov za potrebe naročnika</w:t>
      </w:r>
      <w:r w:rsidR="00403846">
        <w:rPr>
          <w:rFonts w:ascii="Arial" w:eastAsia="Times New Roman" w:hAnsi="Arial" w:cs="Arial"/>
          <w:sz w:val="22"/>
          <w:lang w:eastAsia="sl-SI"/>
        </w:rPr>
        <w:t>«.</w:t>
      </w:r>
    </w:p>
    <w:p w14:paraId="14FE7C68" w14:textId="77777777" w:rsidR="00B41DCE" w:rsidRPr="00B41DCE" w:rsidRDefault="00B41DCE" w:rsidP="00B41DCE">
      <w:pPr>
        <w:jc w:val="both"/>
        <w:rPr>
          <w:rFonts w:ascii="Arial" w:eastAsia="Times New Roman" w:hAnsi="Arial" w:cs="Arial"/>
          <w:sz w:val="22"/>
          <w:lang w:eastAsia="sl-SI"/>
        </w:rPr>
      </w:pPr>
    </w:p>
    <w:p w14:paraId="01F74BAC" w14:textId="77777777" w:rsidR="00B41DCE" w:rsidRPr="00B41DCE" w:rsidRDefault="00B41DCE" w:rsidP="00B41DCE">
      <w:pPr>
        <w:numPr>
          <w:ilvl w:val="0"/>
          <w:numId w:val="29"/>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071EA735" w14:textId="77777777" w:rsidR="001612E4" w:rsidRPr="001612E4" w:rsidRDefault="00B41DCE" w:rsidP="001612E4">
      <w:pPr>
        <w:jc w:val="both"/>
        <w:rPr>
          <w:rFonts w:ascii="Arial" w:eastAsia="Times New Roman" w:hAnsi="Arial" w:cs="Arial"/>
          <w:b/>
          <w:sz w:val="22"/>
          <w:lang w:eastAsia="sl-SI"/>
        </w:rPr>
      </w:pPr>
      <w:r w:rsidRPr="00B41DCE">
        <w:rPr>
          <w:rFonts w:ascii="Arial" w:eastAsia="Times New Roman" w:hAnsi="Arial" w:cs="Arial"/>
          <w:sz w:val="22"/>
          <w:lang w:eastAsia="sl-SI"/>
        </w:rPr>
        <w:t>Predmet okvirnega sporazuma je »</w:t>
      </w:r>
      <w:r w:rsidR="001612E4">
        <w:rPr>
          <w:rFonts w:ascii="Arial" w:eastAsia="Times New Roman" w:hAnsi="Arial" w:cs="Arial"/>
          <w:b/>
          <w:sz w:val="22"/>
          <w:lang w:eastAsia="sl-SI"/>
        </w:rPr>
        <w:t>Dobava</w:t>
      </w:r>
      <w:r w:rsidR="001612E4" w:rsidRPr="001612E4">
        <w:rPr>
          <w:rFonts w:ascii="Arial" w:eastAsia="Times New Roman" w:hAnsi="Arial" w:cs="Arial"/>
          <w:b/>
          <w:sz w:val="22"/>
          <w:lang w:eastAsia="sl-SI"/>
        </w:rPr>
        <w:t xml:space="preserve"> kamenih agregatov za potrebe naročnika</w:t>
      </w:r>
      <w:r w:rsidR="001612E4">
        <w:rPr>
          <w:rFonts w:ascii="Arial" w:eastAsia="Times New Roman" w:hAnsi="Arial" w:cs="Arial"/>
          <w:b/>
          <w:sz w:val="22"/>
          <w:lang w:eastAsia="sl-SI"/>
        </w:rPr>
        <w:t>«,</w:t>
      </w:r>
      <w:r w:rsidRPr="00B41DCE">
        <w:rPr>
          <w:rFonts w:ascii="Arial" w:eastAsia="Times New Roman" w:hAnsi="Arial" w:cs="Arial"/>
          <w:b/>
          <w:sz w:val="22"/>
          <w:lang w:eastAsia="sl-SI"/>
        </w:rPr>
        <w:t xml:space="preserve"> </w:t>
      </w:r>
      <w:r w:rsidR="001612E4">
        <w:rPr>
          <w:rFonts w:ascii="Arial" w:hAnsi="Arial" w:cs="Arial"/>
          <w:sz w:val="22"/>
        </w:rPr>
        <w:t xml:space="preserve">za </w:t>
      </w:r>
      <w:r w:rsidR="001612E4" w:rsidRPr="001612E4">
        <w:rPr>
          <w:rFonts w:ascii="Arial" w:hAnsi="Arial" w:cs="Arial"/>
          <w:sz w:val="22"/>
        </w:rPr>
        <w:t>potr</w:t>
      </w:r>
      <w:r w:rsidR="007B693A">
        <w:rPr>
          <w:rFonts w:ascii="Arial" w:hAnsi="Arial" w:cs="Arial"/>
          <w:sz w:val="22"/>
        </w:rPr>
        <w:t xml:space="preserve">ebe naročnika za obdobje </w:t>
      </w:r>
      <w:r w:rsidR="007B693A" w:rsidRPr="00D0351E">
        <w:rPr>
          <w:rFonts w:ascii="Arial" w:hAnsi="Arial" w:cs="Arial"/>
          <w:b/>
          <w:sz w:val="22"/>
        </w:rPr>
        <w:t>1 leta od podpisa sporazuma</w:t>
      </w:r>
      <w:r w:rsidR="001612E4" w:rsidRPr="001612E4">
        <w:rPr>
          <w:rFonts w:ascii="Arial" w:hAnsi="Arial" w:cs="Arial"/>
          <w:sz w:val="22"/>
        </w:rPr>
        <w:t xml:space="preserve">, </w:t>
      </w:r>
      <w:r w:rsidR="001612E4">
        <w:rPr>
          <w:rFonts w:ascii="Arial" w:hAnsi="Arial" w:cs="Arial"/>
          <w:sz w:val="22"/>
        </w:rPr>
        <w:t xml:space="preserve">pod pogoji iz </w:t>
      </w:r>
      <w:r w:rsidR="001612E4" w:rsidRPr="001612E4">
        <w:rPr>
          <w:rFonts w:ascii="Arial" w:hAnsi="Arial" w:cs="Arial"/>
          <w:sz w:val="22"/>
        </w:rPr>
        <w:t>razpisne dokumentacije in v predvidenih okvirnih koli</w:t>
      </w:r>
      <w:r w:rsidR="00E333EF">
        <w:rPr>
          <w:rFonts w:ascii="Arial" w:hAnsi="Arial" w:cs="Arial"/>
          <w:sz w:val="22"/>
        </w:rPr>
        <w:t>činah, ki so navedene</w:t>
      </w:r>
      <w:r w:rsidR="001612E4" w:rsidRPr="001612E4">
        <w:rPr>
          <w:rFonts w:ascii="Arial" w:hAnsi="Arial" w:cs="Arial"/>
          <w:sz w:val="22"/>
        </w:rPr>
        <w:t>. Naročnik količin naročenega blaga ne more vnaprej določiti, zaradi česar si pridružuje pravico do morebitnih sprememb obsega razpisanih količin, odvisno od dejanskih potreb.</w:t>
      </w:r>
    </w:p>
    <w:p w14:paraId="3E0145B1" w14:textId="77777777" w:rsidR="00EA62A0" w:rsidRPr="00EA62A0" w:rsidRDefault="00EA62A0" w:rsidP="00B41DCE">
      <w:pPr>
        <w:jc w:val="both"/>
        <w:rPr>
          <w:rFonts w:ascii="Arial" w:hAnsi="Arial" w:cs="Arial"/>
          <w:sz w:val="22"/>
        </w:rPr>
      </w:pPr>
    </w:p>
    <w:p w14:paraId="51DB72EE" w14:textId="77777777" w:rsidR="00EA62A0" w:rsidRDefault="001612E4" w:rsidP="00B41DCE">
      <w:pPr>
        <w:jc w:val="both"/>
        <w:rPr>
          <w:rFonts w:ascii="Arial" w:eastAsia="Times New Roman" w:hAnsi="Arial" w:cs="Arial"/>
          <w:sz w:val="22"/>
          <w:lang w:eastAsia="sl-SI"/>
        </w:rPr>
      </w:pPr>
      <w:r w:rsidRPr="001612E4">
        <w:rPr>
          <w:rFonts w:ascii="Arial" w:eastAsia="Times New Roman" w:hAnsi="Arial" w:cs="Arial"/>
          <w:sz w:val="22"/>
          <w:lang w:eastAsia="sl-SI"/>
        </w:rPr>
        <w:t>Vrsta, kakovost, količina, rok dobave in opis predmeta posamezne dobave se opredelijo v vsakokratnem povabilu k oddaji ponudbe. V povabilu bodo navedene zahtevane dobave za določeno obdobje ali za posamezni projekt z nakladanjem in transportom kamenih agregatov do gradbišča, ki ga določi naročniki ali le z nakladanje in lastnim prevozom s strani naročnika</w:t>
      </w:r>
      <w:r w:rsidR="00C32ABD">
        <w:rPr>
          <w:rFonts w:ascii="Arial" w:eastAsia="Times New Roman" w:hAnsi="Arial" w:cs="Arial"/>
          <w:sz w:val="22"/>
          <w:lang w:eastAsia="sl-SI"/>
        </w:rPr>
        <w:t>.</w:t>
      </w:r>
    </w:p>
    <w:p w14:paraId="6AD4E4A2" w14:textId="77777777" w:rsidR="001612E4" w:rsidRPr="00EA62A0" w:rsidRDefault="001612E4" w:rsidP="00B41DCE">
      <w:pPr>
        <w:jc w:val="both"/>
        <w:rPr>
          <w:rFonts w:ascii="Arial" w:eastAsia="Times New Roman" w:hAnsi="Arial" w:cs="Arial"/>
          <w:sz w:val="22"/>
          <w:lang w:eastAsia="sl-SI"/>
        </w:rPr>
      </w:pPr>
    </w:p>
    <w:p w14:paraId="04540255" w14:textId="77777777" w:rsidR="00B41DCE" w:rsidRPr="00EA62A0" w:rsidRDefault="00B41DCE" w:rsidP="00B41DCE">
      <w:pPr>
        <w:jc w:val="both"/>
        <w:rPr>
          <w:rFonts w:ascii="Arial" w:eastAsia="Times New Roman" w:hAnsi="Arial" w:cs="Arial"/>
          <w:sz w:val="22"/>
          <w:lang w:eastAsia="sl-SI"/>
        </w:rPr>
      </w:pPr>
      <w:r w:rsidRPr="00EA62A0">
        <w:rPr>
          <w:rFonts w:ascii="Arial" w:eastAsia="Times New Roman" w:hAnsi="Arial" w:cs="Arial"/>
          <w:sz w:val="22"/>
          <w:lang w:eastAsia="sl-SI"/>
        </w:rPr>
        <w:t>Določila okvirnega sporazuma veljajo tudi za dela, izvedena na podlagi pogodb</w:t>
      </w:r>
      <w:r w:rsidR="00EA62A0">
        <w:rPr>
          <w:rFonts w:ascii="Arial" w:eastAsia="Times New Roman" w:hAnsi="Arial" w:cs="Arial"/>
          <w:sz w:val="22"/>
          <w:lang w:eastAsia="sl-SI"/>
        </w:rPr>
        <w:t>e v drugi</w:t>
      </w:r>
      <w:r w:rsidRPr="00EA62A0">
        <w:rPr>
          <w:rFonts w:ascii="Arial" w:eastAsia="Times New Roman" w:hAnsi="Arial" w:cs="Arial"/>
          <w:sz w:val="22"/>
          <w:lang w:eastAsia="sl-SI"/>
        </w:rPr>
        <w:t xml:space="preserve"> (pogodbenih) fazah povpraševanja, v kolikor ni s posamezno pogodbo urejeno drugače. </w:t>
      </w:r>
    </w:p>
    <w:p w14:paraId="25EA2483" w14:textId="77777777" w:rsidR="001C081D" w:rsidRDefault="001C081D" w:rsidP="00B41DCE">
      <w:pPr>
        <w:jc w:val="both"/>
        <w:rPr>
          <w:rFonts w:ascii="Arial" w:eastAsia="Times New Roman" w:hAnsi="Arial" w:cs="Arial"/>
          <w:sz w:val="22"/>
          <w:lang w:eastAsia="sl-SI"/>
        </w:rPr>
      </w:pPr>
    </w:p>
    <w:p w14:paraId="228780D2" w14:textId="77777777" w:rsidR="00790341" w:rsidRPr="00B41DCE" w:rsidRDefault="00790341" w:rsidP="00790341">
      <w:pPr>
        <w:numPr>
          <w:ilvl w:val="0"/>
          <w:numId w:val="29"/>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4365B9DA" w14:textId="77777777" w:rsidR="00790341" w:rsidRPr="00D0351E" w:rsidRDefault="006B0138" w:rsidP="00790341">
      <w:pPr>
        <w:jc w:val="both"/>
        <w:rPr>
          <w:rFonts w:ascii="Arial" w:eastAsia="Times New Roman" w:hAnsi="Arial" w:cs="Arial"/>
          <w:b/>
          <w:sz w:val="22"/>
          <w:lang w:eastAsia="sl-SI"/>
        </w:rPr>
      </w:pPr>
      <w:r>
        <w:rPr>
          <w:rFonts w:ascii="Arial" w:eastAsia="Times New Roman" w:hAnsi="Arial" w:cs="Arial"/>
          <w:sz w:val="22"/>
          <w:lang w:eastAsia="sl-SI"/>
        </w:rPr>
        <w:t xml:space="preserve">Okvirni sporazum </w:t>
      </w:r>
      <w:r w:rsidR="00D0351E">
        <w:rPr>
          <w:rFonts w:ascii="Arial" w:eastAsia="Times New Roman" w:hAnsi="Arial" w:cs="Arial"/>
          <w:sz w:val="22"/>
          <w:lang w:eastAsia="sl-SI"/>
        </w:rPr>
        <w:t xml:space="preserve">je veljaven </w:t>
      </w:r>
      <w:r w:rsidR="00D0351E" w:rsidRPr="00D0351E">
        <w:rPr>
          <w:rFonts w:ascii="Arial" w:eastAsia="Times New Roman" w:hAnsi="Arial" w:cs="Arial"/>
          <w:b/>
          <w:sz w:val="22"/>
          <w:lang w:eastAsia="sl-SI"/>
        </w:rPr>
        <w:t>1 leto od podpisa</w:t>
      </w:r>
      <w:r w:rsidRPr="00D0351E">
        <w:rPr>
          <w:rFonts w:ascii="Arial" w:eastAsia="Times New Roman" w:hAnsi="Arial" w:cs="Arial"/>
          <w:b/>
          <w:sz w:val="22"/>
          <w:lang w:eastAsia="sl-SI"/>
        </w:rPr>
        <w:t xml:space="preserve">. </w:t>
      </w:r>
    </w:p>
    <w:p w14:paraId="3097B790" w14:textId="77777777" w:rsidR="00790341" w:rsidRPr="00EA62A0" w:rsidRDefault="00790341" w:rsidP="00B41DCE">
      <w:pPr>
        <w:jc w:val="both"/>
        <w:rPr>
          <w:rFonts w:ascii="Arial" w:eastAsia="Times New Roman" w:hAnsi="Arial" w:cs="Arial"/>
          <w:sz w:val="22"/>
          <w:lang w:eastAsia="sl-SI"/>
        </w:rPr>
      </w:pPr>
    </w:p>
    <w:p w14:paraId="4769E136" w14:textId="77777777" w:rsidR="00B41DCE" w:rsidRPr="00B41DCE" w:rsidRDefault="00B41DCE" w:rsidP="00790341">
      <w:pPr>
        <w:numPr>
          <w:ilvl w:val="0"/>
          <w:numId w:val="29"/>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43F19C8C" w14:textId="77777777" w:rsidR="008A0E27" w:rsidRPr="00B41DCE" w:rsidRDefault="006B0138" w:rsidP="00B41DCE">
      <w:pPr>
        <w:jc w:val="both"/>
        <w:rPr>
          <w:rFonts w:ascii="Arial" w:eastAsia="Times New Roman" w:hAnsi="Arial" w:cs="Arial"/>
          <w:sz w:val="22"/>
          <w:lang w:eastAsia="sl-SI"/>
        </w:rPr>
      </w:pPr>
      <w:r w:rsidRPr="006B0138">
        <w:rPr>
          <w:rFonts w:ascii="Arial" w:eastAsia="Times New Roman" w:hAnsi="Arial" w:cs="Arial"/>
          <w:sz w:val="22"/>
          <w:lang w:eastAsia="sl-SI"/>
        </w:rPr>
        <w:t>Naročnik se zavezuje, da bo v primeru potrebe po dobavi določenih količin kamenih agregatov, ki so predmet tega okvirnega sporazuma vse ponudnike, s katerim bo sklenil okvirni sporazum, pozval k predložitvi ponudbe v vsakokratni drugi (pogodbeni) fazi post</w:t>
      </w:r>
      <w:r w:rsidR="0094243E">
        <w:rPr>
          <w:rFonts w:ascii="Arial" w:eastAsia="Times New Roman" w:hAnsi="Arial" w:cs="Arial"/>
          <w:sz w:val="22"/>
          <w:lang w:eastAsia="sl-SI"/>
        </w:rPr>
        <w:t xml:space="preserve">opka in nato izvedbo dobave </w:t>
      </w:r>
      <w:r w:rsidR="00B41DCE" w:rsidRPr="00B41DCE">
        <w:rPr>
          <w:rFonts w:ascii="Arial" w:eastAsia="Times New Roman" w:hAnsi="Arial" w:cs="Arial"/>
          <w:sz w:val="22"/>
          <w:lang w:eastAsia="sl-SI"/>
        </w:rPr>
        <w:t>oddal ponudniku, ki bo oddal popolno ponudbo in bo glede na vnaprej določena merila najugodnejši.</w:t>
      </w:r>
    </w:p>
    <w:p w14:paraId="270F8F16" w14:textId="77777777" w:rsidR="00B41DCE" w:rsidRPr="00B41DCE" w:rsidRDefault="00B41DCE" w:rsidP="00790341">
      <w:pPr>
        <w:numPr>
          <w:ilvl w:val="0"/>
          <w:numId w:val="29"/>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1AF10BDF" w14:textId="77777777" w:rsidR="00B41DCE" w:rsidRPr="00B41DCE" w:rsidRDefault="00C12312" w:rsidP="00B41DCE">
      <w:pPr>
        <w:jc w:val="both"/>
        <w:rPr>
          <w:rFonts w:ascii="Arial" w:eastAsia="Times New Roman" w:hAnsi="Arial" w:cs="Arial"/>
          <w:sz w:val="22"/>
          <w:lang w:eastAsia="sl-SI"/>
        </w:rPr>
      </w:pPr>
      <w:r>
        <w:rPr>
          <w:rFonts w:ascii="Arial" w:eastAsia="Times New Roman" w:hAnsi="Arial" w:cs="Arial"/>
          <w:sz w:val="22"/>
          <w:lang w:eastAsia="sl-SI"/>
        </w:rPr>
        <w:t>Dobave kamenih agregatov</w:t>
      </w:r>
      <w:r w:rsidR="00B41DCE" w:rsidRPr="00B41DCE">
        <w:rPr>
          <w:rFonts w:ascii="Arial" w:eastAsia="Times New Roman" w:hAnsi="Arial" w:cs="Arial"/>
          <w:sz w:val="22"/>
          <w:lang w:eastAsia="sl-SI"/>
        </w:rPr>
        <w:t>, ki jih b</w:t>
      </w:r>
      <w:r>
        <w:rPr>
          <w:rFonts w:ascii="Arial" w:eastAsia="Times New Roman" w:hAnsi="Arial" w:cs="Arial"/>
          <w:sz w:val="22"/>
          <w:lang w:eastAsia="sl-SI"/>
        </w:rPr>
        <w:t>o</w:t>
      </w:r>
      <w:r w:rsidR="007E40C4">
        <w:rPr>
          <w:rFonts w:ascii="Arial" w:eastAsia="Times New Roman" w:hAnsi="Arial" w:cs="Arial"/>
          <w:sz w:val="22"/>
          <w:lang w:eastAsia="sl-SI"/>
        </w:rPr>
        <w:t xml:space="preserve"> </w:t>
      </w:r>
      <w:r w:rsidR="00B41DCE" w:rsidRPr="00B41DCE">
        <w:rPr>
          <w:rFonts w:ascii="Arial" w:eastAsia="Times New Roman" w:hAnsi="Arial" w:cs="Arial"/>
          <w:sz w:val="22"/>
          <w:lang w:eastAsia="sl-SI"/>
        </w:rPr>
        <w:t>naročnik potreboval, so v tej</w:t>
      </w:r>
      <w:r>
        <w:rPr>
          <w:rFonts w:ascii="Arial" w:eastAsia="Times New Roman" w:hAnsi="Arial" w:cs="Arial"/>
          <w:sz w:val="22"/>
          <w:lang w:eastAsia="sl-SI"/>
        </w:rPr>
        <w:t xml:space="preserve"> fazi za naročnika</w:t>
      </w:r>
      <w:r w:rsidR="00B41DCE" w:rsidRPr="00B41DCE">
        <w:rPr>
          <w:rFonts w:ascii="Arial" w:eastAsia="Times New Roman" w:hAnsi="Arial" w:cs="Arial"/>
          <w:sz w:val="22"/>
          <w:lang w:eastAsia="sl-SI"/>
        </w:rPr>
        <w:t xml:space="preserve"> neugotovljiva</w:t>
      </w:r>
      <w:r w:rsidR="007E40C4">
        <w:rPr>
          <w:rFonts w:ascii="Arial" w:eastAsia="Times New Roman" w:hAnsi="Arial" w:cs="Arial"/>
          <w:sz w:val="22"/>
          <w:lang w:eastAsia="sl-SI"/>
        </w:rPr>
        <w:t xml:space="preserve"> in</w:t>
      </w:r>
      <w:r w:rsidR="00B41DCE" w:rsidRPr="00B41DCE">
        <w:rPr>
          <w:rFonts w:ascii="Arial" w:eastAsia="Times New Roman" w:hAnsi="Arial" w:cs="Arial"/>
          <w:sz w:val="22"/>
          <w:lang w:eastAsia="sl-SI"/>
        </w:rPr>
        <w:t xml:space="preserve"> bo</w:t>
      </w:r>
      <w:r w:rsidR="007E40C4">
        <w:rPr>
          <w:rFonts w:ascii="Arial" w:eastAsia="Times New Roman" w:hAnsi="Arial" w:cs="Arial"/>
          <w:sz w:val="22"/>
          <w:lang w:eastAsia="sl-SI"/>
        </w:rPr>
        <w:t xml:space="preserve">do natančneje opredeljena </w:t>
      </w:r>
      <w:r w:rsidR="00B41DCE" w:rsidRPr="00B41DCE">
        <w:rPr>
          <w:rFonts w:ascii="Arial" w:eastAsia="Times New Roman" w:hAnsi="Arial" w:cs="Arial"/>
          <w:sz w:val="22"/>
          <w:lang w:eastAsia="sl-SI"/>
        </w:rPr>
        <w:t>v vsaki drugi (pogodbeni) fazi postopka.</w:t>
      </w:r>
    </w:p>
    <w:p w14:paraId="2C612B6D" w14:textId="77777777" w:rsidR="00F349C5" w:rsidRDefault="00F349C5" w:rsidP="00B41DCE">
      <w:pPr>
        <w:jc w:val="both"/>
        <w:rPr>
          <w:rFonts w:ascii="Arial" w:eastAsia="Times New Roman" w:hAnsi="Arial" w:cs="Arial"/>
          <w:sz w:val="22"/>
          <w:lang w:eastAsia="sl-SI"/>
        </w:rPr>
      </w:pPr>
      <w:r>
        <w:rPr>
          <w:rFonts w:ascii="Arial" w:eastAsia="Times New Roman" w:hAnsi="Arial" w:cs="Arial"/>
          <w:sz w:val="22"/>
          <w:lang w:eastAsia="sl-SI"/>
        </w:rPr>
        <w:lastRenderedPageBreak/>
        <w:t>Naročnik in izvajalec se izrecno dogovorita, da bo naročn</w:t>
      </w:r>
      <w:r w:rsidR="00C12312">
        <w:rPr>
          <w:rFonts w:ascii="Arial" w:eastAsia="Times New Roman" w:hAnsi="Arial" w:cs="Arial"/>
          <w:sz w:val="22"/>
          <w:lang w:eastAsia="sl-SI"/>
        </w:rPr>
        <w:t>ik naročal, izvajalec pa dobavljal le tisto blago, ki ga</w:t>
      </w:r>
      <w:r>
        <w:rPr>
          <w:rFonts w:ascii="Arial" w:eastAsia="Times New Roman" w:hAnsi="Arial" w:cs="Arial"/>
          <w:sz w:val="22"/>
          <w:lang w:eastAsia="sl-SI"/>
        </w:rPr>
        <w:t xml:space="preserve"> bo naročnik dejansko potreboval.</w:t>
      </w:r>
    </w:p>
    <w:p w14:paraId="26CBBE07" w14:textId="77777777" w:rsidR="00F349C5" w:rsidRPr="00B41DCE" w:rsidRDefault="00F349C5" w:rsidP="00B41DCE">
      <w:pPr>
        <w:jc w:val="both"/>
        <w:rPr>
          <w:rFonts w:ascii="Arial" w:eastAsia="Times New Roman" w:hAnsi="Arial" w:cs="Arial"/>
          <w:sz w:val="22"/>
          <w:lang w:eastAsia="sl-SI"/>
        </w:rPr>
      </w:pPr>
    </w:p>
    <w:p w14:paraId="7145ECAE" w14:textId="77777777" w:rsid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Naročnik od ponudnika, s katerim ima sklenjen okvirni sporazum, pričakuje aktivno oddajo ponudb na posamezna povpraševanja.</w:t>
      </w:r>
    </w:p>
    <w:p w14:paraId="2295BCC2" w14:textId="77777777" w:rsidR="00F349C5" w:rsidRPr="00B41DCE" w:rsidRDefault="00F349C5" w:rsidP="00B41DCE">
      <w:pPr>
        <w:jc w:val="both"/>
        <w:rPr>
          <w:rFonts w:ascii="Arial" w:eastAsia="Times New Roman" w:hAnsi="Arial" w:cs="Arial"/>
          <w:sz w:val="22"/>
          <w:lang w:eastAsia="sl-SI"/>
        </w:rPr>
      </w:pPr>
    </w:p>
    <w:p w14:paraId="65772788" w14:textId="77777777" w:rsidR="00B41DCE" w:rsidRPr="00B41DCE" w:rsidRDefault="00F349C5" w:rsidP="00B41DCE">
      <w:pPr>
        <w:jc w:val="both"/>
        <w:rPr>
          <w:rFonts w:ascii="Arial" w:eastAsia="Times New Roman" w:hAnsi="Arial" w:cs="Arial"/>
          <w:sz w:val="22"/>
          <w:lang w:eastAsia="sl-SI"/>
        </w:rPr>
      </w:pPr>
      <w:r>
        <w:rPr>
          <w:rFonts w:ascii="Arial" w:eastAsia="Times New Roman" w:hAnsi="Arial" w:cs="Arial"/>
          <w:sz w:val="22"/>
          <w:lang w:eastAsia="sl-SI"/>
        </w:rPr>
        <w:t>Naročnik</w:t>
      </w:r>
      <w:r w:rsidR="00B41DCE" w:rsidRPr="00B41DCE">
        <w:rPr>
          <w:rFonts w:ascii="Arial" w:eastAsia="Times New Roman" w:hAnsi="Arial" w:cs="Arial"/>
          <w:sz w:val="22"/>
          <w:lang w:eastAsia="sl-SI"/>
        </w:rPr>
        <w:t xml:space="preserve"> lahko ob posameznem povpraševanju določi ustrezna finančna zavarovanja.</w:t>
      </w:r>
    </w:p>
    <w:p w14:paraId="27346A12" w14:textId="77777777" w:rsidR="00B41DCE" w:rsidRPr="00B41DCE" w:rsidRDefault="00B41DCE" w:rsidP="00B41DCE">
      <w:pPr>
        <w:jc w:val="both"/>
        <w:rPr>
          <w:rFonts w:ascii="Arial" w:eastAsia="Times New Roman" w:hAnsi="Arial" w:cs="Arial"/>
          <w:sz w:val="22"/>
          <w:lang w:eastAsia="sl-SI"/>
        </w:rPr>
      </w:pPr>
    </w:p>
    <w:p w14:paraId="20D5E9F7" w14:textId="77777777" w:rsidR="00B41DCE" w:rsidRPr="00B41DCE" w:rsidRDefault="00F349C5" w:rsidP="00B41DCE">
      <w:pPr>
        <w:jc w:val="both"/>
        <w:rPr>
          <w:rFonts w:ascii="Arial" w:eastAsia="Times New Roman" w:hAnsi="Arial" w:cs="Arial"/>
          <w:sz w:val="22"/>
          <w:lang w:eastAsia="sl-SI"/>
        </w:rPr>
      </w:pPr>
      <w:r>
        <w:rPr>
          <w:rFonts w:ascii="Arial" w:eastAsia="Times New Roman" w:hAnsi="Arial" w:cs="Arial"/>
          <w:sz w:val="22"/>
          <w:lang w:eastAsia="sl-SI"/>
        </w:rPr>
        <w:t xml:space="preserve">Ponudniki morajo v </w:t>
      </w:r>
      <w:r w:rsidR="00B41DCE" w:rsidRPr="00B41DCE">
        <w:rPr>
          <w:rFonts w:ascii="Arial" w:eastAsia="Times New Roman" w:hAnsi="Arial" w:cs="Arial"/>
          <w:sz w:val="22"/>
          <w:lang w:eastAsia="sl-SI"/>
        </w:rPr>
        <w:t>drugi (pogodbeni</w:t>
      </w:r>
      <w:r w:rsidR="00C12312">
        <w:rPr>
          <w:rFonts w:ascii="Arial" w:eastAsia="Times New Roman" w:hAnsi="Arial" w:cs="Arial"/>
          <w:sz w:val="22"/>
          <w:lang w:eastAsia="sl-SI"/>
        </w:rPr>
        <w:t>) fazi ponuditi izvedbo dobave</w:t>
      </w:r>
      <w:r w:rsidR="00B41DCE" w:rsidRPr="00B41DCE">
        <w:rPr>
          <w:rFonts w:ascii="Arial" w:eastAsia="Times New Roman" w:hAnsi="Arial" w:cs="Arial"/>
          <w:sz w:val="22"/>
          <w:lang w:eastAsia="sl-SI"/>
        </w:rPr>
        <w:t xml:space="preserve"> v skladu z naročnikovimi zahtevami ter na zahtevo naročnika predložiti ustrezna dokazila.</w:t>
      </w:r>
    </w:p>
    <w:p w14:paraId="497D6FC3" w14:textId="77777777" w:rsidR="00B41DCE" w:rsidRPr="00B41DCE" w:rsidRDefault="00B41DCE" w:rsidP="00B41DCE">
      <w:pPr>
        <w:jc w:val="both"/>
        <w:rPr>
          <w:rFonts w:ascii="Arial" w:eastAsia="Times New Roman" w:hAnsi="Arial" w:cs="Arial"/>
          <w:sz w:val="22"/>
          <w:lang w:eastAsia="sl-SI"/>
        </w:rPr>
      </w:pPr>
    </w:p>
    <w:p w14:paraId="6C356D2B"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 xml:space="preserve">Ponudniki pošljejo svoje ponudbe v roku na naslov oz. na način, ki ga v povabilu opredeli naročnik. </w:t>
      </w:r>
    </w:p>
    <w:p w14:paraId="58AA08F3" w14:textId="77777777" w:rsidR="00B41DCE" w:rsidRPr="00B41DCE" w:rsidRDefault="00B41DCE" w:rsidP="00B41DCE">
      <w:pPr>
        <w:jc w:val="both"/>
        <w:rPr>
          <w:rFonts w:ascii="Arial" w:eastAsia="Times New Roman" w:hAnsi="Arial" w:cs="Arial"/>
          <w:sz w:val="22"/>
          <w:lang w:eastAsia="sl-SI"/>
        </w:rPr>
      </w:pPr>
    </w:p>
    <w:p w14:paraId="0E2635B6" w14:textId="77777777" w:rsid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Naročnik ima pravico v vsaki drugi (pogodbeni) fazi preveriti izvajalčevo ekonomsko, finančno, tehnično in kadrovsko usposobljenost ter</w:t>
      </w:r>
      <w:r w:rsidR="00F349C5">
        <w:rPr>
          <w:rFonts w:ascii="Arial" w:eastAsia="Times New Roman" w:hAnsi="Arial" w:cs="Arial"/>
          <w:sz w:val="22"/>
          <w:lang w:eastAsia="sl-SI"/>
        </w:rPr>
        <w:t xml:space="preserve"> ustreznost kadra in mehanizacije. </w:t>
      </w:r>
    </w:p>
    <w:p w14:paraId="6AE73C04" w14:textId="77777777" w:rsidR="00F349C5" w:rsidRPr="00B41DCE" w:rsidRDefault="00F349C5" w:rsidP="00B41DCE">
      <w:pPr>
        <w:jc w:val="both"/>
        <w:rPr>
          <w:rFonts w:ascii="Arial" w:eastAsia="Times New Roman" w:hAnsi="Arial" w:cs="Arial"/>
          <w:sz w:val="22"/>
          <w:lang w:eastAsia="sl-SI"/>
        </w:rPr>
      </w:pPr>
    </w:p>
    <w:p w14:paraId="43F6486F" w14:textId="77777777" w:rsidR="00B41DCE" w:rsidRPr="00B41DCE" w:rsidRDefault="00B41DCE" w:rsidP="00790341">
      <w:pPr>
        <w:numPr>
          <w:ilvl w:val="0"/>
          <w:numId w:val="29"/>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5A45A237" w14:textId="77777777" w:rsidR="00B41DCE" w:rsidRPr="00B41DCE" w:rsidRDefault="00F349C5" w:rsidP="00B41DCE">
      <w:pPr>
        <w:jc w:val="both"/>
        <w:rPr>
          <w:rFonts w:ascii="Arial" w:eastAsia="Times New Roman" w:hAnsi="Arial" w:cs="Arial"/>
          <w:sz w:val="22"/>
          <w:lang w:eastAsia="sl-SI"/>
        </w:rPr>
      </w:pPr>
      <w:r>
        <w:rPr>
          <w:rFonts w:ascii="Arial" w:eastAsia="Times New Roman" w:hAnsi="Arial" w:cs="Arial"/>
          <w:sz w:val="22"/>
          <w:lang w:eastAsia="sl-SI"/>
        </w:rPr>
        <w:t>Naročnik</w:t>
      </w:r>
      <w:r w:rsidR="00B41DCE" w:rsidRPr="00B41DCE">
        <w:rPr>
          <w:rFonts w:ascii="Arial" w:eastAsia="Times New Roman" w:hAnsi="Arial" w:cs="Arial"/>
          <w:sz w:val="22"/>
          <w:lang w:eastAsia="sl-SI"/>
        </w:rPr>
        <w:t xml:space="preserve"> bo povpraševanje izvajal pisno (ponudba oddana v zaprti kuverti) ali preko elektronske pošte, ki jo bo stranka okvirnega sporazuma navedla v ponudbi</w:t>
      </w:r>
      <w:r>
        <w:rPr>
          <w:rFonts w:ascii="Arial" w:eastAsia="Times New Roman" w:hAnsi="Arial" w:cs="Arial"/>
          <w:sz w:val="22"/>
          <w:lang w:eastAsia="sl-SI"/>
        </w:rPr>
        <w:t>.</w:t>
      </w:r>
    </w:p>
    <w:p w14:paraId="3C6CF44B" w14:textId="77777777" w:rsidR="00B41DCE" w:rsidRPr="00B41DCE" w:rsidRDefault="00B41DCE" w:rsidP="00B41DCE">
      <w:pPr>
        <w:jc w:val="both"/>
        <w:rPr>
          <w:rFonts w:ascii="Arial" w:eastAsia="Times New Roman" w:hAnsi="Arial" w:cs="Arial"/>
          <w:sz w:val="22"/>
          <w:lang w:eastAsia="sl-SI"/>
        </w:rPr>
      </w:pPr>
    </w:p>
    <w:p w14:paraId="3AE4B2B2" w14:textId="77777777" w:rsidR="00B41DCE" w:rsidRPr="00B41DCE" w:rsidRDefault="00B41DCE" w:rsidP="00790341">
      <w:pPr>
        <w:numPr>
          <w:ilvl w:val="0"/>
          <w:numId w:val="29"/>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72A81B25"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 xml:space="preserve">V kolikor ne bo ob posameznem povpraševanju določeno drugače, je merilo najnižja ponudbena cena v EUR brez DDV. </w:t>
      </w:r>
    </w:p>
    <w:p w14:paraId="36265B65" w14:textId="77777777" w:rsidR="00B41DCE" w:rsidRPr="00B41DCE" w:rsidRDefault="00B41DCE" w:rsidP="00790341">
      <w:pPr>
        <w:numPr>
          <w:ilvl w:val="0"/>
          <w:numId w:val="29"/>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788CFC64"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V kolikor je to potrebno naročnik preveri resničnost in obstoj navedb v ponudbi in od ponudnikov zahteva predložitev ustreznih dokazil in/ali vzorcev.</w:t>
      </w:r>
    </w:p>
    <w:p w14:paraId="5CFE74BD"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Ponudniki morajo navedena dokazila predložiti v roku, navedenem v zahtevi za dopolnitev oz. pojasnilo, katero naročnik posreduje pisno po pošti ali elektronsko.</w:t>
      </w:r>
    </w:p>
    <w:p w14:paraId="05348032"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 xml:space="preserve">V kolikor ponudniki </w:t>
      </w:r>
      <w:r w:rsidR="00F349C5">
        <w:rPr>
          <w:rFonts w:ascii="Arial" w:eastAsia="Times New Roman" w:hAnsi="Arial" w:cs="Arial"/>
          <w:sz w:val="22"/>
          <w:lang w:eastAsia="sl-SI"/>
        </w:rPr>
        <w:t>pojasnil, dokazil</w:t>
      </w:r>
      <w:r w:rsidRPr="00B41DCE">
        <w:rPr>
          <w:rFonts w:ascii="Arial" w:eastAsia="Times New Roman" w:hAnsi="Arial" w:cs="Arial"/>
          <w:sz w:val="22"/>
          <w:lang w:eastAsia="sl-SI"/>
        </w:rPr>
        <w:t xml:space="preserve"> ne posredujejo pravočasno v zahtevanem roku, naročnik takšno ponudbo označi za nedopustno.</w:t>
      </w:r>
    </w:p>
    <w:p w14:paraId="4A26B6CF" w14:textId="77777777" w:rsidR="00B41DCE" w:rsidRPr="00B41DCE" w:rsidRDefault="00B41DCE" w:rsidP="00790341">
      <w:pPr>
        <w:numPr>
          <w:ilvl w:val="0"/>
          <w:numId w:val="29"/>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4A400954"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Naročnik lahko kadarkoli do roka za oddajo ponudb v vsaki drugi fazi povpraševanja spremeni ali prekliče povpraševanje.</w:t>
      </w:r>
    </w:p>
    <w:p w14:paraId="017471CC"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Naročnik spremembo ali preklic izvede preko elektronske pošte ali pisno po pošti in o tem seznani vse povabljene ponudnike.</w:t>
      </w:r>
    </w:p>
    <w:p w14:paraId="52AAE261"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Po preteku roka za oddajo ponudb preklic ali sprememba povpraševanja ni več mogoča. V tem primeru bo naročnik izdal odločitev o posameznem povpraševanju.</w:t>
      </w:r>
    </w:p>
    <w:p w14:paraId="32E58382" w14:textId="77777777" w:rsidR="00C32ABD"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Naročnik odločitev o izidu posameznega povpraševanja izda v na</w:t>
      </w:r>
      <w:r w:rsidR="00AA372A">
        <w:rPr>
          <w:rFonts w:ascii="Arial" w:eastAsia="Times New Roman" w:hAnsi="Arial" w:cs="Arial"/>
          <w:sz w:val="22"/>
          <w:lang w:eastAsia="sl-SI"/>
        </w:rPr>
        <w:t>jkrajšem možnem času preko portala e-</w:t>
      </w:r>
      <w:proofErr w:type="spellStart"/>
      <w:r w:rsidR="00AA372A">
        <w:rPr>
          <w:rFonts w:ascii="Arial" w:eastAsia="Times New Roman" w:hAnsi="Arial" w:cs="Arial"/>
          <w:sz w:val="22"/>
          <w:lang w:eastAsia="sl-SI"/>
        </w:rPr>
        <w:t>narocanje</w:t>
      </w:r>
      <w:proofErr w:type="spellEnd"/>
      <w:r w:rsidR="00AA372A">
        <w:rPr>
          <w:rFonts w:ascii="Arial" w:eastAsia="Times New Roman" w:hAnsi="Arial" w:cs="Arial"/>
          <w:sz w:val="22"/>
          <w:lang w:eastAsia="sl-SI"/>
        </w:rPr>
        <w:t>.</w:t>
      </w:r>
    </w:p>
    <w:p w14:paraId="29F2E9AC" w14:textId="77777777" w:rsidR="00B41DCE" w:rsidRPr="00B41DCE" w:rsidRDefault="00B41DCE" w:rsidP="00790341">
      <w:pPr>
        <w:numPr>
          <w:ilvl w:val="0"/>
          <w:numId w:val="29"/>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66FB297C"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 xml:space="preserve">Izvajalec se, v kolikor bo izbran kot najugodnejši ponudnik pri posameznem povpraševanju, s podpisom tega okvirnega sporazuma zaveže opraviti v povpraševanju določena dela v skladu s specifikacijami in zahtevami naročnika. </w:t>
      </w:r>
    </w:p>
    <w:p w14:paraId="4C7372DE" w14:textId="77777777" w:rsidR="00B41DCE" w:rsidRPr="00B41DCE" w:rsidRDefault="00B41DCE" w:rsidP="00B41DCE">
      <w:pPr>
        <w:jc w:val="both"/>
        <w:rPr>
          <w:rFonts w:ascii="Arial" w:eastAsia="Times New Roman" w:hAnsi="Arial" w:cs="Arial"/>
          <w:sz w:val="22"/>
          <w:lang w:eastAsia="sl-SI"/>
        </w:rPr>
      </w:pPr>
    </w:p>
    <w:p w14:paraId="040A97B4"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Naročnik pa se zaveže, da mu bo za to plačal pogodbeno ceno na podlagi ponudbe pridobljene v posameznem povpraševanju.</w:t>
      </w:r>
    </w:p>
    <w:p w14:paraId="256A7AD5" w14:textId="77777777" w:rsidR="00B41DCE" w:rsidRPr="00B41DCE" w:rsidRDefault="00B41DCE" w:rsidP="00790341">
      <w:pPr>
        <w:numPr>
          <w:ilvl w:val="0"/>
          <w:numId w:val="29"/>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00F6F7D4" w14:textId="77777777" w:rsidR="00B41DCE" w:rsidRPr="00B41DCE" w:rsidRDefault="00B41DCE" w:rsidP="00F349C5">
      <w:pPr>
        <w:jc w:val="both"/>
        <w:rPr>
          <w:rFonts w:ascii="Arial" w:eastAsia="Times New Roman" w:hAnsi="Arial" w:cs="Arial"/>
          <w:color w:val="000000"/>
          <w:sz w:val="22"/>
          <w:lang w:eastAsia="sl-SI"/>
        </w:rPr>
      </w:pPr>
      <w:r w:rsidRPr="00B41DCE">
        <w:rPr>
          <w:rFonts w:ascii="Arial" w:eastAsia="Times New Roman" w:hAnsi="Arial" w:cs="Arial"/>
          <w:color w:val="000000"/>
          <w:sz w:val="22"/>
          <w:lang w:eastAsia="sl-SI"/>
        </w:rPr>
        <w:t>Naročnik se obvezuje:</w:t>
      </w:r>
    </w:p>
    <w:p w14:paraId="1D8E2735" w14:textId="77777777" w:rsidR="00F004F0" w:rsidRPr="00F004F0" w:rsidRDefault="00F004F0" w:rsidP="00F004F0">
      <w:pPr>
        <w:tabs>
          <w:tab w:val="left" w:pos="0"/>
          <w:tab w:val="left" w:pos="284"/>
          <w:tab w:val="left" w:pos="709"/>
        </w:tabs>
        <w:overflowPunct w:val="0"/>
        <w:autoSpaceDE w:val="0"/>
        <w:autoSpaceDN w:val="0"/>
        <w:adjustRightInd w:val="0"/>
        <w:ind w:left="284" w:hanging="284"/>
        <w:jc w:val="both"/>
        <w:textAlignment w:val="baseline"/>
        <w:rPr>
          <w:rFonts w:ascii="Arial" w:eastAsia="Times New Roman" w:hAnsi="Arial" w:cs="Arial"/>
          <w:sz w:val="22"/>
          <w:lang w:eastAsia="sl-SI"/>
        </w:rPr>
      </w:pPr>
      <w:r w:rsidRPr="00F004F0">
        <w:rPr>
          <w:rFonts w:ascii="Arial" w:eastAsia="Times New Roman" w:hAnsi="Arial" w:cs="Arial"/>
          <w:sz w:val="22"/>
          <w:lang w:eastAsia="sl-SI"/>
        </w:rPr>
        <w:t xml:space="preserve">- </w:t>
      </w:r>
      <w:r w:rsidRPr="00F004F0">
        <w:rPr>
          <w:rFonts w:ascii="Arial" w:eastAsia="Times New Roman" w:hAnsi="Arial" w:cs="Arial"/>
          <w:sz w:val="22"/>
          <w:lang w:eastAsia="sl-SI"/>
        </w:rPr>
        <w:tab/>
        <w:t>sodelovati z izvajalcem s ciljem, da se prevzete storitve izvedejo pravočasno in v obojestransko zadovoljstvo,</w:t>
      </w:r>
    </w:p>
    <w:p w14:paraId="7182CFA7" w14:textId="77777777" w:rsidR="00F004F0" w:rsidRPr="00F004F0" w:rsidRDefault="00F004F0" w:rsidP="00F004F0">
      <w:pPr>
        <w:tabs>
          <w:tab w:val="left" w:pos="0"/>
          <w:tab w:val="left" w:pos="284"/>
          <w:tab w:val="left" w:pos="709"/>
        </w:tabs>
        <w:ind w:left="284" w:hanging="284"/>
        <w:jc w:val="both"/>
        <w:rPr>
          <w:rFonts w:ascii="Arial" w:hAnsi="Arial" w:cs="Arial"/>
          <w:sz w:val="22"/>
        </w:rPr>
      </w:pPr>
      <w:r w:rsidRPr="00F004F0">
        <w:rPr>
          <w:rFonts w:ascii="Arial" w:hAnsi="Arial" w:cs="Arial"/>
          <w:sz w:val="22"/>
        </w:rPr>
        <w:lastRenderedPageBreak/>
        <w:t xml:space="preserve">- </w:t>
      </w:r>
      <w:r w:rsidRPr="00F004F0">
        <w:rPr>
          <w:rFonts w:ascii="Arial" w:hAnsi="Arial" w:cs="Arial"/>
          <w:sz w:val="22"/>
        </w:rPr>
        <w:tab/>
        <w:t>varovati kot poslovno tajnost vse podatke, ki se nanašajo na izvajalca</w:t>
      </w:r>
      <w:r w:rsidR="00D50A7D">
        <w:rPr>
          <w:rFonts w:ascii="Arial" w:hAnsi="Arial" w:cs="Arial"/>
          <w:sz w:val="22"/>
        </w:rPr>
        <w:t>/dobavitelja</w:t>
      </w:r>
      <w:r w:rsidRPr="00F004F0">
        <w:rPr>
          <w:rFonts w:ascii="Arial" w:hAnsi="Arial" w:cs="Arial"/>
          <w:sz w:val="22"/>
        </w:rPr>
        <w:t xml:space="preserve"> ali na izvedbo te pogodbe,</w:t>
      </w:r>
    </w:p>
    <w:p w14:paraId="4265363D" w14:textId="77777777" w:rsidR="00F004F0" w:rsidRPr="00F004F0" w:rsidRDefault="00F004F0" w:rsidP="00F004F0">
      <w:pPr>
        <w:tabs>
          <w:tab w:val="left" w:pos="0"/>
          <w:tab w:val="left" w:pos="284"/>
          <w:tab w:val="left" w:pos="709"/>
        </w:tabs>
        <w:ind w:left="284" w:hanging="284"/>
        <w:jc w:val="both"/>
        <w:rPr>
          <w:rFonts w:ascii="Arial" w:hAnsi="Arial" w:cs="Arial"/>
          <w:sz w:val="22"/>
        </w:rPr>
      </w:pPr>
      <w:r w:rsidRPr="00F004F0">
        <w:rPr>
          <w:rFonts w:ascii="Arial" w:hAnsi="Arial" w:cs="Arial"/>
          <w:sz w:val="22"/>
        </w:rPr>
        <w:t xml:space="preserve">- </w:t>
      </w:r>
      <w:r w:rsidRPr="00F004F0">
        <w:rPr>
          <w:rFonts w:ascii="Arial" w:hAnsi="Arial" w:cs="Arial"/>
          <w:sz w:val="22"/>
        </w:rPr>
        <w:tab/>
        <w:t>plačevati izvajalcu za izvedena dela skladno z določili te pogodbe;</w:t>
      </w:r>
    </w:p>
    <w:p w14:paraId="3FDE8812" w14:textId="77777777" w:rsidR="00B41DCE" w:rsidRPr="00B41DCE" w:rsidRDefault="00B41DCE" w:rsidP="00B41DCE">
      <w:pPr>
        <w:tabs>
          <w:tab w:val="left" w:pos="426"/>
          <w:tab w:val="left" w:pos="709"/>
        </w:tabs>
        <w:ind w:left="426" w:hanging="426"/>
        <w:jc w:val="both"/>
        <w:rPr>
          <w:rFonts w:ascii="Arial" w:eastAsia="Times New Roman" w:hAnsi="Arial" w:cs="Arial"/>
          <w:color w:val="000000"/>
          <w:sz w:val="22"/>
          <w:lang w:eastAsia="sl-SI"/>
        </w:rPr>
      </w:pPr>
      <w:r w:rsidRPr="00B41DCE">
        <w:rPr>
          <w:rFonts w:ascii="Arial" w:eastAsia="Times New Roman" w:hAnsi="Arial" w:cs="Arial"/>
          <w:color w:val="000000"/>
          <w:sz w:val="22"/>
          <w:lang w:eastAsia="sl-SI"/>
        </w:rPr>
        <w:t xml:space="preserve">- </w:t>
      </w:r>
      <w:r w:rsidRPr="00B41DCE">
        <w:rPr>
          <w:rFonts w:ascii="Arial" w:eastAsia="Times New Roman" w:hAnsi="Arial" w:cs="Arial"/>
          <w:color w:val="000000"/>
          <w:sz w:val="22"/>
          <w:lang w:eastAsia="sl-SI"/>
        </w:rPr>
        <w:tab/>
        <w:t>varovati kot poslovno tajnost vse podatke, ki jih izve od izvajalca in njegovih sopogodbenikov in se nanašajo na izvedbo te pogodbe.</w:t>
      </w:r>
    </w:p>
    <w:p w14:paraId="5716E012" w14:textId="77777777" w:rsidR="00B41DCE" w:rsidRPr="00B41DCE" w:rsidRDefault="00B41DCE" w:rsidP="00B41DCE">
      <w:pPr>
        <w:jc w:val="both"/>
        <w:rPr>
          <w:rFonts w:ascii="Arial" w:eastAsia="Times New Roman" w:hAnsi="Arial" w:cs="Arial"/>
          <w:sz w:val="22"/>
          <w:lang w:eastAsia="sl-SI"/>
        </w:rPr>
      </w:pPr>
    </w:p>
    <w:p w14:paraId="239F01F6" w14:textId="77777777" w:rsidR="00B41DCE" w:rsidRPr="00B41DCE" w:rsidRDefault="00B41DCE" w:rsidP="00790341">
      <w:pPr>
        <w:numPr>
          <w:ilvl w:val="0"/>
          <w:numId w:val="29"/>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261AF1AB" w14:textId="77777777" w:rsidR="000D1583" w:rsidRPr="0092684D" w:rsidRDefault="000D1583" w:rsidP="000D1583">
      <w:pPr>
        <w:tabs>
          <w:tab w:val="left" w:pos="426"/>
        </w:tabs>
        <w:jc w:val="both"/>
        <w:rPr>
          <w:rFonts w:ascii="Arial" w:hAnsi="Arial" w:cs="Arial"/>
          <w:sz w:val="22"/>
        </w:rPr>
      </w:pPr>
      <w:r w:rsidRPr="0092684D">
        <w:rPr>
          <w:rFonts w:ascii="Arial" w:hAnsi="Arial" w:cs="Arial"/>
          <w:sz w:val="22"/>
        </w:rPr>
        <w:t>Izvajalec</w:t>
      </w:r>
      <w:r w:rsidR="00D50A7D">
        <w:rPr>
          <w:rFonts w:ascii="Arial" w:hAnsi="Arial" w:cs="Arial"/>
          <w:sz w:val="22"/>
        </w:rPr>
        <w:t>/dobavitelj</w:t>
      </w:r>
      <w:r w:rsidRPr="0092684D">
        <w:rPr>
          <w:rFonts w:ascii="Arial" w:hAnsi="Arial" w:cs="Arial"/>
          <w:sz w:val="22"/>
        </w:rPr>
        <w:t xml:space="preserve"> izjavlja, da mu je znan predmet pogodbe in vsi riziki, ki bodo spremljali delo ter da so mu razumljivi in jasni pogoji za pravilno izvedbo del.</w:t>
      </w:r>
    </w:p>
    <w:p w14:paraId="72B5E28B" w14:textId="77777777" w:rsidR="00B41DCE" w:rsidRPr="00B41DCE" w:rsidRDefault="00B41DCE" w:rsidP="00B41DCE">
      <w:pPr>
        <w:tabs>
          <w:tab w:val="left" w:pos="426"/>
        </w:tabs>
        <w:jc w:val="both"/>
        <w:rPr>
          <w:rFonts w:ascii="Arial" w:eastAsia="Times New Roman" w:hAnsi="Arial" w:cs="Arial"/>
          <w:color w:val="000000"/>
          <w:sz w:val="22"/>
          <w:lang w:eastAsia="sl-SI"/>
        </w:rPr>
      </w:pPr>
      <w:r w:rsidRPr="00B41DCE">
        <w:rPr>
          <w:rFonts w:ascii="Arial" w:eastAsia="Times New Roman" w:hAnsi="Arial" w:cs="Arial"/>
          <w:color w:val="000000"/>
          <w:sz w:val="22"/>
          <w:lang w:eastAsia="sl-SI"/>
        </w:rPr>
        <w:t>Izvajalec se obvezuje, da bo:</w:t>
      </w:r>
    </w:p>
    <w:p w14:paraId="46C0DBE4" w14:textId="77777777" w:rsidR="001A31EF" w:rsidRDefault="00B41DCE" w:rsidP="001A31EF">
      <w:pPr>
        <w:tabs>
          <w:tab w:val="left" w:pos="426"/>
        </w:tabs>
        <w:ind w:left="426" w:hanging="426"/>
        <w:jc w:val="both"/>
        <w:rPr>
          <w:rFonts w:ascii="Arial" w:eastAsia="Times New Roman" w:hAnsi="Arial" w:cs="Arial"/>
          <w:color w:val="000000"/>
          <w:sz w:val="22"/>
          <w:lang w:eastAsia="sl-SI"/>
        </w:rPr>
      </w:pPr>
      <w:r w:rsidRPr="00B41DCE">
        <w:rPr>
          <w:rFonts w:ascii="Arial" w:eastAsia="Times New Roman" w:hAnsi="Arial" w:cs="Arial"/>
          <w:color w:val="000000"/>
          <w:sz w:val="22"/>
          <w:lang w:eastAsia="sl-SI"/>
        </w:rPr>
        <w:t xml:space="preserve">- </w:t>
      </w:r>
      <w:r w:rsidRPr="00B41DCE">
        <w:rPr>
          <w:rFonts w:ascii="Arial" w:eastAsia="Times New Roman" w:hAnsi="Arial" w:cs="Arial"/>
          <w:color w:val="000000"/>
          <w:sz w:val="22"/>
          <w:lang w:eastAsia="sl-SI"/>
        </w:rPr>
        <w:tab/>
        <w:t>opravil dela st</w:t>
      </w:r>
      <w:r w:rsidR="00F349C5">
        <w:rPr>
          <w:rFonts w:ascii="Arial" w:eastAsia="Times New Roman" w:hAnsi="Arial" w:cs="Arial"/>
          <w:color w:val="000000"/>
          <w:sz w:val="22"/>
          <w:lang w:eastAsia="sl-SI"/>
        </w:rPr>
        <w:t>rokovno, pravilno, kvalitetno in pravočasno, ter v skladu z navodili naročnika in upoštevanju vseh veljavnih predpisov s tega področje,</w:t>
      </w:r>
    </w:p>
    <w:p w14:paraId="6FC09B28" w14:textId="77777777" w:rsidR="00A0719C" w:rsidRPr="00A0719C" w:rsidRDefault="00BC5141" w:rsidP="00F55907">
      <w:pPr>
        <w:numPr>
          <w:ilvl w:val="0"/>
          <w:numId w:val="37"/>
        </w:numPr>
        <w:tabs>
          <w:tab w:val="left" w:pos="0"/>
        </w:tabs>
        <w:ind w:left="426" w:hanging="426"/>
        <w:jc w:val="both"/>
        <w:rPr>
          <w:rFonts w:ascii="Arial" w:eastAsia="Times New Roman" w:hAnsi="Arial" w:cs="Arial"/>
          <w:sz w:val="22"/>
          <w:lang w:eastAsia="sl-SI"/>
        </w:rPr>
      </w:pPr>
      <w:r w:rsidRPr="00A0719C">
        <w:rPr>
          <w:rFonts w:ascii="Arial" w:hAnsi="Arial" w:cs="Arial"/>
          <w:sz w:val="22"/>
        </w:rPr>
        <w:t>dobavljal material, ki ustreza vsem obveznim standardom, ki jih določa Zakon o gradbenih proizvodih s podrejenimi predpisi in zahtevam iz predmetne razpisne dokumentacije, na podlagi katere je bi</w:t>
      </w:r>
      <w:r w:rsidR="00CB5121">
        <w:rPr>
          <w:rFonts w:ascii="Arial" w:hAnsi="Arial" w:cs="Arial"/>
          <w:sz w:val="22"/>
        </w:rPr>
        <w:t>l sklenjen ta okvirni sporazum.</w:t>
      </w:r>
    </w:p>
    <w:p w14:paraId="4B0D4BDC" w14:textId="77777777" w:rsidR="00B41DCE" w:rsidRPr="00A0719C" w:rsidRDefault="00B41DCE" w:rsidP="00F55907">
      <w:pPr>
        <w:numPr>
          <w:ilvl w:val="0"/>
          <w:numId w:val="37"/>
        </w:numPr>
        <w:tabs>
          <w:tab w:val="left" w:pos="0"/>
        </w:tabs>
        <w:ind w:left="426" w:hanging="426"/>
        <w:jc w:val="both"/>
        <w:rPr>
          <w:rFonts w:ascii="Arial" w:eastAsia="Times New Roman" w:hAnsi="Arial" w:cs="Arial"/>
          <w:sz w:val="22"/>
          <w:lang w:eastAsia="sl-SI"/>
        </w:rPr>
      </w:pPr>
      <w:r w:rsidRPr="00A0719C">
        <w:rPr>
          <w:rFonts w:ascii="Arial" w:eastAsia="Times New Roman" w:hAnsi="Arial" w:cs="Arial"/>
          <w:sz w:val="22"/>
          <w:lang w:eastAsia="sl-SI"/>
        </w:rPr>
        <w:t>naročnika sproti obveščal o vsem, kar bi vplivalo na</w:t>
      </w:r>
      <w:r w:rsidR="009E5F08" w:rsidRPr="00A0719C">
        <w:rPr>
          <w:rFonts w:ascii="Arial" w:eastAsia="Times New Roman" w:hAnsi="Arial" w:cs="Arial"/>
          <w:sz w:val="22"/>
          <w:lang w:eastAsia="sl-SI"/>
        </w:rPr>
        <w:t xml:space="preserve"> izvršitev prevzetih obveznosti.</w:t>
      </w:r>
    </w:p>
    <w:p w14:paraId="7C13C9F4" w14:textId="059E00AF" w:rsidR="00A6147B" w:rsidRPr="00B41DCE" w:rsidRDefault="00CB5121" w:rsidP="00B41DCE">
      <w:pPr>
        <w:jc w:val="both"/>
        <w:rPr>
          <w:rFonts w:ascii="Arial" w:eastAsia="Times New Roman" w:hAnsi="Arial" w:cs="Arial"/>
          <w:sz w:val="22"/>
          <w:lang w:eastAsia="sl-SI"/>
        </w:rPr>
      </w:pPr>
      <w:r>
        <w:rPr>
          <w:rFonts w:ascii="Arial" w:eastAsia="Times New Roman" w:hAnsi="Arial" w:cs="Arial"/>
          <w:sz w:val="22"/>
          <w:lang w:eastAsia="sl-SI"/>
        </w:rPr>
        <w:t>Izvajalec</w:t>
      </w:r>
      <w:r w:rsidR="00D50A7D">
        <w:rPr>
          <w:rFonts w:ascii="Arial" w:eastAsia="Times New Roman" w:hAnsi="Arial" w:cs="Arial"/>
          <w:sz w:val="22"/>
          <w:lang w:eastAsia="sl-SI"/>
        </w:rPr>
        <w:t>/dobavitelj</w:t>
      </w:r>
      <w:r>
        <w:rPr>
          <w:rFonts w:ascii="Arial" w:eastAsia="Times New Roman" w:hAnsi="Arial" w:cs="Arial"/>
          <w:sz w:val="22"/>
          <w:lang w:eastAsia="sl-SI"/>
        </w:rPr>
        <w:t xml:space="preserve"> se strinja, da mu lahko naročnik, če ugotovi nepravilnost oziroma neustrezno kvaliteto, zavrne ali reklamira material, pri čemer vse stroške zavrnitve nosi dobavitelj</w:t>
      </w:r>
      <w:r w:rsidR="001B2A7B">
        <w:rPr>
          <w:rFonts w:ascii="Arial" w:eastAsia="Times New Roman" w:hAnsi="Arial" w:cs="Arial"/>
          <w:sz w:val="22"/>
          <w:lang w:eastAsia="sl-SI"/>
        </w:rPr>
        <w:t>.</w:t>
      </w:r>
    </w:p>
    <w:p w14:paraId="1E379EFD" w14:textId="77777777" w:rsidR="00B41DCE" w:rsidRPr="00B41DCE" w:rsidRDefault="00B41DCE" w:rsidP="00790341">
      <w:pPr>
        <w:numPr>
          <w:ilvl w:val="0"/>
          <w:numId w:val="29"/>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56DB0170" w14:textId="77777777" w:rsidR="00B41DCE" w:rsidRPr="00B41DCE" w:rsidRDefault="00B41DCE" w:rsidP="00B41DCE">
      <w:pPr>
        <w:jc w:val="both"/>
        <w:rPr>
          <w:rFonts w:ascii="Arial" w:eastAsia="Times New Roman" w:hAnsi="Arial" w:cs="Arial"/>
          <w:color w:val="000000"/>
          <w:sz w:val="22"/>
          <w:lang w:eastAsia="sl-SI"/>
        </w:rPr>
      </w:pPr>
      <w:r w:rsidRPr="00B41DCE">
        <w:rPr>
          <w:rFonts w:ascii="Arial" w:eastAsia="Times New Roman" w:hAnsi="Arial" w:cs="Arial"/>
          <w:color w:val="000000"/>
          <w:sz w:val="22"/>
          <w:lang w:eastAsia="sl-SI"/>
        </w:rPr>
        <w:t>Naročnik bo</w:t>
      </w:r>
      <w:r w:rsidR="001A31EF">
        <w:rPr>
          <w:rFonts w:ascii="Arial" w:eastAsia="Times New Roman" w:hAnsi="Arial" w:cs="Arial"/>
          <w:color w:val="000000"/>
          <w:sz w:val="22"/>
          <w:lang w:eastAsia="sl-SI"/>
        </w:rPr>
        <w:t xml:space="preserve"> </w:t>
      </w:r>
      <w:r w:rsidRPr="00B41DCE">
        <w:rPr>
          <w:rFonts w:ascii="Arial" w:eastAsia="Times New Roman" w:hAnsi="Arial" w:cs="Arial"/>
          <w:color w:val="000000"/>
          <w:sz w:val="22"/>
          <w:lang w:eastAsia="sl-SI"/>
        </w:rPr>
        <w:t>poravnal storitev izvajalcu 30. dan, in sicer na izvajalčev račun: IBAN št. SI________________, BIC koda __________. Plačilni rok začne teči naslednji dan po prejemu listine, ki je podlaga za izplačilo.</w:t>
      </w:r>
    </w:p>
    <w:p w14:paraId="7C008B72" w14:textId="77777777" w:rsidR="00B41DCE" w:rsidRPr="00B41DCE" w:rsidRDefault="00B41DCE" w:rsidP="00B41DCE">
      <w:pPr>
        <w:tabs>
          <w:tab w:val="left" w:pos="1657"/>
        </w:tabs>
        <w:jc w:val="both"/>
        <w:rPr>
          <w:rFonts w:ascii="Arial" w:eastAsia="Times New Roman" w:hAnsi="Arial" w:cs="Arial"/>
          <w:color w:val="000000"/>
          <w:sz w:val="22"/>
        </w:rPr>
      </w:pPr>
      <w:r w:rsidRPr="00B41DCE">
        <w:rPr>
          <w:rFonts w:ascii="Arial" w:eastAsia="Times New Roman" w:hAnsi="Arial" w:cs="Arial"/>
          <w:color w:val="000000"/>
          <w:sz w:val="22"/>
        </w:rPr>
        <w:t>V primeru zamude plačila s strani naročnika, je izvajalec</w:t>
      </w:r>
      <w:r w:rsidR="00D50A7D">
        <w:rPr>
          <w:rFonts w:ascii="Arial" w:eastAsia="Times New Roman" w:hAnsi="Arial" w:cs="Arial"/>
          <w:color w:val="000000"/>
          <w:sz w:val="22"/>
        </w:rPr>
        <w:t>/dobavitelj</w:t>
      </w:r>
      <w:r w:rsidRPr="00B41DCE">
        <w:rPr>
          <w:rFonts w:ascii="Arial" w:eastAsia="Times New Roman" w:hAnsi="Arial" w:cs="Arial"/>
          <w:color w:val="000000"/>
          <w:sz w:val="22"/>
        </w:rPr>
        <w:t xml:space="preserve"> upravičen do zakonitih zamudnih obresti, ki teko od datuma zamude plačila.</w:t>
      </w:r>
    </w:p>
    <w:p w14:paraId="61090814" w14:textId="77777777" w:rsidR="00C32ABD" w:rsidRPr="00B41DCE" w:rsidRDefault="00B41DCE" w:rsidP="00D50A7D">
      <w:pPr>
        <w:tabs>
          <w:tab w:val="left" w:pos="1657"/>
        </w:tabs>
        <w:jc w:val="both"/>
        <w:rPr>
          <w:rFonts w:ascii="Arial" w:eastAsia="Times New Roman" w:hAnsi="Arial" w:cs="Arial"/>
          <w:color w:val="000000"/>
          <w:sz w:val="22"/>
        </w:rPr>
      </w:pPr>
      <w:r w:rsidRPr="00B41DCE">
        <w:rPr>
          <w:rFonts w:ascii="Arial" w:eastAsia="Times New Roman" w:hAnsi="Arial" w:cs="Arial"/>
          <w:color w:val="000000"/>
          <w:sz w:val="22"/>
        </w:rPr>
        <w:t>Izvajalec</w:t>
      </w:r>
      <w:r w:rsidR="00D50A7D">
        <w:rPr>
          <w:rFonts w:ascii="Arial" w:eastAsia="Times New Roman" w:hAnsi="Arial" w:cs="Arial"/>
          <w:color w:val="000000"/>
          <w:sz w:val="22"/>
        </w:rPr>
        <w:t>/dobavitelj</w:t>
      </w:r>
      <w:r w:rsidRPr="00B41DCE">
        <w:rPr>
          <w:rFonts w:ascii="Arial" w:eastAsia="Times New Roman" w:hAnsi="Arial" w:cs="Arial"/>
          <w:color w:val="000000"/>
          <w:sz w:val="22"/>
        </w:rPr>
        <w:t xml:space="preserve"> je vse račune dolžan posredovati izključno v elektronski obliki (e-račun), skladno z Zakonom o spremembah in dopolnitvah Zakona o opravljanju plačilnih storitev za proračunske uporabnike ter skladno s Pravilnikom o standardih in pogojih izmenjave elektronskih računov prek enotne vstopne in izstopne točke pri Upravi republike Slovenije za javna plačila.</w:t>
      </w:r>
    </w:p>
    <w:p w14:paraId="3287BFD5" w14:textId="77777777" w:rsidR="00B41DCE" w:rsidRPr="00B41DCE" w:rsidRDefault="00B41DCE" w:rsidP="00790341">
      <w:pPr>
        <w:numPr>
          <w:ilvl w:val="0"/>
          <w:numId w:val="29"/>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1CD71CAE"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Naročnik lahko ob posameznem povpraševanju zahteva predložitev finančnega zavarovanja za dobr</w:t>
      </w:r>
      <w:r w:rsidR="003E769A">
        <w:rPr>
          <w:rFonts w:ascii="Arial" w:eastAsia="Times New Roman" w:hAnsi="Arial" w:cs="Arial"/>
          <w:sz w:val="22"/>
          <w:lang w:eastAsia="sl-SI"/>
        </w:rPr>
        <w:t>o izvedbo pogodbenih obveznosti.</w:t>
      </w:r>
    </w:p>
    <w:p w14:paraId="037411F0"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Vrsto, višino in veljavnost finančnega zavarovanja bo naročnik opredelil v konkretnem povpraševanju.</w:t>
      </w:r>
    </w:p>
    <w:p w14:paraId="16E0C5AF" w14:textId="77777777" w:rsidR="00B41DCE" w:rsidRPr="00B41DCE" w:rsidRDefault="00B41DCE" w:rsidP="00790341">
      <w:pPr>
        <w:numPr>
          <w:ilvl w:val="0"/>
          <w:numId w:val="29"/>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480C8578"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Odstop pogodbe tretjemu je možen samo s pisnim soglasjem obeh pogodbenih strank.</w:t>
      </w:r>
    </w:p>
    <w:p w14:paraId="23691D98" w14:textId="77777777" w:rsidR="007E40C4"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Katerakoli od pogodbenih strank lahko zaradi kršitev pogodbenih obveznosti s strani nasprotne stranke, če kršitve ne prenehajo po pisnem opominu, odstopi od te pogodbe. V primeru odstopa sta pogodbeni stranki dolžni poravnati medsebojne obveznosti iz te pogodbe in nastalo škodo.</w:t>
      </w:r>
    </w:p>
    <w:p w14:paraId="12A11142" w14:textId="77777777" w:rsidR="00B716C6" w:rsidRDefault="00B716C6" w:rsidP="00B41DCE">
      <w:pPr>
        <w:jc w:val="both"/>
        <w:rPr>
          <w:rFonts w:ascii="Arial" w:eastAsia="Times New Roman" w:hAnsi="Arial" w:cs="Arial"/>
          <w:sz w:val="22"/>
          <w:lang w:eastAsia="sl-SI"/>
        </w:rPr>
      </w:pPr>
    </w:p>
    <w:p w14:paraId="481FDDEE" w14:textId="77777777" w:rsidR="00B716C6" w:rsidRDefault="00B716C6" w:rsidP="00B41DCE">
      <w:pPr>
        <w:jc w:val="both"/>
        <w:rPr>
          <w:rFonts w:ascii="Arial" w:eastAsia="Times New Roman" w:hAnsi="Arial" w:cs="Arial"/>
          <w:sz w:val="22"/>
          <w:lang w:eastAsia="sl-SI"/>
        </w:rPr>
      </w:pPr>
      <w:r>
        <w:rPr>
          <w:rFonts w:ascii="Arial" w:eastAsia="Times New Roman" w:hAnsi="Arial" w:cs="Arial"/>
          <w:sz w:val="22"/>
          <w:lang w:eastAsia="sl-SI"/>
        </w:rPr>
        <w:t>Naročnik lahko enostransko odstopi od sporazuma, brez kakršnekoli odgovornosti za povrnitev škode, ki je nastala zaradi enostranskega odstopa izvajalcu, v primeru če izvajalec</w:t>
      </w:r>
      <w:r w:rsidR="00D50A7D">
        <w:rPr>
          <w:rFonts w:ascii="Arial" w:eastAsia="Times New Roman" w:hAnsi="Arial" w:cs="Arial"/>
          <w:sz w:val="22"/>
          <w:lang w:eastAsia="sl-SI"/>
        </w:rPr>
        <w:t>/dobavitelj</w:t>
      </w:r>
      <w:r>
        <w:rPr>
          <w:rFonts w:ascii="Arial" w:eastAsia="Times New Roman" w:hAnsi="Arial" w:cs="Arial"/>
          <w:sz w:val="22"/>
          <w:lang w:eastAsia="sl-SI"/>
        </w:rPr>
        <w:t>:</w:t>
      </w:r>
    </w:p>
    <w:p w14:paraId="0991BBD8" w14:textId="77777777" w:rsidR="00B716C6" w:rsidRDefault="00B716C6" w:rsidP="00B716C6">
      <w:pPr>
        <w:pStyle w:val="Odstavekseznama"/>
        <w:numPr>
          <w:ilvl w:val="0"/>
          <w:numId w:val="31"/>
        </w:numPr>
        <w:jc w:val="both"/>
        <w:rPr>
          <w:rFonts w:ascii="Arial" w:eastAsia="Times New Roman" w:hAnsi="Arial" w:cs="Arial"/>
          <w:sz w:val="22"/>
          <w:lang w:eastAsia="sl-SI"/>
        </w:rPr>
      </w:pPr>
      <w:r>
        <w:rPr>
          <w:rFonts w:ascii="Arial" w:eastAsia="Times New Roman" w:hAnsi="Arial" w:cs="Arial"/>
          <w:sz w:val="22"/>
          <w:lang w:eastAsia="sl-SI"/>
        </w:rPr>
        <w:t>neupravičeno prekine ali ne izvaja dela,</w:t>
      </w:r>
    </w:p>
    <w:p w14:paraId="4D3D36CE" w14:textId="198CE63C" w:rsidR="00B716C6" w:rsidRDefault="00B716C6" w:rsidP="00B716C6">
      <w:pPr>
        <w:pStyle w:val="Odstavekseznama"/>
        <w:numPr>
          <w:ilvl w:val="0"/>
          <w:numId w:val="31"/>
        </w:numPr>
        <w:jc w:val="both"/>
        <w:rPr>
          <w:rFonts w:ascii="Arial" w:eastAsia="Times New Roman" w:hAnsi="Arial" w:cs="Arial"/>
          <w:sz w:val="22"/>
          <w:lang w:eastAsia="sl-SI"/>
        </w:rPr>
      </w:pPr>
      <w:r>
        <w:rPr>
          <w:rFonts w:ascii="Arial" w:eastAsia="Times New Roman" w:hAnsi="Arial" w:cs="Arial"/>
          <w:sz w:val="22"/>
          <w:lang w:eastAsia="sl-SI"/>
        </w:rPr>
        <w:t>se najkasneje v roku 3 ur od poziva naročnika ne odzove (v tem primeru bo naročnik storitev naročil drugje, račun pa izstavil izvajalcu.</w:t>
      </w:r>
    </w:p>
    <w:p w14:paraId="4D69492A" w14:textId="77777777" w:rsidR="001B2A7B" w:rsidRPr="001B2A7B" w:rsidRDefault="001B2A7B" w:rsidP="001B2A7B">
      <w:pPr>
        <w:pStyle w:val="Odstavekseznama"/>
        <w:ind w:left="1080"/>
        <w:jc w:val="both"/>
        <w:rPr>
          <w:rFonts w:ascii="Arial" w:eastAsia="Times New Roman" w:hAnsi="Arial" w:cs="Arial"/>
          <w:sz w:val="22"/>
          <w:lang w:eastAsia="sl-SI"/>
        </w:rPr>
      </w:pPr>
    </w:p>
    <w:p w14:paraId="406C66DC" w14:textId="77777777" w:rsidR="00B41DCE" w:rsidRPr="00B41DCE" w:rsidRDefault="00B41DCE" w:rsidP="00790341">
      <w:pPr>
        <w:numPr>
          <w:ilvl w:val="0"/>
          <w:numId w:val="29"/>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19B2E096" w14:textId="77777777" w:rsidR="00B41DCE" w:rsidRPr="00B41DCE" w:rsidRDefault="00B41DCE" w:rsidP="00B41DCE">
      <w:pPr>
        <w:autoSpaceDE w:val="0"/>
        <w:autoSpaceDN w:val="0"/>
        <w:adjustRightInd w:val="0"/>
        <w:jc w:val="both"/>
        <w:rPr>
          <w:rFonts w:ascii="Arial" w:eastAsia="Times New Roman" w:hAnsi="Arial" w:cs="Arial"/>
          <w:color w:val="000000"/>
          <w:sz w:val="22"/>
          <w:lang w:eastAsia="sl-SI"/>
        </w:rPr>
      </w:pPr>
      <w:r w:rsidRPr="00B41DCE">
        <w:rPr>
          <w:rFonts w:ascii="Arial" w:eastAsia="Times New Roman" w:hAnsi="Arial" w:cs="Arial"/>
          <w:color w:val="000000"/>
          <w:sz w:val="22"/>
          <w:lang w:eastAsia="sl-SI"/>
        </w:rPr>
        <w:t xml:space="preserve">Določila ta okvirnega sporazuma so nična, v kolikor se ugotovi, da je pri okvirnem sporazumu kdo v imenu ali na račun druge stranke okvirnega sporazuma, predstavniku ali posredniku organa ali organizacije iz javnega sektorja obljubil, ponudil ali dal kakšno nedovoljeno korist </w:t>
      </w:r>
      <w:r w:rsidRPr="00B41DCE">
        <w:rPr>
          <w:rFonts w:ascii="Arial" w:eastAsia="Times New Roman" w:hAnsi="Arial" w:cs="Arial"/>
          <w:color w:val="000000"/>
          <w:sz w:val="22"/>
          <w:lang w:eastAsia="sl-SI"/>
        </w:rPr>
        <w:lastRenderedPageBreak/>
        <w:t>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stranki okvirnega sporazuma ali njenemu predstavniku, zastopniku ali posredniku.</w:t>
      </w:r>
    </w:p>
    <w:p w14:paraId="7E5EAC16" w14:textId="77777777" w:rsidR="00753CC6" w:rsidRDefault="00753CC6" w:rsidP="00B41DCE">
      <w:pPr>
        <w:autoSpaceDE w:val="0"/>
        <w:autoSpaceDN w:val="0"/>
        <w:adjustRightInd w:val="0"/>
        <w:jc w:val="both"/>
        <w:rPr>
          <w:rFonts w:ascii="Arial" w:eastAsia="Times New Roman" w:hAnsi="Arial" w:cs="Arial"/>
          <w:color w:val="000000"/>
          <w:sz w:val="22"/>
          <w:lang w:eastAsia="sl-SI"/>
        </w:rPr>
      </w:pPr>
    </w:p>
    <w:p w14:paraId="10FCC0C8" w14:textId="77777777" w:rsidR="00B82AC1" w:rsidRPr="00B82AC1" w:rsidRDefault="00B82AC1" w:rsidP="00B82AC1">
      <w:pPr>
        <w:numPr>
          <w:ilvl w:val="12"/>
          <w:numId w:val="0"/>
        </w:numPr>
        <w:jc w:val="both"/>
        <w:rPr>
          <w:rFonts w:ascii="Arial" w:hAnsi="Arial" w:cs="Arial"/>
          <w:b/>
          <w:sz w:val="22"/>
        </w:rPr>
      </w:pPr>
      <w:r w:rsidRPr="00B82AC1">
        <w:rPr>
          <w:rFonts w:ascii="Arial" w:hAnsi="Arial" w:cs="Arial"/>
          <w:b/>
          <w:sz w:val="22"/>
        </w:rPr>
        <w:t>Socialna klavzula</w:t>
      </w:r>
    </w:p>
    <w:p w14:paraId="724C940F" w14:textId="52E6ED00" w:rsidR="00B82AC1" w:rsidRDefault="00B82AC1" w:rsidP="001B2A7B">
      <w:pPr>
        <w:numPr>
          <w:ilvl w:val="12"/>
          <w:numId w:val="0"/>
        </w:numPr>
        <w:jc w:val="both"/>
        <w:rPr>
          <w:rFonts w:ascii="Arial" w:hAnsi="Arial" w:cs="Arial"/>
          <w:color w:val="000000"/>
          <w:sz w:val="22"/>
        </w:rPr>
      </w:pPr>
      <w:r w:rsidRPr="00B82AC1">
        <w:rPr>
          <w:rFonts w:ascii="Arial" w:hAnsi="Arial" w:cs="Arial"/>
          <w:color w:val="000000"/>
          <w:sz w:val="22"/>
        </w:rPr>
        <w:t>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r w:rsidR="001B2A7B">
        <w:rPr>
          <w:rFonts w:ascii="Arial" w:hAnsi="Arial" w:cs="Arial"/>
          <w:b/>
          <w:sz w:val="22"/>
        </w:rPr>
        <w:t xml:space="preserve"> </w:t>
      </w:r>
      <w:r w:rsidRPr="00B82AC1">
        <w:rPr>
          <w:rFonts w:ascii="Arial" w:hAnsi="Arial" w:cs="Arial"/>
          <w:color w:val="000000"/>
          <w:sz w:val="22"/>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r w:rsidR="001B2A7B">
        <w:rPr>
          <w:rFonts w:ascii="Arial" w:hAnsi="Arial" w:cs="Arial"/>
          <w:b/>
          <w:sz w:val="22"/>
        </w:rPr>
        <w:t xml:space="preserve"> </w:t>
      </w:r>
      <w:r w:rsidRPr="00B82AC1">
        <w:rPr>
          <w:rFonts w:ascii="Arial" w:hAnsi="Arial" w:cs="Arial"/>
          <w:color w:val="000000"/>
          <w:sz w:val="22"/>
        </w:rPr>
        <w:t>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14:paraId="001EE941" w14:textId="77777777" w:rsidR="001B2A7B" w:rsidRPr="001B2A7B" w:rsidRDefault="001B2A7B" w:rsidP="001B2A7B">
      <w:pPr>
        <w:numPr>
          <w:ilvl w:val="12"/>
          <w:numId w:val="0"/>
        </w:numPr>
        <w:jc w:val="both"/>
        <w:rPr>
          <w:rFonts w:ascii="Arial" w:hAnsi="Arial" w:cs="Arial"/>
          <w:b/>
          <w:sz w:val="22"/>
        </w:rPr>
      </w:pPr>
    </w:p>
    <w:p w14:paraId="7ED9036C" w14:textId="77777777" w:rsidR="00B41DCE" w:rsidRPr="00B41DCE" w:rsidRDefault="00B41DCE" w:rsidP="00790341">
      <w:pPr>
        <w:numPr>
          <w:ilvl w:val="0"/>
          <w:numId w:val="29"/>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57B07866" w14:textId="1F0F0C10" w:rsidR="00B41DCE" w:rsidRPr="00B41DCE" w:rsidRDefault="00B41DCE" w:rsidP="00B41DCE">
      <w:pPr>
        <w:autoSpaceDE w:val="0"/>
        <w:autoSpaceDN w:val="0"/>
        <w:adjustRightInd w:val="0"/>
        <w:jc w:val="both"/>
        <w:rPr>
          <w:rFonts w:ascii="Arial" w:eastAsia="Times New Roman" w:hAnsi="Arial" w:cs="Arial"/>
          <w:color w:val="000000"/>
          <w:sz w:val="22"/>
          <w:lang w:eastAsia="sl-SI"/>
        </w:rPr>
      </w:pPr>
      <w:r w:rsidRPr="00B41DCE">
        <w:rPr>
          <w:rFonts w:ascii="Arial" w:eastAsia="Times New Roman" w:hAnsi="Arial" w:cs="Arial"/>
          <w:color w:val="000000"/>
          <w:sz w:val="22"/>
          <w:lang w:eastAsia="sl-SI"/>
        </w:rPr>
        <w:t>Pri urejanju medsebojnih vprašanj, ki bodo nastala v zvezi z izvajanjem tega okvirnega sporazuma, zastopa naročnika _________________, izvajalca ____________________, tel. št.__________________ e-mail:_________________</w:t>
      </w:r>
    </w:p>
    <w:p w14:paraId="2807B520" w14:textId="77777777" w:rsidR="00B41DCE" w:rsidRPr="00B41DCE" w:rsidRDefault="00B41DCE" w:rsidP="00B41DCE">
      <w:pPr>
        <w:jc w:val="both"/>
        <w:rPr>
          <w:rFonts w:ascii="Arial" w:eastAsia="Times New Roman" w:hAnsi="Arial" w:cs="Arial"/>
          <w:sz w:val="22"/>
          <w:lang w:eastAsia="sl-SI"/>
        </w:rPr>
      </w:pPr>
    </w:p>
    <w:p w14:paraId="4ABC5ED2" w14:textId="77777777" w:rsidR="00B41DCE" w:rsidRPr="00B41DCE" w:rsidRDefault="00B41DCE" w:rsidP="00790341">
      <w:pPr>
        <w:numPr>
          <w:ilvl w:val="0"/>
          <w:numId w:val="29"/>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378E8218"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121AA75" w14:textId="77777777" w:rsidR="00B41DCE" w:rsidRPr="00B41DCE" w:rsidRDefault="00B41DCE" w:rsidP="00B41DCE">
      <w:pPr>
        <w:jc w:val="both"/>
        <w:rPr>
          <w:rFonts w:ascii="Arial" w:eastAsia="Times New Roman" w:hAnsi="Arial" w:cs="Arial"/>
          <w:sz w:val="22"/>
          <w:lang w:eastAsia="sl-SI"/>
        </w:rPr>
      </w:pPr>
    </w:p>
    <w:p w14:paraId="33953F3E" w14:textId="77777777" w:rsidR="00B41DCE" w:rsidRPr="00B41DCE" w:rsidRDefault="00B41DCE" w:rsidP="00790341">
      <w:pPr>
        <w:numPr>
          <w:ilvl w:val="0"/>
          <w:numId w:val="29"/>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7FA8075C" w14:textId="77777777" w:rsidR="00B41DCE" w:rsidRPr="00B41DCE" w:rsidRDefault="00B41DCE" w:rsidP="00B41DCE">
      <w:pPr>
        <w:tabs>
          <w:tab w:val="left" w:pos="426"/>
        </w:tabs>
        <w:jc w:val="both"/>
        <w:rPr>
          <w:rFonts w:ascii="Arial" w:eastAsia="Times New Roman" w:hAnsi="Arial" w:cs="Arial"/>
          <w:color w:val="000000"/>
          <w:sz w:val="22"/>
          <w:lang w:eastAsia="sl-SI"/>
        </w:rPr>
      </w:pPr>
      <w:r w:rsidRPr="00B41DCE">
        <w:rPr>
          <w:rFonts w:ascii="Arial" w:eastAsia="Times New Roman" w:hAnsi="Arial" w:cs="Arial"/>
          <w:color w:val="000000"/>
          <w:sz w:val="22"/>
          <w:lang w:eastAsia="sl-SI"/>
        </w:rPr>
        <w:t>Morebitne spore, ki bi nastali v zvezi z izvajanjem tega okvirnega sporazuma, bosta stranki skušali rešiti sporazumno. Če spornega vprašanja ne bo možno rešiti sporazumno, lahko vsaka stranka sproži spor pri pristojnem sodišču.</w:t>
      </w:r>
    </w:p>
    <w:p w14:paraId="2228705A" w14:textId="77777777" w:rsidR="00D0351E" w:rsidRPr="00B41DCE" w:rsidRDefault="00D0351E" w:rsidP="00B41DCE">
      <w:pPr>
        <w:jc w:val="both"/>
        <w:rPr>
          <w:rFonts w:ascii="Arial" w:eastAsia="Times New Roman" w:hAnsi="Arial" w:cs="Arial"/>
          <w:sz w:val="22"/>
          <w:lang w:eastAsia="sl-SI"/>
        </w:rPr>
      </w:pPr>
    </w:p>
    <w:p w14:paraId="046AFC46" w14:textId="77777777" w:rsidR="00B41DCE" w:rsidRPr="00B41DCE" w:rsidRDefault="00B41DCE" w:rsidP="00790341">
      <w:pPr>
        <w:numPr>
          <w:ilvl w:val="0"/>
          <w:numId w:val="29"/>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175CB929" w14:textId="77777777" w:rsidR="00B41DCE" w:rsidRPr="00B41DCE" w:rsidRDefault="00B41DCE" w:rsidP="00B41DCE">
      <w:pPr>
        <w:jc w:val="both"/>
        <w:rPr>
          <w:rFonts w:ascii="Arial" w:eastAsia="Times New Roman" w:hAnsi="Arial" w:cs="Arial"/>
          <w:color w:val="000000"/>
          <w:sz w:val="22"/>
          <w:lang w:eastAsia="sl-SI"/>
        </w:rPr>
      </w:pPr>
      <w:r w:rsidRPr="00B41DCE">
        <w:rPr>
          <w:rFonts w:ascii="Arial" w:eastAsia="Times New Roman" w:hAnsi="Arial" w:cs="Arial"/>
          <w:color w:val="000000"/>
          <w:sz w:val="22"/>
          <w:lang w:eastAsia="sl-SI"/>
        </w:rPr>
        <w:t>Okvirni sporazum je sklenjen z dnem podpisa zadnje od</w:t>
      </w:r>
      <w:r w:rsidR="00D96300">
        <w:rPr>
          <w:rFonts w:ascii="Arial" w:eastAsia="Times New Roman" w:hAnsi="Arial" w:cs="Arial"/>
          <w:color w:val="000000"/>
          <w:sz w:val="22"/>
          <w:lang w:eastAsia="sl-SI"/>
        </w:rPr>
        <w:t xml:space="preserve"> pogodbe</w:t>
      </w:r>
      <w:r w:rsidR="00D0351E">
        <w:rPr>
          <w:rFonts w:ascii="Arial" w:eastAsia="Times New Roman" w:hAnsi="Arial" w:cs="Arial"/>
          <w:color w:val="000000"/>
          <w:sz w:val="22"/>
          <w:lang w:eastAsia="sl-SI"/>
        </w:rPr>
        <w:t>nih strank in velja 1 leto od podpisa</w:t>
      </w:r>
      <w:r w:rsidRPr="00B41DCE">
        <w:rPr>
          <w:rFonts w:ascii="Arial" w:eastAsia="Times New Roman" w:hAnsi="Arial" w:cs="Arial"/>
          <w:color w:val="000000"/>
          <w:sz w:val="22"/>
          <w:lang w:eastAsia="sl-SI"/>
        </w:rPr>
        <w:t xml:space="preserve"> in je sestavljen in podpisan v štirih enakih izvodih, od katerih prejme vsaka od pogodbenih strank po dva izvoda.</w:t>
      </w:r>
    </w:p>
    <w:p w14:paraId="5B38286B" w14:textId="77777777" w:rsidR="00B41DCE" w:rsidRPr="00B41DCE" w:rsidRDefault="00B41DCE" w:rsidP="00B41DCE">
      <w:pPr>
        <w:jc w:val="both"/>
        <w:rPr>
          <w:rFonts w:ascii="Arial" w:eastAsia="Times New Roman" w:hAnsi="Arial" w:cs="Arial"/>
          <w:color w:val="000000"/>
          <w:sz w:val="22"/>
          <w:lang w:eastAsia="sl-SI"/>
        </w:rPr>
      </w:pPr>
    </w:p>
    <w:p w14:paraId="14737880" w14:textId="4C2B1BA6" w:rsidR="00B41DCE" w:rsidRPr="00B41DCE" w:rsidRDefault="00B41DCE" w:rsidP="00B41DCE">
      <w:pPr>
        <w:jc w:val="both"/>
        <w:rPr>
          <w:rFonts w:ascii="Arial" w:eastAsia="Times New Roman" w:hAnsi="Arial" w:cs="Arial"/>
          <w:color w:val="000000"/>
          <w:sz w:val="22"/>
          <w:lang w:eastAsia="sl-SI"/>
        </w:rPr>
      </w:pPr>
      <w:r w:rsidRPr="00B41DCE">
        <w:rPr>
          <w:rFonts w:ascii="Arial" w:eastAsia="Times New Roman" w:hAnsi="Arial" w:cs="Arial"/>
          <w:color w:val="000000"/>
          <w:sz w:val="22"/>
          <w:lang w:eastAsia="sl-SI"/>
        </w:rPr>
        <w:t>Številka:</w:t>
      </w:r>
      <w:r w:rsidR="007071C0">
        <w:rPr>
          <w:rFonts w:ascii="Arial" w:eastAsia="Times New Roman" w:hAnsi="Arial" w:cs="Arial"/>
          <w:color w:val="000000"/>
          <w:sz w:val="22"/>
          <w:lang w:eastAsia="sl-SI"/>
        </w:rPr>
        <w:t xml:space="preserve"> JN MV </w:t>
      </w:r>
      <w:r w:rsidR="001B2A7B">
        <w:rPr>
          <w:rFonts w:ascii="Arial" w:eastAsia="Times New Roman" w:hAnsi="Arial" w:cs="Arial"/>
          <w:color w:val="000000"/>
          <w:sz w:val="22"/>
          <w:lang w:eastAsia="sl-SI"/>
        </w:rPr>
        <w:t>7</w:t>
      </w:r>
      <w:r w:rsidR="007071C0">
        <w:rPr>
          <w:rFonts w:ascii="Arial" w:eastAsia="Times New Roman" w:hAnsi="Arial" w:cs="Arial"/>
          <w:color w:val="000000"/>
          <w:sz w:val="22"/>
          <w:lang w:eastAsia="sl-SI"/>
        </w:rPr>
        <w:t>/202</w:t>
      </w:r>
      <w:r w:rsidR="001B2A7B">
        <w:rPr>
          <w:rFonts w:ascii="Arial" w:eastAsia="Times New Roman" w:hAnsi="Arial" w:cs="Arial"/>
          <w:color w:val="000000"/>
          <w:sz w:val="22"/>
          <w:lang w:eastAsia="sl-SI"/>
        </w:rPr>
        <w:t>1</w:t>
      </w:r>
    </w:p>
    <w:p w14:paraId="2CE281FF" w14:textId="77777777" w:rsidR="00B41DCE" w:rsidRPr="00B41DCE" w:rsidRDefault="00B41DCE" w:rsidP="00B41DCE">
      <w:pPr>
        <w:jc w:val="both"/>
        <w:rPr>
          <w:rFonts w:ascii="Arial" w:eastAsia="Times New Roman" w:hAnsi="Arial" w:cs="Arial"/>
          <w:color w:val="000000"/>
          <w:sz w:val="22"/>
          <w:lang w:eastAsia="sl-SI"/>
        </w:rPr>
      </w:pPr>
      <w:r w:rsidRPr="00B41DCE">
        <w:rPr>
          <w:rFonts w:ascii="Arial" w:eastAsia="Times New Roman" w:hAnsi="Arial" w:cs="Arial"/>
          <w:color w:val="000000"/>
          <w:sz w:val="22"/>
          <w:lang w:eastAsia="sl-SI"/>
        </w:rPr>
        <w:t>Datum:</w:t>
      </w:r>
    </w:p>
    <w:p w14:paraId="08A1CFA8" w14:textId="77777777" w:rsidR="00F50631" w:rsidRPr="00B41DCE" w:rsidRDefault="00F50631" w:rsidP="00B41DCE">
      <w:pPr>
        <w:jc w:val="both"/>
        <w:rPr>
          <w:rFonts w:ascii="Arial" w:eastAsia="Times New Roman" w:hAnsi="Arial" w:cs="Arial"/>
          <w:color w:val="000000"/>
          <w:sz w:val="22"/>
          <w:lang w:eastAsia="sl-SI"/>
        </w:rPr>
      </w:pPr>
    </w:p>
    <w:tbl>
      <w:tblPr>
        <w:tblW w:w="0" w:type="auto"/>
        <w:tblLook w:val="01E0" w:firstRow="1" w:lastRow="1" w:firstColumn="1" w:lastColumn="1" w:noHBand="0" w:noVBand="0"/>
      </w:tblPr>
      <w:tblGrid>
        <w:gridCol w:w="4533"/>
        <w:gridCol w:w="4539"/>
      </w:tblGrid>
      <w:tr w:rsidR="00B41DCE" w:rsidRPr="00B41DCE" w14:paraId="55C77E48" w14:textId="77777777" w:rsidTr="00EF1399">
        <w:tc>
          <w:tcPr>
            <w:tcW w:w="4606" w:type="dxa"/>
            <w:shd w:val="clear" w:color="auto" w:fill="auto"/>
          </w:tcPr>
          <w:p w14:paraId="42A82677" w14:textId="77777777" w:rsidR="00B41DCE" w:rsidRPr="00B41DCE" w:rsidRDefault="00B41DCE" w:rsidP="00B41DCE">
            <w:pPr>
              <w:jc w:val="both"/>
              <w:rPr>
                <w:rFonts w:ascii="Arial" w:eastAsia="Times New Roman" w:hAnsi="Arial" w:cs="Arial"/>
                <w:color w:val="000000"/>
                <w:sz w:val="22"/>
                <w:lang w:eastAsia="sl-SI"/>
              </w:rPr>
            </w:pPr>
            <w:r w:rsidRPr="00B41DCE">
              <w:rPr>
                <w:rFonts w:ascii="Arial" w:eastAsia="Times New Roman" w:hAnsi="Arial" w:cs="Arial"/>
                <w:color w:val="000000"/>
                <w:sz w:val="22"/>
                <w:lang w:eastAsia="sl-SI"/>
              </w:rPr>
              <w:t xml:space="preserve">Izvajalec: </w:t>
            </w:r>
          </w:p>
        </w:tc>
        <w:tc>
          <w:tcPr>
            <w:tcW w:w="4606" w:type="dxa"/>
            <w:shd w:val="clear" w:color="auto" w:fill="auto"/>
          </w:tcPr>
          <w:p w14:paraId="47D8732E" w14:textId="77777777" w:rsidR="00B41DCE" w:rsidRPr="00B41DCE" w:rsidRDefault="007E40C4" w:rsidP="00B41DCE">
            <w:pPr>
              <w:jc w:val="both"/>
              <w:rPr>
                <w:rFonts w:ascii="Arial" w:eastAsia="Times New Roman" w:hAnsi="Arial" w:cs="Arial"/>
                <w:color w:val="000000"/>
                <w:sz w:val="22"/>
                <w:lang w:eastAsia="sl-SI"/>
              </w:rPr>
            </w:pPr>
            <w:r>
              <w:rPr>
                <w:rFonts w:ascii="Arial" w:eastAsia="Times New Roman" w:hAnsi="Arial" w:cs="Arial"/>
                <w:color w:val="000000"/>
                <w:sz w:val="22"/>
                <w:lang w:eastAsia="sl-SI"/>
              </w:rPr>
              <w:t>Pooblaščeni n</w:t>
            </w:r>
            <w:r w:rsidR="00B41DCE" w:rsidRPr="00B41DCE">
              <w:rPr>
                <w:rFonts w:ascii="Arial" w:eastAsia="Times New Roman" w:hAnsi="Arial" w:cs="Arial"/>
                <w:color w:val="000000"/>
                <w:sz w:val="22"/>
                <w:lang w:eastAsia="sl-SI"/>
              </w:rPr>
              <w:t>aročnik:</w:t>
            </w:r>
          </w:p>
        </w:tc>
      </w:tr>
      <w:tr w:rsidR="00B41DCE" w:rsidRPr="00B41DCE" w14:paraId="52B59BAF" w14:textId="77777777" w:rsidTr="00EF1399">
        <w:tc>
          <w:tcPr>
            <w:tcW w:w="4606" w:type="dxa"/>
            <w:shd w:val="clear" w:color="auto" w:fill="auto"/>
          </w:tcPr>
          <w:p w14:paraId="61447070" w14:textId="77777777" w:rsidR="00B41DCE" w:rsidRPr="00B41DCE" w:rsidRDefault="00B41DCE" w:rsidP="00B41DCE">
            <w:pPr>
              <w:jc w:val="both"/>
              <w:rPr>
                <w:rFonts w:ascii="Arial" w:eastAsia="Times New Roman" w:hAnsi="Arial" w:cs="Arial"/>
                <w:color w:val="000000"/>
                <w:sz w:val="22"/>
                <w:lang w:eastAsia="sl-SI"/>
              </w:rPr>
            </w:pPr>
          </w:p>
        </w:tc>
        <w:tc>
          <w:tcPr>
            <w:tcW w:w="4606" w:type="dxa"/>
            <w:shd w:val="clear" w:color="auto" w:fill="auto"/>
          </w:tcPr>
          <w:p w14:paraId="199A6230" w14:textId="77777777" w:rsidR="00B41DCE" w:rsidRPr="00B41DCE" w:rsidRDefault="00DF2A1B" w:rsidP="00B41DCE">
            <w:pPr>
              <w:jc w:val="both"/>
              <w:rPr>
                <w:rFonts w:ascii="Arial" w:eastAsia="Times New Roman" w:hAnsi="Arial" w:cs="Arial"/>
                <w:color w:val="000000"/>
                <w:sz w:val="22"/>
                <w:lang w:eastAsia="sl-SI"/>
              </w:rPr>
            </w:pPr>
            <w:r>
              <w:rPr>
                <w:rFonts w:ascii="Arial" w:eastAsia="Times New Roman" w:hAnsi="Arial" w:cs="Arial"/>
                <w:color w:val="000000"/>
                <w:sz w:val="22"/>
                <w:lang w:eastAsia="sl-SI"/>
              </w:rPr>
              <w:t>Mitja Udovč, direktor</w:t>
            </w:r>
          </w:p>
        </w:tc>
      </w:tr>
      <w:tr w:rsidR="00B41DCE" w:rsidRPr="00B41DCE" w14:paraId="4435D408" w14:textId="77777777" w:rsidTr="00EF1399">
        <w:tc>
          <w:tcPr>
            <w:tcW w:w="4606" w:type="dxa"/>
            <w:shd w:val="clear" w:color="auto" w:fill="auto"/>
          </w:tcPr>
          <w:p w14:paraId="1C227705" w14:textId="77777777" w:rsidR="00B41DCE" w:rsidRPr="00B41DCE" w:rsidRDefault="00B41DCE" w:rsidP="00B41DCE">
            <w:pPr>
              <w:jc w:val="both"/>
              <w:rPr>
                <w:rFonts w:ascii="Arial" w:eastAsia="Times New Roman" w:hAnsi="Arial" w:cs="Arial"/>
                <w:color w:val="000000"/>
                <w:sz w:val="22"/>
                <w:lang w:eastAsia="sl-SI"/>
              </w:rPr>
            </w:pPr>
          </w:p>
        </w:tc>
        <w:tc>
          <w:tcPr>
            <w:tcW w:w="4606" w:type="dxa"/>
            <w:shd w:val="clear" w:color="auto" w:fill="auto"/>
          </w:tcPr>
          <w:p w14:paraId="713CCA9D" w14:textId="77777777" w:rsidR="00B41DCE" w:rsidRPr="00B41DCE" w:rsidRDefault="00B41DCE" w:rsidP="00B41DCE">
            <w:pPr>
              <w:jc w:val="both"/>
              <w:rPr>
                <w:rFonts w:ascii="Arial" w:eastAsia="Times New Roman" w:hAnsi="Arial" w:cs="Arial"/>
                <w:color w:val="000000"/>
                <w:sz w:val="22"/>
                <w:lang w:eastAsia="sl-SI"/>
              </w:rPr>
            </w:pPr>
          </w:p>
        </w:tc>
      </w:tr>
    </w:tbl>
    <w:p w14:paraId="60141F6E" w14:textId="77777777" w:rsidR="00C32ABD" w:rsidRDefault="00C32ABD" w:rsidP="00903110">
      <w:pPr>
        <w:rPr>
          <w:rFonts w:ascii="Arial" w:hAnsi="Arial" w:cs="Arial"/>
          <w:iCs/>
          <w:sz w:val="22"/>
        </w:rPr>
      </w:pPr>
    </w:p>
    <w:p w14:paraId="1048A6F5" w14:textId="77777777" w:rsidR="00D0351E" w:rsidRPr="00B41DCE" w:rsidRDefault="00D0351E" w:rsidP="00903110">
      <w:pPr>
        <w:rPr>
          <w:rFonts w:ascii="Arial" w:hAnsi="Arial" w:cs="Arial"/>
          <w:iCs/>
          <w:sz w:val="22"/>
        </w:rPr>
      </w:pPr>
    </w:p>
    <w:p w14:paraId="4E39CEF5" w14:textId="6EDC7FF8" w:rsidR="0005543D" w:rsidRPr="002F4265" w:rsidRDefault="0005543D" w:rsidP="0005543D">
      <w:pPr>
        <w:jc w:val="right"/>
        <w:rPr>
          <w:rFonts w:ascii="Arial" w:hAnsi="Arial" w:cs="Arial"/>
          <w:b/>
          <w:sz w:val="20"/>
          <w:szCs w:val="24"/>
          <w:bdr w:val="single" w:sz="4" w:space="0" w:color="000000" w:shadow="1"/>
        </w:rPr>
      </w:pPr>
      <w:r>
        <w:rPr>
          <w:rFonts w:ascii="Arial" w:hAnsi="Arial" w:cs="Arial"/>
          <w:b/>
          <w:sz w:val="20"/>
          <w:szCs w:val="24"/>
          <w:bdr w:val="single" w:sz="4" w:space="0" w:color="000000" w:shadow="1"/>
          <w:shd w:val="clear" w:color="auto" w:fill="DBE5F1"/>
        </w:rPr>
        <w:lastRenderedPageBreak/>
        <w:t>OBR-</w:t>
      </w:r>
      <w:r w:rsidR="009C1603">
        <w:rPr>
          <w:rFonts w:ascii="Arial" w:hAnsi="Arial" w:cs="Arial"/>
          <w:b/>
          <w:sz w:val="20"/>
          <w:szCs w:val="24"/>
          <w:bdr w:val="single" w:sz="4" w:space="0" w:color="000000" w:shadow="1"/>
          <w:shd w:val="clear" w:color="auto" w:fill="DBE5F1"/>
        </w:rPr>
        <w:t>9</w:t>
      </w:r>
    </w:p>
    <w:p w14:paraId="1AC5718F" w14:textId="77777777" w:rsidR="0005543D" w:rsidRPr="00903110" w:rsidRDefault="0005543D" w:rsidP="0005543D">
      <w:pPr>
        <w:rPr>
          <w:rFonts w:ascii="Arial" w:hAnsi="Arial" w:cs="Arial"/>
          <w:sz w:val="22"/>
        </w:rPr>
      </w:pPr>
      <w:r w:rsidRPr="00903110">
        <w:rPr>
          <w:rFonts w:ascii="Arial" w:hAnsi="Arial" w:cs="Arial"/>
          <w:b/>
          <w:sz w:val="22"/>
          <w:bdr w:val="single" w:sz="4" w:space="0" w:color="auto" w:shadow="1"/>
        </w:rPr>
        <w:t>VZOREC</w:t>
      </w:r>
    </w:p>
    <w:p w14:paraId="23A24BA6" w14:textId="77777777" w:rsidR="0005543D" w:rsidRDefault="0005543D" w:rsidP="0005543D">
      <w:pPr>
        <w:rPr>
          <w:rFonts w:ascii="Arial" w:hAnsi="Arial" w:cs="Arial"/>
          <w:i/>
          <w:iCs/>
          <w:sz w:val="22"/>
        </w:rPr>
      </w:pPr>
      <w:r w:rsidRPr="00903110">
        <w:rPr>
          <w:rFonts w:ascii="Arial" w:hAnsi="Arial" w:cs="Arial"/>
          <w:i/>
          <w:iCs/>
          <w:sz w:val="22"/>
        </w:rPr>
        <w:t>Opomba: Vzorec pogodbe je potrebno izpol</w:t>
      </w:r>
      <w:r w:rsidR="00214940">
        <w:rPr>
          <w:rFonts w:ascii="Arial" w:hAnsi="Arial" w:cs="Arial"/>
          <w:i/>
          <w:iCs/>
          <w:sz w:val="22"/>
        </w:rPr>
        <w:t xml:space="preserve">niti, parafirati ter ožigosati </w:t>
      </w:r>
      <w:r w:rsidRPr="00903110">
        <w:rPr>
          <w:rFonts w:ascii="Arial" w:hAnsi="Arial" w:cs="Arial"/>
          <w:i/>
          <w:iCs/>
          <w:sz w:val="22"/>
        </w:rPr>
        <w:t>vsako stran</w:t>
      </w:r>
    </w:p>
    <w:p w14:paraId="243CEAD6" w14:textId="77777777" w:rsidR="0005543D" w:rsidRPr="00B41DCE" w:rsidRDefault="0005543D" w:rsidP="00903110">
      <w:pPr>
        <w:rPr>
          <w:rFonts w:ascii="Arial" w:hAnsi="Arial" w:cs="Arial"/>
          <w:i/>
          <w:iCs/>
          <w:sz w:val="22"/>
        </w:rPr>
      </w:pPr>
    </w:p>
    <w:p w14:paraId="5009CAD0" w14:textId="77777777" w:rsidR="00F004F0" w:rsidRPr="00F004F0" w:rsidRDefault="00B41DCE" w:rsidP="00F004F0">
      <w:pPr>
        <w:rPr>
          <w:rFonts w:ascii="Arial" w:eastAsia="Times New Roman" w:hAnsi="Arial" w:cs="Arial"/>
          <w:b/>
          <w:sz w:val="22"/>
          <w:lang w:eastAsia="sl-SI"/>
        </w:rPr>
      </w:pPr>
      <w:r w:rsidRPr="00B41DCE">
        <w:rPr>
          <w:rFonts w:ascii="Arial" w:eastAsia="Times New Roman" w:hAnsi="Arial" w:cs="Arial"/>
          <w:b/>
          <w:bCs/>
          <w:sz w:val="22"/>
          <w:lang w:eastAsia="sl-SI"/>
        </w:rPr>
        <w:t xml:space="preserve">POGODBA </w:t>
      </w:r>
      <w:r w:rsidR="00C32ABD">
        <w:rPr>
          <w:rFonts w:ascii="Arial" w:eastAsia="Times New Roman" w:hAnsi="Arial" w:cs="Arial"/>
          <w:b/>
          <w:sz w:val="22"/>
          <w:lang w:eastAsia="sl-SI"/>
        </w:rPr>
        <w:t>ZA</w:t>
      </w:r>
      <w:r w:rsidR="00C32ABD" w:rsidRPr="00C32ABD">
        <w:rPr>
          <w:rFonts w:ascii="Arial" w:eastAsia="Times New Roman" w:hAnsi="Arial" w:cs="Arial"/>
          <w:b/>
          <w:bCs/>
          <w:sz w:val="22"/>
          <w:lang w:eastAsia="sl-SI"/>
        </w:rPr>
        <w:t xml:space="preserve"> DOBAVO KAMENIH AGREGATOV ZA POTREBE NAROČNIKA</w:t>
      </w:r>
    </w:p>
    <w:p w14:paraId="22B67ACF" w14:textId="77777777" w:rsidR="00B41DCE" w:rsidRPr="00B41DCE" w:rsidRDefault="00B41DCE" w:rsidP="00B41DCE">
      <w:pPr>
        <w:jc w:val="both"/>
        <w:rPr>
          <w:rFonts w:ascii="Arial" w:eastAsia="Times New Roman" w:hAnsi="Arial" w:cs="Arial"/>
          <w:sz w:val="22"/>
          <w:lang w:eastAsia="sl-SI"/>
        </w:rPr>
      </w:pPr>
    </w:p>
    <w:p w14:paraId="4D922A98"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ki sta jo sklenili in dogovorili stranki:</w:t>
      </w:r>
    </w:p>
    <w:p w14:paraId="7B78E96C" w14:textId="77777777" w:rsidR="00F004F0" w:rsidRPr="00F004F0" w:rsidRDefault="00F004F0" w:rsidP="00F004F0">
      <w:pPr>
        <w:jc w:val="both"/>
        <w:rPr>
          <w:rFonts w:ascii="Arial" w:eastAsia="Times New Roman" w:hAnsi="Arial" w:cs="Arial"/>
          <w:sz w:val="22"/>
          <w:lang w:eastAsia="sl-SI"/>
        </w:rPr>
      </w:pPr>
      <w:r w:rsidRPr="00F004F0">
        <w:rPr>
          <w:rFonts w:ascii="Arial" w:eastAsia="Times New Roman" w:hAnsi="Arial" w:cs="Arial"/>
          <w:sz w:val="22"/>
          <w:lang w:eastAsia="sl-SI"/>
        </w:rPr>
        <w:t>Javno podjetje Komunala d.o.o., Sevnica, Naselje heroja Maroka 17, 8290 Sevnica,</w:t>
      </w:r>
    </w:p>
    <w:p w14:paraId="689FDD20" w14:textId="77777777" w:rsidR="00F004F0" w:rsidRPr="00F004F0" w:rsidRDefault="00F004F0" w:rsidP="00F004F0">
      <w:pPr>
        <w:jc w:val="both"/>
        <w:rPr>
          <w:rFonts w:ascii="Arial" w:eastAsia="Times New Roman" w:hAnsi="Arial" w:cs="Arial"/>
          <w:sz w:val="22"/>
          <w:lang w:eastAsia="sl-SI"/>
        </w:rPr>
      </w:pPr>
      <w:r w:rsidRPr="00F004F0">
        <w:rPr>
          <w:rFonts w:ascii="Arial" w:eastAsia="Times New Roman" w:hAnsi="Arial" w:cs="Arial"/>
          <w:sz w:val="22"/>
          <w:lang w:eastAsia="sl-SI"/>
        </w:rPr>
        <w:t xml:space="preserve">ki jo zastopa </w:t>
      </w:r>
      <w:smartTag w:uri="urn:schemas-microsoft-com:office:smarttags" w:element="PersonName">
        <w:smartTagPr>
          <w:attr w:name="ProductID" w:val="Mitja Udovč"/>
        </w:smartTagPr>
        <w:r w:rsidRPr="00F004F0">
          <w:rPr>
            <w:rFonts w:ascii="Arial" w:eastAsia="Times New Roman" w:hAnsi="Arial" w:cs="Arial"/>
            <w:sz w:val="22"/>
            <w:lang w:eastAsia="sl-SI"/>
          </w:rPr>
          <w:t>Mitja Udovč</w:t>
        </w:r>
      </w:smartTag>
      <w:r w:rsidRPr="00F004F0">
        <w:rPr>
          <w:rFonts w:ascii="Arial" w:eastAsia="Times New Roman" w:hAnsi="Arial" w:cs="Arial"/>
          <w:sz w:val="22"/>
          <w:lang w:eastAsia="sl-SI"/>
        </w:rPr>
        <w:t>, direktor,</w:t>
      </w:r>
    </w:p>
    <w:p w14:paraId="57F30F6E" w14:textId="77777777" w:rsidR="00F004F0" w:rsidRPr="00F004F0" w:rsidRDefault="00F004F0" w:rsidP="00F004F0">
      <w:pPr>
        <w:jc w:val="both"/>
        <w:rPr>
          <w:rFonts w:ascii="Arial" w:eastAsia="Times New Roman" w:hAnsi="Arial" w:cs="Arial"/>
          <w:sz w:val="22"/>
          <w:lang w:eastAsia="sl-SI"/>
        </w:rPr>
      </w:pPr>
      <w:r w:rsidRPr="00F004F0">
        <w:rPr>
          <w:rFonts w:ascii="Arial" w:eastAsia="Times New Roman" w:hAnsi="Arial" w:cs="Arial"/>
          <w:sz w:val="22"/>
          <w:lang w:eastAsia="sl-SI"/>
        </w:rPr>
        <w:t>Identifikacijska številka za DDV: 90581121, matična številka: 5068088</w:t>
      </w:r>
    </w:p>
    <w:p w14:paraId="22A3E400" w14:textId="77777777" w:rsidR="00F004F0" w:rsidRPr="00F004F0" w:rsidRDefault="00F004F0" w:rsidP="00F004F0">
      <w:pPr>
        <w:jc w:val="both"/>
        <w:rPr>
          <w:rFonts w:ascii="Arial" w:eastAsia="Times New Roman" w:hAnsi="Arial" w:cs="Arial"/>
          <w:sz w:val="22"/>
          <w:lang w:eastAsia="sl-SI"/>
        </w:rPr>
      </w:pPr>
      <w:r w:rsidRPr="00F004F0">
        <w:rPr>
          <w:rFonts w:ascii="Arial" w:eastAsia="Times New Roman" w:hAnsi="Arial" w:cs="Arial"/>
          <w:sz w:val="22"/>
          <w:lang w:eastAsia="sl-SI"/>
        </w:rPr>
        <w:t>IBAN  SI56 0237 9001 3698 364, BIC koda LJBASI2X.</w:t>
      </w:r>
    </w:p>
    <w:p w14:paraId="046EA334" w14:textId="77777777" w:rsidR="00F004F0" w:rsidRPr="00F004F0" w:rsidRDefault="00F004F0" w:rsidP="00F004F0">
      <w:pPr>
        <w:jc w:val="both"/>
        <w:rPr>
          <w:rFonts w:ascii="Arial" w:eastAsia="Times New Roman" w:hAnsi="Arial" w:cs="Arial"/>
          <w:sz w:val="22"/>
          <w:lang w:eastAsia="sl-SI"/>
        </w:rPr>
      </w:pPr>
      <w:r w:rsidRPr="00F004F0">
        <w:rPr>
          <w:rFonts w:ascii="Arial" w:eastAsia="Times New Roman" w:hAnsi="Arial" w:cs="Arial"/>
          <w:bCs/>
          <w:sz w:val="22"/>
          <w:lang w:eastAsia="sl-SI"/>
        </w:rPr>
        <w:t>kot naročnik</w:t>
      </w:r>
      <w:r w:rsidRPr="00F004F0">
        <w:rPr>
          <w:rFonts w:ascii="Arial" w:eastAsia="Times New Roman" w:hAnsi="Arial" w:cs="Arial"/>
          <w:sz w:val="22"/>
          <w:lang w:eastAsia="sl-SI"/>
        </w:rPr>
        <w:t xml:space="preserve"> </w:t>
      </w:r>
    </w:p>
    <w:p w14:paraId="2377B525"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in</w:t>
      </w:r>
    </w:p>
    <w:p w14:paraId="426D0935"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 xml:space="preserve">______________________, ____________________, ________________, </w:t>
      </w:r>
    </w:p>
    <w:p w14:paraId="6C071C01"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 xml:space="preserve">ki jo zastopa __________________, __________________, </w:t>
      </w:r>
    </w:p>
    <w:p w14:paraId="67CA45D3"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Identifikacijska številka za DDV: SI_________________, matična številka: ______________,</w:t>
      </w:r>
    </w:p>
    <w:p w14:paraId="55E5AC68" w14:textId="77777777" w:rsidR="00B41DCE" w:rsidRPr="00B41DCE" w:rsidRDefault="00F50631" w:rsidP="00B41DCE">
      <w:pPr>
        <w:jc w:val="both"/>
        <w:rPr>
          <w:rFonts w:ascii="Arial" w:eastAsia="Times New Roman" w:hAnsi="Arial" w:cs="Arial"/>
          <w:sz w:val="22"/>
          <w:lang w:eastAsia="sl-SI"/>
        </w:rPr>
      </w:pPr>
      <w:r>
        <w:rPr>
          <w:rFonts w:ascii="Arial" w:eastAsia="Times New Roman" w:hAnsi="Arial" w:cs="Arial"/>
          <w:sz w:val="22"/>
          <w:lang w:eastAsia="sl-SI"/>
        </w:rPr>
        <w:t>IBAN SI_______________________, BIC koda ___________________</w:t>
      </w:r>
    </w:p>
    <w:p w14:paraId="6713FC2D" w14:textId="77777777" w:rsidR="00F50631" w:rsidRPr="00D35180" w:rsidRDefault="00B41DCE" w:rsidP="00F50631">
      <w:pPr>
        <w:jc w:val="both"/>
        <w:rPr>
          <w:rFonts w:ascii="Arial" w:eastAsia="Times New Roman" w:hAnsi="Arial" w:cs="Arial"/>
          <w:bCs/>
          <w:sz w:val="22"/>
          <w:lang w:eastAsia="sl-SI"/>
        </w:rPr>
      </w:pPr>
      <w:r w:rsidRPr="00B41DCE">
        <w:rPr>
          <w:rFonts w:ascii="Arial" w:eastAsia="Times New Roman" w:hAnsi="Arial" w:cs="Arial"/>
          <w:bCs/>
          <w:sz w:val="22"/>
          <w:lang w:eastAsia="sl-SI"/>
        </w:rPr>
        <w:t>kot izvajalec</w:t>
      </w:r>
      <w:r w:rsidR="00CC1565">
        <w:rPr>
          <w:rFonts w:ascii="Arial" w:eastAsia="Times New Roman" w:hAnsi="Arial" w:cs="Arial"/>
          <w:bCs/>
          <w:sz w:val="22"/>
          <w:lang w:eastAsia="sl-SI"/>
        </w:rPr>
        <w:t>/dobavitelj</w:t>
      </w:r>
    </w:p>
    <w:p w14:paraId="04BE47DB" w14:textId="77777777" w:rsidR="00F50631" w:rsidRPr="00F50631" w:rsidRDefault="00F50631" w:rsidP="00F50631">
      <w:pPr>
        <w:pStyle w:val="Odstavekseznama"/>
        <w:numPr>
          <w:ilvl w:val="0"/>
          <w:numId w:val="33"/>
        </w:numPr>
        <w:spacing w:after="120"/>
        <w:jc w:val="center"/>
        <w:rPr>
          <w:rFonts w:ascii="Arial" w:hAnsi="Arial" w:cs="Arial"/>
          <w:sz w:val="22"/>
        </w:rPr>
      </w:pPr>
      <w:r w:rsidRPr="00F50631">
        <w:rPr>
          <w:rFonts w:ascii="Arial" w:hAnsi="Arial" w:cs="Arial"/>
          <w:sz w:val="22"/>
        </w:rPr>
        <w:t>člen</w:t>
      </w:r>
    </w:p>
    <w:p w14:paraId="12D7598E" w14:textId="77777777" w:rsidR="00F004F0" w:rsidRPr="00F004F0" w:rsidRDefault="00F50631" w:rsidP="00C32ABD">
      <w:pPr>
        <w:jc w:val="both"/>
        <w:rPr>
          <w:rFonts w:ascii="Arial" w:hAnsi="Arial" w:cs="Arial"/>
          <w:b/>
          <w:sz w:val="22"/>
        </w:rPr>
      </w:pPr>
      <w:r w:rsidRPr="00244E07">
        <w:rPr>
          <w:rFonts w:ascii="Arial" w:hAnsi="Arial" w:cs="Arial"/>
          <w:sz w:val="22"/>
        </w:rPr>
        <w:t>Naročnik in izvajalec</w:t>
      </w:r>
      <w:r w:rsidR="00CC1565">
        <w:rPr>
          <w:rFonts w:ascii="Arial" w:hAnsi="Arial" w:cs="Arial"/>
          <w:sz w:val="22"/>
        </w:rPr>
        <w:t>/dobavitelj</w:t>
      </w:r>
      <w:r w:rsidRPr="00244E07">
        <w:rPr>
          <w:rFonts w:ascii="Arial" w:hAnsi="Arial" w:cs="Arial"/>
          <w:sz w:val="22"/>
        </w:rPr>
        <w:t xml:space="preserve"> imata sklenjen okvirni </w:t>
      </w:r>
      <w:r w:rsidRPr="00EA5F39">
        <w:rPr>
          <w:rFonts w:ascii="Arial" w:hAnsi="Arial" w:cs="Arial"/>
          <w:sz w:val="22"/>
        </w:rPr>
        <w:t>sporazum za</w:t>
      </w:r>
      <w:r>
        <w:rPr>
          <w:rFonts w:ascii="Arial" w:hAnsi="Arial" w:cs="Arial"/>
          <w:b/>
          <w:sz w:val="22"/>
        </w:rPr>
        <w:t xml:space="preserve"> »</w:t>
      </w:r>
      <w:r w:rsidR="00C32ABD">
        <w:rPr>
          <w:rFonts w:ascii="Arial" w:hAnsi="Arial" w:cs="Arial"/>
          <w:b/>
          <w:bCs/>
          <w:sz w:val="22"/>
        </w:rPr>
        <w:t>D</w:t>
      </w:r>
      <w:r w:rsidR="00C32ABD" w:rsidRPr="00C32ABD">
        <w:rPr>
          <w:rFonts w:ascii="Arial" w:hAnsi="Arial" w:cs="Arial"/>
          <w:b/>
          <w:bCs/>
          <w:sz w:val="22"/>
        </w:rPr>
        <w:t>obavo kamenih agregatov za potrebe naročnika</w:t>
      </w:r>
      <w:r>
        <w:rPr>
          <w:rFonts w:ascii="Arial" w:hAnsi="Arial" w:cs="Arial"/>
          <w:sz w:val="22"/>
        </w:rPr>
        <w:t>«</w:t>
      </w:r>
      <w:r w:rsidR="00C32ABD">
        <w:rPr>
          <w:rFonts w:ascii="Arial" w:hAnsi="Arial" w:cs="Arial"/>
          <w:sz w:val="22"/>
        </w:rPr>
        <w:t>.</w:t>
      </w:r>
      <w:r w:rsidRPr="00244E07">
        <w:rPr>
          <w:rFonts w:ascii="Arial" w:hAnsi="Arial" w:cs="Arial"/>
          <w:sz w:val="22"/>
        </w:rPr>
        <w:t xml:space="preserve"> </w:t>
      </w:r>
    </w:p>
    <w:p w14:paraId="6A934A84" w14:textId="77777777" w:rsidR="00F50631" w:rsidRDefault="00F50631" w:rsidP="00F50631">
      <w:pPr>
        <w:jc w:val="both"/>
        <w:rPr>
          <w:rFonts w:ascii="Arial" w:hAnsi="Arial" w:cs="Arial"/>
          <w:sz w:val="22"/>
        </w:rPr>
      </w:pPr>
    </w:p>
    <w:p w14:paraId="2F9E910E" w14:textId="77777777" w:rsidR="00F50631" w:rsidRDefault="00F50631" w:rsidP="00F50631">
      <w:pPr>
        <w:jc w:val="both"/>
        <w:rPr>
          <w:rFonts w:ascii="Arial" w:hAnsi="Arial" w:cs="Arial"/>
          <w:sz w:val="22"/>
        </w:rPr>
      </w:pPr>
      <w:r>
        <w:rPr>
          <w:rFonts w:ascii="Arial" w:hAnsi="Arial" w:cs="Arial"/>
          <w:sz w:val="22"/>
        </w:rPr>
        <w:t>Določila okvirnega sporazuma so sestavni del te pogodbe in veljajo v celoti, razen, če je s to pogodbo kaj določeno drugače.</w:t>
      </w:r>
    </w:p>
    <w:p w14:paraId="712F9D86" w14:textId="77777777" w:rsidR="00F50631" w:rsidRDefault="00F50631" w:rsidP="00F50631">
      <w:pPr>
        <w:jc w:val="both"/>
        <w:rPr>
          <w:rFonts w:ascii="Arial" w:hAnsi="Arial" w:cs="Arial"/>
          <w:sz w:val="22"/>
        </w:rPr>
      </w:pPr>
    </w:p>
    <w:p w14:paraId="4ABB1CE8" w14:textId="77777777" w:rsidR="00F50631" w:rsidRDefault="00F50631" w:rsidP="00F50631">
      <w:pPr>
        <w:jc w:val="both"/>
        <w:rPr>
          <w:rFonts w:ascii="Arial" w:hAnsi="Arial" w:cs="Arial"/>
          <w:sz w:val="22"/>
        </w:rPr>
      </w:pPr>
      <w:r>
        <w:rPr>
          <w:rFonts w:ascii="Arial" w:hAnsi="Arial" w:cs="Arial"/>
          <w:sz w:val="22"/>
        </w:rPr>
        <w:t>I</w:t>
      </w:r>
      <w:r w:rsidRPr="00244E07">
        <w:rPr>
          <w:rFonts w:ascii="Arial" w:hAnsi="Arial" w:cs="Arial"/>
          <w:sz w:val="22"/>
        </w:rPr>
        <w:t>zvajalec</w:t>
      </w:r>
      <w:r w:rsidR="00CC1565">
        <w:rPr>
          <w:rFonts w:ascii="Arial" w:hAnsi="Arial" w:cs="Arial"/>
          <w:sz w:val="22"/>
        </w:rPr>
        <w:t>/dobavitelj</w:t>
      </w:r>
      <w:r w:rsidRPr="00244E07">
        <w:rPr>
          <w:rFonts w:ascii="Arial" w:hAnsi="Arial" w:cs="Arial"/>
          <w:sz w:val="22"/>
        </w:rPr>
        <w:t xml:space="preserve"> je </w:t>
      </w:r>
      <w:r>
        <w:rPr>
          <w:rFonts w:ascii="Arial" w:hAnsi="Arial" w:cs="Arial"/>
          <w:sz w:val="22"/>
        </w:rPr>
        <w:t xml:space="preserve">bil </w:t>
      </w:r>
      <w:r w:rsidRPr="00244E07">
        <w:rPr>
          <w:rFonts w:ascii="Arial" w:hAnsi="Arial" w:cs="Arial"/>
          <w:sz w:val="22"/>
        </w:rPr>
        <w:t>s povpraševanjem za drugo (pogodbeno) fazo</w:t>
      </w:r>
      <w:r w:rsidR="000D1583">
        <w:rPr>
          <w:rFonts w:ascii="Arial" w:hAnsi="Arial" w:cs="Arial"/>
          <w:sz w:val="22"/>
        </w:rPr>
        <w:t>,</w:t>
      </w:r>
      <w:r w:rsidRPr="00244E07">
        <w:rPr>
          <w:rFonts w:ascii="Arial" w:hAnsi="Arial" w:cs="Arial"/>
          <w:sz w:val="22"/>
        </w:rPr>
        <w:t xml:space="preserve"> z dne _________ izbran ko</w:t>
      </w:r>
      <w:r>
        <w:rPr>
          <w:rFonts w:ascii="Arial" w:hAnsi="Arial" w:cs="Arial"/>
          <w:sz w:val="22"/>
        </w:rPr>
        <w:t>t najugodnejši ponudnik</w:t>
      </w:r>
      <w:r w:rsidR="00DD42E6">
        <w:rPr>
          <w:rFonts w:ascii="Arial" w:hAnsi="Arial" w:cs="Arial"/>
          <w:sz w:val="22"/>
        </w:rPr>
        <w:t xml:space="preserve"> za</w:t>
      </w:r>
      <w:r w:rsidR="00F004F0">
        <w:rPr>
          <w:rFonts w:ascii="Arial" w:hAnsi="Arial" w:cs="Arial"/>
          <w:sz w:val="22"/>
        </w:rPr>
        <w:t xml:space="preserve">: </w:t>
      </w:r>
      <w:r>
        <w:rPr>
          <w:rFonts w:ascii="Arial" w:hAnsi="Arial" w:cs="Arial"/>
          <w:sz w:val="22"/>
        </w:rPr>
        <w:t>__________________________.</w:t>
      </w:r>
    </w:p>
    <w:p w14:paraId="0750DA9C" w14:textId="77777777" w:rsidR="00F50631" w:rsidRDefault="00F50631" w:rsidP="00F50631">
      <w:pPr>
        <w:jc w:val="both"/>
        <w:rPr>
          <w:rFonts w:ascii="Arial" w:hAnsi="Arial" w:cs="Arial"/>
          <w:sz w:val="22"/>
        </w:rPr>
      </w:pPr>
    </w:p>
    <w:p w14:paraId="43DF3C7B" w14:textId="77777777" w:rsidR="00F50631" w:rsidRPr="00CD2141" w:rsidRDefault="00F50631" w:rsidP="00F50631">
      <w:pPr>
        <w:numPr>
          <w:ilvl w:val="0"/>
          <w:numId w:val="33"/>
        </w:numPr>
        <w:spacing w:after="120"/>
        <w:jc w:val="center"/>
        <w:rPr>
          <w:rFonts w:ascii="Arial" w:hAnsi="Arial" w:cs="Arial"/>
          <w:sz w:val="22"/>
        </w:rPr>
      </w:pPr>
      <w:r w:rsidRPr="00CD2141">
        <w:rPr>
          <w:rFonts w:ascii="Arial" w:hAnsi="Arial" w:cs="Arial"/>
          <w:sz w:val="22"/>
        </w:rPr>
        <w:t>člen</w:t>
      </w:r>
    </w:p>
    <w:p w14:paraId="66202228" w14:textId="77777777" w:rsidR="00F50631" w:rsidRDefault="00F50631" w:rsidP="00F50631">
      <w:pPr>
        <w:jc w:val="both"/>
        <w:rPr>
          <w:rFonts w:ascii="Arial" w:hAnsi="Arial" w:cs="Arial"/>
          <w:sz w:val="22"/>
        </w:rPr>
      </w:pPr>
      <w:r w:rsidRPr="00CD2141">
        <w:rPr>
          <w:rFonts w:ascii="Arial" w:hAnsi="Arial" w:cs="Arial"/>
          <w:sz w:val="22"/>
        </w:rPr>
        <w:t>S to pogodbo naročnik oddaja, izvajal</w:t>
      </w:r>
      <w:r w:rsidR="00F004F0">
        <w:rPr>
          <w:rFonts w:ascii="Arial" w:hAnsi="Arial" w:cs="Arial"/>
          <w:sz w:val="22"/>
        </w:rPr>
        <w:t>ec</w:t>
      </w:r>
      <w:r w:rsidR="00CC1565">
        <w:rPr>
          <w:rFonts w:ascii="Arial" w:hAnsi="Arial" w:cs="Arial"/>
          <w:sz w:val="22"/>
        </w:rPr>
        <w:t>/dobavitelj</w:t>
      </w:r>
      <w:r w:rsidR="00F004F0">
        <w:rPr>
          <w:rFonts w:ascii="Arial" w:hAnsi="Arial" w:cs="Arial"/>
          <w:sz w:val="22"/>
        </w:rPr>
        <w:t xml:space="preserve"> pa prevzema v izv</w:t>
      </w:r>
      <w:r w:rsidR="00DD42E6">
        <w:rPr>
          <w:rFonts w:ascii="Arial" w:hAnsi="Arial" w:cs="Arial"/>
          <w:sz w:val="22"/>
        </w:rPr>
        <w:t>edbo izvajanje storitev</w:t>
      </w:r>
      <w:r w:rsidRPr="00CD2141">
        <w:rPr>
          <w:rFonts w:ascii="Arial" w:hAnsi="Arial" w:cs="Arial"/>
          <w:sz w:val="22"/>
        </w:rPr>
        <w:t xml:space="preserve"> »</w:t>
      </w:r>
      <w:r>
        <w:rPr>
          <w:rFonts w:ascii="Arial" w:hAnsi="Arial" w:cs="Arial"/>
          <w:b/>
          <w:sz w:val="22"/>
        </w:rPr>
        <w:t>_________________________________</w:t>
      </w:r>
      <w:r w:rsidR="001D2F1C">
        <w:rPr>
          <w:rFonts w:ascii="Arial" w:hAnsi="Arial" w:cs="Arial"/>
          <w:sz w:val="22"/>
        </w:rPr>
        <w:t>«, ki jih</w:t>
      </w:r>
      <w:r>
        <w:rPr>
          <w:rFonts w:ascii="Arial" w:hAnsi="Arial" w:cs="Arial"/>
          <w:sz w:val="22"/>
        </w:rPr>
        <w:t xml:space="preserve"> bo izvajalec izvedel v skladu z odda</w:t>
      </w:r>
      <w:r w:rsidR="00DD42E6">
        <w:rPr>
          <w:rFonts w:ascii="Arial" w:hAnsi="Arial" w:cs="Arial"/>
          <w:sz w:val="22"/>
        </w:rPr>
        <w:t>no ponudbo</w:t>
      </w:r>
      <w:r>
        <w:rPr>
          <w:rFonts w:ascii="Arial" w:hAnsi="Arial" w:cs="Arial"/>
          <w:sz w:val="22"/>
        </w:rPr>
        <w:t>.</w:t>
      </w:r>
    </w:p>
    <w:p w14:paraId="79CB52D0" w14:textId="77777777" w:rsidR="001D2F1C" w:rsidRDefault="001D2F1C" w:rsidP="00F50631">
      <w:pPr>
        <w:jc w:val="both"/>
        <w:rPr>
          <w:rFonts w:ascii="Arial" w:hAnsi="Arial" w:cs="Arial"/>
          <w:sz w:val="22"/>
        </w:rPr>
      </w:pPr>
    </w:p>
    <w:p w14:paraId="0834E030" w14:textId="77777777" w:rsidR="001D2F1C" w:rsidRPr="001D2F1C" w:rsidRDefault="001D2F1C" w:rsidP="001D2F1C">
      <w:pPr>
        <w:jc w:val="both"/>
        <w:rPr>
          <w:rFonts w:ascii="Arial" w:hAnsi="Arial" w:cs="Arial"/>
          <w:sz w:val="22"/>
        </w:rPr>
      </w:pPr>
      <w:r w:rsidRPr="001D2F1C">
        <w:rPr>
          <w:rFonts w:ascii="Arial" w:hAnsi="Arial" w:cs="Arial"/>
          <w:sz w:val="22"/>
        </w:rPr>
        <w:t>Naročnik in izvajalec</w:t>
      </w:r>
      <w:r w:rsidR="00CC1565">
        <w:rPr>
          <w:rFonts w:ascii="Arial" w:hAnsi="Arial" w:cs="Arial"/>
          <w:sz w:val="22"/>
        </w:rPr>
        <w:t>/dobavitelj</w:t>
      </w:r>
      <w:r w:rsidRPr="001D2F1C">
        <w:rPr>
          <w:rFonts w:ascii="Arial" w:hAnsi="Arial" w:cs="Arial"/>
          <w:sz w:val="22"/>
        </w:rPr>
        <w:t xml:space="preserve"> se izrecno dogovorita, da bo naročnik naročal, izvajalec</w:t>
      </w:r>
      <w:r w:rsidR="00CC1565">
        <w:rPr>
          <w:rFonts w:ascii="Arial" w:hAnsi="Arial" w:cs="Arial"/>
          <w:sz w:val="22"/>
        </w:rPr>
        <w:t>/dobavitelj</w:t>
      </w:r>
      <w:r w:rsidRPr="001D2F1C">
        <w:rPr>
          <w:rFonts w:ascii="Arial" w:hAnsi="Arial" w:cs="Arial"/>
          <w:sz w:val="22"/>
        </w:rPr>
        <w:t xml:space="preserve"> pa izvajal le tista dela, ki jih bo naročnik dejansko potreboval.</w:t>
      </w:r>
    </w:p>
    <w:p w14:paraId="6F895731" w14:textId="77777777" w:rsidR="00F50631" w:rsidRPr="00CD2141" w:rsidRDefault="00F50631" w:rsidP="00F50631">
      <w:pPr>
        <w:jc w:val="both"/>
        <w:rPr>
          <w:rFonts w:ascii="Arial" w:hAnsi="Arial" w:cs="Arial"/>
          <w:sz w:val="22"/>
        </w:rPr>
      </w:pPr>
    </w:p>
    <w:p w14:paraId="02E2F721" w14:textId="77777777" w:rsidR="00F50631" w:rsidRPr="00CD2141" w:rsidRDefault="00F50631" w:rsidP="00F50631">
      <w:pPr>
        <w:numPr>
          <w:ilvl w:val="0"/>
          <w:numId w:val="33"/>
        </w:numPr>
        <w:jc w:val="center"/>
        <w:rPr>
          <w:rFonts w:ascii="Arial" w:hAnsi="Arial" w:cs="Arial"/>
          <w:bCs/>
          <w:sz w:val="22"/>
        </w:rPr>
      </w:pPr>
      <w:r w:rsidRPr="00CD2141">
        <w:rPr>
          <w:rFonts w:ascii="Arial" w:hAnsi="Arial" w:cs="Arial"/>
          <w:bCs/>
          <w:sz w:val="22"/>
        </w:rPr>
        <w:t>člen</w:t>
      </w:r>
    </w:p>
    <w:p w14:paraId="582F5812" w14:textId="77777777" w:rsidR="00F50631" w:rsidRPr="002B132F" w:rsidRDefault="00F50631" w:rsidP="00F50631">
      <w:pPr>
        <w:spacing w:after="120"/>
        <w:jc w:val="both"/>
        <w:rPr>
          <w:rFonts w:ascii="Arial" w:hAnsi="Arial" w:cs="Arial"/>
          <w:sz w:val="22"/>
        </w:rPr>
      </w:pPr>
      <w:r w:rsidRPr="002B132F">
        <w:rPr>
          <w:rFonts w:ascii="Arial" w:hAnsi="Arial" w:cs="Arial"/>
          <w:sz w:val="22"/>
        </w:rPr>
        <w:t>Pogodbena vrednost del iz 1. in 2. člena te pogodbe je določena na osnovi ponudbe izvajalca</w:t>
      </w:r>
      <w:r w:rsidR="00CC1565">
        <w:rPr>
          <w:rFonts w:ascii="Arial" w:hAnsi="Arial" w:cs="Arial"/>
          <w:sz w:val="22"/>
        </w:rPr>
        <w:t>/dobavitelja</w:t>
      </w:r>
      <w:r w:rsidRPr="002B132F">
        <w:rPr>
          <w:rFonts w:ascii="Arial" w:hAnsi="Arial" w:cs="Arial"/>
          <w:sz w:val="22"/>
        </w:rPr>
        <w:t xml:space="preserve"> v potrjeni in sprejeti predračunski vrednosti s strani naročnika, ki znaša </w:t>
      </w:r>
    </w:p>
    <w:p w14:paraId="2B529564" w14:textId="77777777" w:rsidR="00F50631" w:rsidRPr="002B132F" w:rsidRDefault="00F50631" w:rsidP="00F50631">
      <w:pPr>
        <w:spacing w:after="120"/>
        <w:rPr>
          <w:rFonts w:ascii="Arial" w:hAnsi="Arial" w:cs="Arial"/>
          <w:sz w:val="22"/>
        </w:rPr>
      </w:pPr>
      <w:r w:rsidRPr="002B132F">
        <w:rPr>
          <w:rFonts w:ascii="Arial" w:hAnsi="Arial" w:cs="Arial"/>
          <w:sz w:val="22"/>
        </w:rPr>
        <w:t xml:space="preserve">______________ EUR + ____________ </w:t>
      </w:r>
      <w:r w:rsidR="00DD42E6">
        <w:rPr>
          <w:rFonts w:ascii="Arial" w:hAnsi="Arial" w:cs="Arial"/>
          <w:sz w:val="22"/>
        </w:rPr>
        <w:t>EUR (22</w:t>
      </w:r>
      <w:r w:rsidR="000D1583" w:rsidRPr="002B132F">
        <w:rPr>
          <w:rFonts w:ascii="Arial" w:hAnsi="Arial" w:cs="Arial"/>
          <w:sz w:val="22"/>
        </w:rPr>
        <w:t xml:space="preserve"> </w:t>
      </w:r>
      <w:r w:rsidRPr="002B132F">
        <w:rPr>
          <w:rFonts w:ascii="Arial" w:hAnsi="Arial" w:cs="Arial"/>
          <w:sz w:val="22"/>
        </w:rPr>
        <w:t>% DDV), kar skupaj znaša ________ EUR.</w:t>
      </w:r>
    </w:p>
    <w:p w14:paraId="1A39E88F" w14:textId="77777777" w:rsidR="00F50631" w:rsidRDefault="00F50631" w:rsidP="000D1583">
      <w:pPr>
        <w:tabs>
          <w:tab w:val="center" w:pos="4536"/>
          <w:tab w:val="right" w:pos="9072"/>
        </w:tabs>
        <w:jc w:val="both"/>
        <w:rPr>
          <w:rFonts w:ascii="Arial" w:hAnsi="Arial" w:cs="Arial"/>
          <w:sz w:val="22"/>
        </w:rPr>
      </w:pPr>
      <w:r w:rsidRPr="00CD2141">
        <w:rPr>
          <w:rFonts w:ascii="Arial" w:hAnsi="Arial" w:cs="Arial"/>
          <w:sz w:val="22"/>
        </w:rPr>
        <w:t xml:space="preserve">Pogodbena cena zajema dogovorjeni obseg del po popisu del. </w:t>
      </w:r>
    </w:p>
    <w:p w14:paraId="3A9B7783" w14:textId="77777777" w:rsidR="00DD42E6" w:rsidRDefault="00DD42E6" w:rsidP="000D1583">
      <w:pPr>
        <w:tabs>
          <w:tab w:val="center" w:pos="4536"/>
          <w:tab w:val="right" w:pos="9072"/>
        </w:tabs>
        <w:jc w:val="both"/>
        <w:rPr>
          <w:rFonts w:ascii="Arial" w:hAnsi="Arial" w:cs="Arial"/>
          <w:sz w:val="22"/>
        </w:rPr>
      </w:pPr>
    </w:p>
    <w:p w14:paraId="7944B3F4" w14:textId="77777777" w:rsidR="00DD42E6" w:rsidRPr="00CD2141" w:rsidRDefault="00DD42E6" w:rsidP="00DD42E6">
      <w:pPr>
        <w:numPr>
          <w:ilvl w:val="0"/>
          <w:numId w:val="33"/>
        </w:numPr>
        <w:spacing w:after="120"/>
        <w:jc w:val="center"/>
        <w:rPr>
          <w:rFonts w:ascii="Arial" w:hAnsi="Arial" w:cs="Arial"/>
          <w:sz w:val="22"/>
        </w:rPr>
      </w:pPr>
      <w:r w:rsidRPr="00CD2141">
        <w:rPr>
          <w:rFonts w:ascii="Arial" w:hAnsi="Arial" w:cs="Arial"/>
          <w:sz w:val="22"/>
        </w:rPr>
        <w:t>člen</w:t>
      </w:r>
    </w:p>
    <w:p w14:paraId="5BB88FE6" w14:textId="77777777" w:rsidR="000D1583" w:rsidRDefault="00DD42E6" w:rsidP="00F50631">
      <w:pPr>
        <w:spacing w:after="120"/>
        <w:jc w:val="both"/>
        <w:rPr>
          <w:rFonts w:ascii="Arial" w:hAnsi="Arial" w:cs="Arial"/>
          <w:sz w:val="22"/>
        </w:rPr>
      </w:pPr>
      <w:r>
        <w:rPr>
          <w:rFonts w:ascii="Arial" w:hAnsi="Arial" w:cs="Arial"/>
          <w:sz w:val="22"/>
        </w:rPr>
        <w:t>Rok izvedbe:__________________</w:t>
      </w:r>
    </w:p>
    <w:p w14:paraId="527558EC" w14:textId="77777777" w:rsidR="00F50631" w:rsidRPr="00CD2141" w:rsidRDefault="00F50631" w:rsidP="00DD42E6">
      <w:pPr>
        <w:numPr>
          <w:ilvl w:val="0"/>
          <w:numId w:val="33"/>
        </w:numPr>
        <w:jc w:val="center"/>
        <w:rPr>
          <w:rFonts w:ascii="Arial" w:hAnsi="Arial" w:cs="Arial"/>
          <w:sz w:val="22"/>
        </w:rPr>
      </w:pPr>
      <w:r w:rsidRPr="00CD2141">
        <w:rPr>
          <w:rFonts w:ascii="Arial" w:hAnsi="Arial" w:cs="Arial"/>
          <w:sz w:val="22"/>
        </w:rPr>
        <w:t>člen</w:t>
      </w:r>
    </w:p>
    <w:p w14:paraId="7AE144ED" w14:textId="77777777" w:rsidR="00D35180" w:rsidRDefault="00D35180" w:rsidP="00F50631">
      <w:pPr>
        <w:spacing w:after="120"/>
        <w:jc w:val="both"/>
        <w:rPr>
          <w:rFonts w:ascii="Arial" w:hAnsi="Arial" w:cs="Arial"/>
          <w:sz w:val="22"/>
        </w:rPr>
      </w:pPr>
    </w:p>
    <w:p w14:paraId="2F1E2738" w14:textId="77777777" w:rsidR="00F50631" w:rsidRDefault="00F50631" w:rsidP="00F50631">
      <w:pPr>
        <w:spacing w:after="120"/>
        <w:jc w:val="both"/>
        <w:rPr>
          <w:rFonts w:ascii="Arial" w:hAnsi="Arial" w:cs="Arial"/>
          <w:sz w:val="22"/>
        </w:rPr>
      </w:pPr>
      <w:r w:rsidRPr="00367337">
        <w:rPr>
          <w:rFonts w:ascii="Arial" w:hAnsi="Arial" w:cs="Arial"/>
          <w:sz w:val="22"/>
        </w:rPr>
        <w:t xml:space="preserve">Izvajalec bo dela po tej pogodbi izvajal sam. V dela po tej pogodbi izvajalec ne sme samovoljno vključiti podizvajalca. </w:t>
      </w:r>
    </w:p>
    <w:p w14:paraId="32D35135" w14:textId="77777777" w:rsidR="00F50631" w:rsidRPr="00367337" w:rsidRDefault="00F50631" w:rsidP="00F50631">
      <w:pPr>
        <w:spacing w:after="120"/>
        <w:jc w:val="both"/>
        <w:rPr>
          <w:rFonts w:ascii="Arial" w:hAnsi="Arial" w:cs="Arial"/>
          <w:sz w:val="22"/>
        </w:rPr>
      </w:pPr>
      <w:r>
        <w:rPr>
          <w:rFonts w:ascii="Arial" w:hAnsi="Arial" w:cs="Arial"/>
          <w:sz w:val="22"/>
        </w:rPr>
        <w:t>ALI</w:t>
      </w:r>
    </w:p>
    <w:p w14:paraId="6FDF2B21" w14:textId="77777777" w:rsidR="00F50631" w:rsidRPr="00367337" w:rsidRDefault="00F50631" w:rsidP="00F50631">
      <w:pPr>
        <w:spacing w:after="120"/>
        <w:jc w:val="both"/>
        <w:rPr>
          <w:rFonts w:ascii="Arial" w:hAnsi="Arial" w:cs="Arial"/>
          <w:sz w:val="22"/>
        </w:rPr>
      </w:pPr>
      <w:r w:rsidRPr="00367337">
        <w:rPr>
          <w:rFonts w:ascii="Arial" w:hAnsi="Arial" w:cs="Arial"/>
          <w:sz w:val="22"/>
        </w:rPr>
        <w:lastRenderedPageBreak/>
        <w:t xml:space="preserve">Izvajalec je dolžan vsa dela izvršiti sam in s podizvajalci, ki jih je </w:t>
      </w:r>
      <w:r>
        <w:rPr>
          <w:rFonts w:ascii="Arial" w:hAnsi="Arial" w:cs="Arial"/>
          <w:sz w:val="22"/>
        </w:rPr>
        <w:t>navedel v ponudbi z dne _______.</w:t>
      </w:r>
    </w:p>
    <w:p w14:paraId="5F8678C3" w14:textId="77777777" w:rsidR="00F50631" w:rsidRPr="00367337" w:rsidRDefault="00F50631" w:rsidP="00F50631">
      <w:pPr>
        <w:spacing w:after="120"/>
        <w:jc w:val="both"/>
        <w:rPr>
          <w:rFonts w:ascii="Arial" w:hAnsi="Arial" w:cs="Arial"/>
          <w:sz w:val="22"/>
        </w:rPr>
      </w:pPr>
      <w:r w:rsidRPr="00367337">
        <w:rPr>
          <w:rFonts w:ascii="Arial" w:hAnsi="Arial" w:cs="Arial"/>
          <w:sz w:val="22"/>
        </w:rPr>
        <w:t>V kolikor izvajalec pri izvajanju naročila nastopa s podizvajalci, se zavezuje,</w:t>
      </w:r>
      <w:r>
        <w:rPr>
          <w:rFonts w:ascii="Arial" w:hAnsi="Arial" w:cs="Arial"/>
          <w:sz w:val="22"/>
        </w:rPr>
        <w:t xml:space="preserve"> da bo ravnal v skladu z določbami Zakona o javnem naročanju (ZJN-3), ki se nanašajo na podizvajalce.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864"/>
        <w:gridCol w:w="2823"/>
        <w:gridCol w:w="1707"/>
      </w:tblGrid>
      <w:tr w:rsidR="00F50631" w:rsidRPr="00BC11FB" w14:paraId="1445FF3D" w14:textId="77777777" w:rsidTr="00A0719C">
        <w:tc>
          <w:tcPr>
            <w:tcW w:w="668" w:type="dxa"/>
            <w:shd w:val="clear" w:color="auto" w:fill="auto"/>
          </w:tcPr>
          <w:p w14:paraId="44D3C0B5" w14:textId="77777777" w:rsidR="00F50631" w:rsidRPr="00BC11FB" w:rsidRDefault="00F50631" w:rsidP="00EF1399">
            <w:pPr>
              <w:spacing w:after="120"/>
              <w:jc w:val="both"/>
              <w:rPr>
                <w:rFonts w:ascii="Arial" w:hAnsi="Arial" w:cs="Arial"/>
                <w:sz w:val="22"/>
              </w:rPr>
            </w:pPr>
          </w:p>
        </w:tc>
        <w:tc>
          <w:tcPr>
            <w:tcW w:w="3864" w:type="dxa"/>
            <w:shd w:val="clear" w:color="auto" w:fill="auto"/>
          </w:tcPr>
          <w:p w14:paraId="0A94C0DD" w14:textId="77777777" w:rsidR="00F50631" w:rsidRPr="00BC11FB" w:rsidRDefault="00F50631" w:rsidP="00EF1399">
            <w:pPr>
              <w:spacing w:after="120"/>
              <w:jc w:val="both"/>
              <w:rPr>
                <w:rFonts w:ascii="Arial" w:hAnsi="Arial" w:cs="Arial"/>
                <w:sz w:val="22"/>
              </w:rPr>
            </w:pPr>
            <w:r w:rsidRPr="00BC11FB">
              <w:rPr>
                <w:rFonts w:ascii="Arial" w:hAnsi="Arial" w:cs="Arial"/>
                <w:sz w:val="22"/>
              </w:rPr>
              <w:t>Podizvajalec (naziv)</w:t>
            </w:r>
          </w:p>
        </w:tc>
        <w:tc>
          <w:tcPr>
            <w:tcW w:w="2823" w:type="dxa"/>
            <w:shd w:val="clear" w:color="auto" w:fill="auto"/>
          </w:tcPr>
          <w:p w14:paraId="07B7A15A" w14:textId="77777777" w:rsidR="00F50631" w:rsidRPr="00BC11FB" w:rsidRDefault="00F50631" w:rsidP="00EF1399">
            <w:pPr>
              <w:spacing w:after="120"/>
              <w:jc w:val="both"/>
              <w:rPr>
                <w:rFonts w:ascii="Arial" w:hAnsi="Arial" w:cs="Arial"/>
                <w:sz w:val="22"/>
              </w:rPr>
            </w:pPr>
            <w:r w:rsidRPr="00BC11FB">
              <w:rPr>
                <w:rFonts w:ascii="Arial" w:hAnsi="Arial" w:cs="Arial"/>
                <w:sz w:val="22"/>
              </w:rPr>
              <w:t>Dela, ki jih bo opravljal</w:t>
            </w:r>
          </w:p>
        </w:tc>
        <w:tc>
          <w:tcPr>
            <w:tcW w:w="1707" w:type="dxa"/>
            <w:shd w:val="clear" w:color="auto" w:fill="auto"/>
          </w:tcPr>
          <w:p w14:paraId="2AB59C9D" w14:textId="77777777" w:rsidR="00F50631" w:rsidRPr="00BC11FB" w:rsidRDefault="00F50631" w:rsidP="00EF1399">
            <w:pPr>
              <w:spacing w:after="120"/>
              <w:jc w:val="both"/>
              <w:rPr>
                <w:rFonts w:ascii="Arial" w:hAnsi="Arial" w:cs="Arial"/>
                <w:sz w:val="22"/>
              </w:rPr>
            </w:pPr>
            <w:r w:rsidRPr="00BC11FB">
              <w:rPr>
                <w:rFonts w:ascii="Arial" w:hAnsi="Arial" w:cs="Arial"/>
                <w:sz w:val="22"/>
              </w:rPr>
              <w:t>Delež (%)</w:t>
            </w:r>
          </w:p>
        </w:tc>
      </w:tr>
      <w:tr w:rsidR="00F50631" w:rsidRPr="00BC11FB" w14:paraId="3B36CF68" w14:textId="77777777" w:rsidTr="00A0719C">
        <w:tc>
          <w:tcPr>
            <w:tcW w:w="668" w:type="dxa"/>
            <w:shd w:val="clear" w:color="auto" w:fill="auto"/>
          </w:tcPr>
          <w:p w14:paraId="5C5D9695" w14:textId="77777777" w:rsidR="00F50631" w:rsidRPr="00BC11FB" w:rsidRDefault="00F50631" w:rsidP="00EF1399">
            <w:pPr>
              <w:spacing w:after="120"/>
              <w:jc w:val="both"/>
              <w:rPr>
                <w:rFonts w:ascii="Arial" w:hAnsi="Arial" w:cs="Arial"/>
                <w:sz w:val="22"/>
              </w:rPr>
            </w:pPr>
            <w:r w:rsidRPr="00BC11FB">
              <w:rPr>
                <w:rFonts w:ascii="Arial" w:hAnsi="Arial" w:cs="Arial"/>
                <w:sz w:val="22"/>
              </w:rPr>
              <w:t>1.</w:t>
            </w:r>
          </w:p>
        </w:tc>
        <w:tc>
          <w:tcPr>
            <w:tcW w:w="3864" w:type="dxa"/>
            <w:shd w:val="clear" w:color="auto" w:fill="auto"/>
          </w:tcPr>
          <w:p w14:paraId="0D66C0A7" w14:textId="77777777" w:rsidR="00F50631" w:rsidRPr="00BC11FB" w:rsidRDefault="00F50631" w:rsidP="00EF1399">
            <w:pPr>
              <w:spacing w:after="120"/>
              <w:jc w:val="both"/>
              <w:rPr>
                <w:rFonts w:ascii="Arial" w:hAnsi="Arial" w:cs="Arial"/>
                <w:sz w:val="22"/>
              </w:rPr>
            </w:pPr>
          </w:p>
        </w:tc>
        <w:tc>
          <w:tcPr>
            <w:tcW w:w="2823" w:type="dxa"/>
            <w:shd w:val="clear" w:color="auto" w:fill="auto"/>
          </w:tcPr>
          <w:p w14:paraId="39F97713" w14:textId="77777777" w:rsidR="00F50631" w:rsidRPr="00BC11FB" w:rsidRDefault="00F50631" w:rsidP="00EF1399">
            <w:pPr>
              <w:spacing w:after="120"/>
              <w:jc w:val="both"/>
              <w:rPr>
                <w:rFonts w:ascii="Arial" w:hAnsi="Arial" w:cs="Arial"/>
                <w:sz w:val="22"/>
              </w:rPr>
            </w:pPr>
          </w:p>
        </w:tc>
        <w:tc>
          <w:tcPr>
            <w:tcW w:w="1707" w:type="dxa"/>
            <w:shd w:val="clear" w:color="auto" w:fill="auto"/>
          </w:tcPr>
          <w:p w14:paraId="3259D46B" w14:textId="77777777" w:rsidR="00F50631" w:rsidRPr="00BC11FB" w:rsidRDefault="00F50631" w:rsidP="00EF1399">
            <w:pPr>
              <w:spacing w:after="120"/>
              <w:jc w:val="both"/>
              <w:rPr>
                <w:rFonts w:ascii="Arial" w:hAnsi="Arial" w:cs="Arial"/>
                <w:sz w:val="22"/>
              </w:rPr>
            </w:pPr>
          </w:p>
        </w:tc>
      </w:tr>
      <w:tr w:rsidR="00F50631" w:rsidRPr="00BC11FB" w14:paraId="1215EB99" w14:textId="77777777" w:rsidTr="00A0719C">
        <w:tc>
          <w:tcPr>
            <w:tcW w:w="668" w:type="dxa"/>
            <w:shd w:val="clear" w:color="auto" w:fill="auto"/>
          </w:tcPr>
          <w:p w14:paraId="40BFAE02" w14:textId="77777777" w:rsidR="00F50631" w:rsidRPr="00BC11FB" w:rsidRDefault="00F50631" w:rsidP="00EF1399">
            <w:pPr>
              <w:spacing w:after="120"/>
              <w:jc w:val="both"/>
              <w:rPr>
                <w:rFonts w:ascii="Arial" w:hAnsi="Arial" w:cs="Arial"/>
                <w:sz w:val="22"/>
              </w:rPr>
            </w:pPr>
            <w:r w:rsidRPr="00BC11FB">
              <w:rPr>
                <w:rFonts w:ascii="Arial" w:hAnsi="Arial" w:cs="Arial"/>
                <w:sz w:val="22"/>
              </w:rPr>
              <w:t>2.</w:t>
            </w:r>
          </w:p>
        </w:tc>
        <w:tc>
          <w:tcPr>
            <w:tcW w:w="3864" w:type="dxa"/>
            <w:shd w:val="clear" w:color="auto" w:fill="auto"/>
          </w:tcPr>
          <w:p w14:paraId="14836BC7" w14:textId="77777777" w:rsidR="00F50631" w:rsidRPr="00BC11FB" w:rsidRDefault="00F50631" w:rsidP="00EF1399">
            <w:pPr>
              <w:spacing w:after="120"/>
              <w:jc w:val="both"/>
              <w:rPr>
                <w:rFonts w:ascii="Arial" w:hAnsi="Arial" w:cs="Arial"/>
                <w:sz w:val="22"/>
              </w:rPr>
            </w:pPr>
          </w:p>
        </w:tc>
        <w:tc>
          <w:tcPr>
            <w:tcW w:w="2823" w:type="dxa"/>
            <w:shd w:val="clear" w:color="auto" w:fill="auto"/>
          </w:tcPr>
          <w:p w14:paraId="10CA7E19" w14:textId="77777777" w:rsidR="00F50631" w:rsidRPr="00BC11FB" w:rsidRDefault="00F50631" w:rsidP="00EF1399">
            <w:pPr>
              <w:spacing w:after="120"/>
              <w:jc w:val="both"/>
              <w:rPr>
                <w:rFonts w:ascii="Arial" w:hAnsi="Arial" w:cs="Arial"/>
                <w:sz w:val="22"/>
              </w:rPr>
            </w:pPr>
          </w:p>
        </w:tc>
        <w:tc>
          <w:tcPr>
            <w:tcW w:w="1707" w:type="dxa"/>
            <w:shd w:val="clear" w:color="auto" w:fill="auto"/>
          </w:tcPr>
          <w:p w14:paraId="43543F87" w14:textId="77777777" w:rsidR="00F50631" w:rsidRPr="00BC11FB" w:rsidRDefault="00F50631" w:rsidP="00EF1399">
            <w:pPr>
              <w:spacing w:after="120"/>
              <w:jc w:val="both"/>
              <w:rPr>
                <w:rFonts w:ascii="Arial" w:hAnsi="Arial" w:cs="Arial"/>
                <w:sz w:val="22"/>
              </w:rPr>
            </w:pPr>
          </w:p>
        </w:tc>
      </w:tr>
    </w:tbl>
    <w:p w14:paraId="6DFBFFFB" w14:textId="77777777" w:rsidR="00F50631" w:rsidRDefault="00F50631" w:rsidP="00F50631">
      <w:pPr>
        <w:tabs>
          <w:tab w:val="left" w:pos="426"/>
        </w:tabs>
        <w:jc w:val="both"/>
        <w:rPr>
          <w:rFonts w:ascii="Arial" w:hAnsi="Arial" w:cs="Arial"/>
          <w:sz w:val="22"/>
        </w:rPr>
      </w:pPr>
    </w:p>
    <w:p w14:paraId="7798313F" w14:textId="77777777" w:rsidR="00C16244" w:rsidRPr="00CD2141" w:rsidRDefault="00C16244" w:rsidP="00DD42E6">
      <w:pPr>
        <w:numPr>
          <w:ilvl w:val="0"/>
          <w:numId w:val="33"/>
        </w:numPr>
        <w:jc w:val="center"/>
        <w:rPr>
          <w:rFonts w:ascii="Arial" w:hAnsi="Arial" w:cs="Arial"/>
          <w:sz w:val="22"/>
        </w:rPr>
      </w:pPr>
      <w:r w:rsidRPr="00CD2141">
        <w:rPr>
          <w:rFonts w:ascii="Arial" w:hAnsi="Arial" w:cs="Arial"/>
          <w:sz w:val="22"/>
        </w:rPr>
        <w:t>člen</w:t>
      </w:r>
    </w:p>
    <w:p w14:paraId="24A641D6" w14:textId="77777777" w:rsidR="00C16244" w:rsidRDefault="00C16244" w:rsidP="00F50631">
      <w:pPr>
        <w:tabs>
          <w:tab w:val="left" w:pos="426"/>
        </w:tabs>
        <w:jc w:val="both"/>
        <w:rPr>
          <w:rFonts w:ascii="Arial" w:hAnsi="Arial" w:cs="Arial"/>
          <w:sz w:val="22"/>
        </w:rPr>
      </w:pPr>
    </w:p>
    <w:p w14:paraId="193883A3" w14:textId="77777777" w:rsidR="00C16244" w:rsidRPr="00CD2141" w:rsidRDefault="00C16244" w:rsidP="00F50631">
      <w:pPr>
        <w:tabs>
          <w:tab w:val="left" w:pos="426"/>
        </w:tabs>
        <w:jc w:val="both"/>
        <w:rPr>
          <w:rFonts w:ascii="Arial" w:hAnsi="Arial" w:cs="Arial"/>
          <w:sz w:val="22"/>
        </w:rPr>
      </w:pPr>
      <w:r w:rsidRPr="00C16244">
        <w:rPr>
          <w:rFonts w:ascii="Arial" w:hAnsi="Arial" w:cs="Arial"/>
          <w:sz w:val="22"/>
        </w:rPr>
        <w:t>Pravice in dolžnosti strank ter vsa ostala medsebojna</w:t>
      </w:r>
      <w:r>
        <w:rPr>
          <w:rFonts w:ascii="Arial" w:hAnsi="Arial" w:cs="Arial"/>
          <w:sz w:val="22"/>
        </w:rPr>
        <w:t xml:space="preserve"> razmerja v zvezi z izvajanjem storitev</w:t>
      </w:r>
      <w:r w:rsidRPr="00C16244">
        <w:rPr>
          <w:rFonts w:ascii="Arial" w:hAnsi="Arial" w:cs="Arial"/>
          <w:sz w:val="22"/>
        </w:rPr>
        <w:t xml:space="preserve"> določa, med pogodbenima strankama podpisan okvirni sporazum, ki je sestavni del te pogodbe.</w:t>
      </w:r>
    </w:p>
    <w:p w14:paraId="281ED657" w14:textId="77777777" w:rsidR="00F50631" w:rsidRPr="00CD2141" w:rsidRDefault="00F50631" w:rsidP="00DD42E6">
      <w:pPr>
        <w:numPr>
          <w:ilvl w:val="0"/>
          <w:numId w:val="33"/>
        </w:numPr>
        <w:jc w:val="center"/>
        <w:rPr>
          <w:rFonts w:ascii="Arial" w:hAnsi="Arial" w:cs="Arial"/>
          <w:sz w:val="22"/>
        </w:rPr>
      </w:pPr>
      <w:r w:rsidRPr="00CD2141">
        <w:rPr>
          <w:rFonts w:ascii="Arial" w:hAnsi="Arial" w:cs="Arial"/>
          <w:sz w:val="22"/>
        </w:rPr>
        <w:t>člen</w:t>
      </w:r>
    </w:p>
    <w:p w14:paraId="42117E14" w14:textId="77777777" w:rsidR="00DD42E6" w:rsidRDefault="00DD42E6" w:rsidP="00F50631">
      <w:pPr>
        <w:autoSpaceDE w:val="0"/>
        <w:autoSpaceDN w:val="0"/>
        <w:adjustRightInd w:val="0"/>
        <w:jc w:val="both"/>
        <w:rPr>
          <w:rFonts w:ascii="Arial" w:hAnsi="Arial" w:cs="Arial"/>
          <w:color w:val="000000"/>
          <w:sz w:val="22"/>
        </w:rPr>
      </w:pPr>
    </w:p>
    <w:p w14:paraId="341EA121" w14:textId="77777777" w:rsidR="00F50631" w:rsidRDefault="00F50631" w:rsidP="00F50631">
      <w:pPr>
        <w:autoSpaceDE w:val="0"/>
        <w:autoSpaceDN w:val="0"/>
        <w:adjustRightInd w:val="0"/>
        <w:jc w:val="both"/>
        <w:rPr>
          <w:rFonts w:ascii="Arial" w:hAnsi="Arial" w:cs="Arial"/>
          <w:color w:val="000000"/>
          <w:sz w:val="22"/>
        </w:rPr>
      </w:pPr>
      <w:r w:rsidRPr="00CD2141">
        <w:rPr>
          <w:rFonts w:ascii="Arial" w:hAnsi="Arial" w:cs="Arial"/>
          <w:color w:val="000000"/>
          <w:sz w:val="22"/>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6183CFE" w14:textId="77777777" w:rsidR="00F50631" w:rsidRDefault="00F50631" w:rsidP="00F50631">
      <w:pPr>
        <w:jc w:val="both"/>
        <w:rPr>
          <w:rFonts w:ascii="Arial" w:hAnsi="Arial" w:cs="Arial"/>
          <w:color w:val="000000"/>
          <w:sz w:val="22"/>
        </w:rPr>
      </w:pPr>
    </w:p>
    <w:p w14:paraId="3AE8931F" w14:textId="77777777" w:rsidR="00B82AC1" w:rsidRPr="00B82AC1" w:rsidRDefault="00B82AC1" w:rsidP="00B82AC1">
      <w:pPr>
        <w:numPr>
          <w:ilvl w:val="12"/>
          <w:numId w:val="0"/>
        </w:numPr>
        <w:jc w:val="both"/>
        <w:rPr>
          <w:rFonts w:ascii="Arial" w:hAnsi="Arial" w:cs="Arial"/>
          <w:b/>
          <w:sz w:val="22"/>
        </w:rPr>
      </w:pPr>
      <w:r w:rsidRPr="00B82AC1">
        <w:rPr>
          <w:rFonts w:ascii="Arial" w:hAnsi="Arial" w:cs="Arial"/>
          <w:b/>
          <w:sz w:val="22"/>
        </w:rPr>
        <w:t>Socialna klavzula</w:t>
      </w:r>
    </w:p>
    <w:p w14:paraId="0760E49B" w14:textId="77777777" w:rsidR="00B82AC1" w:rsidRPr="00B82AC1" w:rsidRDefault="00B82AC1" w:rsidP="00B82AC1">
      <w:pPr>
        <w:numPr>
          <w:ilvl w:val="12"/>
          <w:numId w:val="0"/>
        </w:numPr>
        <w:jc w:val="both"/>
        <w:rPr>
          <w:rFonts w:ascii="Arial" w:hAnsi="Arial" w:cs="Arial"/>
          <w:b/>
          <w:sz w:val="22"/>
        </w:rPr>
      </w:pPr>
      <w:r w:rsidRPr="00B82AC1">
        <w:rPr>
          <w:rFonts w:ascii="Arial" w:hAnsi="Arial" w:cs="Arial"/>
          <w:color w:val="000000"/>
          <w:sz w:val="22"/>
        </w:rPr>
        <w:t>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2B2EC7B5" w14:textId="77777777" w:rsidR="00B82AC1" w:rsidRPr="00B82AC1" w:rsidRDefault="00B82AC1" w:rsidP="00B82AC1">
      <w:pPr>
        <w:spacing w:before="225" w:after="225" w:line="276" w:lineRule="auto"/>
        <w:jc w:val="both"/>
        <w:rPr>
          <w:rFonts w:ascii="Helvetica" w:hAnsi="Helvetica"/>
          <w:sz w:val="22"/>
        </w:rPr>
      </w:pPr>
      <w:r w:rsidRPr="00B82AC1">
        <w:rPr>
          <w:rFonts w:ascii="Arial" w:hAnsi="Arial" w:cs="Arial"/>
          <w:color w:val="000000"/>
          <w:sz w:val="22"/>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3CB0237A" w14:textId="77777777" w:rsidR="00B82AC1" w:rsidRPr="00D35180" w:rsidRDefault="00B82AC1" w:rsidP="00F50631">
      <w:pPr>
        <w:jc w:val="both"/>
        <w:rPr>
          <w:rFonts w:ascii="Arial" w:hAnsi="Arial" w:cs="Arial"/>
          <w:color w:val="000000"/>
          <w:sz w:val="22"/>
        </w:rPr>
      </w:pPr>
      <w:r w:rsidRPr="00B82AC1">
        <w:rPr>
          <w:rFonts w:ascii="Arial" w:hAnsi="Arial" w:cs="Arial"/>
          <w:color w:val="000000"/>
          <w:sz w:val="22"/>
        </w:rPr>
        <w:t>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14:paraId="4C4DC60D" w14:textId="77777777" w:rsidR="00F50631" w:rsidRPr="00CD2141" w:rsidRDefault="00F50631" w:rsidP="00DD42E6">
      <w:pPr>
        <w:numPr>
          <w:ilvl w:val="0"/>
          <w:numId w:val="33"/>
        </w:numPr>
        <w:jc w:val="center"/>
        <w:rPr>
          <w:rFonts w:ascii="Arial" w:hAnsi="Arial" w:cs="Arial"/>
          <w:sz w:val="22"/>
        </w:rPr>
      </w:pPr>
      <w:r w:rsidRPr="00CD2141">
        <w:rPr>
          <w:rFonts w:ascii="Arial" w:hAnsi="Arial" w:cs="Arial"/>
          <w:sz w:val="22"/>
        </w:rPr>
        <w:t>člen</w:t>
      </w:r>
    </w:p>
    <w:p w14:paraId="5EB3CC8B" w14:textId="77777777" w:rsidR="00DD42E6" w:rsidRDefault="00DD42E6" w:rsidP="00F50631">
      <w:pPr>
        <w:tabs>
          <w:tab w:val="left" w:pos="426"/>
        </w:tabs>
        <w:jc w:val="both"/>
        <w:rPr>
          <w:rFonts w:ascii="Arial" w:hAnsi="Arial" w:cs="Arial"/>
          <w:sz w:val="22"/>
        </w:rPr>
      </w:pPr>
    </w:p>
    <w:p w14:paraId="32BAD8F3" w14:textId="77777777" w:rsidR="00F50631" w:rsidRPr="00CD2141" w:rsidRDefault="00F50631" w:rsidP="00F50631">
      <w:pPr>
        <w:tabs>
          <w:tab w:val="left" w:pos="426"/>
        </w:tabs>
        <w:jc w:val="both"/>
        <w:rPr>
          <w:rFonts w:ascii="Arial" w:hAnsi="Arial" w:cs="Arial"/>
          <w:sz w:val="22"/>
        </w:rPr>
      </w:pPr>
      <w:r w:rsidRPr="00CD2141">
        <w:rPr>
          <w:rFonts w:ascii="Arial" w:hAnsi="Arial" w:cs="Arial"/>
          <w:sz w:val="22"/>
        </w:rPr>
        <w:t xml:space="preserve">Pri urejanju medsebojnih vprašanj, ki bodo nastala v zvezi z izvajanjem </w:t>
      </w:r>
      <w:r>
        <w:rPr>
          <w:rFonts w:ascii="Arial" w:hAnsi="Arial" w:cs="Arial"/>
          <w:sz w:val="22"/>
        </w:rPr>
        <w:t>te pogodbe, zastopa naročnika _________________, izvajalca ____________________.</w:t>
      </w:r>
    </w:p>
    <w:p w14:paraId="45219DB2" w14:textId="77777777" w:rsidR="00F50631" w:rsidRDefault="00F50631" w:rsidP="00F50631">
      <w:pPr>
        <w:tabs>
          <w:tab w:val="left" w:pos="426"/>
        </w:tabs>
        <w:jc w:val="both"/>
        <w:rPr>
          <w:rFonts w:ascii="Arial" w:hAnsi="Arial" w:cs="Arial"/>
          <w:sz w:val="22"/>
        </w:rPr>
      </w:pPr>
    </w:p>
    <w:p w14:paraId="35AB9114" w14:textId="77777777" w:rsidR="00D35180" w:rsidRDefault="00D35180" w:rsidP="00F50631">
      <w:pPr>
        <w:tabs>
          <w:tab w:val="left" w:pos="426"/>
        </w:tabs>
        <w:jc w:val="both"/>
        <w:rPr>
          <w:rFonts w:ascii="Arial" w:hAnsi="Arial" w:cs="Arial"/>
          <w:sz w:val="22"/>
        </w:rPr>
      </w:pPr>
    </w:p>
    <w:p w14:paraId="11E976D3" w14:textId="77777777" w:rsidR="00D35180" w:rsidRDefault="00D35180" w:rsidP="00F50631">
      <w:pPr>
        <w:tabs>
          <w:tab w:val="left" w:pos="426"/>
        </w:tabs>
        <w:jc w:val="both"/>
        <w:rPr>
          <w:rFonts w:ascii="Arial" w:hAnsi="Arial" w:cs="Arial"/>
          <w:sz w:val="22"/>
        </w:rPr>
      </w:pPr>
    </w:p>
    <w:p w14:paraId="448025DD" w14:textId="77777777" w:rsidR="0061672E" w:rsidRPr="00CD2141" w:rsidRDefault="0061672E" w:rsidP="00F50631">
      <w:pPr>
        <w:tabs>
          <w:tab w:val="left" w:pos="426"/>
        </w:tabs>
        <w:jc w:val="both"/>
        <w:rPr>
          <w:rFonts w:ascii="Arial" w:hAnsi="Arial" w:cs="Arial"/>
          <w:sz w:val="22"/>
        </w:rPr>
      </w:pPr>
    </w:p>
    <w:p w14:paraId="03396562" w14:textId="77777777" w:rsidR="00F50631" w:rsidRPr="00CD2141" w:rsidRDefault="00F50631" w:rsidP="00DD42E6">
      <w:pPr>
        <w:numPr>
          <w:ilvl w:val="0"/>
          <w:numId w:val="33"/>
        </w:numPr>
        <w:jc w:val="center"/>
        <w:rPr>
          <w:rFonts w:ascii="Arial" w:hAnsi="Arial" w:cs="Arial"/>
          <w:sz w:val="22"/>
        </w:rPr>
      </w:pPr>
      <w:r w:rsidRPr="00CD2141">
        <w:rPr>
          <w:rFonts w:ascii="Arial" w:hAnsi="Arial" w:cs="Arial"/>
          <w:sz w:val="22"/>
        </w:rPr>
        <w:lastRenderedPageBreak/>
        <w:t>člen</w:t>
      </w:r>
    </w:p>
    <w:p w14:paraId="4BF308C3" w14:textId="77777777" w:rsidR="00DD42E6" w:rsidRDefault="00DD42E6" w:rsidP="00F50631">
      <w:pPr>
        <w:tabs>
          <w:tab w:val="left" w:pos="426"/>
        </w:tabs>
        <w:jc w:val="both"/>
        <w:rPr>
          <w:rFonts w:ascii="Arial" w:hAnsi="Arial" w:cs="Arial"/>
          <w:sz w:val="22"/>
        </w:rPr>
      </w:pPr>
    </w:p>
    <w:p w14:paraId="45A40878" w14:textId="77777777" w:rsidR="00F50631" w:rsidRPr="00CD2141" w:rsidRDefault="00F50631" w:rsidP="00F50631">
      <w:pPr>
        <w:tabs>
          <w:tab w:val="left" w:pos="426"/>
        </w:tabs>
        <w:jc w:val="both"/>
        <w:rPr>
          <w:rFonts w:ascii="Arial" w:hAnsi="Arial" w:cs="Arial"/>
          <w:sz w:val="22"/>
        </w:rPr>
      </w:pPr>
      <w:r w:rsidRPr="00CD2141">
        <w:rPr>
          <w:rFonts w:ascii="Arial" w:hAnsi="Arial" w:cs="Arial"/>
          <w:sz w:val="22"/>
        </w:rPr>
        <w:t>Morebitne spore, ki bi nastali v zvezi z izvajanjem te pogodbe, bosta stranki skušali rešiti sporazumno. Če spornega vprašanja ne bo možno rešiti sporazumno, lahko vsaka pogodbena stranka sproži spor pri pristojnem sodišču.</w:t>
      </w:r>
    </w:p>
    <w:p w14:paraId="40E5B617" w14:textId="77777777" w:rsidR="00F50631" w:rsidRPr="00CD2141" w:rsidRDefault="00F50631" w:rsidP="00F50631">
      <w:pPr>
        <w:jc w:val="center"/>
        <w:rPr>
          <w:rFonts w:ascii="Arial" w:hAnsi="Arial" w:cs="Arial"/>
          <w:bCs/>
          <w:sz w:val="22"/>
        </w:rPr>
      </w:pPr>
    </w:p>
    <w:p w14:paraId="478769AB" w14:textId="77777777" w:rsidR="00F50631" w:rsidRPr="00CD2141" w:rsidRDefault="00F50631" w:rsidP="00DD42E6">
      <w:pPr>
        <w:numPr>
          <w:ilvl w:val="0"/>
          <w:numId w:val="33"/>
        </w:numPr>
        <w:jc w:val="center"/>
        <w:rPr>
          <w:rFonts w:ascii="Arial" w:hAnsi="Arial" w:cs="Arial"/>
          <w:bCs/>
          <w:sz w:val="22"/>
        </w:rPr>
      </w:pPr>
      <w:r w:rsidRPr="00CD2141">
        <w:rPr>
          <w:rFonts w:ascii="Arial" w:hAnsi="Arial" w:cs="Arial"/>
          <w:bCs/>
          <w:sz w:val="22"/>
        </w:rPr>
        <w:t>člen</w:t>
      </w:r>
    </w:p>
    <w:p w14:paraId="30EDB2BE" w14:textId="77777777" w:rsidR="00F50631" w:rsidRDefault="00F50631" w:rsidP="00F50631">
      <w:pPr>
        <w:jc w:val="both"/>
        <w:rPr>
          <w:rFonts w:ascii="Arial" w:hAnsi="Arial" w:cs="Arial"/>
          <w:sz w:val="22"/>
        </w:rPr>
      </w:pPr>
    </w:p>
    <w:p w14:paraId="29EEF2E6" w14:textId="77777777" w:rsidR="00F50631" w:rsidRPr="00CD2141" w:rsidRDefault="00F50631" w:rsidP="00F50631">
      <w:pPr>
        <w:jc w:val="both"/>
        <w:rPr>
          <w:rFonts w:ascii="Arial" w:hAnsi="Arial" w:cs="Arial"/>
          <w:sz w:val="22"/>
        </w:rPr>
      </w:pPr>
      <w:r w:rsidRPr="00CD2141">
        <w:rPr>
          <w:rFonts w:ascii="Arial" w:hAnsi="Arial" w:cs="Arial"/>
          <w:sz w:val="22"/>
        </w:rPr>
        <w:t>Pogodba je sestavljena in podpisana v štirih enakih izvodih, od katerih prejme vsaka od pogodbenih strank po dva izvoda.</w:t>
      </w:r>
    </w:p>
    <w:p w14:paraId="4EE92D28" w14:textId="77777777" w:rsidR="00F50631" w:rsidRPr="00CD2141" w:rsidRDefault="00F50631" w:rsidP="00F50631">
      <w:pPr>
        <w:jc w:val="both"/>
        <w:rPr>
          <w:rFonts w:ascii="Arial" w:hAnsi="Arial" w:cs="Arial"/>
          <w:sz w:val="22"/>
        </w:rPr>
      </w:pPr>
    </w:p>
    <w:p w14:paraId="62763BEF" w14:textId="21E00104" w:rsidR="00F50631" w:rsidRPr="00CD2141" w:rsidRDefault="00F50631" w:rsidP="00F50631">
      <w:pPr>
        <w:jc w:val="both"/>
        <w:rPr>
          <w:rFonts w:ascii="Arial" w:hAnsi="Arial" w:cs="Arial"/>
          <w:sz w:val="22"/>
        </w:rPr>
      </w:pPr>
      <w:r w:rsidRPr="00CD2141">
        <w:rPr>
          <w:rFonts w:ascii="Arial" w:hAnsi="Arial" w:cs="Arial"/>
          <w:sz w:val="22"/>
        </w:rPr>
        <w:t>Številka:</w:t>
      </w:r>
      <w:r w:rsidR="0071230E">
        <w:rPr>
          <w:rFonts w:ascii="Arial" w:hAnsi="Arial" w:cs="Arial"/>
          <w:sz w:val="22"/>
        </w:rPr>
        <w:t xml:space="preserve"> JN MV </w:t>
      </w:r>
      <w:r w:rsidR="001B2A7B">
        <w:rPr>
          <w:rFonts w:ascii="Arial" w:hAnsi="Arial" w:cs="Arial"/>
          <w:sz w:val="22"/>
        </w:rPr>
        <w:t>6</w:t>
      </w:r>
      <w:r w:rsidR="0071230E">
        <w:rPr>
          <w:rFonts w:ascii="Arial" w:hAnsi="Arial" w:cs="Arial"/>
          <w:sz w:val="22"/>
        </w:rPr>
        <w:t>/202</w:t>
      </w:r>
      <w:r w:rsidR="001B2A7B">
        <w:rPr>
          <w:rFonts w:ascii="Arial" w:hAnsi="Arial" w:cs="Arial"/>
          <w:sz w:val="22"/>
        </w:rPr>
        <w:t>1</w:t>
      </w:r>
    </w:p>
    <w:p w14:paraId="6CE628F2" w14:textId="77777777" w:rsidR="00F50631" w:rsidRPr="00CD2141" w:rsidRDefault="00F50631" w:rsidP="00F50631">
      <w:pPr>
        <w:jc w:val="both"/>
        <w:rPr>
          <w:rFonts w:ascii="Arial" w:hAnsi="Arial" w:cs="Arial"/>
          <w:sz w:val="22"/>
        </w:rPr>
      </w:pPr>
      <w:r>
        <w:rPr>
          <w:rFonts w:ascii="Arial" w:hAnsi="Arial" w:cs="Arial"/>
          <w:sz w:val="22"/>
        </w:rPr>
        <w:t>Datum:</w:t>
      </w:r>
    </w:p>
    <w:p w14:paraId="54BDC60C" w14:textId="77777777" w:rsidR="00F50631" w:rsidRPr="00CD2141" w:rsidRDefault="00F50631" w:rsidP="00F50631">
      <w:pPr>
        <w:jc w:val="both"/>
        <w:rPr>
          <w:rFonts w:ascii="Arial" w:hAnsi="Arial" w:cs="Arial"/>
          <w:sz w:val="22"/>
        </w:rPr>
      </w:pPr>
    </w:p>
    <w:tbl>
      <w:tblPr>
        <w:tblW w:w="0" w:type="auto"/>
        <w:tblLook w:val="01E0" w:firstRow="1" w:lastRow="1" w:firstColumn="1" w:lastColumn="1" w:noHBand="0" w:noVBand="0"/>
      </w:tblPr>
      <w:tblGrid>
        <w:gridCol w:w="4536"/>
        <w:gridCol w:w="4536"/>
      </w:tblGrid>
      <w:tr w:rsidR="00F50631" w:rsidRPr="00CD2141" w14:paraId="3B7B1B8B" w14:textId="77777777" w:rsidTr="00EF1399">
        <w:tc>
          <w:tcPr>
            <w:tcW w:w="4606" w:type="dxa"/>
            <w:shd w:val="clear" w:color="auto" w:fill="auto"/>
          </w:tcPr>
          <w:p w14:paraId="0F639733" w14:textId="77777777" w:rsidR="00F50631" w:rsidRPr="00CD2141" w:rsidRDefault="00F50631" w:rsidP="00EF1399">
            <w:pPr>
              <w:rPr>
                <w:rFonts w:ascii="Arial" w:hAnsi="Arial" w:cs="Arial"/>
                <w:sz w:val="22"/>
              </w:rPr>
            </w:pPr>
            <w:r w:rsidRPr="00CD2141">
              <w:rPr>
                <w:rFonts w:ascii="Arial" w:hAnsi="Arial" w:cs="Arial"/>
                <w:sz w:val="22"/>
              </w:rPr>
              <w:t xml:space="preserve">Izvajalec: </w:t>
            </w:r>
          </w:p>
        </w:tc>
        <w:tc>
          <w:tcPr>
            <w:tcW w:w="4606" w:type="dxa"/>
            <w:shd w:val="clear" w:color="auto" w:fill="auto"/>
          </w:tcPr>
          <w:p w14:paraId="7AAC3506" w14:textId="77777777" w:rsidR="00F50631" w:rsidRPr="00CD2141" w:rsidRDefault="00F50631" w:rsidP="00EF1399">
            <w:pPr>
              <w:jc w:val="center"/>
              <w:rPr>
                <w:rFonts w:ascii="Arial" w:hAnsi="Arial" w:cs="Arial"/>
                <w:sz w:val="22"/>
              </w:rPr>
            </w:pPr>
            <w:r w:rsidRPr="00CD2141">
              <w:rPr>
                <w:rFonts w:ascii="Arial" w:hAnsi="Arial" w:cs="Arial"/>
                <w:sz w:val="22"/>
              </w:rPr>
              <w:t>Naročnik:</w:t>
            </w:r>
          </w:p>
        </w:tc>
      </w:tr>
      <w:tr w:rsidR="00F50631" w:rsidRPr="00CD2141" w14:paraId="294C7A5F" w14:textId="77777777" w:rsidTr="00EF1399">
        <w:tc>
          <w:tcPr>
            <w:tcW w:w="4606" w:type="dxa"/>
            <w:shd w:val="clear" w:color="auto" w:fill="auto"/>
          </w:tcPr>
          <w:p w14:paraId="7CDC80C7" w14:textId="77777777" w:rsidR="00F50631" w:rsidRPr="00CD2141" w:rsidRDefault="00F50631" w:rsidP="00EF1399">
            <w:pPr>
              <w:rPr>
                <w:rFonts w:ascii="Arial" w:hAnsi="Arial" w:cs="Arial"/>
                <w:sz w:val="22"/>
              </w:rPr>
            </w:pPr>
          </w:p>
        </w:tc>
        <w:tc>
          <w:tcPr>
            <w:tcW w:w="4606" w:type="dxa"/>
            <w:shd w:val="clear" w:color="auto" w:fill="auto"/>
          </w:tcPr>
          <w:p w14:paraId="324557F7" w14:textId="77777777" w:rsidR="00F50631" w:rsidRPr="00CD2141" w:rsidRDefault="00F50631" w:rsidP="00EF1399">
            <w:pPr>
              <w:jc w:val="center"/>
              <w:rPr>
                <w:rFonts w:ascii="Arial" w:hAnsi="Arial" w:cs="Arial"/>
                <w:sz w:val="22"/>
              </w:rPr>
            </w:pPr>
          </w:p>
        </w:tc>
      </w:tr>
    </w:tbl>
    <w:p w14:paraId="75FF479B" w14:textId="7EE4F748" w:rsidR="00B41DCE" w:rsidRDefault="00B41DCE" w:rsidP="00B41DCE">
      <w:pPr>
        <w:jc w:val="both"/>
        <w:rPr>
          <w:rFonts w:ascii="Arial" w:eastAsia="Times New Roman" w:hAnsi="Arial" w:cs="Arial"/>
          <w:sz w:val="22"/>
          <w:lang w:eastAsia="sl-SI"/>
        </w:rPr>
      </w:pPr>
    </w:p>
    <w:sectPr w:rsidR="00B41DCE" w:rsidSect="00F35C8C">
      <w:footerReference w:type="defaul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9CD69" w14:textId="77777777" w:rsidR="00E56F3D" w:rsidRDefault="00E56F3D" w:rsidP="004C0DBA">
      <w:r>
        <w:separator/>
      </w:r>
    </w:p>
  </w:endnote>
  <w:endnote w:type="continuationSeparator" w:id="0">
    <w:p w14:paraId="0ABEA3FB" w14:textId="77777777" w:rsidR="00E56F3D" w:rsidRDefault="00E56F3D" w:rsidP="004C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Times New Roman!CE">
    <w:altName w:val="Times New Roman"/>
    <w:panose1 w:val="00000000000000000000"/>
    <w:charset w:val="EE"/>
    <w:family w:val="roman"/>
    <w:notTrueType/>
    <w:pitch w:val="variable"/>
    <w:sig w:usb0="00000005" w:usb1="00000000" w:usb2="00000000" w:usb3="00000000" w:csb0="00000002" w:csb1="00000000"/>
  </w:font>
  <w:font w:name="Swis721 Cn BT">
    <w:altName w:val="Arial Narrow"/>
    <w:charset w:val="00"/>
    <w:family w:val="swiss"/>
    <w:pitch w:val="variable"/>
    <w:sig w:usb0="00000001" w:usb1="00000000" w:usb2="00000000" w:usb3="00000000" w:csb0="0000001B" w:csb1="00000000"/>
  </w:font>
  <w:font w:name="SL Dutch">
    <w:altName w:val="Times New Roman"/>
    <w:charset w:val="00"/>
    <w:family w:val="auto"/>
    <w:pitch w:val="variable"/>
  </w:font>
  <w:font w:name="C01 Dutch Roman 12pt">
    <w:altName w:val="Arial"/>
    <w:panose1 w:val="00000000000000000000"/>
    <w:charset w:val="00"/>
    <w:family w:val="swiss"/>
    <w:notTrueType/>
    <w:pitch w:val="default"/>
    <w:sig w:usb0="00000003" w:usb1="00000000" w:usb2="00000000" w:usb3="00000000" w:csb0="00000001" w:csb1="00000000"/>
  </w:font>
  <w:font w:name="Geometr415 Lt BT">
    <w:altName w:val="Century Gothic"/>
    <w:charset w:val="EE"/>
    <w:family w:val="swiss"/>
    <w:pitch w:val="variable"/>
    <w:sig w:usb0="00000005" w:usb1="00000000" w:usb2="00000000" w:usb3="00000000" w:csb0="00000002" w:csb1="00000000"/>
  </w:font>
  <w:font w:name="SL Swiss">
    <w:altName w:val="Times New Roman"/>
    <w:charset w:val="00"/>
    <w:family w:val="auto"/>
    <w:pitch w:val="variable"/>
    <w:sig w:usb0="00000007" w:usb1="00000000" w:usb2="00000000" w:usb3="00000000" w:csb0="00000013"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3901" w14:textId="77777777" w:rsidR="00C74ABB" w:rsidRDefault="00C74ABB">
    <w:pPr>
      <w:pStyle w:val="Noga"/>
      <w:jc w:val="center"/>
    </w:pPr>
    <w:r>
      <w:t xml:space="preserve">Stran </w:t>
    </w:r>
    <w:r>
      <w:rPr>
        <w:b/>
        <w:bCs/>
        <w:szCs w:val="24"/>
      </w:rPr>
      <w:fldChar w:fldCharType="begin"/>
    </w:r>
    <w:r>
      <w:rPr>
        <w:b/>
        <w:bCs/>
      </w:rPr>
      <w:instrText>PAGE</w:instrText>
    </w:r>
    <w:r>
      <w:rPr>
        <w:b/>
        <w:bCs/>
        <w:szCs w:val="24"/>
      </w:rPr>
      <w:fldChar w:fldCharType="separate"/>
    </w:r>
    <w:r w:rsidR="00D35180">
      <w:rPr>
        <w:b/>
        <w:bCs/>
        <w:noProof/>
      </w:rPr>
      <w:t>39</w:t>
    </w:r>
    <w:r>
      <w:rPr>
        <w:b/>
        <w:bCs/>
        <w:szCs w:val="24"/>
      </w:rPr>
      <w:fldChar w:fldCharType="end"/>
    </w:r>
    <w:r>
      <w:t xml:space="preserve"> od </w:t>
    </w:r>
    <w:r>
      <w:rPr>
        <w:b/>
        <w:bCs/>
        <w:szCs w:val="24"/>
      </w:rPr>
      <w:fldChar w:fldCharType="begin"/>
    </w:r>
    <w:r>
      <w:rPr>
        <w:b/>
        <w:bCs/>
      </w:rPr>
      <w:instrText>NUMPAGES</w:instrText>
    </w:r>
    <w:r>
      <w:rPr>
        <w:b/>
        <w:bCs/>
        <w:szCs w:val="24"/>
      </w:rPr>
      <w:fldChar w:fldCharType="separate"/>
    </w:r>
    <w:r w:rsidR="00D35180">
      <w:rPr>
        <w:b/>
        <w:bCs/>
        <w:noProof/>
      </w:rPr>
      <w:t>40</w:t>
    </w:r>
    <w:r>
      <w:rPr>
        <w:b/>
        <w:bCs/>
        <w:szCs w:val="24"/>
      </w:rPr>
      <w:fldChar w:fldCharType="end"/>
    </w:r>
  </w:p>
  <w:p w14:paraId="581493C8" w14:textId="77777777" w:rsidR="00C74ABB" w:rsidRDefault="00C74AB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88" w:type="dxa"/>
      <w:tblInd w:w="-426" w:type="dxa"/>
      <w:tblLook w:val="04A0" w:firstRow="1" w:lastRow="0" w:firstColumn="1" w:lastColumn="0" w:noHBand="0" w:noVBand="1"/>
    </w:tblPr>
    <w:tblGrid>
      <w:gridCol w:w="1952"/>
      <w:gridCol w:w="5987"/>
      <w:gridCol w:w="1549"/>
    </w:tblGrid>
    <w:tr w:rsidR="00C74ABB" w:rsidRPr="0070723F" w14:paraId="58C955DF" w14:textId="77777777" w:rsidTr="00631264">
      <w:trPr>
        <w:trHeight w:val="851"/>
      </w:trPr>
      <w:tc>
        <w:tcPr>
          <w:tcW w:w="1952" w:type="dxa"/>
          <w:shd w:val="clear" w:color="auto" w:fill="auto"/>
        </w:tcPr>
        <w:p w14:paraId="5EFDBB77" w14:textId="77777777" w:rsidR="00C74ABB" w:rsidRPr="0070723F" w:rsidRDefault="00C74ABB" w:rsidP="00BD29C8">
          <w:pPr>
            <w:jc w:val="center"/>
            <w:rPr>
              <w:rFonts w:ascii="Calibri" w:hAnsi="Calibri"/>
              <w:noProof/>
              <w:color w:val="7F7F7F"/>
              <w:sz w:val="20"/>
              <w:szCs w:val="20"/>
              <w:lang w:eastAsia="sl-SI"/>
            </w:rPr>
          </w:pPr>
        </w:p>
      </w:tc>
      <w:tc>
        <w:tcPr>
          <w:tcW w:w="5987" w:type="dxa"/>
          <w:shd w:val="clear" w:color="auto" w:fill="auto"/>
        </w:tcPr>
        <w:p w14:paraId="470DAB2F" w14:textId="77777777" w:rsidR="00C74ABB" w:rsidRPr="0070723F" w:rsidRDefault="00C74ABB" w:rsidP="00F35C8C">
          <w:pPr>
            <w:jc w:val="center"/>
            <w:rPr>
              <w:rFonts w:ascii="Calibri" w:hAnsi="Calibri"/>
              <w:sz w:val="22"/>
            </w:rPr>
          </w:pPr>
        </w:p>
      </w:tc>
      <w:tc>
        <w:tcPr>
          <w:tcW w:w="1549" w:type="dxa"/>
          <w:shd w:val="clear" w:color="auto" w:fill="auto"/>
        </w:tcPr>
        <w:p w14:paraId="726CF393" w14:textId="77777777" w:rsidR="00C74ABB" w:rsidRPr="0070723F" w:rsidRDefault="00C74ABB" w:rsidP="00F35C8C">
          <w:pPr>
            <w:jc w:val="center"/>
            <w:rPr>
              <w:rFonts w:ascii="Calibri" w:hAnsi="Calibri"/>
              <w:bCs/>
              <w:sz w:val="22"/>
            </w:rPr>
          </w:pPr>
        </w:p>
      </w:tc>
    </w:tr>
  </w:tbl>
  <w:p w14:paraId="3EF03570" w14:textId="77777777" w:rsidR="00C74ABB" w:rsidRDefault="00C74ABB" w:rsidP="00BD29C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0E68D" w14:textId="77777777" w:rsidR="00E56F3D" w:rsidRDefault="00E56F3D" w:rsidP="004C0DBA">
      <w:r>
        <w:separator/>
      </w:r>
    </w:p>
  </w:footnote>
  <w:footnote w:type="continuationSeparator" w:id="0">
    <w:p w14:paraId="44016535" w14:textId="77777777" w:rsidR="00E56F3D" w:rsidRDefault="00E56F3D" w:rsidP="004C0DBA">
      <w:r>
        <w:continuationSeparator/>
      </w:r>
    </w:p>
  </w:footnote>
  <w:footnote w:id="1">
    <w:p w14:paraId="471F7309" w14:textId="77777777" w:rsidR="00C74ABB" w:rsidRDefault="00C74ABB" w:rsidP="00826BC6">
      <w:pPr>
        <w:pStyle w:val="Sprotnaopomba-besedilo"/>
      </w:pPr>
      <w:r>
        <w:rPr>
          <w:rStyle w:val="Sprotnaopomba-sklic"/>
        </w:rPr>
        <w:footnoteRef/>
      </w:r>
      <w:r>
        <w:t xml:space="preserve"> Ponudnik, ki se na javno naročilo prijavlja s skupno ponudbo mora OBR-2 za vsakega so ponudnika priložiti še OBR-2a </w:t>
      </w:r>
    </w:p>
  </w:footnote>
  <w:footnote w:id="2">
    <w:p w14:paraId="1C8CE86E" w14:textId="77777777" w:rsidR="00C74ABB" w:rsidRDefault="00C74ABB" w:rsidP="00826BC6">
      <w:pPr>
        <w:pStyle w:val="Sprotnaopomba-besedilo"/>
      </w:pPr>
      <w:r>
        <w:rPr>
          <w:rStyle w:val="Sprotnaopomba-sklic"/>
        </w:rPr>
        <w:footnoteRef/>
      </w:r>
      <w:r>
        <w:t xml:space="preserve"> Ponudnik, ki se na javno naročilo prijavlja s podizvajalci mora priložiti še OBR-4, OBR-4a in OBR-4b</w:t>
      </w:r>
    </w:p>
  </w:footnote>
  <w:footnote w:id="3">
    <w:p w14:paraId="64BD745D" w14:textId="77777777" w:rsidR="00C74ABB" w:rsidRDefault="00C74ABB" w:rsidP="00826BC6">
      <w:pPr>
        <w:pStyle w:val="Sprotnaopomba-besedilo"/>
      </w:pPr>
      <w:r>
        <w:rPr>
          <w:rStyle w:val="Sprotnaopomba-sklic"/>
        </w:rPr>
        <w:footnoteRef/>
      </w:r>
      <w:r>
        <w:t xml:space="preserve"> Ponudnik, ki se na javno naročilo prijavlja </w:t>
      </w:r>
      <w:r w:rsidRPr="007705A3">
        <w:t xml:space="preserve">z uporabo zmogljivosti drugih subjektov </w:t>
      </w:r>
      <w:r>
        <w:t>mora za vsak subjekt na katerega zmogljivosti se sklicuje izpolniti obrazec OBR-2a.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6" type="#_x0000_t75" style="width:11.25pt;height:11.25pt" o:bullet="t">
        <v:imagedata r:id="rId1" o:title="mso36"/>
      </v:shape>
    </w:pict>
  </w:numPicBullet>
  <w:abstractNum w:abstractNumId="0" w15:restartNumberingAfterBreak="0">
    <w:nsid w:val="FFFFFF80"/>
    <w:multiLevelType w:val="singleLevel"/>
    <w:tmpl w:val="A4A27D06"/>
    <w:lvl w:ilvl="0">
      <w:start w:val="1"/>
      <w:numFmt w:val="bullet"/>
      <w:pStyle w:val="Oznaenseznam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8F21A34"/>
    <w:lvl w:ilvl="0">
      <w:start w:val="1"/>
      <w:numFmt w:val="bullet"/>
      <w:pStyle w:val="Oznaenseznam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AE2E8DE"/>
    <w:lvl w:ilvl="0">
      <w:start w:val="1"/>
      <w:numFmt w:val="bullet"/>
      <w:pStyle w:val="Oznaenseznam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CE4266A"/>
    <w:lvl w:ilvl="0">
      <w:start w:val="1"/>
      <w:numFmt w:val="bullet"/>
      <w:pStyle w:val="Oznaenseznam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134EE32"/>
    <w:lvl w:ilvl="0">
      <w:start w:val="1"/>
      <w:numFmt w:val="bullet"/>
      <w:pStyle w:val="Oznaenseznam"/>
      <w:lvlText w:val=""/>
      <w:lvlJc w:val="left"/>
      <w:pPr>
        <w:tabs>
          <w:tab w:val="num" w:pos="360"/>
        </w:tabs>
        <w:ind w:left="360" w:hanging="360"/>
      </w:pPr>
      <w:rPr>
        <w:rFonts w:ascii="Symbol" w:hAnsi="Symbol" w:hint="default"/>
      </w:rPr>
    </w:lvl>
  </w:abstractNum>
  <w:abstractNum w:abstractNumId="5" w15:restartNumberingAfterBreak="0">
    <w:nsid w:val="00000008"/>
    <w:multiLevelType w:val="singleLevel"/>
    <w:tmpl w:val="00000008"/>
    <w:name w:val="WW8Num11"/>
    <w:lvl w:ilvl="0">
      <w:start w:val="1"/>
      <w:numFmt w:val="decimal"/>
      <w:lvlText w:val="%1."/>
      <w:lvlJc w:val="left"/>
      <w:pPr>
        <w:tabs>
          <w:tab w:val="num" w:pos="720"/>
        </w:tabs>
        <w:ind w:left="720" w:hanging="360"/>
      </w:pPr>
    </w:lvl>
  </w:abstractNum>
  <w:abstractNum w:abstractNumId="6" w15:restartNumberingAfterBreak="0">
    <w:nsid w:val="04821301"/>
    <w:multiLevelType w:val="hybridMultilevel"/>
    <w:tmpl w:val="7228F420"/>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9360F9D"/>
    <w:multiLevelType w:val="multilevel"/>
    <w:tmpl w:val="D4264E42"/>
    <w:lvl w:ilvl="0">
      <w:start w:val="1"/>
      <w:numFmt w:val="decimal"/>
      <w:pStyle w:val="peter2"/>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8" w15:restartNumberingAfterBreak="0">
    <w:nsid w:val="09E25216"/>
    <w:multiLevelType w:val="hybridMultilevel"/>
    <w:tmpl w:val="93B625C2"/>
    <w:name w:val="WW8Num2"/>
    <w:lvl w:ilvl="0" w:tplc="FFFFFFFF">
      <w:start w:val="522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450626"/>
    <w:multiLevelType w:val="hybridMultilevel"/>
    <w:tmpl w:val="01B00320"/>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C7D3B41"/>
    <w:multiLevelType w:val="hybridMultilevel"/>
    <w:tmpl w:val="52028E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0E1D2104"/>
    <w:multiLevelType w:val="hybridMultilevel"/>
    <w:tmpl w:val="79AE6B06"/>
    <w:lvl w:ilvl="0" w:tplc="A31CEC10">
      <w:start w:val="21"/>
      <w:numFmt w:val="bullet"/>
      <w:lvlText w:val="-"/>
      <w:lvlJc w:val="left"/>
      <w:pPr>
        <w:ind w:left="1080" w:hanging="360"/>
      </w:pPr>
      <w:rPr>
        <w:rFonts w:ascii="Cambria" w:eastAsia="Times New Roman" w:hAnsi="Cambria"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10362AE5"/>
    <w:multiLevelType w:val="hybridMultilevel"/>
    <w:tmpl w:val="215AEB98"/>
    <w:lvl w:ilvl="0" w:tplc="A3322902">
      <w:start w:val="9"/>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3D170DD"/>
    <w:multiLevelType w:val="hybridMultilevel"/>
    <w:tmpl w:val="19563DA0"/>
    <w:lvl w:ilvl="0" w:tplc="5608C29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53544D3"/>
    <w:multiLevelType w:val="hybridMultilevel"/>
    <w:tmpl w:val="D19279A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15DB337E"/>
    <w:multiLevelType w:val="hybridMultilevel"/>
    <w:tmpl w:val="4A7E483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176F40B3"/>
    <w:multiLevelType w:val="hybridMultilevel"/>
    <w:tmpl w:val="B9881A80"/>
    <w:lvl w:ilvl="0" w:tplc="1E64537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B8F6CA5"/>
    <w:multiLevelType w:val="hybridMultilevel"/>
    <w:tmpl w:val="DA928E4C"/>
    <w:lvl w:ilvl="0" w:tplc="9856BAC4">
      <w:start w:val="1"/>
      <w:numFmt w:val="bullet"/>
      <w:lvlText w:val="-"/>
      <w:lvlJc w:val="left"/>
      <w:pPr>
        <w:ind w:left="644" w:hanging="360"/>
      </w:pPr>
      <w:rPr>
        <w:rFonts w:ascii="Arial Unicode MS" w:eastAsia="Times New Roman" w:hAnsi="Arial Unicode MS" w:hint="eastAsia"/>
        <w:color w:val="auto"/>
      </w:rPr>
    </w:lvl>
    <w:lvl w:ilvl="1" w:tplc="04240003">
      <w:start w:val="1"/>
      <w:numFmt w:val="bullet"/>
      <w:pStyle w:val="NaslovTOC"/>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8" w15:restartNumberingAfterBreak="0">
    <w:nsid w:val="1C6C15D8"/>
    <w:multiLevelType w:val="hybridMultilevel"/>
    <w:tmpl w:val="2F38D56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1D684634"/>
    <w:multiLevelType w:val="hybridMultilevel"/>
    <w:tmpl w:val="F6BADC28"/>
    <w:lvl w:ilvl="0" w:tplc="DF08D388">
      <w:start w:val="5"/>
      <w:numFmt w:val="bullet"/>
      <w:lvlText w:val="-"/>
      <w:lvlJc w:val="left"/>
      <w:pPr>
        <w:ind w:left="1080" w:hanging="360"/>
      </w:pPr>
      <w:rPr>
        <w:rFonts w:ascii="Arial Narrow" w:eastAsia="Times New Roman" w:hAnsi="Arial Narrow"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244950B5"/>
    <w:multiLevelType w:val="hybridMultilevel"/>
    <w:tmpl w:val="18A0FBF0"/>
    <w:lvl w:ilvl="0" w:tplc="EBFA977C">
      <w:start w:val="1"/>
      <w:numFmt w:val="decimal"/>
      <w:pStyle w:val="Podnaslov"/>
      <w:lvlText w:val="%1.1."/>
      <w:lvlJc w:val="left"/>
      <w:pPr>
        <w:ind w:left="720" w:hanging="360"/>
      </w:pPr>
      <w:rPr>
        <w:rFonts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A9B487F"/>
    <w:multiLevelType w:val="hybridMultilevel"/>
    <w:tmpl w:val="3A064D62"/>
    <w:lvl w:ilvl="0" w:tplc="42C25D3E">
      <w:start w:val="1"/>
      <w:numFmt w:val="decimal"/>
      <w:lvlText w:val="%1.)"/>
      <w:lvlJc w:val="left"/>
      <w:pPr>
        <w:tabs>
          <w:tab w:val="num" w:pos="720"/>
        </w:tabs>
        <w:ind w:left="720" w:hanging="36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pStyle w:val="xxx"/>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2" w15:restartNumberingAfterBreak="0">
    <w:nsid w:val="2EAB114A"/>
    <w:multiLevelType w:val="hybridMultilevel"/>
    <w:tmpl w:val="813C80B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35052BC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BC23CEE"/>
    <w:multiLevelType w:val="hybridMultilevel"/>
    <w:tmpl w:val="83AAA196"/>
    <w:lvl w:ilvl="0" w:tplc="DF08D388">
      <w:start w:val="5"/>
      <w:numFmt w:val="bullet"/>
      <w:lvlText w:val="-"/>
      <w:lvlJc w:val="left"/>
      <w:pPr>
        <w:ind w:left="1080" w:hanging="360"/>
      </w:pPr>
      <w:rPr>
        <w:rFonts w:ascii="Arial Narrow" w:eastAsia="Times New Roman" w:hAnsi="Arial Narrow"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21F5783"/>
    <w:multiLevelType w:val="multilevel"/>
    <w:tmpl w:val="0AEE8806"/>
    <w:lvl w:ilvl="0">
      <w:start w:val="1"/>
      <w:numFmt w:val="decimal"/>
      <w:pStyle w:val="Naslov1"/>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6E92DE2"/>
    <w:multiLevelType w:val="singleLevel"/>
    <w:tmpl w:val="14F8DF36"/>
    <w:lvl w:ilvl="0">
      <w:start w:val="1"/>
      <w:numFmt w:val="bullet"/>
      <w:pStyle w:val="pikaalineje"/>
      <w:lvlText w:val=""/>
      <w:lvlJc w:val="left"/>
      <w:pPr>
        <w:tabs>
          <w:tab w:val="num" w:pos="0"/>
        </w:tabs>
        <w:ind w:left="283" w:hanging="283"/>
      </w:pPr>
      <w:rPr>
        <w:rFonts w:ascii="Symbol" w:hAnsi="Symbol" w:hint="default"/>
      </w:rPr>
    </w:lvl>
  </w:abstractNum>
  <w:abstractNum w:abstractNumId="27" w15:restartNumberingAfterBreak="0">
    <w:nsid w:val="4BEB4DF3"/>
    <w:multiLevelType w:val="hybridMultilevel"/>
    <w:tmpl w:val="55B8FB66"/>
    <w:lvl w:ilvl="0" w:tplc="FFFFFFFF">
      <w:start w:val="5220"/>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C1052C0"/>
    <w:multiLevelType w:val="hybridMultilevel"/>
    <w:tmpl w:val="0554CCA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0BB6B1D"/>
    <w:multiLevelType w:val="hybridMultilevel"/>
    <w:tmpl w:val="F300DB0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44F2E48"/>
    <w:multiLevelType w:val="hybridMultilevel"/>
    <w:tmpl w:val="E13E8ACC"/>
    <w:lvl w:ilvl="0" w:tplc="7B0C1E02">
      <w:start w:val="1"/>
      <w:numFmt w:val="upperRoman"/>
      <w:lvlText w:val="%1."/>
      <w:lvlJc w:val="left"/>
      <w:pPr>
        <w:ind w:left="1080" w:hanging="72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66940EF"/>
    <w:multiLevelType w:val="hybridMultilevel"/>
    <w:tmpl w:val="BBEA7A62"/>
    <w:lvl w:ilvl="0" w:tplc="4AFC1AE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6D61D09"/>
    <w:multiLevelType w:val="hybridMultilevel"/>
    <w:tmpl w:val="17E62B66"/>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89648B0"/>
    <w:multiLevelType w:val="hybridMultilevel"/>
    <w:tmpl w:val="FB3600E4"/>
    <w:lvl w:ilvl="0" w:tplc="174ADCEE">
      <w:start w:val="1"/>
      <w:numFmt w:val="bullet"/>
      <w:lvlText w:val=""/>
      <w:lvlJc w:val="left"/>
      <w:pPr>
        <w:ind w:left="720" w:hanging="360"/>
      </w:pPr>
      <w:rPr>
        <w:rFonts w:ascii="Symbol" w:hAnsi="Symbol" w:hint="default"/>
      </w:rPr>
    </w:lvl>
    <w:lvl w:ilvl="1" w:tplc="04240003">
      <w:start w:val="1"/>
      <w:numFmt w:val="bullet"/>
      <w:pStyle w:val="----"/>
      <w:lvlText w:val=""/>
      <w:lvlJc w:val="left"/>
      <w:pPr>
        <w:ind w:left="144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6FE7736"/>
    <w:multiLevelType w:val="hybridMultilevel"/>
    <w:tmpl w:val="4ACAB6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77625C"/>
    <w:multiLevelType w:val="hybridMultilevel"/>
    <w:tmpl w:val="7BF84452"/>
    <w:lvl w:ilvl="0" w:tplc="FFFFFFFF">
      <w:start w:val="1"/>
      <w:numFmt w:val="decimal"/>
      <w:pStyle w:val="naslov111"/>
      <w:lvlText w:val="%1.1.1."/>
      <w:lvlJc w:val="left"/>
      <w:pPr>
        <w:ind w:left="720" w:hanging="360"/>
      </w:pPr>
      <w:rPr>
        <w:rFonts w:hint="default"/>
        <w:sz w:val="18"/>
        <w:szCs w:val="18"/>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36" w15:restartNumberingAfterBreak="0">
    <w:nsid w:val="6EF74580"/>
    <w:multiLevelType w:val="hybridMultilevel"/>
    <w:tmpl w:val="9822D226"/>
    <w:lvl w:ilvl="0" w:tplc="E7C87AAC">
      <w:start w:val="9"/>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F945FD3"/>
    <w:multiLevelType w:val="multilevel"/>
    <w:tmpl w:val="E91C8204"/>
    <w:lvl w:ilvl="0">
      <w:start w:val="21"/>
      <w:numFmt w:val="bullet"/>
      <w:lvlText w:val="-"/>
      <w:lvlJc w:val="left"/>
      <w:pPr>
        <w:ind w:left="450" w:hanging="450"/>
      </w:pPr>
      <w:rPr>
        <w:rFonts w:ascii="Cambria" w:eastAsia="Times New Roman" w:hAnsi="Cambria" w:cs="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7C383ACD"/>
    <w:multiLevelType w:val="hybridMultilevel"/>
    <w:tmpl w:val="AB0C8210"/>
    <w:lvl w:ilvl="0" w:tplc="4AFC1AEC">
      <w:start w:val="4"/>
      <w:numFmt w:val="bullet"/>
      <w:pStyle w:val="ReportBullet"/>
      <w:lvlText w:val="-"/>
      <w:lvlJc w:val="left"/>
      <w:pPr>
        <w:tabs>
          <w:tab w:val="num" w:pos="1260"/>
        </w:tabs>
        <w:ind w:left="1260" w:hanging="360"/>
      </w:pPr>
      <w:rPr>
        <w:rFonts w:ascii="Tahoma" w:eastAsia="Times New Roman" w:hAnsi="Tahoma" w:cs="Tahoma" w:hint="default"/>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7CE35152"/>
    <w:multiLevelType w:val="hybridMultilevel"/>
    <w:tmpl w:val="DD42E08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15:restartNumberingAfterBreak="0">
    <w:nsid w:val="7FE83717"/>
    <w:multiLevelType w:val="hybridMultilevel"/>
    <w:tmpl w:val="4B0695A6"/>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30"/>
  </w:num>
  <w:num w:numId="3">
    <w:abstractNumId w:val="25"/>
  </w:num>
  <w:num w:numId="4">
    <w:abstractNumId w:val="9"/>
  </w:num>
  <w:num w:numId="5">
    <w:abstractNumId w:val="4"/>
  </w:num>
  <w:num w:numId="6">
    <w:abstractNumId w:val="3"/>
  </w:num>
  <w:num w:numId="7">
    <w:abstractNumId w:val="2"/>
  </w:num>
  <w:num w:numId="8">
    <w:abstractNumId w:val="1"/>
  </w:num>
  <w:num w:numId="9">
    <w:abstractNumId w:val="0"/>
  </w:num>
  <w:num w:numId="10">
    <w:abstractNumId w:val="37"/>
  </w:num>
  <w:num w:numId="11">
    <w:abstractNumId w:val="6"/>
  </w:num>
  <w:num w:numId="12">
    <w:abstractNumId w:val="29"/>
  </w:num>
  <w:num w:numId="13">
    <w:abstractNumId w:val="32"/>
  </w:num>
  <w:num w:numId="14">
    <w:abstractNumId w:val="40"/>
  </w:num>
  <w:num w:numId="15">
    <w:abstractNumId w:val="11"/>
  </w:num>
  <w:num w:numId="16">
    <w:abstractNumId w:val="13"/>
  </w:num>
  <w:num w:numId="17">
    <w:abstractNumId w:val="25"/>
    <w:lvlOverride w:ilvl="0">
      <w:startOverride w:val="2"/>
    </w:lvlOverride>
    <w:lvlOverride w:ilvl="1">
      <w:startOverride w:val="17"/>
    </w:lvlOverride>
  </w:num>
  <w:num w:numId="18">
    <w:abstractNumId w:val="31"/>
  </w:num>
  <w:num w:numId="19">
    <w:abstractNumId w:val="17"/>
  </w:num>
  <w:num w:numId="20">
    <w:abstractNumId w:val="20"/>
  </w:num>
  <w:num w:numId="21">
    <w:abstractNumId w:val="35"/>
  </w:num>
  <w:num w:numId="22">
    <w:abstractNumId w:val="38"/>
  </w:num>
  <w:num w:numId="23">
    <w:abstractNumId w:val="21"/>
  </w:num>
  <w:num w:numId="24">
    <w:abstractNumId w:val="33"/>
  </w:num>
  <w:num w:numId="25">
    <w:abstractNumId w:val="7"/>
  </w:num>
  <w:num w:numId="26">
    <w:abstractNumId w:val="23"/>
  </w:num>
  <w:num w:numId="27">
    <w:abstractNumId w:val="26"/>
  </w:num>
  <w:num w:numId="28">
    <w:abstractNumId w:val="27"/>
  </w:num>
  <w:num w:numId="29">
    <w:abstractNumId w:val="22"/>
  </w:num>
  <w:num w:numId="30">
    <w:abstractNumId w:val="19"/>
  </w:num>
  <w:num w:numId="31">
    <w:abstractNumId w:val="24"/>
  </w:num>
  <w:num w:numId="32">
    <w:abstractNumId w:val="39"/>
  </w:num>
  <w:num w:numId="33">
    <w:abstractNumId w:val="14"/>
  </w:num>
  <w:num w:numId="34">
    <w:abstractNumId w:val="34"/>
  </w:num>
  <w:num w:numId="35">
    <w:abstractNumId w:val="36"/>
  </w:num>
  <w:num w:numId="36">
    <w:abstractNumId w:val="18"/>
  </w:num>
  <w:num w:numId="37">
    <w:abstractNumId w:val="12"/>
  </w:num>
  <w:num w:numId="38">
    <w:abstractNumId w:val="15"/>
  </w:num>
  <w:num w:numId="39">
    <w:abstractNumId w:val="10"/>
  </w:num>
  <w:num w:numId="40">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4D9"/>
    <w:rsid w:val="000004F5"/>
    <w:rsid w:val="00000850"/>
    <w:rsid w:val="0000225C"/>
    <w:rsid w:val="00003F51"/>
    <w:rsid w:val="00007E5D"/>
    <w:rsid w:val="000145BC"/>
    <w:rsid w:val="00014773"/>
    <w:rsid w:val="00015329"/>
    <w:rsid w:val="00015456"/>
    <w:rsid w:val="000167DE"/>
    <w:rsid w:val="00020FC5"/>
    <w:rsid w:val="00025393"/>
    <w:rsid w:val="000262E5"/>
    <w:rsid w:val="00031757"/>
    <w:rsid w:val="00032A00"/>
    <w:rsid w:val="00034856"/>
    <w:rsid w:val="0003676B"/>
    <w:rsid w:val="00036AD5"/>
    <w:rsid w:val="00036EC0"/>
    <w:rsid w:val="00037914"/>
    <w:rsid w:val="00037DCC"/>
    <w:rsid w:val="00040796"/>
    <w:rsid w:val="00041A74"/>
    <w:rsid w:val="00042909"/>
    <w:rsid w:val="0004333E"/>
    <w:rsid w:val="000460AF"/>
    <w:rsid w:val="00052B63"/>
    <w:rsid w:val="000533EF"/>
    <w:rsid w:val="00054C8B"/>
    <w:rsid w:val="0005543D"/>
    <w:rsid w:val="000564BD"/>
    <w:rsid w:val="0005665A"/>
    <w:rsid w:val="00057922"/>
    <w:rsid w:val="0006004F"/>
    <w:rsid w:val="00060847"/>
    <w:rsid w:val="0006155A"/>
    <w:rsid w:val="00062FD5"/>
    <w:rsid w:val="00063429"/>
    <w:rsid w:val="000635CC"/>
    <w:rsid w:val="0006703E"/>
    <w:rsid w:val="000723A6"/>
    <w:rsid w:val="00073019"/>
    <w:rsid w:val="000760DD"/>
    <w:rsid w:val="00080F50"/>
    <w:rsid w:val="000810B1"/>
    <w:rsid w:val="00081DBA"/>
    <w:rsid w:val="000842FA"/>
    <w:rsid w:val="0008519F"/>
    <w:rsid w:val="0008636E"/>
    <w:rsid w:val="00086CB3"/>
    <w:rsid w:val="0009013E"/>
    <w:rsid w:val="00090D0F"/>
    <w:rsid w:val="000914BD"/>
    <w:rsid w:val="00091607"/>
    <w:rsid w:val="00094D15"/>
    <w:rsid w:val="00096342"/>
    <w:rsid w:val="00097803"/>
    <w:rsid w:val="000A1C67"/>
    <w:rsid w:val="000A28D9"/>
    <w:rsid w:val="000A4E17"/>
    <w:rsid w:val="000A70A6"/>
    <w:rsid w:val="000B04B7"/>
    <w:rsid w:val="000B21EA"/>
    <w:rsid w:val="000B254B"/>
    <w:rsid w:val="000B2566"/>
    <w:rsid w:val="000B3D25"/>
    <w:rsid w:val="000B578A"/>
    <w:rsid w:val="000B5ECB"/>
    <w:rsid w:val="000C0058"/>
    <w:rsid w:val="000C1086"/>
    <w:rsid w:val="000C194B"/>
    <w:rsid w:val="000C2C41"/>
    <w:rsid w:val="000C3300"/>
    <w:rsid w:val="000C5DBC"/>
    <w:rsid w:val="000C7045"/>
    <w:rsid w:val="000D1583"/>
    <w:rsid w:val="000D15BE"/>
    <w:rsid w:val="000D3DAF"/>
    <w:rsid w:val="000D4E70"/>
    <w:rsid w:val="000D7FFA"/>
    <w:rsid w:val="000E2374"/>
    <w:rsid w:val="000E4107"/>
    <w:rsid w:val="000E4593"/>
    <w:rsid w:val="000E4AED"/>
    <w:rsid w:val="000E6C98"/>
    <w:rsid w:val="000E7B44"/>
    <w:rsid w:val="000E7C70"/>
    <w:rsid w:val="000F0977"/>
    <w:rsid w:val="000F0B0F"/>
    <w:rsid w:val="000F3886"/>
    <w:rsid w:val="001002B3"/>
    <w:rsid w:val="001009FB"/>
    <w:rsid w:val="0010157B"/>
    <w:rsid w:val="00101950"/>
    <w:rsid w:val="001025F8"/>
    <w:rsid w:val="00102617"/>
    <w:rsid w:val="00103AEA"/>
    <w:rsid w:val="00107802"/>
    <w:rsid w:val="001118E1"/>
    <w:rsid w:val="00111D1C"/>
    <w:rsid w:val="0011782A"/>
    <w:rsid w:val="00117AC0"/>
    <w:rsid w:val="00117C86"/>
    <w:rsid w:val="00117D27"/>
    <w:rsid w:val="00120F92"/>
    <w:rsid w:val="00122F70"/>
    <w:rsid w:val="00123DD1"/>
    <w:rsid w:val="0012553F"/>
    <w:rsid w:val="00125C56"/>
    <w:rsid w:val="00130364"/>
    <w:rsid w:val="0013488F"/>
    <w:rsid w:val="0013661F"/>
    <w:rsid w:val="00137339"/>
    <w:rsid w:val="00140607"/>
    <w:rsid w:val="001412DF"/>
    <w:rsid w:val="00143963"/>
    <w:rsid w:val="001445DA"/>
    <w:rsid w:val="001451E8"/>
    <w:rsid w:val="00145834"/>
    <w:rsid w:val="0014624E"/>
    <w:rsid w:val="00147A8A"/>
    <w:rsid w:val="00150DE7"/>
    <w:rsid w:val="00152D30"/>
    <w:rsid w:val="0015434A"/>
    <w:rsid w:val="00157479"/>
    <w:rsid w:val="00157EA4"/>
    <w:rsid w:val="001612E4"/>
    <w:rsid w:val="0016190F"/>
    <w:rsid w:val="001639A1"/>
    <w:rsid w:val="00165166"/>
    <w:rsid w:val="00170296"/>
    <w:rsid w:val="00170F0C"/>
    <w:rsid w:val="00171F34"/>
    <w:rsid w:val="001732C8"/>
    <w:rsid w:val="0017519D"/>
    <w:rsid w:val="001762BA"/>
    <w:rsid w:val="00177BCD"/>
    <w:rsid w:val="001813EF"/>
    <w:rsid w:val="0018184D"/>
    <w:rsid w:val="00182423"/>
    <w:rsid w:val="00183603"/>
    <w:rsid w:val="00183DFB"/>
    <w:rsid w:val="00184162"/>
    <w:rsid w:val="001843FC"/>
    <w:rsid w:val="001859AD"/>
    <w:rsid w:val="00186D05"/>
    <w:rsid w:val="00190847"/>
    <w:rsid w:val="00191775"/>
    <w:rsid w:val="00194391"/>
    <w:rsid w:val="00194AD1"/>
    <w:rsid w:val="00197F47"/>
    <w:rsid w:val="001A0D5C"/>
    <w:rsid w:val="001A31EF"/>
    <w:rsid w:val="001A39F2"/>
    <w:rsid w:val="001A461D"/>
    <w:rsid w:val="001A5B22"/>
    <w:rsid w:val="001A6217"/>
    <w:rsid w:val="001A7136"/>
    <w:rsid w:val="001B0020"/>
    <w:rsid w:val="001B1106"/>
    <w:rsid w:val="001B2739"/>
    <w:rsid w:val="001B2A7B"/>
    <w:rsid w:val="001B32A5"/>
    <w:rsid w:val="001B4059"/>
    <w:rsid w:val="001B4DB1"/>
    <w:rsid w:val="001B64A9"/>
    <w:rsid w:val="001B6986"/>
    <w:rsid w:val="001B6C1D"/>
    <w:rsid w:val="001C013D"/>
    <w:rsid w:val="001C024E"/>
    <w:rsid w:val="001C07A8"/>
    <w:rsid w:val="001C081D"/>
    <w:rsid w:val="001C10D4"/>
    <w:rsid w:val="001C1900"/>
    <w:rsid w:val="001C283F"/>
    <w:rsid w:val="001C48CD"/>
    <w:rsid w:val="001C517D"/>
    <w:rsid w:val="001C5CEF"/>
    <w:rsid w:val="001C6360"/>
    <w:rsid w:val="001D0418"/>
    <w:rsid w:val="001D0659"/>
    <w:rsid w:val="001D095A"/>
    <w:rsid w:val="001D2F1C"/>
    <w:rsid w:val="001D4FC4"/>
    <w:rsid w:val="001D54D8"/>
    <w:rsid w:val="001D6BE0"/>
    <w:rsid w:val="001D742D"/>
    <w:rsid w:val="001E0BBB"/>
    <w:rsid w:val="001E1225"/>
    <w:rsid w:val="001E455D"/>
    <w:rsid w:val="001E49CA"/>
    <w:rsid w:val="001E7425"/>
    <w:rsid w:val="001E7F54"/>
    <w:rsid w:val="001F0002"/>
    <w:rsid w:val="001F0694"/>
    <w:rsid w:val="001F0B6A"/>
    <w:rsid w:val="001F0D28"/>
    <w:rsid w:val="001F1B19"/>
    <w:rsid w:val="001F3B06"/>
    <w:rsid w:val="001F52D1"/>
    <w:rsid w:val="001F54B4"/>
    <w:rsid w:val="001F5B10"/>
    <w:rsid w:val="001F6850"/>
    <w:rsid w:val="00203238"/>
    <w:rsid w:val="00203BFB"/>
    <w:rsid w:val="00206728"/>
    <w:rsid w:val="002069F8"/>
    <w:rsid w:val="00206D5F"/>
    <w:rsid w:val="00206DE4"/>
    <w:rsid w:val="00206EEA"/>
    <w:rsid w:val="002104CE"/>
    <w:rsid w:val="00210A39"/>
    <w:rsid w:val="00210CE4"/>
    <w:rsid w:val="002114D7"/>
    <w:rsid w:val="0021402C"/>
    <w:rsid w:val="00214940"/>
    <w:rsid w:val="002149D6"/>
    <w:rsid w:val="00215471"/>
    <w:rsid w:val="00216169"/>
    <w:rsid w:val="00216A9F"/>
    <w:rsid w:val="00217544"/>
    <w:rsid w:val="00220078"/>
    <w:rsid w:val="002217DA"/>
    <w:rsid w:val="00222689"/>
    <w:rsid w:val="002227D0"/>
    <w:rsid w:val="00223959"/>
    <w:rsid w:val="00224791"/>
    <w:rsid w:val="002263D8"/>
    <w:rsid w:val="00227E91"/>
    <w:rsid w:val="00231B03"/>
    <w:rsid w:val="0023240E"/>
    <w:rsid w:val="002330E4"/>
    <w:rsid w:val="00234719"/>
    <w:rsid w:val="00236827"/>
    <w:rsid w:val="00236C14"/>
    <w:rsid w:val="002375F2"/>
    <w:rsid w:val="00240CC2"/>
    <w:rsid w:val="002411CD"/>
    <w:rsid w:val="00242A52"/>
    <w:rsid w:val="00242C3E"/>
    <w:rsid w:val="00243420"/>
    <w:rsid w:val="00243BE5"/>
    <w:rsid w:val="002446BE"/>
    <w:rsid w:val="00244A13"/>
    <w:rsid w:val="00244CD9"/>
    <w:rsid w:val="00245D74"/>
    <w:rsid w:val="00250561"/>
    <w:rsid w:val="00252C9B"/>
    <w:rsid w:val="0025306C"/>
    <w:rsid w:val="00253078"/>
    <w:rsid w:val="00253341"/>
    <w:rsid w:val="00254E61"/>
    <w:rsid w:val="00255037"/>
    <w:rsid w:val="00255DE0"/>
    <w:rsid w:val="002577EF"/>
    <w:rsid w:val="00257DCE"/>
    <w:rsid w:val="00263C9B"/>
    <w:rsid w:val="00265716"/>
    <w:rsid w:val="0026628E"/>
    <w:rsid w:val="00270416"/>
    <w:rsid w:val="00270F8E"/>
    <w:rsid w:val="002731AF"/>
    <w:rsid w:val="00273C59"/>
    <w:rsid w:val="00273EB7"/>
    <w:rsid w:val="00277B91"/>
    <w:rsid w:val="002809CF"/>
    <w:rsid w:val="00283533"/>
    <w:rsid w:val="00283A94"/>
    <w:rsid w:val="00283B3E"/>
    <w:rsid w:val="00287560"/>
    <w:rsid w:val="002878D4"/>
    <w:rsid w:val="00287DDB"/>
    <w:rsid w:val="002901EE"/>
    <w:rsid w:val="0029115E"/>
    <w:rsid w:val="00291856"/>
    <w:rsid w:val="00293644"/>
    <w:rsid w:val="002948B5"/>
    <w:rsid w:val="00296EB3"/>
    <w:rsid w:val="002A3DF5"/>
    <w:rsid w:val="002A3EEE"/>
    <w:rsid w:val="002A4CB7"/>
    <w:rsid w:val="002A4E61"/>
    <w:rsid w:val="002A56D7"/>
    <w:rsid w:val="002A6C88"/>
    <w:rsid w:val="002A6F21"/>
    <w:rsid w:val="002B0709"/>
    <w:rsid w:val="002B12B8"/>
    <w:rsid w:val="002B132F"/>
    <w:rsid w:val="002B4E46"/>
    <w:rsid w:val="002B621C"/>
    <w:rsid w:val="002B6245"/>
    <w:rsid w:val="002B6319"/>
    <w:rsid w:val="002C038C"/>
    <w:rsid w:val="002C0711"/>
    <w:rsid w:val="002C0EC0"/>
    <w:rsid w:val="002C1996"/>
    <w:rsid w:val="002C2AF4"/>
    <w:rsid w:val="002C39C2"/>
    <w:rsid w:val="002C63A1"/>
    <w:rsid w:val="002C6869"/>
    <w:rsid w:val="002D04CE"/>
    <w:rsid w:val="002D1389"/>
    <w:rsid w:val="002D2AED"/>
    <w:rsid w:val="002D5BF6"/>
    <w:rsid w:val="002D626A"/>
    <w:rsid w:val="002D6A76"/>
    <w:rsid w:val="002E07A7"/>
    <w:rsid w:val="002E0BBA"/>
    <w:rsid w:val="002E1700"/>
    <w:rsid w:val="002E260A"/>
    <w:rsid w:val="002E3972"/>
    <w:rsid w:val="002E439E"/>
    <w:rsid w:val="002E526F"/>
    <w:rsid w:val="002E5772"/>
    <w:rsid w:val="002E5D73"/>
    <w:rsid w:val="002E711B"/>
    <w:rsid w:val="002F0A17"/>
    <w:rsid w:val="002F1DB1"/>
    <w:rsid w:val="002F3160"/>
    <w:rsid w:val="002F4113"/>
    <w:rsid w:val="002F4265"/>
    <w:rsid w:val="002F68D4"/>
    <w:rsid w:val="002F7F97"/>
    <w:rsid w:val="00300809"/>
    <w:rsid w:val="00300B0C"/>
    <w:rsid w:val="003017D1"/>
    <w:rsid w:val="00301BCC"/>
    <w:rsid w:val="00302872"/>
    <w:rsid w:val="00303C65"/>
    <w:rsid w:val="003075C7"/>
    <w:rsid w:val="00310973"/>
    <w:rsid w:val="0031118E"/>
    <w:rsid w:val="00311380"/>
    <w:rsid w:val="0031155A"/>
    <w:rsid w:val="00311D88"/>
    <w:rsid w:val="00311FE5"/>
    <w:rsid w:val="00316438"/>
    <w:rsid w:val="003257B4"/>
    <w:rsid w:val="0032662C"/>
    <w:rsid w:val="00327D51"/>
    <w:rsid w:val="00330CE5"/>
    <w:rsid w:val="00330F5E"/>
    <w:rsid w:val="0033141F"/>
    <w:rsid w:val="003330D0"/>
    <w:rsid w:val="003330D6"/>
    <w:rsid w:val="003331DE"/>
    <w:rsid w:val="00334788"/>
    <w:rsid w:val="00334FE7"/>
    <w:rsid w:val="003402B2"/>
    <w:rsid w:val="00342F43"/>
    <w:rsid w:val="003444C6"/>
    <w:rsid w:val="00347210"/>
    <w:rsid w:val="00350D63"/>
    <w:rsid w:val="003574F3"/>
    <w:rsid w:val="00360283"/>
    <w:rsid w:val="003605DE"/>
    <w:rsid w:val="0036091D"/>
    <w:rsid w:val="00361AC4"/>
    <w:rsid w:val="003630AE"/>
    <w:rsid w:val="00363ADE"/>
    <w:rsid w:val="003650BB"/>
    <w:rsid w:val="003674DA"/>
    <w:rsid w:val="0036799D"/>
    <w:rsid w:val="003708D2"/>
    <w:rsid w:val="00376F5E"/>
    <w:rsid w:val="0037743E"/>
    <w:rsid w:val="00382522"/>
    <w:rsid w:val="003827A4"/>
    <w:rsid w:val="003833CA"/>
    <w:rsid w:val="0038505F"/>
    <w:rsid w:val="00385504"/>
    <w:rsid w:val="00385580"/>
    <w:rsid w:val="0038622B"/>
    <w:rsid w:val="00386599"/>
    <w:rsid w:val="003927F7"/>
    <w:rsid w:val="00394232"/>
    <w:rsid w:val="00396C4E"/>
    <w:rsid w:val="0039732D"/>
    <w:rsid w:val="003A0260"/>
    <w:rsid w:val="003A0674"/>
    <w:rsid w:val="003A2E20"/>
    <w:rsid w:val="003A3D38"/>
    <w:rsid w:val="003A3F3C"/>
    <w:rsid w:val="003A437A"/>
    <w:rsid w:val="003A4BC4"/>
    <w:rsid w:val="003A4D2D"/>
    <w:rsid w:val="003A5087"/>
    <w:rsid w:val="003A72F4"/>
    <w:rsid w:val="003A7AE1"/>
    <w:rsid w:val="003B0869"/>
    <w:rsid w:val="003B09BE"/>
    <w:rsid w:val="003B2BF3"/>
    <w:rsid w:val="003B4E85"/>
    <w:rsid w:val="003B6DA8"/>
    <w:rsid w:val="003C3804"/>
    <w:rsid w:val="003C3869"/>
    <w:rsid w:val="003C611D"/>
    <w:rsid w:val="003D0339"/>
    <w:rsid w:val="003D16AF"/>
    <w:rsid w:val="003D2332"/>
    <w:rsid w:val="003D3A57"/>
    <w:rsid w:val="003D4E96"/>
    <w:rsid w:val="003D5B97"/>
    <w:rsid w:val="003D6B55"/>
    <w:rsid w:val="003D70B8"/>
    <w:rsid w:val="003D7454"/>
    <w:rsid w:val="003E3084"/>
    <w:rsid w:val="003E6CAC"/>
    <w:rsid w:val="003E769A"/>
    <w:rsid w:val="003E7DAC"/>
    <w:rsid w:val="003F15CA"/>
    <w:rsid w:val="003F2151"/>
    <w:rsid w:val="003F2438"/>
    <w:rsid w:val="003F36C5"/>
    <w:rsid w:val="003F3A10"/>
    <w:rsid w:val="003F3F66"/>
    <w:rsid w:val="003F68A0"/>
    <w:rsid w:val="003F6ABC"/>
    <w:rsid w:val="004003A7"/>
    <w:rsid w:val="0040055D"/>
    <w:rsid w:val="0040066D"/>
    <w:rsid w:val="00401435"/>
    <w:rsid w:val="00401711"/>
    <w:rsid w:val="0040206A"/>
    <w:rsid w:val="0040243B"/>
    <w:rsid w:val="00402CFE"/>
    <w:rsid w:val="004031E4"/>
    <w:rsid w:val="004034BB"/>
    <w:rsid w:val="00403846"/>
    <w:rsid w:val="00404C7D"/>
    <w:rsid w:val="00406F65"/>
    <w:rsid w:val="0040779A"/>
    <w:rsid w:val="004101DF"/>
    <w:rsid w:val="004113EB"/>
    <w:rsid w:val="00413802"/>
    <w:rsid w:val="004141DA"/>
    <w:rsid w:val="00414429"/>
    <w:rsid w:val="00414DB3"/>
    <w:rsid w:val="004158A0"/>
    <w:rsid w:val="00416A7E"/>
    <w:rsid w:val="0041799D"/>
    <w:rsid w:val="00420BDE"/>
    <w:rsid w:val="00421281"/>
    <w:rsid w:val="004212EF"/>
    <w:rsid w:val="0042211F"/>
    <w:rsid w:val="00422E2F"/>
    <w:rsid w:val="00423565"/>
    <w:rsid w:val="00425B27"/>
    <w:rsid w:val="0042631F"/>
    <w:rsid w:val="00426B15"/>
    <w:rsid w:val="00430203"/>
    <w:rsid w:val="00430909"/>
    <w:rsid w:val="00431375"/>
    <w:rsid w:val="004348D0"/>
    <w:rsid w:val="0043543D"/>
    <w:rsid w:val="00437559"/>
    <w:rsid w:val="004377E9"/>
    <w:rsid w:val="00437E21"/>
    <w:rsid w:val="00440D70"/>
    <w:rsid w:val="00440ED7"/>
    <w:rsid w:val="004412CB"/>
    <w:rsid w:val="004418EB"/>
    <w:rsid w:val="0044243C"/>
    <w:rsid w:val="00444DB5"/>
    <w:rsid w:val="00444EDD"/>
    <w:rsid w:val="00445A64"/>
    <w:rsid w:val="00450190"/>
    <w:rsid w:val="004519EA"/>
    <w:rsid w:val="00451B2C"/>
    <w:rsid w:val="00453778"/>
    <w:rsid w:val="004539AD"/>
    <w:rsid w:val="0045423E"/>
    <w:rsid w:val="00454329"/>
    <w:rsid w:val="00454647"/>
    <w:rsid w:val="00455EB3"/>
    <w:rsid w:val="00461842"/>
    <w:rsid w:val="00464C69"/>
    <w:rsid w:val="00467C60"/>
    <w:rsid w:val="00473696"/>
    <w:rsid w:val="00480CD6"/>
    <w:rsid w:val="004818DE"/>
    <w:rsid w:val="00484B64"/>
    <w:rsid w:val="00484F26"/>
    <w:rsid w:val="00485BFF"/>
    <w:rsid w:val="0048684E"/>
    <w:rsid w:val="00490258"/>
    <w:rsid w:val="0049109F"/>
    <w:rsid w:val="004925EA"/>
    <w:rsid w:val="004925EB"/>
    <w:rsid w:val="00492AC0"/>
    <w:rsid w:val="004934D2"/>
    <w:rsid w:val="00493E80"/>
    <w:rsid w:val="004948FA"/>
    <w:rsid w:val="00496151"/>
    <w:rsid w:val="00496718"/>
    <w:rsid w:val="00496831"/>
    <w:rsid w:val="00496879"/>
    <w:rsid w:val="00496F10"/>
    <w:rsid w:val="00497A8F"/>
    <w:rsid w:val="004A0342"/>
    <w:rsid w:val="004A1B50"/>
    <w:rsid w:val="004A2A5D"/>
    <w:rsid w:val="004A35E7"/>
    <w:rsid w:val="004A4033"/>
    <w:rsid w:val="004A57CB"/>
    <w:rsid w:val="004A5E95"/>
    <w:rsid w:val="004B0260"/>
    <w:rsid w:val="004B15A7"/>
    <w:rsid w:val="004B1CE8"/>
    <w:rsid w:val="004B5970"/>
    <w:rsid w:val="004C0DBA"/>
    <w:rsid w:val="004C3C3A"/>
    <w:rsid w:val="004C40B0"/>
    <w:rsid w:val="004C5C4A"/>
    <w:rsid w:val="004C5EA5"/>
    <w:rsid w:val="004C6CE1"/>
    <w:rsid w:val="004C78D4"/>
    <w:rsid w:val="004D1707"/>
    <w:rsid w:val="004D384E"/>
    <w:rsid w:val="004D58BA"/>
    <w:rsid w:val="004D5FA9"/>
    <w:rsid w:val="004D7E51"/>
    <w:rsid w:val="004E00E1"/>
    <w:rsid w:val="004E1135"/>
    <w:rsid w:val="004E223F"/>
    <w:rsid w:val="004E3620"/>
    <w:rsid w:val="004E3848"/>
    <w:rsid w:val="004E4C1B"/>
    <w:rsid w:val="004E5C9D"/>
    <w:rsid w:val="004E6521"/>
    <w:rsid w:val="004E6F7B"/>
    <w:rsid w:val="004E72EE"/>
    <w:rsid w:val="004E7396"/>
    <w:rsid w:val="004F02F8"/>
    <w:rsid w:val="004F12AB"/>
    <w:rsid w:val="004F6A1D"/>
    <w:rsid w:val="004F6AB5"/>
    <w:rsid w:val="0050129A"/>
    <w:rsid w:val="00503260"/>
    <w:rsid w:val="00503D98"/>
    <w:rsid w:val="00504E9F"/>
    <w:rsid w:val="00506733"/>
    <w:rsid w:val="0051005A"/>
    <w:rsid w:val="00510780"/>
    <w:rsid w:val="005113C6"/>
    <w:rsid w:val="0051281B"/>
    <w:rsid w:val="00512B05"/>
    <w:rsid w:val="00512D7A"/>
    <w:rsid w:val="005136A7"/>
    <w:rsid w:val="005147C0"/>
    <w:rsid w:val="005167A5"/>
    <w:rsid w:val="00517170"/>
    <w:rsid w:val="00517254"/>
    <w:rsid w:val="005209E6"/>
    <w:rsid w:val="00520FA6"/>
    <w:rsid w:val="00522046"/>
    <w:rsid w:val="0053079A"/>
    <w:rsid w:val="005307E0"/>
    <w:rsid w:val="005314E0"/>
    <w:rsid w:val="00531A70"/>
    <w:rsid w:val="00532B42"/>
    <w:rsid w:val="00532C43"/>
    <w:rsid w:val="00534F1C"/>
    <w:rsid w:val="005365C8"/>
    <w:rsid w:val="00543483"/>
    <w:rsid w:val="005437E6"/>
    <w:rsid w:val="00543856"/>
    <w:rsid w:val="00543F55"/>
    <w:rsid w:val="005455AD"/>
    <w:rsid w:val="00545803"/>
    <w:rsid w:val="00545E7F"/>
    <w:rsid w:val="00546727"/>
    <w:rsid w:val="00547D2C"/>
    <w:rsid w:val="00547E75"/>
    <w:rsid w:val="00556AB9"/>
    <w:rsid w:val="005575D9"/>
    <w:rsid w:val="005607B7"/>
    <w:rsid w:val="005609A7"/>
    <w:rsid w:val="00563125"/>
    <w:rsid w:val="005646F6"/>
    <w:rsid w:val="00565214"/>
    <w:rsid w:val="00566760"/>
    <w:rsid w:val="00573B15"/>
    <w:rsid w:val="00573D86"/>
    <w:rsid w:val="00574044"/>
    <w:rsid w:val="0057610C"/>
    <w:rsid w:val="00582988"/>
    <w:rsid w:val="005843CD"/>
    <w:rsid w:val="0058737A"/>
    <w:rsid w:val="00587400"/>
    <w:rsid w:val="00587A5A"/>
    <w:rsid w:val="00590117"/>
    <w:rsid w:val="00590CDE"/>
    <w:rsid w:val="0059274C"/>
    <w:rsid w:val="005948EF"/>
    <w:rsid w:val="005949C7"/>
    <w:rsid w:val="005A1046"/>
    <w:rsid w:val="005A466D"/>
    <w:rsid w:val="005A7A1E"/>
    <w:rsid w:val="005B0A5C"/>
    <w:rsid w:val="005B0DBD"/>
    <w:rsid w:val="005B17F5"/>
    <w:rsid w:val="005B1C02"/>
    <w:rsid w:val="005B1F9A"/>
    <w:rsid w:val="005B29FB"/>
    <w:rsid w:val="005B3316"/>
    <w:rsid w:val="005B457F"/>
    <w:rsid w:val="005B5B2A"/>
    <w:rsid w:val="005C082D"/>
    <w:rsid w:val="005C1791"/>
    <w:rsid w:val="005C43A0"/>
    <w:rsid w:val="005C55B5"/>
    <w:rsid w:val="005C6328"/>
    <w:rsid w:val="005C6DA2"/>
    <w:rsid w:val="005C7E7F"/>
    <w:rsid w:val="005D20BD"/>
    <w:rsid w:val="005D277D"/>
    <w:rsid w:val="005D28AE"/>
    <w:rsid w:val="005D46D5"/>
    <w:rsid w:val="005D534E"/>
    <w:rsid w:val="005D62E6"/>
    <w:rsid w:val="005D6F35"/>
    <w:rsid w:val="005E0131"/>
    <w:rsid w:val="005E2A9A"/>
    <w:rsid w:val="005E2D58"/>
    <w:rsid w:val="005E329C"/>
    <w:rsid w:val="005E4068"/>
    <w:rsid w:val="005E6A13"/>
    <w:rsid w:val="005E77D6"/>
    <w:rsid w:val="005F0947"/>
    <w:rsid w:val="005F378A"/>
    <w:rsid w:val="005F4F22"/>
    <w:rsid w:val="005F5B6C"/>
    <w:rsid w:val="005F6788"/>
    <w:rsid w:val="005F79D6"/>
    <w:rsid w:val="00600BF7"/>
    <w:rsid w:val="00605B5D"/>
    <w:rsid w:val="00606C25"/>
    <w:rsid w:val="00607FA0"/>
    <w:rsid w:val="006121C4"/>
    <w:rsid w:val="00612A66"/>
    <w:rsid w:val="00615FA8"/>
    <w:rsid w:val="0061672E"/>
    <w:rsid w:val="00616E9F"/>
    <w:rsid w:val="00621359"/>
    <w:rsid w:val="00622660"/>
    <w:rsid w:val="006237F7"/>
    <w:rsid w:val="00623852"/>
    <w:rsid w:val="00623FFE"/>
    <w:rsid w:val="00625FAF"/>
    <w:rsid w:val="00626DDC"/>
    <w:rsid w:val="00630770"/>
    <w:rsid w:val="00631264"/>
    <w:rsid w:val="006314A4"/>
    <w:rsid w:val="006355CE"/>
    <w:rsid w:val="006356FD"/>
    <w:rsid w:val="006373A8"/>
    <w:rsid w:val="00642360"/>
    <w:rsid w:val="00642974"/>
    <w:rsid w:val="00642FEA"/>
    <w:rsid w:val="006437CF"/>
    <w:rsid w:val="00643FBF"/>
    <w:rsid w:val="0064419A"/>
    <w:rsid w:val="00652AA8"/>
    <w:rsid w:val="00652F7B"/>
    <w:rsid w:val="00655FAA"/>
    <w:rsid w:val="00656EF7"/>
    <w:rsid w:val="006578E8"/>
    <w:rsid w:val="00657FD2"/>
    <w:rsid w:val="006618B4"/>
    <w:rsid w:val="006625D6"/>
    <w:rsid w:val="00664D9E"/>
    <w:rsid w:val="00664E9E"/>
    <w:rsid w:val="00666FC1"/>
    <w:rsid w:val="006675ED"/>
    <w:rsid w:val="00667D91"/>
    <w:rsid w:val="00672962"/>
    <w:rsid w:val="006742D9"/>
    <w:rsid w:val="00675248"/>
    <w:rsid w:val="00676AFD"/>
    <w:rsid w:val="006808E8"/>
    <w:rsid w:val="0068331E"/>
    <w:rsid w:val="00683460"/>
    <w:rsid w:val="00690E03"/>
    <w:rsid w:val="0069311B"/>
    <w:rsid w:val="006954C6"/>
    <w:rsid w:val="006A0290"/>
    <w:rsid w:val="006A2255"/>
    <w:rsid w:val="006A37C7"/>
    <w:rsid w:val="006A4477"/>
    <w:rsid w:val="006A52EC"/>
    <w:rsid w:val="006A6358"/>
    <w:rsid w:val="006A6C08"/>
    <w:rsid w:val="006B0138"/>
    <w:rsid w:val="006B220A"/>
    <w:rsid w:val="006B528E"/>
    <w:rsid w:val="006B54A4"/>
    <w:rsid w:val="006B7F65"/>
    <w:rsid w:val="006C0312"/>
    <w:rsid w:val="006C262F"/>
    <w:rsid w:val="006C27C6"/>
    <w:rsid w:val="006C3E8A"/>
    <w:rsid w:val="006C57C9"/>
    <w:rsid w:val="006C58BB"/>
    <w:rsid w:val="006C61E6"/>
    <w:rsid w:val="006D4CA3"/>
    <w:rsid w:val="006D6498"/>
    <w:rsid w:val="006D7834"/>
    <w:rsid w:val="006D7F5C"/>
    <w:rsid w:val="006E15B4"/>
    <w:rsid w:val="006E44CD"/>
    <w:rsid w:val="006E638B"/>
    <w:rsid w:val="006F1D39"/>
    <w:rsid w:val="006F2B69"/>
    <w:rsid w:val="0070060B"/>
    <w:rsid w:val="0070388A"/>
    <w:rsid w:val="007053F3"/>
    <w:rsid w:val="00705D91"/>
    <w:rsid w:val="00706C42"/>
    <w:rsid w:val="007071C0"/>
    <w:rsid w:val="0070723F"/>
    <w:rsid w:val="007100BE"/>
    <w:rsid w:val="0071103E"/>
    <w:rsid w:val="0071179F"/>
    <w:rsid w:val="0071230E"/>
    <w:rsid w:val="00712BB4"/>
    <w:rsid w:val="00713AE9"/>
    <w:rsid w:val="0071445B"/>
    <w:rsid w:val="0071714F"/>
    <w:rsid w:val="007172FC"/>
    <w:rsid w:val="00717BEF"/>
    <w:rsid w:val="007203C0"/>
    <w:rsid w:val="00720630"/>
    <w:rsid w:val="007232E1"/>
    <w:rsid w:val="0072548B"/>
    <w:rsid w:val="00725876"/>
    <w:rsid w:val="00725F87"/>
    <w:rsid w:val="00726CE6"/>
    <w:rsid w:val="0073061B"/>
    <w:rsid w:val="0073245C"/>
    <w:rsid w:val="007327D7"/>
    <w:rsid w:val="00732C5B"/>
    <w:rsid w:val="00733361"/>
    <w:rsid w:val="00736BB1"/>
    <w:rsid w:val="00736D87"/>
    <w:rsid w:val="00737F4E"/>
    <w:rsid w:val="00740EDA"/>
    <w:rsid w:val="007440A8"/>
    <w:rsid w:val="00744F09"/>
    <w:rsid w:val="0075078F"/>
    <w:rsid w:val="00752294"/>
    <w:rsid w:val="00753111"/>
    <w:rsid w:val="00753CC6"/>
    <w:rsid w:val="00754855"/>
    <w:rsid w:val="00756132"/>
    <w:rsid w:val="007564DC"/>
    <w:rsid w:val="007606E5"/>
    <w:rsid w:val="00762E84"/>
    <w:rsid w:val="0076385D"/>
    <w:rsid w:val="00763E7A"/>
    <w:rsid w:val="007643A6"/>
    <w:rsid w:val="0077025C"/>
    <w:rsid w:val="00770496"/>
    <w:rsid w:val="00771E5E"/>
    <w:rsid w:val="00771EB5"/>
    <w:rsid w:val="00773857"/>
    <w:rsid w:val="00775EB3"/>
    <w:rsid w:val="00776129"/>
    <w:rsid w:val="00776E17"/>
    <w:rsid w:val="00777254"/>
    <w:rsid w:val="00777650"/>
    <w:rsid w:val="007779CD"/>
    <w:rsid w:val="00780DBD"/>
    <w:rsid w:val="00785D84"/>
    <w:rsid w:val="0078747C"/>
    <w:rsid w:val="007874B3"/>
    <w:rsid w:val="007876F0"/>
    <w:rsid w:val="00790341"/>
    <w:rsid w:val="00790FB9"/>
    <w:rsid w:val="007924E0"/>
    <w:rsid w:val="00792752"/>
    <w:rsid w:val="007930BD"/>
    <w:rsid w:val="007940F0"/>
    <w:rsid w:val="00795C0D"/>
    <w:rsid w:val="00796D28"/>
    <w:rsid w:val="007A0813"/>
    <w:rsid w:val="007A0C28"/>
    <w:rsid w:val="007A3EBB"/>
    <w:rsid w:val="007A41D9"/>
    <w:rsid w:val="007A42FA"/>
    <w:rsid w:val="007A4458"/>
    <w:rsid w:val="007A6F8F"/>
    <w:rsid w:val="007B09DC"/>
    <w:rsid w:val="007B0D29"/>
    <w:rsid w:val="007B1ED7"/>
    <w:rsid w:val="007B4751"/>
    <w:rsid w:val="007B56CB"/>
    <w:rsid w:val="007B5F48"/>
    <w:rsid w:val="007B693A"/>
    <w:rsid w:val="007C0566"/>
    <w:rsid w:val="007C3065"/>
    <w:rsid w:val="007C3263"/>
    <w:rsid w:val="007C494E"/>
    <w:rsid w:val="007C5B8D"/>
    <w:rsid w:val="007D1C93"/>
    <w:rsid w:val="007D2563"/>
    <w:rsid w:val="007D7556"/>
    <w:rsid w:val="007E094C"/>
    <w:rsid w:val="007E1AEA"/>
    <w:rsid w:val="007E34A6"/>
    <w:rsid w:val="007E40C4"/>
    <w:rsid w:val="007E4340"/>
    <w:rsid w:val="007E559B"/>
    <w:rsid w:val="007E5A58"/>
    <w:rsid w:val="007E5B9B"/>
    <w:rsid w:val="007E631C"/>
    <w:rsid w:val="007F31CE"/>
    <w:rsid w:val="007F48C4"/>
    <w:rsid w:val="007F5094"/>
    <w:rsid w:val="007F7D02"/>
    <w:rsid w:val="008000A5"/>
    <w:rsid w:val="0080165F"/>
    <w:rsid w:val="00801C43"/>
    <w:rsid w:val="00802258"/>
    <w:rsid w:val="008026B3"/>
    <w:rsid w:val="00802AC2"/>
    <w:rsid w:val="0080654B"/>
    <w:rsid w:val="008078B8"/>
    <w:rsid w:val="00807B24"/>
    <w:rsid w:val="00807C18"/>
    <w:rsid w:val="0081125B"/>
    <w:rsid w:val="00811B7B"/>
    <w:rsid w:val="008151CC"/>
    <w:rsid w:val="0081591A"/>
    <w:rsid w:val="00817B06"/>
    <w:rsid w:val="00820A8F"/>
    <w:rsid w:val="00824067"/>
    <w:rsid w:val="008242C3"/>
    <w:rsid w:val="008262A0"/>
    <w:rsid w:val="00826BC6"/>
    <w:rsid w:val="00826C65"/>
    <w:rsid w:val="008315CF"/>
    <w:rsid w:val="00832290"/>
    <w:rsid w:val="008332FE"/>
    <w:rsid w:val="00833C7F"/>
    <w:rsid w:val="00833F1B"/>
    <w:rsid w:val="0083432C"/>
    <w:rsid w:val="00834E28"/>
    <w:rsid w:val="00835FE4"/>
    <w:rsid w:val="00836FC2"/>
    <w:rsid w:val="00840355"/>
    <w:rsid w:val="008419F8"/>
    <w:rsid w:val="008420FC"/>
    <w:rsid w:val="00842247"/>
    <w:rsid w:val="0084433D"/>
    <w:rsid w:val="008502BE"/>
    <w:rsid w:val="008502C6"/>
    <w:rsid w:val="008506D5"/>
    <w:rsid w:val="008511CE"/>
    <w:rsid w:val="00851738"/>
    <w:rsid w:val="0085272E"/>
    <w:rsid w:val="008527AA"/>
    <w:rsid w:val="00852834"/>
    <w:rsid w:val="00860966"/>
    <w:rsid w:val="00860D34"/>
    <w:rsid w:val="008632D7"/>
    <w:rsid w:val="008633FB"/>
    <w:rsid w:val="00863D9F"/>
    <w:rsid w:val="00866352"/>
    <w:rsid w:val="008663B6"/>
    <w:rsid w:val="008667A3"/>
    <w:rsid w:val="0086693B"/>
    <w:rsid w:val="00867A4D"/>
    <w:rsid w:val="00872B06"/>
    <w:rsid w:val="008740F1"/>
    <w:rsid w:val="00874D5E"/>
    <w:rsid w:val="0088030A"/>
    <w:rsid w:val="00880C30"/>
    <w:rsid w:val="008826F6"/>
    <w:rsid w:val="00882DA4"/>
    <w:rsid w:val="00884F31"/>
    <w:rsid w:val="00885502"/>
    <w:rsid w:val="00887A0E"/>
    <w:rsid w:val="0089049F"/>
    <w:rsid w:val="00891293"/>
    <w:rsid w:val="00892EBC"/>
    <w:rsid w:val="00892FB1"/>
    <w:rsid w:val="00893B0D"/>
    <w:rsid w:val="008954E6"/>
    <w:rsid w:val="0089780A"/>
    <w:rsid w:val="00897F20"/>
    <w:rsid w:val="008A0E27"/>
    <w:rsid w:val="008A24B1"/>
    <w:rsid w:val="008A4E9F"/>
    <w:rsid w:val="008A58AF"/>
    <w:rsid w:val="008A5B57"/>
    <w:rsid w:val="008A67C0"/>
    <w:rsid w:val="008B0848"/>
    <w:rsid w:val="008B123A"/>
    <w:rsid w:val="008B1DA1"/>
    <w:rsid w:val="008B3578"/>
    <w:rsid w:val="008B401E"/>
    <w:rsid w:val="008B4808"/>
    <w:rsid w:val="008B68F5"/>
    <w:rsid w:val="008B795C"/>
    <w:rsid w:val="008C1ECD"/>
    <w:rsid w:val="008C5565"/>
    <w:rsid w:val="008C576B"/>
    <w:rsid w:val="008C77C7"/>
    <w:rsid w:val="008C79B4"/>
    <w:rsid w:val="008D1091"/>
    <w:rsid w:val="008D47EB"/>
    <w:rsid w:val="008D4A1B"/>
    <w:rsid w:val="008D7083"/>
    <w:rsid w:val="008D748A"/>
    <w:rsid w:val="008D77ED"/>
    <w:rsid w:val="008D7BD4"/>
    <w:rsid w:val="008E17F6"/>
    <w:rsid w:val="008E2C1D"/>
    <w:rsid w:val="008E3D1F"/>
    <w:rsid w:val="008E45CB"/>
    <w:rsid w:val="008E743E"/>
    <w:rsid w:val="008E75D4"/>
    <w:rsid w:val="008E7EDC"/>
    <w:rsid w:val="008F1F4C"/>
    <w:rsid w:val="008F3EEF"/>
    <w:rsid w:val="008F4ED7"/>
    <w:rsid w:val="00902040"/>
    <w:rsid w:val="00902048"/>
    <w:rsid w:val="00902ED8"/>
    <w:rsid w:val="00903110"/>
    <w:rsid w:val="00903949"/>
    <w:rsid w:val="00904B5E"/>
    <w:rsid w:val="00904D8F"/>
    <w:rsid w:val="009062FB"/>
    <w:rsid w:val="0090728A"/>
    <w:rsid w:val="009114C0"/>
    <w:rsid w:val="00911AE1"/>
    <w:rsid w:val="00912700"/>
    <w:rsid w:val="00915960"/>
    <w:rsid w:val="00916FA2"/>
    <w:rsid w:val="00916FF1"/>
    <w:rsid w:val="009179E4"/>
    <w:rsid w:val="00921388"/>
    <w:rsid w:val="0092214F"/>
    <w:rsid w:val="009227BE"/>
    <w:rsid w:val="00922A78"/>
    <w:rsid w:val="00924E10"/>
    <w:rsid w:val="00924F1F"/>
    <w:rsid w:val="00925A2B"/>
    <w:rsid w:val="00931E43"/>
    <w:rsid w:val="00931F71"/>
    <w:rsid w:val="009329A6"/>
    <w:rsid w:val="009331AD"/>
    <w:rsid w:val="00933F89"/>
    <w:rsid w:val="009341E5"/>
    <w:rsid w:val="00934281"/>
    <w:rsid w:val="00934FDC"/>
    <w:rsid w:val="009370BD"/>
    <w:rsid w:val="0094243E"/>
    <w:rsid w:val="00942694"/>
    <w:rsid w:val="00942A5C"/>
    <w:rsid w:val="00942D5A"/>
    <w:rsid w:val="0094354E"/>
    <w:rsid w:val="009453AE"/>
    <w:rsid w:val="009454F6"/>
    <w:rsid w:val="009456A2"/>
    <w:rsid w:val="009472CD"/>
    <w:rsid w:val="009502CD"/>
    <w:rsid w:val="0095048C"/>
    <w:rsid w:val="00950A32"/>
    <w:rsid w:val="009530A7"/>
    <w:rsid w:val="00954386"/>
    <w:rsid w:val="00954728"/>
    <w:rsid w:val="0095583F"/>
    <w:rsid w:val="009565F0"/>
    <w:rsid w:val="00957622"/>
    <w:rsid w:val="0096013A"/>
    <w:rsid w:val="00962664"/>
    <w:rsid w:val="00963A90"/>
    <w:rsid w:val="0096497F"/>
    <w:rsid w:val="00964DB6"/>
    <w:rsid w:val="00965EDE"/>
    <w:rsid w:val="0096646B"/>
    <w:rsid w:val="00972460"/>
    <w:rsid w:val="009729CB"/>
    <w:rsid w:val="00973FA7"/>
    <w:rsid w:val="00973FD3"/>
    <w:rsid w:val="00977D88"/>
    <w:rsid w:val="00981B53"/>
    <w:rsid w:val="00981F56"/>
    <w:rsid w:val="00983F67"/>
    <w:rsid w:val="00986F05"/>
    <w:rsid w:val="00987AB3"/>
    <w:rsid w:val="00987BC1"/>
    <w:rsid w:val="00987EFB"/>
    <w:rsid w:val="00992F03"/>
    <w:rsid w:val="00993400"/>
    <w:rsid w:val="00993518"/>
    <w:rsid w:val="0099442D"/>
    <w:rsid w:val="009946AE"/>
    <w:rsid w:val="009A15B0"/>
    <w:rsid w:val="009A1C9D"/>
    <w:rsid w:val="009A34F3"/>
    <w:rsid w:val="009A3D32"/>
    <w:rsid w:val="009B0B4C"/>
    <w:rsid w:val="009B15BF"/>
    <w:rsid w:val="009B1B5F"/>
    <w:rsid w:val="009B1D67"/>
    <w:rsid w:val="009B2CFF"/>
    <w:rsid w:val="009B4015"/>
    <w:rsid w:val="009B49E1"/>
    <w:rsid w:val="009B59B3"/>
    <w:rsid w:val="009B644D"/>
    <w:rsid w:val="009C1603"/>
    <w:rsid w:val="009C50C6"/>
    <w:rsid w:val="009D3D81"/>
    <w:rsid w:val="009D5A82"/>
    <w:rsid w:val="009D7D2F"/>
    <w:rsid w:val="009E1D2F"/>
    <w:rsid w:val="009E2947"/>
    <w:rsid w:val="009E3037"/>
    <w:rsid w:val="009E3D78"/>
    <w:rsid w:val="009E47AF"/>
    <w:rsid w:val="009E5F08"/>
    <w:rsid w:val="009E5FC7"/>
    <w:rsid w:val="009F022E"/>
    <w:rsid w:val="009F1D58"/>
    <w:rsid w:val="009F5F0F"/>
    <w:rsid w:val="009F6966"/>
    <w:rsid w:val="009F70B5"/>
    <w:rsid w:val="009F7ECF"/>
    <w:rsid w:val="00A036C3"/>
    <w:rsid w:val="00A04A80"/>
    <w:rsid w:val="00A0719C"/>
    <w:rsid w:val="00A101EB"/>
    <w:rsid w:val="00A13287"/>
    <w:rsid w:val="00A1494F"/>
    <w:rsid w:val="00A1601A"/>
    <w:rsid w:val="00A214D0"/>
    <w:rsid w:val="00A2380A"/>
    <w:rsid w:val="00A27651"/>
    <w:rsid w:val="00A27D33"/>
    <w:rsid w:val="00A31FC1"/>
    <w:rsid w:val="00A340B6"/>
    <w:rsid w:val="00A34FFA"/>
    <w:rsid w:val="00A35976"/>
    <w:rsid w:val="00A36687"/>
    <w:rsid w:val="00A4126D"/>
    <w:rsid w:val="00A4516E"/>
    <w:rsid w:val="00A452C3"/>
    <w:rsid w:val="00A45D89"/>
    <w:rsid w:val="00A47893"/>
    <w:rsid w:val="00A47F24"/>
    <w:rsid w:val="00A52F8F"/>
    <w:rsid w:val="00A5436B"/>
    <w:rsid w:val="00A54B79"/>
    <w:rsid w:val="00A56969"/>
    <w:rsid w:val="00A57786"/>
    <w:rsid w:val="00A6147B"/>
    <w:rsid w:val="00A624DE"/>
    <w:rsid w:val="00A62BBF"/>
    <w:rsid w:val="00A64ABF"/>
    <w:rsid w:val="00A72ACB"/>
    <w:rsid w:val="00A73CB6"/>
    <w:rsid w:val="00A7461E"/>
    <w:rsid w:val="00A74B75"/>
    <w:rsid w:val="00A7562A"/>
    <w:rsid w:val="00A7585B"/>
    <w:rsid w:val="00A7710D"/>
    <w:rsid w:val="00A84077"/>
    <w:rsid w:val="00A84F69"/>
    <w:rsid w:val="00A903F4"/>
    <w:rsid w:val="00A968C6"/>
    <w:rsid w:val="00A97DC0"/>
    <w:rsid w:val="00AA005F"/>
    <w:rsid w:val="00AA092A"/>
    <w:rsid w:val="00AA094A"/>
    <w:rsid w:val="00AA372A"/>
    <w:rsid w:val="00AA3E44"/>
    <w:rsid w:val="00AA428A"/>
    <w:rsid w:val="00AA48AE"/>
    <w:rsid w:val="00AA7F69"/>
    <w:rsid w:val="00AB057D"/>
    <w:rsid w:val="00AB0831"/>
    <w:rsid w:val="00AB26F8"/>
    <w:rsid w:val="00AB55EC"/>
    <w:rsid w:val="00AB59AD"/>
    <w:rsid w:val="00AB6684"/>
    <w:rsid w:val="00AC0539"/>
    <w:rsid w:val="00AC1F83"/>
    <w:rsid w:val="00AC2554"/>
    <w:rsid w:val="00AC3024"/>
    <w:rsid w:val="00AC3B33"/>
    <w:rsid w:val="00AC4C76"/>
    <w:rsid w:val="00AC5A57"/>
    <w:rsid w:val="00AC7743"/>
    <w:rsid w:val="00AD0B7E"/>
    <w:rsid w:val="00AD272B"/>
    <w:rsid w:val="00AD5B58"/>
    <w:rsid w:val="00AD62D8"/>
    <w:rsid w:val="00AD7B70"/>
    <w:rsid w:val="00AE7133"/>
    <w:rsid w:val="00AE7AB4"/>
    <w:rsid w:val="00AF3B8B"/>
    <w:rsid w:val="00AF585B"/>
    <w:rsid w:val="00B03FCD"/>
    <w:rsid w:val="00B04EB2"/>
    <w:rsid w:val="00B0591B"/>
    <w:rsid w:val="00B07140"/>
    <w:rsid w:val="00B11C2D"/>
    <w:rsid w:val="00B11CA1"/>
    <w:rsid w:val="00B12034"/>
    <w:rsid w:val="00B1500B"/>
    <w:rsid w:val="00B15933"/>
    <w:rsid w:val="00B15C74"/>
    <w:rsid w:val="00B16464"/>
    <w:rsid w:val="00B16863"/>
    <w:rsid w:val="00B20CFD"/>
    <w:rsid w:val="00B2292B"/>
    <w:rsid w:val="00B23B64"/>
    <w:rsid w:val="00B23F55"/>
    <w:rsid w:val="00B2442A"/>
    <w:rsid w:val="00B25A14"/>
    <w:rsid w:val="00B3174B"/>
    <w:rsid w:val="00B31831"/>
    <w:rsid w:val="00B3307C"/>
    <w:rsid w:val="00B3321D"/>
    <w:rsid w:val="00B3360E"/>
    <w:rsid w:val="00B33799"/>
    <w:rsid w:val="00B35C35"/>
    <w:rsid w:val="00B36D86"/>
    <w:rsid w:val="00B372BC"/>
    <w:rsid w:val="00B40397"/>
    <w:rsid w:val="00B41DCE"/>
    <w:rsid w:val="00B43B1D"/>
    <w:rsid w:val="00B449DF"/>
    <w:rsid w:val="00B45A56"/>
    <w:rsid w:val="00B4684D"/>
    <w:rsid w:val="00B5185A"/>
    <w:rsid w:val="00B52BE9"/>
    <w:rsid w:val="00B532D1"/>
    <w:rsid w:val="00B534A4"/>
    <w:rsid w:val="00B55A4A"/>
    <w:rsid w:val="00B5635D"/>
    <w:rsid w:val="00B576BC"/>
    <w:rsid w:val="00B60768"/>
    <w:rsid w:val="00B62763"/>
    <w:rsid w:val="00B63F32"/>
    <w:rsid w:val="00B649D6"/>
    <w:rsid w:val="00B67736"/>
    <w:rsid w:val="00B7013C"/>
    <w:rsid w:val="00B70BE6"/>
    <w:rsid w:val="00B715C4"/>
    <w:rsid w:val="00B716C6"/>
    <w:rsid w:val="00B71CB2"/>
    <w:rsid w:val="00B7234C"/>
    <w:rsid w:val="00B8177B"/>
    <w:rsid w:val="00B82206"/>
    <w:rsid w:val="00B82AC1"/>
    <w:rsid w:val="00B83495"/>
    <w:rsid w:val="00B84C69"/>
    <w:rsid w:val="00B86584"/>
    <w:rsid w:val="00B86AB4"/>
    <w:rsid w:val="00B91717"/>
    <w:rsid w:val="00B92755"/>
    <w:rsid w:val="00B931C9"/>
    <w:rsid w:val="00B947B9"/>
    <w:rsid w:val="00B95E0B"/>
    <w:rsid w:val="00B95E38"/>
    <w:rsid w:val="00B9656D"/>
    <w:rsid w:val="00B96B86"/>
    <w:rsid w:val="00B96CD6"/>
    <w:rsid w:val="00B973B5"/>
    <w:rsid w:val="00BA0C9D"/>
    <w:rsid w:val="00BA19FB"/>
    <w:rsid w:val="00BA4D4B"/>
    <w:rsid w:val="00BA4EA0"/>
    <w:rsid w:val="00BA7FBF"/>
    <w:rsid w:val="00BB4607"/>
    <w:rsid w:val="00BB475F"/>
    <w:rsid w:val="00BB65CD"/>
    <w:rsid w:val="00BC1828"/>
    <w:rsid w:val="00BC1C3C"/>
    <w:rsid w:val="00BC28EE"/>
    <w:rsid w:val="00BC4CE5"/>
    <w:rsid w:val="00BC5141"/>
    <w:rsid w:val="00BC5B0D"/>
    <w:rsid w:val="00BC5B9A"/>
    <w:rsid w:val="00BC7001"/>
    <w:rsid w:val="00BC73F1"/>
    <w:rsid w:val="00BD0B06"/>
    <w:rsid w:val="00BD1732"/>
    <w:rsid w:val="00BD29C8"/>
    <w:rsid w:val="00BD36FA"/>
    <w:rsid w:val="00BD4FA5"/>
    <w:rsid w:val="00BD5A3C"/>
    <w:rsid w:val="00BD5AAE"/>
    <w:rsid w:val="00BE041A"/>
    <w:rsid w:val="00BE3B3B"/>
    <w:rsid w:val="00BE482D"/>
    <w:rsid w:val="00BE4BAA"/>
    <w:rsid w:val="00BE50D1"/>
    <w:rsid w:val="00BE5581"/>
    <w:rsid w:val="00BE630B"/>
    <w:rsid w:val="00BE7EB0"/>
    <w:rsid w:val="00BF03F3"/>
    <w:rsid w:val="00BF3BCA"/>
    <w:rsid w:val="00BF411D"/>
    <w:rsid w:val="00BF5265"/>
    <w:rsid w:val="00BF741E"/>
    <w:rsid w:val="00BF7F72"/>
    <w:rsid w:val="00C01F18"/>
    <w:rsid w:val="00C03645"/>
    <w:rsid w:val="00C03B3B"/>
    <w:rsid w:val="00C03CE3"/>
    <w:rsid w:val="00C04E51"/>
    <w:rsid w:val="00C07256"/>
    <w:rsid w:val="00C10D2F"/>
    <w:rsid w:val="00C11F1D"/>
    <w:rsid w:val="00C11FD8"/>
    <w:rsid w:val="00C12312"/>
    <w:rsid w:val="00C124D0"/>
    <w:rsid w:val="00C16244"/>
    <w:rsid w:val="00C1794F"/>
    <w:rsid w:val="00C17D04"/>
    <w:rsid w:val="00C2008F"/>
    <w:rsid w:val="00C215C0"/>
    <w:rsid w:val="00C224F4"/>
    <w:rsid w:val="00C236B8"/>
    <w:rsid w:val="00C24059"/>
    <w:rsid w:val="00C25623"/>
    <w:rsid w:val="00C26976"/>
    <w:rsid w:val="00C27E7C"/>
    <w:rsid w:val="00C32ABD"/>
    <w:rsid w:val="00C32E57"/>
    <w:rsid w:val="00C333E7"/>
    <w:rsid w:val="00C34327"/>
    <w:rsid w:val="00C35CBF"/>
    <w:rsid w:val="00C36D1F"/>
    <w:rsid w:val="00C406CC"/>
    <w:rsid w:val="00C42FE4"/>
    <w:rsid w:val="00C431AC"/>
    <w:rsid w:val="00C43B92"/>
    <w:rsid w:val="00C4475E"/>
    <w:rsid w:val="00C448CD"/>
    <w:rsid w:val="00C452C7"/>
    <w:rsid w:val="00C45E5B"/>
    <w:rsid w:val="00C460B5"/>
    <w:rsid w:val="00C471EF"/>
    <w:rsid w:val="00C47951"/>
    <w:rsid w:val="00C511A4"/>
    <w:rsid w:val="00C53A2D"/>
    <w:rsid w:val="00C53CD5"/>
    <w:rsid w:val="00C55C64"/>
    <w:rsid w:val="00C5605B"/>
    <w:rsid w:val="00C574A0"/>
    <w:rsid w:val="00C669DF"/>
    <w:rsid w:val="00C669FA"/>
    <w:rsid w:val="00C66FD8"/>
    <w:rsid w:val="00C67B8D"/>
    <w:rsid w:val="00C707E3"/>
    <w:rsid w:val="00C740FF"/>
    <w:rsid w:val="00C74ABB"/>
    <w:rsid w:val="00C76F13"/>
    <w:rsid w:val="00C77860"/>
    <w:rsid w:val="00C81C39"/>
    <w:rsid w:val="00C82F5C"/>
    <w:rsid w:val="00C83468"/>
    <w:rsid w:val="00C836E3"/>
    <w:rsid w:val="00C84A18"/>
    <w:rsid w:val="00C863C8"/>
    <w:rsid w:val="00C90A45"/>
    <w:rsid w:val="00C90E84"/>
    <w:rsid w:val="00C91160"/>
    <w:rsid w:val="00C9132C"/>
    <w:rsid w:val="00C92649"/>
    <w:rsid w:val="00C92D8C"/>
    <w:rsid w:val="00C93113"/>
    <w:rsid w:val="00C95480"/>
    <w:rsid w:val="00CA4AB9"/>
    <w:rsid w:val="00CA70B8"/>
    <w:rsid w:val="00CA7685"/>
    <w:rsid w:val="00CA7927"/>
    <w:rsid w:val="00CB17C0"/>
    <w:rsid w:val="00CB43A3"/>
    <w:rsid w:val="00CB4A83"/>
    <w:rsid w:val="00CB4C39"/>
    <w:rsid w:val="00CB4D51"/>
    <w:rsid w:val="00CB5121"/>
    <w:rsid w:val="00CB574D"/>
    <w:rsid w:val="00CB6959"/>
    <w:rsid w:val="00CB752D"/>
    <w:rsid w:val="00CC0F3C"/>
    <w:rsid w:val="00CC1565"/>
    <w:rsid w:val="00CC3727"/>
    <w:rsid w:val="00CC4CCA"/>
    <w:rsid w:val="00CC5E45"/>
    <w:rsid w:val="00CC79D2"/>
    <w:rsid w:val="00CD075A"/>
    <w:rsid w:val="00CD305C"/>
    <w:rsid w:val="00CD30E7"/>
    <w:rsid w:val="00CD430B"/>
    <w:rsid w:val="00CD5202"/>
    <w:rsid w:val="00CD606C"/>
    <w:rsid w:val="00CE09E8"/>
    <w:rsid w:val="00CE12EA"/>
    <w:rsid w:val="00CE71F1"/>
    <w:rsid w:val="00CE7718"/>
    <w:rsid w:val="00CF0933"/>
    <w:rsid w:val="00CF1618"/>
    <w:rsid w:val="00CF28E2"/>
    <w:rsid w:val="00CF29D2"/>
    <w:rsid w:val="00CF3119"/>
    <w:rsid w:val="00CF3744"/>
    <w:rsid w:val="00CF4589"/>
    <w:rsid w:val="00CF46B8"/>
    <w:rsid w:val="00CF57BE"/>
    <w:rsid w:val="00D011B2"/>
    <w:rsid w:val="00D01E03"/>
    <w:rsid w:val="00D01F6E"/>
    <w:rsid w:val="00D02698"/>
    <w:rsid w:val="00D0351E"/>
    <w:rsid w:val="00D05A09"/>
    <w:rsid w:val="00D05DBD"/>
    <w:rsid w:val="00D07C97"/>
    <w:rsid w:val="00D1030C"/>
    <w:rsid w:val="00D11019"/>
    <w:rsid w:val="00D114F7"/>
    <w:rsid w:val="00D1320F"/>
    <w:rsid w:val="00D147D3"/>
    <w:rsid w:val="00D16D74"/>
    <w:rsid w:val="00D220B5"/>
    <w:rsid w:val="00D24246"/>
    <w:rsid w:val="00D24281"/>
    <w:rsid w:val="00D264FB"/>
    <w:rsid w:val="00D26725"/>
    <w:rsid w:val="00D27857"/>
    <w:rsid w:val="00D2799A"/>
    <w:rsid w:val="00D3069C"/>
    <w:rsid w:val="00D31F04"/>
    <w:rsid w:val="00D35180"/>
    <w:rsid w:val="00D359C4"/>
    <w:rsid w:val="00D36DA7"/>
    <w:rsid w:val="00D37A04"/>
    <w:rsid w:val="00D40665"/>
    <w:rsid w:val="00D42AE8"/>
    <w:rsid w:val="00D446C1"/>
    <w:rsid w:val="00D44F63"/>
    <w:rsid w:val="00D45339"/>
    <w:rsid w:val="00D468FC"/>
    <w:rsid w:val="00D50A7D"/>
    <w:rsid w:val="00D50CE8"/>
    <w:rsid w:val="00D52904"/>
    <w:rsid w:val="00D52BBB"/>
    <w:rsid w:val="00D56350"/>
    <w:rsid w:val="00D5653C"/>
    <w:rsid w:val="00D56981"/>
    <w:rsid w:val="00D5786D"/>
    <w:rsid w:val="00D57B53"/>
    <w:rsid w:val="00D61ED9"/>
    <w:rsid w:val="00D62183"/>
    <w:rsid w:val="00D62C77"/>
    <w:rsid w:val="00D62C7E"/>
    <w:rsid w:val="00D62FCF"/>
    <w:rsid w:val="00D62FE5"/>
    <w:rsid w:val="00D66297"/>
    <w:rsid w:val="00D70056"/>
    <w:rsid w:val="00D70325"/>
    <w:rsid w:val="00D71C48"/>
    <w:rsid w:val="00D720B3"/>
    <w:rsid w:val="00D7288C"/>
    <w:rsid w:val="00D74A7D"/>
    <w:rsid w:val="00D76006"/>
    <w:rsid w:val="00D76A29"/>
    <w:rsid w:val="00D76A4C"/>
    <w:rsid w:val="00D77583"/>
    <w:rsid w:val="00D779DC"/>
    <w:rsid w:val="00D80B9B"/>
    <w:rsid w:val="00D81581"/>
    <w:rsid w:val="00D81983"/>
    <w:rsid w:val="00D83927"/>
    <w:rsid w:val="00D83E49"/>
    <w:rsid w:val="00D84861"/>
    <w:rsid w:val="00D8550D"/>
    <w:rsid w:val="00D8675E"/>
    <w:rsid w:val="00D90B67"/>
    <w:rsid w:val="00D91AD1"/>
    <w:rsid w:val="00D937B5"/>
    <w:rsid w:val="00D94CF9"/>
    <w:rsid w:val="00D96300"/>
    <w:rsid w:val="00D96FE0"/>
    <w:rsid w:val="00DA096E"/>
    <w:rsid w:val="00DA1177"/>
    <w:rsid w:val="00DA1A5E"/>
    <w:rsid w:val="00DA251A"/>
    <w:rsid w:val="00DA36D3"/>
    <w:rsid w:val="00DA5329"/>
    <w:rsid w:val="00DA5599"/>
    <w:rsid w:val="00DB05EC"/>
    <w:rsid w:val="00DB25BE"/>
    <w:rsid w:val="00DB3B0E"/>
    <w:rsid w:val="00DB4D50"/>
    <w:rsid w:val="00DB4E42"/>
    <w:rsid w:val="00DB4F46"/>
    <w:rsid w:val="00DB6952"/>
    <w:rsid w:val="00DC0FB0"/>
    <w:rsid w:val="00DC348B"/>
    <w:rsid w:val="00DC736C"/>
    <w:rsid w:val="00DC747B"/>
    <w:rsid w:val="00DC762D"/>
    <w:rsid w:val="00DC7F12"/>
    <w:rsid w:val="00DD1697"/>
    <w:rsid w:val="00DD3A7F"/>
    <w:rsid w:val="00DD42E6"/>
    <w:rsid w:val="00DD4D02"/>
    <w:rsid w:val="00DE2353"/>
    <w:rsid w:val="00DE3817"/>
    <w:rsid w:val="00DE558A"/>
    <w:rsid w:val="00DE6389"/>
    <w:rsid w:val="00DE714C"/>
    <w:rsid w:val="00DE7781"/>
    <w:rsid w:val="00DF19AC"/>
    <w:rsid w:val="00DF2A1B"/>
    <w:rsid w:val="00DF3522"/>
    <w:rsid w:val="00DF57BC"/>
    <w:rsid w:val="00DF674F"/>
    <w:rsid w:val="00E00964"/>
    <w:rsid w:val="00E048D0"/>
    <w:rsid w:val="00E05A83"/>
    <w:rsid w:val="00E061E6"/>
    <w:rsid w:val="00E06334"/>
    <w:rsid w:val="00E06C3F"/>
    <w:rsid w:val="00E070CA"/>
    <w:rsid w:val="00E07AB3"/>
    <w:rsid w:val="00E104D5"/>
    <w:rsid w:val="00E11B5D"/>
    <w:rsid w:val="00E1343E"/>
    <w:rsid w:val="00E134B1"/>
    <w:rsid w:val="00E13D89"/>
    <w:rsid w:val="00E206C3"/>
    <w:rsid w:val="00E20921"/>
    <w:rsid w:val="00E23287"/>
    <w:rsid w:val="00E24390"/>
    <w:rsid w:val="00E24457"/>
    <w:rsid w:val="00E25A82"/>
    <w:rsid w:val="00E25EBE"/>
    <w:rsid w:val="00E26608"/>
    <w:rsid w:val="00E26ED0"/>
    <w:rsid w:val="00E27781"/>
    <w:rsid w:val="00E304CE"/>
    <w:rsid w:val="00E333EF"/>
    <w:rsid w:val="00E33B19"/>
    <w:rsid w:val="00E34C40"/>
    <w:rsid w:val="00E34D4E"/>
    <w:rsid w:val="00E3587C"/>
    <w:rsid w:val="00E45FF6"/>
    <w:rsid w:val="00E461E5"/>
    <w:rsid w:val="00E467A2"/>
    <w:rsid w:val="00E47910"/>
    <w:rsid w:val="00E47C56"/>
    <w:rsid w:val="00E52AED"/>
    <w:rsid w:val="00E52E45"/>
    <w:rsid w:val="00E53E92"/>
    <w:rsid w:val="00E54ED8"/>
    <w:rsid w:val="00E5557C"/>
    <w:rsid w:val="00E5576A"/>
    <w:rsid w:val="00E56F3D"/>
    <w:rsid w:val="00E60335"/>
    <w:rsid w:val="00E61B60"/>
    <w:rsid w:val="00E6336D"/>
    <w:rsid w:val="00E655D8"/>
    <w:rsid w:val="00E6562C"/>
    <w:rsid w:val="00E65D1F"/>
    <w:rsid w:val="00E661E9"/>
    <w:rsid w:val="00E6649A"/>
    <w:rsid w:val="00E66D14"/>
    <w:rsid w:val="00E67C3A"/>
    <w:rsid w:val="00E7144A"/>
    <w:rsid w:val="00E71BBD"/>
    <w:rsid w:val="00E7214D"/>
    <w:rsid w:val="00E726DD"/>
    <w:rsid w:val="00E75865"/>
    <w:rsid w:val="00E7622A"/>
    <w:rsid w:val="00E763AB"/>
    <w:rsid w:val="00E7768F"/>
    <w:rsid w:val="00E82736"/>
    <w:rsid w:val="00E82FE1"/>
    <w:rsid w:val="00E83359"/>
    <w:rsid w:val="00E8525A"/>
    <w:rsid w:val="00E854CE"/>
    <w:rsid w:val="00E85760"/>
    <w:rsid w:val="00E85F91"/>
    <w:rsid w:val="00E86061"/>
    <w:rsid w:val="00E902B8"/>
    <w:rsid w:val="00E9371D"/>
    <w:rsid w:val="00E94E05"/>
    <w:rsid w:val="00EA0CF3"/>
    <w:rsid w:val="00EA33E5"/>
    <w:rsid w:val="00EA44D0"/>
    <w:rsid w:val="00EA473A"/>
    <w:rsid w:val="00EA5A23"/>
    <w:rsid w:val="00EA62A0"/>
    <w:rsid w:val="00EB3069"/>
    <w:rsid w:val="00EB5BF9"/>
    <w:rsid w:val="00EB657A"/>
    <w:rsid w:val="00EC03F5"/>
    <w:rsid w:val="00EC04F2"/>
    <w:rsid w:val="00EC152C"/>
    <w:rsid w:val="00EC2A1B"/>
    <w:rsid w:val="00EC36FE"/>
    <w:rsid w:val="00EC5754"/>
    <w:rsid w:val="00EC6C8D"/>
    <w:rsid w:val="00ED05D0"/>
    <w:rsid w:val="00ED05E0"/>
    <w:rsid w:val="00ED0E49"/>
    <w:rsid w:val="00ED17C6"/>
    <w:rsid w:val="00ED198B"/>
    <w:rsid w:val="00ED28B3"/>
    <w:rsid w:val="00ED2BD2"/>
    <w:rsid w:val="00ED3235"/>
    <w:rsid w:val="00ED3430"/>
    <w:rsid w:val="00EE41CC"/>
    <w:rsid w:val="00EF00D9"/>
    <w:rsid w:val="00EF11AA"/>
    <w:rsid w:val="00EF1399"/>
    <w:rsid w:val="00EF244D"/>
    <w:rsid w:val="00EF24E1"/>
    <w:rsid w:val="00EF2A60"/>
    <w:rsid w:val="00EF43C5"/>
    <w:rsid w:val="00EF4802"/>
    <w:rsid w:val="00EF4CDF"/>
    <w:rsid w:val="00EF54B7"/>
    <w:rsid w:val="00EF54D9"/>
    <w:rsid w:val="00EF6574"/>
    <w:rsid w:val="00EF6864"/>
    <w:rsid w:val="00EF6B5B"/>
    <w:rsid w:val="00F004F0"/>
    <w:rsid w:val="00F01424"/>
    <w:rsid w:val="00F027EF"/>
    <w:rsid w:val="00F04574"/>
    <w:rsid w:val="00F05C0C"/>
    <w:rsid w:val="00F07C14"/>
    <w:rsid w:val="00F10514"/>
    <w:rsid w:val="00F12008"/>
    <w:rsid w:val="00F123A8"/>
    <w:rsid w:val="00F130A5"/>
    <w:rsid w:val="00F13F8F"/>
    <w:rsid w:val="00F1564E"/>
    <w:rsid w:val="00F15C82"/>
    <w:rsid w:val="00F202FC"/>
    <w:rsid w:val="00F20425"/>
    <w:rsid w:val="00F211C3"/>
    <w:rsid w:val="00F21946"/>
    <w:rsid w:val="00F22463"/>
    <w:rsid w:val="00F232ED"/>
    <w:rsid w:val="00F25991"/>
    <w:rsid w:val="00F26EF0"/>
    <w:rsid w:val="00F27F23"/>
    <w:rsid w:val="00F31D3D"/>
    <w:rsid w:val="00F325DD"/>
    <w:rsid w:val="00F33927"/>
    <w:rsid w:val="00F33DCD"/>
    <w:rsid w:val="00F349C5"/>
    <w:rsid w:val="00F35A7C"/>
    <w:rsid w:val="00F35C8C"/>
    <w:rsid w:val="00F3698A"/>
    <w:rsid w:val="00F44B20"/>
    <w:rsid w:val="00F45082"/>
    <w:rsid w:val="00F4551A"/>
    <w:rsid w:val="00F50631"/>
    <w:rsid w:val="00F511A0"/>
    <w:rsid w:val="00F53F59"/>
    <w:rsid w:val="00F55907"/>
    <w:rsid w:val="00F63DB4"/>
    <w:rsid w:val="00F66764"/>
    <w:rsid w:val="00F6779F"/>
    <w:rsid w:val="00F72D13"/>
    <w:rsid w:val="00F74E3B"/>
    <w:rsid w:val="00F75710"/>
    <w:rsid w:val="00F76D2A"/>
    <w:rsid w:val="00F836AB"/>
    <w:rsid w:val="00F83891"/>
    <w:rsid w:val="00F83E0F"/>
    <w:rsid w:val="00F84496"/>
    <w:rsid w:val="00F856B5"/>
    <w:rsid w:val="00F87DE5"/>
    <w:rsid w:val="00F931FB"/>
    <w:rsid w:val="00F9580F"/>
    <w:rsid w:val="00FA087B"/>
    <w:rsid w:val="00FA1228"/>
    <w:rsid w:val="00FA3B6A"/>
    <w:rsid w:val="00FA4BCC"/>
    <w:rsid w:val="00FA53C4"/>
    <w:rsid w:val="00FA5606"/>
    <w:rsid w:val="00FA6DC8"/>
    <w:rsid w:val="00FA6F10"/>
    <w:rsid w:val="00FB0545"/>
    <w:rsid w:val="00FB25BD"/>
    <w:rsid w:val="00FB336B"/>
    <w:rsid w:val="00FB6DF6"/>
    <w:rsid w:val="00FB723D"/>
    <w:rsid w:val="00FB7D20"/>
    <w:rsid w:val="00FC16D8"/>
    <w:rsid w:val="00FC171E"/>
    <w:rsid w:val="00FC1E7A"/>
    <w:rsid w:val="00FC212B"/>
    <w:rsid w:val="00FC47B2"/>
    <w:rsid w:val="00FC494F"/>
    <w:rsid w:val="00FC5A08"/>
    <w:rsid w:val="00FD23C9"/>
    <w:rsid w:val="00FD3A02"/>
    <w:rsid w:val="00FD4873"/>
    <w:rsid w:val="00FD49C5"/>
    <w:rsid w:val="00FD6A95"/>
    <w:rsid w:val="00FE07B7"/>
    <w:rsid w:val="00FE280D"/>
    <w:rsid w:val="00FE3B77"/>
    <w:rsid w:val="00FE4181"/>
    <w:rsid w:val="00FE425A"/>
    <w:rsid w:val="00FE4F6F"/>
    <w:rsid w:val="00FE4FF3"/>
    <w:rsid w:val="00FE7E45"/>
    <w:rsid w:val="00FF052F"/>
    <w:rsid w:val="00FF0C23"/>
    <w:rsid w:val="00FF1C4B"/>
    <w:rsid w:val="00FF2C79"/>
    <w:rsid w:val="00FF3EFE"/>
    <w:rsid w:val="00FF41AD"/>
    <w:rsid w:val="00FF4534"/>
    <w:rsid w:val="00FF49D9"/>
    <w:rsid w:val="00FF5919"/>
    <w:rsid w:val="00FF5C90"/>
    <w:rsid w:val="00FF761E"/>
    <w:rsid w:val="00FF7A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D473879"/>
  <w15:chartTrackingRefBased/>
  <w15:docId w15:val="{1BDA6AF0-DA66-41D3-B54B-A1F775EE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D42E6"/>
    <w:rPr>
      <w:rFonts w:eastAsia="Calibri"/>
      <w:sz w:val="24"/>
      <w:szCs w:val="22"/>
      <w:lang w:eastAsia="en-US"/>
    </w:rPr>
  </w:style>
  <w:style w:type="paragraph" w:styleId="Naslov1">
    <w:name w:val="heading 1"/>
    <w:aliases w:val="SKLOP_AZ"/>
    <w:basedOn w:val="Navaden"/>
    <w:next w:val="Navaden"/>
    <w:link w:val="Naslov1Znak"/>
    <w:qFormat/>
    <w:rsid w:val="00EF54D9"/>
    <w:pPr>
      <w:numPr>
        <w:numId w:val="3"/>
      </w:numPr>
      <w:ind w:left="426" w:hanging="426"/>
      <w:jc w:val="center"/>
      <w:outlineLvl w:val="0"/>
    </w:pPr>
    <w:rPr>
      <w:b/>
    </w:rPr>
  </w:style>
  <w:style w:type="paragraph" w:styleId="Naslov2">
    <w:name w:val="heading 2"/>
    <w:basedOn w:val="Navaden"/>
    <w:next w:val="Navaden"/>
    <w:link w:val="Naslov2Znak"/>
    <w:qFormat/>
    <w:rsid w:val="00EF54D9"/>
    <w:pPr>
      <w:pBdr>
        <w:top w:val="single" w:sz="4" w:space="1" w:color="auto" w:shadow="1"/>
        <w:left w:val="single" w:sz="4" w:space="4" w:color="auto" w:shadow="1"/>
        <w:bottom w:val="single" w:sz="4" w:space="1" w:color="auto" w:shadow="1"/>
        <w:right w:val="single" w:sz="4" w:space="4" w:color="auto" w:shadow="1"/>
      </w:pBdr>
      <w:jc w:val="center"/>
      <w:outlineLvl w:val="1"/>
    </w:pPr>
    <w:rPr>
      <w:b/>
    </w:rPr>
  </w:style>
  <w:style w:type="paragraph" w:styleId="Naslov3">
    <w:name w:val="heading 3"/>
    <w:aliases w:val="Naslov 3 Znak1,Naslov 3 Znak Znak,TP_Naslov 3"/>
    <w:basedOn w:val="Navaden"/>
    <w:next w:val="Navaden"/>
    <w:link w:val="Naslov3Znak"/>
    <w:qFormat/>
    <w:rsid w:val="00EF54D9"/>
    <w:pPr>
      <w:outlineLvl w:val="2"/>
    </w:pPr>
    <w:rPr>
      <w:b/>
    </w:rPr>
  </w:style>
  <w:style w:type="paragraph" w:styleId="Naslov4">
    <w:name w:val="heading 4"/>
    <w:basedOn w:val="Navaden"/>
    <w:next w:val="Navaden"/>
    <w:link w:val="Naslov4Znak"/>
    <w:qFormat/>
    <w:rsid w:val="00EF54D9"/>
    <w:pPr>
      <w:keepNext/>
      <w:spacing w:before="240" w:after="60"/>
      <w:outlineLvl w:val="3"/>
    </w:pPr>
    <w:rPr>
      <w:rFonts w:ascii="Calibri" w:eastAsia="Times New Roman" w:hAnsi="Calibri"/>
      <w:b/>
      <w:bCs/>
      <w:sz w:val="28"/>
      <w:szCs w:val="28"/>
    </w:rPr>
  </w:style>
  <w:style w:type="paragraph" w:styleId="Naslov5">
    <w:name w:val="heading 5"/>
    <w:basedOn w:val="Navaden"/>
    <w:next w:val="Navaden"/>
    <w:link w:val="Naslov5Znak"/>
    <w:qFormat/>
    <w:rsid w:val="0029115E"/>
    <w:pPr>
      <w:spacing w:before="240" w:after="60"/>
      <w:outlineLvl w:val="4"/>
    </w:pPr>
    <w:rPr>
      <w:rFonts w:eastAsia="Times New Roman"/>
      <w:b/>
      <w:bCs/>
      <w:i/>
      <w:iCs/>
      <w:sz w:val="26"/>
      <w:szCs w:val="26"/>
      <w:lang w:eastAsia="sl-SI"/>
    </w:rPr>
  </w:style>
  <w:style w:type="paragraph" w:styleId="Naslov6">
    <w:name w:val="heading 6"/>
    <w:basedOn w:val="Navaden"/>
    <w:next w:val="Navaden"/>
    <w:link w:val="Naslov6Znak"/>
    <w:qFormat/>
    <w:rsid w:val="00020FC5"/>
    <w:pPr>
      <w:spacing w:before="240" w:after="60"/>
      <w:outlineLvl w:val="5"/>
    </w:pPr>
    <w:rPr>
      <w:b/>
      <w:bCs/>
      <w:sz w:val="22"/>
    </w:rPr>
  </w:style>
  <w:style w:type="paragraph" w:styleId="Naslov7">
    <w:name w:val="heading 7"/>
    <w:basedOn w:val="Navaden"/>
    <w:next w:val="Navaden"/>
    <w:link w:val="Naslov7Znak"/>
    <w:qFormat/>
    <w:rsid w:val="00020FC5"/>
    <w:pPr>
      <w:spacing w:before="240" w:after="60"/>
      <w:outlineLvl w:val="6"/>
    </w:pPr>
    <w:rPr>
      <w:szCs w:val="24"/>
    </w:rPr>
  </w:style>
  <w:style w:type="paragraph" w:styleId="Naslov8">
    <w:name w:val="heading 8"/>
    <w:basedOn w:val="Navaden"/>
    <w:next w:val="Navaden"/>
    <w:link w:val="Naslov8Znak"/>
    <w:qFormat/>
    <w:rsid w:val="0029115E"/>
    <w:pPr>
      <w:spacing w:before="240" w:after="60"/>
      <w:outlineLvl w:val="7"/>
    </w:pPr>
    <w:rPr>
      <w:rFonts w:eastAsia="Times New Roman"/>
      <w:i/>
      <w:iCs/>
      <w:szCs w:val="24"/>
      <w:lang w:eastAsia="sl-SI"/>
    </w:rPr>
  </w:style>
  <w:style w:type="paragraph" w:styleId="Naslov9">
    <w:name w:val="heading 9"/>
    <w:basedOn w:val="Navaden"/>
    <w:next w:val="Navaden"/>
    <w:link w:val="Naslov9Znak"/>
    <w:qFormat/>
    <w:rsid w:val="0029115E"/>
    <w:pPr>
      <w:spacing w:before="240" w:after="60"/>
      <w:outlineLvl w:val="8"/>
    </w:pPr>
    <w:rPr>
      <w:rFonts w:ascii="Cambria" w:eastAsia="Times New Roman" w:hAnsi="Cambria"/>
      <w:sz w:val="22"/>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rsid w:val="00EF54D9"/>
    <w:rPr>
      <w:rFonts w:eastAsia="Calibri"/>
      <w:b/>
      <w:sz w:val="24"/>
      <w:szCs w:val="22"/>
      <w:lang w:eastAsia="en-US"/>
    </w:rPr>
  </w:style>
  <w:style w:type="character" w:customStyle="1" w:styleId="Naslov2Znak">
    <w:name w:val="Naslov 2 Znak"/>
    <w:link w:val="Naslov2"/>
    <w:rsid w:val="00EF54D9"/>
    <w:rPr>
      <w:rFonts w:eastAsia="Calibri"/>
      <w:b/>
      <w:sz w:val="24"/>
      <w:szCs w:val="22"/>
      <w:lang w:val="sl-SI" w:eastAsia="en-US" w:bidi="ar-SA"/>
    </w:rPr>
  </w:style>
  <w:style w:type="character" w:customStyle="1" w:styleId="Naslov3Znak">
    <w:name w:val="Naslov 3 Znak"/>
    <w:aliases w:val="Naslov 3 Znak1 Znak,Naslov 3 Znak Znak Znak,TP_Naslov 3 Znak"/>
    <w:link w:val="Naslov3"/>
    <w:rsid w:val="00EF54D9"/>
    <w:rPr>
      <w:rFonts w:eastAsia="Calibri"/>
      <w:b/>
      <w:sz w:val="24"/>
      <w:szCs w:val="22"/>
      <w:lang w:val="sl-SI" w:eastAsia="en-US" w:bidi="ar-SA"/>
    </w:rPr>
  </w:style>
  <w:style w:type="character" w:customStyle="1" w:styleId="Naslov4Znak">
    <w:name w:val="Naslov 4 Znak"/>
    <w:link w:val="Naslov4"/>
    <w:rsid w:val="00EF54D9"/>
    <w:rPr>
      <w:rFonts w:ascii="Calibri" w:hAnsi="Calibri"/>
      <w:b/>
      <w:bCs/>
      <w:sz w:val="28"/>
      <w:szCs w:val="28"/>
      <w:lang w:val="sl-SI" w:eastAsia="en-US" w:bidi="ar-SA"/>
    </w:rPr>
  </w:style>
  <w:style w:type="character" w:customStyle="1" w:styleId="BesedilooblakaZnak">
    <w:name w:val="Besedilo oblačka Znak"/>
    <w:link w:val="Besedilooblaka"/>
    <w:rsid w:val="00EF54D9"/>
    <w:rPr>
      <w:rFonts w:ascii="Tahoma" w:eastAsia="Calibri" w:hAnsi="Tahoma"/>
      <w:sz w:val="16"/>
      <w:szCs w:val="16"/>
      <w:lang w:bidi="ar-SA"/>
    </w:rPr>
  </w:style>
  <w:style w:type="paragraph" w:styleId="Besedilooblaka">
    <w:name w:val="Balloon Text"/>
    <w:basedOn w:val="Navaden"/>
    <w:link w:val="BesedilooblakaZnak"/>
    <w:unhideWhenUsed/>
    <w:rsid w:val="00EF54D9"/>
    <w:rPr>
      <w:rFonts w:ascii="Tahoma" w:hAnsi="Tahoma"/>
      <w:sz w:val="16"/>
      <w:szCs w:val="16"/>
      <w:lang w:eastAsia="sl-SI"/>
    </w:rPr>
  </w:style>
  <w:style w:type="paragraph" w:styleId="Glava">
    <w:name w:val="header"/>
    <w:aliases w:val="Header Char,Glava - napis,E-PVO-glava, Char,Glava Znak Znak Znak Znak,Glava Znak Znak Znak Znak Znak,Glava Znak Znak Znak,Glava Znak Znak Znak Znak Znak Znak Znak Znak Znak Znak Znak Znak Znak Zn Znak,body txt,C"/>
    <w:basedOn w:val="Navaden"/>
    <w:link w:val="GlavaZnak"/>
    <w:unhideWhenUsed/>
    <w:rsid w:val="00EF54D9"/>
    <w:pPr>
      <w:tabs>
        <w:tab w:val="center" w:pos="4536"/>
        <w:tab w:val="right" w:pos="9072"/>
      </w:tabs>
    </w:pPr>
  </w:style>
  <w:style w:type="character" w:customStyle="1" w:styleId="GlavaZnak">
    <w:name w:val="Glava Znak"/>
    <w:aliases w:val="Header Char Znak1,Glava - napis Znak,E-PVO-glava Znak, Char Znak,Glava Znak Znak Znak Znak Znak1,Glava Znak Znak Znak Znak Znak Znak,Glava Znak Znak Znak Znak1,body txt Znak,C Znak"/>
    <w:link w:val="Glava"/>
    <w:rsid w:val="00EF54D9"/>
    <w:rPr>
      <w:rFonts w:eastAsia="Calibri"/>
      <w:sz w:val="24"/>
      <w:szCs w:val="22"/>
      <w:lang w:val="sl-SI" w:eastAsia="en-US" w:bidi="ar-SA"/>
    </w:rPr>
  </w:style>
  <w:style w:type="paragraph" w:styleId="Noga">
    <w:name w:val="footer"/>
    <w:aliases w:val="Footer-PR"/>
    <w:basedOn w:val="Navaden"/>
    <w:link w:val="NogaZnak"/>
    <w:unhideWhenUsed/>
    <w:qFormat/>
    <w:rsid w:val="00EF54D9"/>
    <w:pPr>
      <w:tabs>
        <w:tab w:val="center" w:pos="4536"/>
        <w:tab w:val="right" w:pos="9072"/>
      </w:tabs>
    </w:pPr>
  </w:style>
  <w:style w:type="character" w:customStyle="1" w:styleId="NogaZnak">
    <w:name w:val="Noga Znak"/>
    <w:aliases w:val="Footer-PR Znak"/>
    <w:link w:val="Noga"/>
    <w:rsid w:val="00EF54D9"/>
    <w:rPr>
      <w:rFonts w:eastAsia="Calibri"/>
      <w:sz w:val="24"/>
      <w:szCs w:val="22"/>
      <w:lang w:val="sl-SI" w:eastAsia="en-US" w:bidi="ar-SA"/>
    </w:rPr>
  </w:style>
  <w:style w:type="character" w:styleId="Hiperpovezava">
    <w:name w:val="Hyperlink"/>
    <w:unhideWhenUsed/>
    <w:rsid w:val="00EF54D9"/>
    <w:rPr>
      <w:color w:val="0000FF"/>
      <w:u w:val="single"/>
    </w:rPr>
  </w:style>
  <w:style w:type="paragraph" w:styleId="Sprotnaopomba-besedilo">
    <w:name w:val="footnote text"/>
    <w:basedOn w:val="Navaden"/>
    <w:link w:val="Sprotnaopomba-besediloZnak"/>
    <w:semiHidden/>
    <w:unhideWhenUsed/>
    <w:rsid w:val="00EF54D9"/>
    <w:rPr>
      <w:rFonts w:ascii="Calibri" w:hAnsi="Calibri"/>
      <w:sz w:val="20"/>
      <w:szCs w:val="20"/>
    </w:rPr>
  </w:style>
  <w:style w:type="character" w:customStyle="1" w:styleId="Sprotnaopomba-besediloZnak">
    <w:name w:val="Sprotna opomba - besedilo Znak"/>
    <w:link w:val="Sprotnaopomba-besedilo"/>
    <w:semiHidden/>
    <w:rsid w:val="00EF54D9"/>
    <w:rPr>
      <w:rFonts w:ascii="Calibri" w:eastAsia="Calibri" w:hAnsi="Calibri"/>
      <w:lang w:val="sl-SI" w:eastAsia="en-US" w:bidi="ar-SA"/>
    </w:rPr>
  </w:style>
  <w:style w:type="paragraph" w:styleId="Odstavekseznama">
    <w:name w:val="List Paragraph"/>
    <w:basedOn w:val="Navaden"/>
    <w:uiPriority w:val="34"/>
    <w:qFormat/>
    <w:rsid w:val="00EF54D9"/>
    <w:pPr>
      <w:ind w:left="720"/>
      <w:contextualSpacing/>
    </w:pPr>
  </w:style>
  <w:style w:type="paragraph" w:styleId="Naslov">
    <w:name w:val="Title"/>
    <w:basedOn w:val="Navaden"/>
    <w:link w:val="NaslovZnak1"/>
    <w:qFormat/>
    <w:rsid w:val="00EF54D9"/>
    <w:pPr>
      <w:jc w:val="center"/>
    </w:pPr>
    <w:rPr>
      <w:rFonts w:eastAsia="Times New Roman"/>
      <w:b/>
      <w:bCs/>
      <w:sz w:val="28"/>
      <w:szCs w:val="24"/>
      <w:lang w:eastAsia="sl-SI"/>
    </w:rPr>
  </w:style>
  <w:style w:type="character" w:customStyle="1" w:styleId="NaslovZnak1">
    <w:name w:val="Naslov Znak1"/>
    <w:link w:val="Naslov"/>
    <w:rsid w:val="00EF54D9"/>
    <w:rPr>
      <w:b/>
      <w:bCs/>
      <w:sz w:val="28"/>
      <w:szCs w:val="24"/>
      <w:lang w:val="sl-SI" w:eastAsia="sl-SI" w:bidi="ar-SA"/>
    </w:rPr>
  </w:style>
  <w:style w:type="paragraph" w:styleId="Telobesedila">
    <w:name w:val="Body Text"/>
    <w:aliases w:val="notranji text,notranji text Znak Znak Znak Znak Znak,Telo besedila1 Znak,notranji text Znak Znak Znak Znak,Telo besedila1 Znak Znak Znak Znak Znak,Telo besedila1 Znak Znak Znak,notranji text1"/>
    <w:basedOn w:val="Navaden"/>
    <w:link w:val="TelobesedilaZnak"/>
    <w:rsid w:val="00EF54D9"/>
    <w:pPr>
      <w:jc w:val="both"/>
    </w:pPr>
    <w:rPr>
      <w:rFonts w:eastAsia="Times New Roman"/>
      <w:szCs w:val="24"/>
      <w:lang w:eastAsia="sl-SI"/>
    </w:rPr>
  </w:style>
  <w:style w:type="character" w:customStyle="1" w:styleId="TelobesedilaZnak">
    <w:name w:val="Telo besedila Znak"/>
    <w:aliases w:val="notranji text Znak,notranji text Znak Znak Znak Znak Znak Znak,Telo besedila1 Znak Znak,notranji text Znak Znak Znak Znak Znak1,Telo besedila1 Znak Znak Znak Znak Znak Znak,Telo besedila1 Znak Znak Znak Znak,notranji text1 Znak"/>
    <w:link w:val="Telobesedila"/>
    <w:rsid w:val="00EF54D9"/>
    <w:rPr>
      <w:sz w:val="24"/>
      <w:szCs w:val="24"/>
      <w:lang w:val="sl-SI" w:eastAsia="sl-SI" w:bidi="ar-SA"/>
    </w:rPr>
  </w:style>
  <w:style w:type="paragraph" w:styleId="Telobesedila2">
    <w:name w:val="Body Text 2"/>
    <w:basedOn w:val="Navaden"/>
    <w:link w:val="Telobesedila2Znak"/>
    <w:unhideWhenUsed/>
    <w:rsid w:val="00EF54D9"/>
    <w:pPr>
      <w:spacing w:after="120" w:line="480" w:lineRule="auto"/>
    </w:pPr>
    <w:rPr>
      <w:rFonts w:ascii="Calibri" w:hAnsi="Calibri"/>
      <w:sz w:val="22"/>
    </w:rPr>
  </w:style>
  <w:style w:type="character" w:customStyle="1" w:styleId="Telobesedila2Znak">
    <w:name w:val="Telo besedila 2 Znak"/>
    <w:link w:val="Telobesedila2"/>
    <w:rsid w:val="00EF54D9"/>
    <w:rPr>
      <w:rFonts w:ascii="Calibri" w:eastAsia="Calibri" w:hAnsi="Calibri"/>
      <w:sz w:val="22"/>
      <w:szCs w:val="22"/>
      <w:lang w:val="sl-SI" w:eastAsia="en-US" w:bidi="ar-SA"/>
    </w:rPr>
  </w:style>
  <w:style w:type="paragraph" w:styleId="Telobesedila-zamik">
    <w:name w:val="Body Text Indent"/>
    <w:basedOn w:val="Navaden"/>
    <w:link w:val="Telobesedila-zamikZnak"/>
    <w:unhideWhenUsed/>
    <w:rsid w:val="00EF54D9"/>
    <w:pPr>
      <w:spacing w:after="120"/>
      <w:ind w:left="283"/>
    </w:pPr>
    <w:rPr>
      <w:rFonts w:ascii="Calibri" w:hAnsi="Calibri"/>
      <w:sz w:val="22"/>
    </w:rPr>
  </w:style>
  <w:style w:type="character" w:customStyle="1" w:styleId="Telobesedila-zamikZnak">
    <w:name w:val="Telo besedila - zamik Znak"/>
    <w:link w:val="Telobesedila-zamik"/>
    <w:rsid w:val="00EF54D9"/>
    <w:rPr>
      <w:rFonts w:ascii="Calibri" w:eastAsia="Calibri" w:hAnsi="Calibri"/>
      <w:sz w:val="22"/>
      <w:szCs w:val="22"/>
      <w:lang w:val="sl-SI" w:eastAsia="en-US" w:bidi="ar-SA"/>
    </w:rPr>
  </w:style>
  <w:style w:type="paragraph" w:styleId="Telobesedila3">
    <w:name w:val="Body Text 3"/>
    <w:basedOn w:val="Navaden"/>
    <w:link w:val="Telobesedila3Znak"/>
    <w:unhideWhenUsed/>
    <w:rsid w:val="00EF54D9"/>
    <w:pPr>
      <w:spacing w:after="120"/>
      <w:jc w:val="both"/>
    </w:pPr>
    <w:rPr>
      <w:rFonts w:ascii="Calibri" w:hAnsi="Calibri"/>
      <w:sz w:val="16"/>
      <w:szCs w:val="16"/>
    </w:rPr>
  </w:style>
  <w:style w:type="character" w:customStyle="1" w:styleId="Telobesedila3Znak">
    <w:name w:val="Telo besedila 3 Znak"/>
    <w:link w:val="Telobesedila3"/>
    <w:rsid w:val="00EF54D9"/>
    <w:rPr>
      <w:rFonts w:ascii="Calibri" w:eastAsia="Calibri" w:hAnsi="Calibri"/>
      <w:sz w:val="16"/>
      <w:szCs w:val="16"/>
      <w:lang w:val="sl-SI" w:eastAsia="en-US" w:bidi="ar-SA"/>
    </w:rPr>
  </w:style>
  <w:style w:type="paragraph" w:styleId="Kazalovsebine1">
    <w:name w:val="toc 1"/>
    <w:basedOn w:val="Navaden"/>
    <w:next w:val="Navaden"/>
    <w:autoRedefine/>
    <w:unhideWhenUsed/>
    <w:rsid w:val="00EF54D9"/>
    <w:pPr>
      <w:pBdr>
        <w:bottom w:val="double" w:sz="4" w:space="1" w:color="auto"/>
      </w:pBdr>
      <w:tabs>
        <w:tab w:val="right" w:leader="dot" w:pos="9062"/>
      </w:tabs>
    </w:pPr>
    <w:rPr>
      <w:b/>
      <w:noProof/>
    </w:rPr>
  </w:style>
  <w:style w:type="paragraph" w:styleId="Kazalovsebine2">
    <w:name w:val="toc 2"/>
    <w:basedOn w:val="Navaden"/>
    <w:next w:val="Navaden"/>
    <w:autoRedefine/>
    <w:unhideWhenUsed/>
    <w:rsid w:val="00EF54D9"/>
    <w:pPr>
      <w:ind w:left="709" w:hanging="709"/>
      <w:jc w:val="both"/>
    </w:pPr>
    <w:rPr>
      <w:b/>
    </w:rPr>
  </w:style>
  <w:style w:type="paragraph" w:styleId="Kazalovsebine3">
    <w:name w:val="toc 3"/>
    <w:basedOn w:val="Navaden"/>
    <w:next w:val="Navaden"/>
    <w:autoRedefine/>
    <w:unhideWhenUsed/>
    <w:rsid w:val="00EF54D9"/>
    <w:pPr>
      <w:ind w:left="480"/>
    </w:pPr>
  </w:style>
  <w:style w:type="paragraph" w:styleId="Golobesedilo">
    <w:name w:val="Plain Text"/>
    <w:basedOn w:val="Navaden"/>
    <w:link w:val="GolobesediloZnak"/>
    <w:unhideWhenUsed/>
    <w:rsid w:val="00EF54D9"/>
    <w:rPr>
      <w:rFonts w:ascii="Consolas" w:hAnsi="Consolas"/>
      <w:sz w:val="21"/>
      <w:szCs w:val="21"/>
      <w:lang w:val="x-none" w:eastAsia="x-none"/>
    </w:rPr>
  </w:style>
  <w:style w:type="character" w:customStyle="1" w:styleId="GolobesediloZnak">
    <w:name w:val="Golo besedilo Znak"/>
    <w:link w:val="Golobesedilo"/>
    <w:rsid w:val="00EF54D9"/>
    <w:rPr>
      <w:rFonts w:ascii="Consolas" w:eastAsia="Calibri" w:hAnsi="Consolas"/>
      <w:sz w:val="21"/>
      <w:szCs w:val="21"/>
      <w:lang w:val="x-none" w:eastAsia="x-none" w:bidi="ar-SA"/>
    </w:rPr>
  </w:style>
  <w:style w:type="paragraph" w:customStyle="1" w:styleId="Default">
    <w:name w:val="Default"/>
    <w:rsid w:val="00FE7E45"/>
    <w:pPr>
      <w:widowControl w:val="0"/>
      <w:autoSpaceDE w:val="0"/>
      <w:autoSpaceDN w:val="0"/>
      <w:adjustRightInd w:val="0"/>
    </w:pPr>
    <w:rPr>
      <w:color w:val="000000"/>
      <w:sz w:val="24"/>
      <w:szCs w:val="24"/>
    </w:rPr>
  </w:style>
  <w:style w:type="paragraph" w:customStyle="1" w:styleId="CM7">
    <w:name w:val="CM7"/>
    <w:basedOn w:val="Default"/>
    <w:next w:val="Default"/>
    <w:rsid w:val="00FE7E45"/>
    <w:pPr>
      <w:spacing w:line="278" w:lineRule="atLeast"/>
    </w:pPr>
    <w:rPr>
      <w:color w:val="auto"/>
    </w:rPr>
  </w:style>
  <w:style w:type="paragraph" w:customStyle="1" w:styleId="CM51">
    <w:name w:val="CM51"/>
    <w:basedOn w:val="Default"/>
    <w:next w:val="Default"/>
    <w:rsid w:val="0064419A"/>
    <w:rPr>
      <w:color w:val="auto"/>
    </w:rPr>
  </w:style>
  <w:style w:type="paragraph" w:customStyle="1" w:styleId="CM3">
    <w:name w:val="CM3"/>
    <w:basedOn w:val="Default"/>
    <w:next w:val="Default"/>
    <w:rsid w:val="0064419A"/>
    <w:pPr>
      <w:spacing w:line="276" w:lineRule="atLeast"/>
    </w:pPr>
    <w:rPr>
      <w:color w:val="auto"/>
    </w:rPr>
  </w:style>
  <w:style w:type="paragraph" w:customStyle="1" w:styleId="CM55">
    <w:name w:val="CM55"/>
    <w:basedOn w:val="Navaden"/>
    <w:next w:val="Navaden"/>
    <w:rsid w:val="00B532D1"/>
    <w:pPr>
      <w:widowControl w:val="0"/>
      <w:autoSpaceDE w:val="0"/>
      <w:autoSpaceDN w:val="0"/>
      <w:adjustRightInd w:val="0"/>
    </w:pPr>
    <w:rPr>
      <w:rFonts w:eastAsia="Times New Roman"/>
      <w:szCs w:val="24"/>
      <w:lang w:eastAsia="sl-SI"/>
    </w:rPr>
  </w:style>
  <w:style w:type="table" w:styleId="Tabelamrea">
    <w:name w:val="Table Grid"/>
    <w:basedOn w:val="Navadnatabela"/>
    <w:rsid w:val="00D36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Default"/>
    <w:next w:val="Default"/>
    <w:rsid w:val="00F130A5"/>
    <w:rPr>
      <w:color w:val="auto"/>
    </w:rPr>
  </w:style>
  <w:style w:type="paragraph" w:customStyle="1" w:styleId="CM35">
    <w:name w:val="CM35"/>
    <w:basedOn w:val="Default"/>
    <w:next w:val="Default"/>
    <w:rsid w:val="00F130A5"/>
    <w:rPr>
      <w:color w:val="auto"/>
    </w:rPr>
  </w:style>
  <w:style w:type="paragraph" w:customStyle="1" w:styleId="CM37">
    <w:name w:val="CM37"/>
    <w:basedOn w:val="Default"/>
    <w:next w:val="Default"/>
    <w:rsid w:val="00F130A5"/>
    <w:rPr>
      <w:color w:val="auto"/>
    </w:rPr>
  </w:style>
  <w:style w:type="paragraph" w:customStyle="1" w:styleId="CM38">
    <w:name w:val="CM38"/>
    <w:basedOn w:val="Default"/>
    <w:next w:val="Default"/>
    <w:rsid w:val="00F130A5"/>
    <w:rPr>
      <w:color w:val="auto"/>
    </w:rPr>
  </w:style>
  <w:style w:type="paragraph" w:customStyle="1" w:styleId="CM4">
    <w:name w:val="CM4"/>
    <w:basedOn w:val="Default"/>
    <w:next w:val="Default"/>
    <w:rsid w:val="00F130A5"/>
    <w:rPr>
      <w:color w:val="auto"/>
    </w:rPr>
  </w:style>
  <w:style w:type="paragraph" w:customStyle="1" w:styleId="CM5">
    <w:name w:val="CM5"/>
    <w:basedOn w:val="Default"/>
    <w:next w:val="Default"/>
    <w:rsid w:val="00F130A5"/>
    <w:pPr>
      <w:spacing w:line="413" w:lineRule="atLeast"/>
    </w:pPr>
    <w:rPr>
      <w:color w:val="auto"/>
    </w:rPr>
  </w:style>
  <w:style w:type="paragraph" w:customStyle="1" w:styleId="CM40">
    <w:name w:val="CM40"/>
    <w:basedOn w:val="Default"/>
    <w:next w:val="Default"/>
    <w:rsid w:val="00F130A5"/>
    <w:rPr>
      <w:color w:val="auto"/>
    </w:rPr>
  </w:style>
  <w:style w:type="paragraph" w:customStyle="1" w:styleId="CM41">
    <w:name w:val="CM41"/>
    <w:basedOn w:val="Default"/>
    <w:next w:val="Default"/>
    <w:rsid w:val="00F130A5"/>
    <w:rPr>
      <w:color w:val="auto"/>
    </w:rPr>
  </w:style>
  <w:style w:type="paragraph" w:customStyle="1" w:styleId="CM43">
    <w:name w:val="CM43"/>
    <w:basedOn w:val="Default"/>
    <w:next w:val="Default"/>
    <w:rsid w:val="00F130A5"/>
    <w:rPr>
      <w:color w:val="auto"/>
    </w:rPr>
  </w:style>
  <w:style w:type="paragraph" w:customStyle="1" w:styleId="CM44">
    <w:name w:val="CM44"/>
    <w:basedOn w:val="Default"/>
    <w:next w:val="Default"/>
    <w:rsid w:val="00F130A5"/>
    <w:rPr>
      <w:color w:val="auto"/>
    </w:rPr>
  </w:style>
  <w:style w:type="paragraph" w:customStyle="1" w:styleId="CM9">
    <w:name w:val="CM9"/>
    <w:basedOn w:val="Default"/>
    <w:next w:val="Default"/>
    <w:rsid w:val="00F130A5"/>
    <w:pPr>
      <w:spacing w:line="276" w:lineRule="atLeast"/>
    </w:pPr>
    <w:rPr>
      <w:color w:val="auto"/>
    </w:rPr>
  </w:style>
  <w:style w:type="paragraph" w:customStyle="1" w:styleId="CM47">
    <w:name w:val="CM47"/>
    <w:basedOn w:val="Default"/>
    <w:next w:val="Default"/>
    <w:rsid w:val="00F130A5"/>
    <w:rPr>
      <w:color w:val="auto"/>
    </w:rPr>
  </w:style>
  <w:style w:type="paragraph" w:customStyle="1" w:styleId="CM11">
    <w:name w:val="CM11"/>
    <w:basedOn w:val="Default"/>
    <w:next w:val="Default"/>
    <w:rsid w:val="00F130A5"/>
    <w:pPr>
      <w:spacing w:line="268" w:lineRule="atLeast"/>
    </w:pPr>
    <w:rPr>
      <w:color w:val="auto"/>
    </w:rPr>
  </w:style>
  <w:style w:type="paragraph" w:customStyle="1" w:styleId="CM49">
    <w:name w:val="CM49"/>
    <w:basedOn w:val="Default"/>
    <w:next w:val="Default"/>
    <w:rsid w:val="00F130A5"/>
    <w:rPr>
      <w:color w:val="auto"/>
    </w:rPr>
  </w:style>
  <w:style w:type="paragraph" w:customStyle="1" w:styleId="CM50">
    <w:name w:val="CM50"/>
    <w:basedOn w:val="Default"/>
    <w:next w:val="Default"/>
    <w:rsid w:val="00F130A5"/>
    <w:rPr>
      <w:color w:val="auto"/>
    </w:rPr>
  </w:style>
  <w:style w:type="paragraph" w:customStyle="1" w:styleId="CM15">
    <w:name w:val="CM15"/>
    <w:basedOn w:val="Default"/>
    <w:next w:val="Default"/>
    <w:rsid w:val="00F130A5"/>
    <w:pPr>
      <w:spacing w:line="553" w:lineRule="atLeast"/>
    </w:pPr>
    <w:rPr>
      <w:color w:val="auto"/>
    </w:rPr>
  </w:style>
  <w:style w:type="paragraph" w:customStyle="1" w:styleId="CM45">
    <w:name w:val="CM45"/>
    <w:basedOn w:val="Default"/>
    <w:next w:val="Default"/>
    <w:rsid w:val="00F130A5"/>
    <w:rPr>
      <w:color w:val="auto"/>
    </w:rPr>
  </w:style>
  <w:style w:type="paragraph" w:customStyle="1" w:styleId="CM17">
    <w:name w:val="CM17"/>
    <w:basedOn w:val="Default"/>
    <w:next w:val="Default"/>
    <w:rsid w:val="00F130A5"/>
    <w:pPr>
      <w:spacing w:line="416" w:lineRule="atLeast"/>
    </w:pPr>
    <w:rPr>
      <w:color w:val="auto"/>
    </w:rPr>
  </w:style>
  <w:style w:type="paragraph" w:customStyle="1" w:styleId="CM19">
    <w:name w:val="CM19"/>
    <w:basedOn w:val="Default"/>
    <w:next w:val="Default"/>
    <w:rsid w:val="00F130A5"/>
    <w:pPr>
      <w:spacing w:line="553" w:lineRule="atLeast"/>
    </w:pPr>
    <w:rPr>
      <w:color w:val="auto"/>
    </w:rPr>
  </w:style>
  <w:style w:type="paragraph" w:customStyle="1" w:styleId="CM48">
    <w:name w:val="CM48"/>
    <w:basedOn w:val="Default"/>
    <w:next w:val="Default"/>
    <w:rsid w:val="00F130A5"/>
    <w:rPr>
      <w:color w:val="auto"/>
    </w:rPr>
  </w:style>
  <w:style w:type="paragraph" w:customStyle="1" w:styleId="CM22">
    <w:name w:val="CM22"/>
    <w:basedOn w:val="Default"/>
    <w:next w:val="Default"/>
    <w:rsid w:val="00F130A5"/>
    <w:pPr>
      <w:spacing w:line="553" w:lineRule="atLeast"/>
    </w:pPr>
    <w:rPr>
      <w:color w:val="auto"/>
    </w:rPr>
  </w:style>
  <w:style w:type="paragraph" w:customStyle="1" w:styleId="CM53">
    <w:name w:val="CM53"/>
    <w:basedOn w:val="Default"/>
    <w:next w:val="Default"/>
    <w:rsid w:val="00F130A5"/>
    <w:rPr>
      <w:color w:val="auto"/>
    </w:rPr>
  </w:style>
  <w:style w:type="paragraph" w:customStyle="1" w:styleId="CM54">
    <w:name w:val="CM54"/>
    <w:basedOn w:val="Default"/>
    <w:next w:val="Default"/>
    <w:rsid w:val="00F130A5"/>
    <w:rPr>
      <w:color w:val="auto"/>
    </w:rPr>
  </w:style>
  <w:style w:type="paragraph" w:customStyle="1" w:styleId="CM46">
    <w:name w:val="CM46"/>
    <w:basedOn w:val="Default"/>
    <w:next w:val="Default"/>
    <w:rsid w:val="00F130A5"/>
    <w:rPr>
      <w:color w:val="auto"/>
    </w:rPr>
  </w:style>
  <w:style w:type="paragraph" w:customStyle="1" w:styleId="CM26">
    <w:name w:val="CM26"/>
    <w:basedOn w:val="Default"/>
    <w:next w:val="Default"/>
    <w:rsid w:val="00F130A5"/>
    <w:rPr>
      <w:color w:val="auto"/>
    </w:rPr>
  </w:style>
  <w:style w:type="paragraph" w:customStyle="1" w:styleId="CM27">
    <w:name w:val="CM27"/>
    <w:basedOn w:val="Default"/>
    <w:next w:val="Default"/>
    <w:rsid w:val="00F130A5"/>
    <w:pPr>
      <w:spacing w:line="413" w:lineRule="atLeast"/>
    </w:pPr>
    <w:rPr>
      <w:color w:val="auto"/>
    </w:rPr>
  </w:style>
  <w:style w:type="paragraph" w:customStyle="1" w:styleId="CM28">
    <w:name w:val="CM28"/>
    <w:basedOn w:val="Default"/>
    <w:next w:val="Default"/>
    <w:rsid w:val="00F130A5"/>
    <w:pPr>
      <w:spacing w:line="413" w:lineRule="atLeast"/>
    </w:pPr>
    <w:rPr>
      <w:color w:val="auto"/>
    </w:rPr>
  </w:style>
  <w:style w:type="paragraph" w:customStyle="1" w:styleId="CM29">
    <w:name w:val="CM29"/>
    <w:basedOn w:val="Default"/>
    <w:next w:val="Default"/>
    <w:rsid w:val="00F130A5"/>
    <w:pPr>
      <w:spacing w:line="276" w:lineRule="atLeast"/>
    </w:pPr>
    <w:rPr>
      <w:color w:val="auto"/>
    </w:rPr>
  </w:style>
  <w:style w:type="character" w:customStyle="1" w:styleId="Naslov5Znak">
    <w:name w:val="Naslov 5 Znak"/>
    <w:link w:val="Naslov5"/>
    <w:rsid w:val="0029115E"/>
    <w:rPr>
      <w:b/>
      <w:bCs/>
      <w:i/>
      <w:iCs/>
      <w:sz w:val="26"/>
      <w:szCs w:val="26"/>
      <w:lang w:val="sl-SI" w:eastAsia="sl-SI" w:bidi="ar-SA"/>
    </w:rPr>
  </w:style>
  <w:style w:type="character" w:customStyle="1" w:styleId="Naslov8Znak">
    <w:name w:val="Naslov 8 Znak"/>
    <w:link w:val="Naslov8"/>
    <w:rsid w:val="0029115E"/>
    <w:rPr>
      <w:i/>
      <w:iCs/>
      <w:sz w:val="24"/>
      <w:szCs w:val="24"/>
      <w:lang w:val="sl-SI" w:eastAsia="sl-SI" w:bidi="ar-SA"/>
    </w:rPr>
  </w:style>
  <w:style w:type="character" w:customStyle="1" w:styleId="HeaderCharZnak">
    <w:name w:val="Header Char Znak"/>
    <w:aliases w:val="Glava - napis Znak Znak"/>
    <w:rsid w:val="0029115E"/>
    <w:rPr>
      <w:sz w:val="24"/>
      <w:lang w:val="sl-SI" w:eastAsia="sl-SI" w:bidi="ar-SA"/>
    </w:rPr>
  </w:style>
  <w:style w:type="paragraph" w:customStyle="1" w:styleId="BESEDILO">
    <w:name w:val="BESEDILO"/>
    <w:rsid w:val="0029115E"/>
    <w:pPr>
      <w:keepLines/>
      <w:widowControl w:val="0"/>
      <w:tabs>
        <w:tab w:val="left" w:pos="2155"/>
      </w:tabs>
      <w:adjustRightInd w:val="0"/>
      <w:spacing w:line="360" w:lineRule="atLeast"/>
      <w:jc w:val="both"/>
      <w:textAlignment w:val="baseline"/>
    </w:pPr>
    <w:rPr>
      <w:rFonts w:ascii="Arial" w:hAnsi="Arial"/>
      <w:kern w:val="16"/>
      <w:lang w:eastAsia="en-US"/>
    </w:rPr>
  </w:style>
  <w:style w:type="paragraph" w:customStyle="1" w:styleId="BodyText31">
    <w:name w:val="Body Text 31"/>
    <w:basedOn w:val="Navaden"/>
    <w:rsid w:val="00F26EF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eastAsia="Times New Roman"/>
      <w:szCs w:val="20"/>
      <w:lang w:eastAsia="sl-SI"/>
    </w:rPr>
  </w:style>
  <w:style w:type="character" w:styleId="Pripombasklic">
    <w:name w:val="annotation reference"/>
    <w:rsid w:val="00732C5B"/>
    <w:rPr>
      <w:sz w:val="16"/>
      <w:szCs w:val="16"/>
    </w:rPr>
  </w:style>
  <w:style w:type="paragraph" w:styleId="Pripombabesedilo">
    <w:name w:val="annotation text"/>
    <w:basedOn w:val="Navaden"/>
    <w:link w:val="PripombabesediloZnak"/>
    <w:rsid w:val="00732C5B"/>
    <w:rPr>
      <w:sz w:val="20"/>
      <w:szCs w:val="20"/>
    </w:rPr>
  </w:style>
  <w:style w:type="character" w:customStyle="1" w:styleId="PripombabesediloZnak">
    <w:name w:val="Pripomba – besedilo Znak"/>
    <w:link w:val="Pripombabesedilo"/>
    <w:rsid w:val="00732C5B"/>
    <w:rPr>
      <w:rFonts w:eastAsia="Calibri"/>
      <w:lang w:eastAsia="en-US"/>
    </w:rPr>
  </w:style>
  <w:style w:type="paragraph" w:styleId="Zadevapripombe">
    <w:name w:val="annotation subject"/>
    <w:basedOn w:val="Pripombabesedilo"/>
    <w:next w:val="Pripombabesedilo"/>
    <w:link w:val="ZadevapripombeZnak"/>
    <w:rsid w:val="00732C5B"/>
    <w:rPr>
      <w:b/>
      <w:bCs/>
    </w:rPr>
  </w:style>
  <w:style w:type="character" w:customStyle="1" w:styleId="ZadevapripombeZnak">
    <w:name w:val="Zadeva pripombe Znak"/>
    <w:link w:val="Zadevapripombe"/>
    <w:rsid w:val="00732C5B"/>
    <w:rPr>
      <w:rFonts w:eastAsia="Calibri"/>
      <w:b/>
      <w:bCs/>
      <w:lang w:eastAsia="en-US"/>
    </w:rPr>
  </w:style>
  <w:style w:type="paragraph" w:styleId="Seznam">
    <w:name w:val="List"/>
    <w:basedOn w:val="Navaden"/>
    <w:rsid w:val="00020FC5"/>
    <w:pPr>
      <w:ind w:left="283" w:hanging="283"/>
    </w:pPr>
  </w:style>
  <w:style w:type="paragraph" w:styleId="Seznam2">
    <w:name w:val="List 2"/>
    <w:basedOn w:val="Navaden"/>
    <w:rsid w:val="00020FC5"/>
    <w:pPr>
      <w:ind w:left="566" w:hanging="283"/>
    </w:pPr>
  </w:style>
  <w:style w:type="paragraph" w:styleId="Seznam3">
    <w:name w:val="List 3"/>
    <w:basedOn w:val="Navaden"/>
    <w:rsid w:val="00020FC5"/>
    <w:pPr>
      <w:ind w:left="849" w:hanging="283"/>
    </w:pPr>
  </w:style>
  <w:style w:type="paragraph" w:styleId="Seznam5">
    <w:name w:val="List 5"/>
    <w:basedOn w:val="Navaden"/>
    <w:rsid w:val="00020FC5"/>
    <w:pPr>
      <w:ind w:left="1415" w:hanging="283"/>
    </w:pPr>
  </w:style>
  <w:style w:type="paragraph" w:styleId="Oznaenseznam">
    <w:name w:val="List Bullet"/>
    <w:basedOn w:val="Navaden"/>
    <w:rsid w:val="00020FC5"/>
    <w:pPr>
      <w:numPr>
        <w:numId w:val="5"/>
      </w:numPr>
    </w:pPr>
  </w:style>
  <w:style w:type="paragraph" w:styleId="Oznaenseznam2">
    <w:name w:val="List Bullet 2"/>
    <w:basedOn w:val="Navaden"/>
    <w:rsid w:val="00020FC5"/>
    <w:pPr>
      <w:numPr>
        <w:numId w:val="6"/>
      </w:numPr>
    </w:pPr>
  </w:style>
  <w:style w:type="paragraph" w:styleId="Oznaenseznam3">
    <w:name w:val="List Bullet 3"/>
    <w:basedOn w:val="Navaden"/>
    <w:rsid w:val="00020FC5"/>
    <w:pPr>
      <w:numPr>
        <w:numId w:val="7"/>
      </w:numPr>
    </w:pPr>
  </w:style>
  <w:style w:type="paragraph" w:styleId="Oznaenseznam4">
    <w:name w:val="List Bullet 4"/>
    <w:basedOn w:val="Navaden"/>
    <w:rsid w:val="00020FC5"/>
    <w:pPr>
      <w:numPr>
        <w:numId w:val="8"/>
      </w:numPr>
    </w:pPr>
  </w:style>
  <w:style w:type="paragraph" w:styleId="Oznaenseznam5">
    <w:name w:val="List Bullet 5"/>
    <w:basedOn w:val="Navaden"/>
    <w:rsid w:val="00020FC5"/>
    <w:pPr>
      <w:numPr>
        <w:numId w:val="9"/>
      </w:numPr>
    </w:pPr>
  </w:style>
  <w:style w:type="paragraph" w:styleId="Seznam-nadaljevanje">
    <w:name w:val="List Continue"/>
    <w:basedOn w:val="Navaden"/>
    <w:rsid w:val="00020FC5"/>
    <w:pPr>
      <w:spacing w:after="120"/>
      <w:ind w:left="283"/>
    </w:pPr>
  </w:style>
  <w:style w:type="paragraph" w:styleId="Seznam-nadaljevanje2">
    <w:name w:val="List Continue 2"/>
    <w:basedOn w:val="Navaden"/>
    <w:rsid w:val="00020FC5"/>
    <w:pPr>
      <w:spacing w:after="120"/>
      <w:ind w:left="566"/>
    </w:pPr>
  </w:style>
  <w:style w:type="paragraph" w:styleId="Seznam-nadaljevanje3">
    <w:name w:val="List Continue 3"/>
    <w:basedOn w:val="Navaden"/>
    <w:rsid w:val="00020FC5"/>
    <w:pPr>
      <w:spacing w:after="120"/>
      <w:ind w:left="849"/>
    </w:pPr>
  </w:style>
  <w:style w:type="paragraph" w:styleId="Seznam-nadaljevanje5">
    <w:name w:val="List Continue 5"/>
    <w:basedOn w:val="Navaden"/>
    <w:rsid w:val="00020FC5"/>
    <w:pPr>
      <w:spacing w:after="120"/>
      <w:ind w:left="1415"/>
    </w:pPr>
  </w:style>
  <w:style w:type="paragraph" w:styleId="Telobesedila-prvizamik2">
    <w:name w:val="Body Text First Indent 2"/>
    <w:basedOn w:val="Telobesedila-zamik"/>
    <w:rsid w:val="00020FC5"/>
    <w:pPr>
      <w:ind w:firstLine="210"/>
    </w:pPr>
    <w:rPr>
      <w:rFonts w:ascii="Times New Roman" w:hAnsi="Times New Roman"/>
      <w:sz w:val="24"/>
    </w:rPr>
  </w:style>
  <w:style w:type="character" w:customStyle="1" w:styleId="NaslovZnak">
    <w:name w:val="Naslov Znak"/>
    <w:rsid w:val="00AA48AE"/>
    <w:rPr>
      <w:rFonts w:ascii="Cambria" w:hAnsi="Cambria"/>
      <w:color w:val="17365D"/>
      <w:spacing w:val="5"/>
      <w:lang w:bidi="ar-SA"/>
    </w:rPr>
  </w:style>
  <w:style w:type="paragraph" w:customStyle="1" w:styleId="msolistparagraph0">
    <w:name w:val="msolistparagraph"/>
    <w:basedOn w:val="Navaden"/>
    <w:rsid w:val="006F2B69"/>
    <w:pPr>
      <w:ind w:left="720"/>
    </w:pPr>
    <w:rPr>
      <w:rFonts w:eastAsia="Times New Roman"/>
      <w:szCs w:val="24"/>
      <w:lang w:eastAsia="sl-SI"/>
    </w:rPr>
  </w:style>
  <w:style w:type="character" w:styleId="Sprotnaopomba-sklic">
    <w:name w:val="footnote reference"/>
    <w:unhideWhenUsed/>
    <w:rsid w:val="00826BC6"/>
    <w:rPr>
      <w:vertAlign w:val="superscript"/>
    </w:rPr>
  </w:style>
  <w:style w:type="table" w:customStyle="1" w:styleId="Tabela-mrea1">
    <w:name w:val="Tabela - mreža1"/>
    <w:basedOn w:val="Navadnatabela"/>
    <w:rsid w:val="00431375"/>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2">
    <w:name w:val="Body Text Indent 2"/>
    <w:aliases w:val=" Znak,Znak"/>
    <w:basedOn w:val="Navaden"/>
    <w:link w:val="Telobesedila-zamik2Znak"/>
    <w:rsid w:val="00EC5754"/>
    <w:pPr>
      <w:spacing w:after="120" w:line="480" w:lineRule="auto"/>
      <w:ind w:left="283"/>
    </w:pPr>
  </w:style>
  <w:style w:type="character" w:customStyle="1" w:styleId="Telobesedila-zamik2Znak">
    <w:name w:val="Telo besedila - zamik 2 Znak"/>
    <w:aliases w:val=" Znak Znak,Znak Znak1"/>
    <w:link w:val="Telobesedila-zamik2"/>
    <w:rsid w:val="00EC5754"/>
    <w:rPr>
      <w:rFonts w:eastAsia="Calibri"/>
      <w:sz w:val="24"/>
      <w:szCs w:val="22"/>
      <w:lang w:eastAsia="en-US"/>
    </w:rPr>
  </w:style>
  <w:style w:type="paragraph" w:styleId="Navadensplet">
    <w:name w:val="Normal (Web)"/>
    <w:basedOn w:val="Navaden"/>
    <w:uiPriority w:val="99"/>
    <w:rsid w:val="00903110"/>
    <w:pPr>
      <w:spacing w:after="210"/>
    </w:pPr>
    <w:rPr>
      <w:color w:val="333333"/>
      <w:sz w:val="18"/>
      <w:szCs w:val="18"/>
      <w:lang w:eastAsia="sl-SI"/>
    </w:rPr>
  </w:style>
  <w:style w:type="paragraph" w:customStyle="1" w:styleId="Odstavekseznama1">
    <w:name w:val="Odstavek seznama1"/>
    <w:basedOn w:val="Navaden"/>
    <w:uiPriority w:val="34"/>
    <w:qFormat/>
    <w:rsid w:val="00903110"/>
    <w:pPr>
      <w:widowControl w:val="0"/>
      <w:suppressAutoHyphens/>
      <w:ind w:left="720"/>
    </w:pPr>
    <w:rPr>
      <w:rFonts w:eastAsia="Arial Unicode MS" w:cs="Mangal"/>
      <w:kern w:val="2"/>
      <w:szCs w:val="21"/>
      <w:lang w:eastAsia="hi-IN" w:bidi="hi-IN"/>
    </w:rPr>
  </w:style>
  <w:style w:type="character" w:styleId="Krepko">
    <w:name w:val="Strong"/>
    <w:qFormat/>
    <w:rsid w:val="00903110"/>
    <w:rPr>
      <w:rFonts w:cs="Times New Roman"/>
      <w:b/>
      <w:bCs/>
    </w:rPr>
  </w:style>
  <w:style w:type="paragraph" w:styleId="Brezrazmikov">
    <w:name w:val="No Spacing"/>
    <w:qFormat/>
    <w:rsid w:val="008D748A"/>
    <w:rPr>
      <w:sz w:val="24"/>
      <w:szCs w:val="24"/>
      <w:lang w:val="en-GB" w:eastAsia="en-US"/>
    </w:rPr>
  </w:style>
  <w:style w:type="table" w:customStyle="1" w:styleId="TableGridPHPDOCX">
    <w:name w:val="Table Grid PHPDOCX"/>
    <w:uiPriority w:val="59"/>
    <w:rsid w:val="002B62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PHPDOCX">
    <w:name w:val="Normal Table PHPDOCX"/>
    <w:uiPriority w:val="99"/>
    <w:semiHidden/>
    <w:unhideWhenUsed/>
    <w:qFormat/>
    <w:rsid w:val="00AF585B"/>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TableGridPHPDOCX1">
    <w:name w:val="Table Grid PHPDOCX1"/>
    <w:uiPriority w:val="59"/>
    <w:rsid w:val="0009013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slovTOC">
    <w:name w:val="TOC Heading"/>
    <w:basedOn w:val="Naslov1"/>
    <w:next w:val="Navaden"/>
    <w:uiPriority w:val="39"/>
    <w:qFormat/>
    <w:rsid w:val="00A340B6"/>
    <w:pPr>
      <w:keepNext/>
      <w:keepLines/>
      <w:numPr>
        <w:ilvl w:val="1"/>
        <w:numId w:val="19"/>
      </w:numPr>
      <w:spacing w:before="480" w:line="276" w:lineRule="auto"/>
      <w:jc w:val="left"/>
      <w:outlineLvl w:val="9"/>
    </w:pPr>
    <w:rPr>
      <w:rFonts w:ascii="Cambria" w:hAnsi="Cambria" w:cs="Cambria"/>
      <w:bCs/>
      <w:color w:val="365F91"/>
      <w:sz w:val="28"/>
      <w:szCs w:val="28"/>
    </w:rPr>
  </w:style>
  <w:style w:type="numbering" w:customStyle="1" w:styleId="Brezseznama1">
    <w:name w:val="Brez seznama1"/>
    <w:next w:val="Brezseznama"/>
    <w:uiPriority w:val="99"/>
    <w:semiHidden/>
    <w:unhideWhenUsed/>
    <w:rsid w:val="002E526F"/>
  </w:style>
  <w:style w:type="paragraph" w:styleId="Podnaslov">
    <w:name w:val="Subtitle"/>
    <w:aliases w:val="naslov 11"/>
    <w:basedOn w:val="Navaden"/>
    <w:next w:val="Navaden"/>
    <w:link w:val="PodnaslovZnak"/>
    <w:qFormat/>
    <w:rsid w:val="002E526F"/>
    <w:pPr>
      <w:numPr>
        <w:numId w:val="20"/>
      </w:numPr>
      <w:pBdr>
        <w:top w:val="single" w:sz="4" w:space="1" w:color="auto" w:shadow="1"/>
        <w:left w:val="single" w:sz="4" w:space="4" w:color="auto" w:shadow="1"/>
        <w:bottom w:val="single" w:sz="4" w:space="1" w:color="auto" w:shadow="1"/>
        <w:right w:val="single" w:sz="4" w:space="4" w:color="auto" w:shadow="1"/>
      </w:pBdr>
      <w:spacing w:after="60"/>
      <w:ind w:left="567" w:hanging="567"/>
      <w:outlineLvl w:val="1"/>
    </w:pPr>
    <w:rPr>
      <w:rFonts w:ascii="Tahoma" w:eastAsia="Times New Roman" w:hAnsi="Tahoma"/>
      <w:b/>
      <w:sz w:val="22"/>
      <w:szCs w:val="24"/>
      <w:lang w:eastAsia="sl-SI"/>
    </w:rPr>
  </w:style>
  <w:style w:type="character" w:customStyle="1" w:styleId="PodnaslovZnak">
    <w:name w:val="Podnaslov Znak"/>
    <w:aliases w:val="naslov 11 Znak"/>
    <w:basedOn w:val="Privzetapisavaodstavka"/>
    <w:link w:val="Podnaslov"/>
    <w:rsid w:val="002E526F"/>
    <w:rPr>
      <w:rFonts w:ascii="Tahoma" w:hAnsi="Tahoma"/>
      <w:b/>
      <w:sz w:val="22"/>
      <w:szCs w:val="24"/>
    </w:rPr>
  </w:style>
  <w:style w:type="paragraph" w:customStyle="1" w:styleId="naslov111">
    <w:name w:val="naslov 111"/>
    <w:basedOn w:val="Navaden"/>
    <w:link w:val="naslov111Znak"/>
    <w:qFormat/>
    <w:rsid w:val="002E526F"/>
    <w:pPr>
      <w:numPr>
        <w:numId w:val="21"/>
      </w:numPr>
      <w:spacing w:line="264" w:lineRule="auto"/>
      <w:ind w:left="567" w:hanging="567"/>
      <w:jc w:val="both"/>
    </w:pPr>
    <w:rPr>
      <w:rFonts w:ascii="Tahoma" w:eastAsia="Times New Roman" w:hAnsi="Tahoma" w:cs="Tahoma"/>
      <w:b/>
      <w:sz w:val="18"/>
      <w:szCs w:val="18"/>
      <w:lang w:eastAsia="sl-SI"/>
    </w:rPr>
  </w:style>
  <w:style w:type="character" w:customStyle="1" w:styleId="naslov111Znak">
    <w:name w:val="naslov 111 Znak"/>
    <w:link w:val="naslov111"/>
    <w:rsid w:val="002E526F"/>
    <w:rPr>
      <w:rFonts w:ascii="Tahoma" w:hAnsi="Tahoma" w:cs="Tahoma"/>
      <w:b/>
      <w:sz w:val="18"/>
      <w:szCs w:val="18"/>
    </w:rPr>
  </w:style>
  <w:style w:type="paragraph" w:customStyle="1" w:styleId="odstavek">
    <w:name w:val="odstavek"/>
    <w:basedOn w:val="Navaden"/>
    <w:rsid w:val="002E526F"/>
    <w:pPr>
      <w:spacing w:before="100" w:beforeAutospacing="1" w:after="100" w:afterAutospacing="1"/>
    </w:pPr>
    <w:rPr>
      <w:rFonts w:eastAsia="Times New Roman"/>
      <w:szCs w:val="24"/>
      <w:lang w:eastAsia="sl-SI"/>
    </w:rPr>
  </w:style>
  <w:style w:type="paragraph" w:customStyle="1" w:styleId="rkovnatokazaodstavkom">
    <w:name w:val="rkovnatokazaodstavkom"/>
    <w:basedOn w:val="Navaden"/>
    <w:rsid w:val="002E526F"/>
    <w:pPr>
      <w:spacing w:before="100" w:beforeAutospacing="1" w:after="100" w:afterAutospacing="1"/>
    </w:pPr>
    <w:rPr>
      <w:rFonts w:eastAsia="Times New Roman"/>
      <w:szCs w:val="24"/>
      <w:lang w:eastAsia="sl-SI"/>
    </w:rPr>
  </w:style>
  <w:style w:type="character" w:customStyle="1" w:styleId="apple-converted-space">
    <w:name w:val="apple-converted-space"/>
    <w:basedOn w:val="Privzetapisavaodstavka"/>
    <w:rsid w:val="002E526F"/>
  </w:style>
  <w:style w:type="character" w:customStyle="1" w:styleId="Naslov6Znak">
    <w:name w:val="Naslov 6 Znak"/>
    <w:link w:val="Naslov6"/>
    <w:rsid w:val="002E526F"/>
    <w:rPr>
      <w:rFonts w:eastAsia="Calibri"/>
      <w:b/>
      <w:bCs/>
      <w:sz w:val="22"/>
      <w:szCs w:val="22"/>
      <w:lang w:eastAsia="en-US"/>
    </w:rPr>
  </w:style>
  <w:style w:type="character" w:customStyle="1" w:styleId="Naslov7Znak">
    <w:name w:val="Naslov 7 Znak"/>
    <w:link w:val="Naslov7"/>
    <w:rsid w:val="002E526F"/>
    <w:rPr>
      <w:rFonts w:eastAsia="Calibri"/>
      <w:sz w:val="24"/>
      <w:szCs w:val="24"/>
      <w:lang w:eastAsia="en-US"/>
    </w:rPr>
  </w:style>
  <w:style w:type="character" w:customStyle="1" w:styleId="Naslov9Znak">
    <w:name w:val="Naslov 9 Znak"/>
    <w:link w:val="Naslov9"/>
    <w:rsid w:val="002E526F"/>
    <w:rPr>
      <w:rFonts w:ascii="Cambria" w:hAnsi="Cambria"/>
      <w:sz w:val="22"/>
      <w:szCs w:val="22"/>
    </w:rPr>
  </w:style>
  <w:style w:type="paragraph" w:styleId="Telobesedila-zamik3">
    <w:name w:val="Body Text Indent 3"/>
    <w:basedOn w:val="Navaden"/>
    <w:link w:val="Telobesedila-zamik3Znak"/>
    <w:rsid w:val="002E526F"/>
    <w:pPr>
      <w:spacing w:after="120"/>
      <w:ind w:left="283"/>
    </w:pPr>
    <w:rPr>
      <w:rFonts w:eastAsia="Times New Roman"/>
      <w:sz w:val="16"/>
      <w:szCs w:val="16"/>
      <w:lang w:val="x-none" w:eastAsia="sl-SI"/>
    </w:rPr>
  </w:style>
  <w:style w:type="character" w:customStyle="1" w:styleId="Telobesedila-zamik3Znak">
    <w:name w:val="Telo besedila - zamik 3 Znak"/>
    <w:basedOn w:val="Privzetapisavaodstavka"/>
    <w:link w:val="Telobesedila-zamik3"/>
    <w:rsid w:val="002E526F"/>
    <w:rPr>
      <w:sz w:val="16"/>
      <w:szCs w:val="16"/>
      <w:lang w:val="x-none"/>
    </w:rPr>
  </w:style>
  <w:style w:type="paragraph" w:customStyle="1" w:styleId="ReportBullet">
    <w:name w:val="Report Bullet"/>
    <w:basedOn w:val="Navaden-zamik"/>
    <w:rsid w:val="002E526F"/>
    <w:pPr>
      <w:numPr>
        <w:numId w:val="22"/>
      </w:numPr>
      <w:tabs>
        <w:tab w:val="left" w:pos="2160"/>
      </w:tabs>
      <w:spacing w:before="120" w:after="40"/>
    </w:pPr>
    <w:rPr>
      <w:rFonts w:ascii="Arial" w:hAnsi="Arial"/>
      <w:sz w:val="20"/>
      <w:szCs w:val="20"/>
      <w:lang w:val="en-GB"/>
    </w:rPr>
  </w:style>
  <w:style w:type="paragraph" w:styleId="Navaden-zamik">
    <w:name w:val="Normal Indent"/>
    <w:basedOn w:val="Navaden"/>
    <w:unhideWhenUsed/>
    <w:rsid w:val="002E526F"/>
    <w:pPr>
      <w:ind w:left="708"/>
    </w:pPr>
    <w:rPr>
      <w:rFonts w:ascii="Tahoma" w:eastAsia="Times New Roman" w:hAnsi="Tahoma"/>
      <w:sz w:val="18"/>
      <w:szCs w:val="24"/>
      <w:lang w:eastAsia="sl-SI"/>
    </w:rPr>
  </w:style>
  <w:style w:type="paragraph" w:customStyle="1" w:styleId="alineazaodstavkom">
    <w:name w:val="alineazaodstavkom"/>
    <w:basedOn w:val="Navaden"/>
    <w:rsid w:val="002E526F"/>
    <w:pPr>
      <w:spacing w:before="100" w:beforeAutospacing="1" w:after="100" w:afterAutospacing="1"/>
    </w:pPr>
    <w:rPr>
      <w:rFonts w:eastAsia="Times New Roman"/>
      <w:szCs w:val="24"/>
      <w:lang w:eastAsia="sl-SI"/>
    </w:rPr>
  </w:style>
  <w:style w:type="paragraph" w:customStyle="1" w:styleId="lennaslov">
    <w:name w:val="lennaslov"/>
    <w:basedOn w:val="Navaden"/>
    <w:rsid w:val="002E526F"/>
    <w:pPr>
      <w:spacing w:before="100" w:beforeAutospacing="1" w:after="100" w:afterAutospacing="1"/>
    </w:pPr>
    <w:rPr>
      <w:rFonts w:eastAsia="Times New Roman"/>
      <w:szCs w:val="24"/>
      <w:lang w:eastAsia="sl-SI"/>
    </w:rPr>
  </w:style>
  <w:style w:type="paragraph" w:customStyle="1" w:styleId="len">
    <w:name w:val="len"/>
    <w:basedOn w:val="Navaden"/>
    <w:rsid w:val="002E526F"/>
    <w:pPr>
      <w:spacing w:before="100" w:beforeAutospacing="1" w:after="100" w:afterAutospacing="1"/>
    </w:pPr>
    <w:rPr>
      <w:rFonts w:eastAsia="Times New Roman"/>
      <w:szCs w:val="24"/>
      <w:lang w:eastAsia="sl-SI"/>
    </w:rPr>
  </w:style>
  <w:style w:type="paragraph" w:customStyle="1" w:styleId="tevilnatoka">
    <w:name w:val="tevilnatoka"/>
    <w:basedOn w:val="Navaden"/>
    <w:rsid w:val="002E526F"/>
    <w:pPr>
      <w:spacing w:before="100" w:beforeAutospacing="1" w:after="100" w:afterAutospacing="1"/>
    </w:pPr>
    <w:rPr>
      <w:rFonts w:eastAsia="Times New Roman"/>
      <w:szCs w:val="24"/>
      <w:lang w:eastAsia="sl-SI"/>
    </w:rPr>
  </w:style>
  <w:style w:type="paragraph" w:customStyle="1" w:styleId="alineazatevilnotoko">
    <w:name w:val="alineazatevilnotoko"/>
    <w:basedOn w:val="Navaden"/>
    <w:rsid w:val="002E526F"/>
    <w:pPr>
      <w:spacing w:before="100" w:beforeAutospacing="1" w:after="100" w:afterAutospacing="1"/>
    </w:pPr>
    <w:rPr>
      <w:rFonts w:eastAsia="Times New Roman"/>
      <w:szCs w:val="24"/>
      <w:lang w:eastAsia="sl-SI"/>
    </w:rPr>
  </w:style>
  <w:style w:type="paragraph" w:customStyle="1" w:styleId="oddelek">
    <w:name w:val="oddelek"/>
    <w:basedOn w:val="Navaden"/>
    <w:rsid w:val="002E526F"/>
    <w:pPr>
      <w:spacing w:before="100" w:beforeAutospacing="1" w:after="100" w:afterAutospacing="1"/>
    </w:pPr>
    <w:rPr>
      <w:rFonts w:eastAsia="Times New Roman"/>
      <w:szCs w:val="24"/>
      <w:lang w:eastAsia="sl-SI"/>
    </w:rPr>
  </w:style>
  <w:style w:type="paragraph" w:customStyle="1" w:styleId="TEHNINOPOROILO">
    <w:name w:val="TEHNIČNO POROČILO"/>
    <w:basedOn w:val="Navaden"/>
    <w:link w:val="TEHNINOPOROILOChar"/>
    <w:rsid w:val="002E526F"/>
    <w:pPr>
      <w:tabs>
        <w:tab w:val="center" w:pos="4536"/>
        <w:tab w:val="right" w:pos="9072"/>
      </w:tabs>
      <w:jc w:val="both"/>
    </w:pPr>
    <w:rPr>
      <w:rFonts w:ascii="Arial" w:eastAsia="Times New Roman" w:hAnsi="Arial"/>
      <w:szCs w:val="24"/>
      <w:lang w:val="x-none" w:eastAsia="x-none"/>
    </w:rPr>
  </w:style>
  <w:style w:type="character" w:customStyle="1" w:styleId="TEHNINOPOROILOChar">
    <w:name w:val="TEHNIČNO POROČILO Char"/>
    <w:link w:val="TEHNINOPOROILO"/>
    <w:rsid w:val="002E526F"/>
    <w:rPr>
      <w:rFonts w:ascii="Arial" w:hAnsi="Arial"/>
      <w:sz w:val="24"/>
      <w:szCs w:val="24"/>
      <w:lang w:val="x-none" w:eastAsia="x-none"/>
    </w:rPr>
  </w:style>
  <w:style w:type="table" w:customStyle="1" w:styleId="Tabela-mrea">
    <w:name w:val="Tabela - mreža"/>
    <w:basedOn w:val="Navadnatabela"/>
    <w:rsid w:val="002E52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2E526F"/>
  </w:style>
  <w:style w:type="paragraph" w:customStyle="1" w:styleId="Tekst">
    <w:name w:val="Tekst"/>
    <w:basedOn w:val="Navaden"/>
    <w:rsid w:val="002E526F"/>
    <w:pPr>
      <w:jc w:val="both"/>
    </w:pPr>
    <w:rPr>
      <w:rFonts w:ascii=".HelveSL" w:eastAsia="Times New Roman" w:hAnsi=".HelveSL"/>
      <w:sz w:val="20"/>
      <w:szCs w:val="20"/>
      <w:lang w:eastAsia="sl-SI"/>
    </w:rPr>
  </w:style>
  <w:style w:type="paragraph" w:customStyle="1" w:styleId="tekst0">
    <w:name w:val="tekst"/>
    <w:basedOn w:val="Navaden"/>
    <w:rsid w:val="002E526F"/>
    <w:pPr>
      <w:spacing w:after="60"/>
      <w:jc w:val="both"/>
    </w:pPr>
    <w:rPr>
      <w:rFonts w:ascii="Arial" w:eastAsia="Times New Roman" w:hAnsi="Arial" w:cs="Arial"/>
      <w:szCs w:val="24"/>
      <w:lang w:eastAsia="sl-SI"/>
    </w:rPr>
  </w:style>
  <w:style w:type="paragraph" w:customStyle="1" w:styleId="ZnakZnakZnakZnakZnakZnakZnakZnakZnakZnak">
    <w:name w:val="Znak Znak Znak Znak Znak Znak Znak Znak Znak Znak"/>
    <w:basedOn w:val="Navaden"/>
    <w:rsid w:val="002E526F"/>
    <w:rPr>
      <w:rFonts w:eastAsia="Times New Roman"/>
      <w:b/>
      <w:sz w:val="26"/>
      <w:szCs w:val="26"/>
    </w:rPr>
  </w:style>
  <w:style w:type="paragraph" w:customStyle="1" w:styleId="Preformatted">
    <w:name w:val="Preformatted"/>
    <w:basedOn w:val="Navaden"/>
    <w:rsid w:val="002E526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360" w:lineRule="auto"/>
      <w:jc w:val="both"/>
    </w:pPr>
    <w:rPr>
      <w:rFonts w:ascii="Courier New" w:eastAsia="Times New Roman" w:hAnsi="Courier New"/>
      <w:sz w:val="20"/>
      <w:szCs w:val="20"/>
      <w:lang w:eastAsia="ar-SA"/>
    </w:rPr>
  </w:style>
  <w:style w:type="paragraph" w:customStyle="1" w:styleId="NavadenNormal1">
    <w:name w:val="Navaden.Normal1"/>
    <w:rsid w:val="002E526F"/>
    <w:pPr>
      <w:overflowPunct w:val="0"/>
      <w:autoSpaceDE w:val="0"/>
      <w:autoSpaceDN w:val="0"/>
      <w:adjustRightInd w:val="0"/>
      <w:textAlignment w:val="baseline"/>
    </w:pPr>
    <w:rPr>
      <w:rFonts w:ascii="Times New Roman!CE" w:hAnsi="Times New Roman!CE"/>
      <w:lang w:eastAsia="en-US"/>
    </w:rPr>
  </w:style>
  <w:style w:type="paragraph" w:customStyle="1" w:styleId="xxx">
    <w:name w:val="_xxx"/>
    <w:basedOn w:val="Navaden"/>
    <w:link w:val="xxxChar"/>
    <w:qFormat/>
    <w:rsid w:val="002E526F"/>
    <w:pPr>
      <w:numPr>
        <w:ilvl w:val="2"/>
        <w:numId w:val="23"/>
      </w:numPr>
      <w:ind w:left="2127" w:hanging="426"/>
    </w:pPr>
    <w:rPr>
      <w:rFonts w:ascii="Swis721 Cn BT" w:eastAsia="Times New Roman" w:hAnsi="Swis721 Cn BT" w:cs="Arial"/>
      <w:noProof/>
      <w:sz w:val="20"/>
      <w:szCs w:val="20"/>
    </w:rPr>
  </w:style>
  <w:style w:type="character" w:customStyle="1" w:styleId="xxxChar">
    <w:name w:val="_xxx Char"/>
    <w:link w:val="xxx"/>
    <w:rsid w:val="002E526F"/>
    <w:rPr>
      <w:rFonts w:ascii="Swis721 Cn BT" w:hAnsi="Swis721 Cn BT" w:cs="Arial"/>
      <w:noProof/>
      <w:lang w:eastAsia="en-US"/>
    </w:rPr>
  </w:style>
  <w:style w:type="paragraph" w:customStyle="1" w:styleId="----">
    <w:name w:val="----"/>
    <w:basedOn w:val="Navaden"/>
    <w:link w:val="----Char"/>
    <w:qFormat/>
    <w:rsid w:val="002E526F"/>
    <w:pPr>
      <w:numPr>
        <w:ilvl w:val="1"/>
        <w:numId w:val="24"/>
      </w:numPr>
      <w:tabs>
        <w:tab w:val="left" w:pos="1418"/>
        <w:tab w:val="right" w:pos="7371"/>
        <w:tab w:val="left" w:pos="7513"/>
      </w:tabs>
    </w:pPr>
    <w:rPr>
      <w:rFonts w:ascii="Swis721 Cn BT" w:eastAsia="Times New Roman" w:hAnsi="Swis721 Cn BT" w:cs="Arial"/>
      <w:noProof/>
      <w:sz w:val="20"/>
      <w:szCs w:val="20"/>
    </w:rPr>
  </w:style>
  <w:style w:type="character" w:customStyle="1" w:styleId="----Char">
    <w:name w:val="---- Char"/>
    <w:link w:val="----"/>
    <w:rsid w:val="002E526F"/>
    <w:rPr>
      <w:rFonts w:ascii="Swis721 Cn BT" w:hAnsi="Swis721 Cn BT" w:cs="Arial"/>
      <w:noProof/>
      <w:lang w:eastAsia="en-US"/>
    </w:rPr>
  </w:style>
  <w:style w:type="paragraph" w:customStyle="1" w:styleId="naslovb">
    <w:name w:val="naslov b"/>
    <w:basedOn w:val="Navaden"/>
    <w:autoRedefine/>
    <w:rsid w:val="002E526F"/>
    <w:pPr>
      <w:jc w:val="both"/>
    </w:pPr>
    <w:rPr>
      <w:rFonts w:ascii="Tahoma" w:eastAsia="Times New Roman" w:hAnsi="Tahoma" w:cs="Tahoma"/>
      <w:b/>
      <w:bCs/>
      <w:sz w:val="18"/>
      <w:szCs w:val="18"/>
      <w:lang w:eastAsia="sl-SI"/>
    </w:rPr>
  </w:style>
  <w:style w:type="paragraph" w:customStyle="1" w:styleId="TEKST1">
    <w:name w:val="TEKST"/>
    <w:basedOn w:val="Navaden"/>
    <w:rsid w:val="002E526F"/>
    <w:pPr>
      <w:jc w:val="both"/>
    </w:pPr>
    <w:rPr>
      <w:rFonts w:ascii="SL Dutch" w:eastAsia="Times New Roman" w:hAnsi="SL Dutch"/>
      <w:szCs w:val="24"/>
      <w:lang w:eastAsia="sl-SI"/>
    </w:rPr>
  </w:style>
  <w:style w:type="paragraph" w:customStyle="1" w:styleId="naslovc">
    <w:name w:val="naslov c"/>
    <w:basedOn w:val="naslovb"/>
    <w:rsid w:val="002E526F"/>
  </w:style>
  <w:style w:type="paragraph" w:customStyle="1" w:styleId="Naslov10">
    <w:name w:val="Naslov1"/>
    <w:basedOn w:val="Navaden"/>
    <w:next w:val="Navaden"/>
    <w:rsid w:val="002E526F"/>
    <w:pPr>
      <w:ind w:right="284"/>
      <w:jc w:val="both"/>
    </w:pPr>
    <w:rPr>
      <w:rFonts w:ascii="Arial" w:eastAsia="Times New Roman" w:hAnsi="Arial"/>
      <w:b/>
      <w:sz w:val="32"/>
      <w:szCs w:val="20"/>
      <w:lang w:val="en-GB"/>
    </w:rPr>
  </w:style>
  <w:style w:type="paragraph" w:customStyle="1" w:styleId="DefaultParagraphFont1">
    <w:name w:val="Default Paragraph Font1"/>
    <w:next w:val="Navaden"/>
    <w:rsid w:val="002E526F"/>
    <w:rPr>
      <w:lang w:eastAsia="en-US"/>
    </w:rPr>
  </w:style>
  <w:style w:type="paragraph" w:customStyle="1" w:styleId="Naziv">
    <w:name w:val="Naziv"/>
    <w:basedOn w:val="Navaden"/>
    <w:rsid w:val="002E526F"/>
    <w:pPr>
      <w:widowControl w:val="0"/>
      <w:jc w:val="both"/>
    </w:pPr>
    <w:rPr>
      <w:rFonts w:eastAsia="Times New Roman"/>
      <w:snapToGrid w:val="0"/>
      <w:szCs w:val="20"/>
      <w:lang w:eastAsia="sl-SI"/>
    </w:rPr>
  </w:style>
  <w:style w:type="paragraph" w:customStyle="1" w:styleId="Technical4">
    <w:name w:val="Technical 4"/>
    <w:rsid w:val="002E526F"/>
    <w:pPr>
      <w:tabs>
        <w:tab w:val="left" w:pos="-720"/>
      </w:tabs>
      <w:suppressAutoHyphens/>
    </w:pPr>
    <w:rPr>
      <w:rFonts w:ascii="C01 Dutch Roman 12pt" w:hAnsi="C01 Dutch Roman 12pt"/>
      <w:b/>
      <w:sz w:val="24"/>
      <w:lang w:val="en-US"/>
    </w:rPr>
  </w:style>
  <w:style w:type="paragraph" w:customStyle="1" w:styleId="protech1">
    <w:name w:val="protech1"/>
    <w:basedOn w:val="Navaden"/>
    <w:rsid w:val="002E526F"/>
    <w:pPr>
      <w:tabs>
        <w:tab w:val="right" w:pos="8931"/>
      </w:tabs>
      <w:overflowPunct w:val="0"/>
      <w:autoSpaceDE w:val="0"/>
      <w:autoSpaceDN w:val="0"/>
      <w:adjustRightInd w:val="0"/>
      <w:jc w:val="both"/>
      <w:textAlignment w:val="baseline"/>
    </w:pPr>
    <w:rPr>
      <w:rFonts w:eastAsia="Times New Roman"/>
      <w:szCs w:val="20"/>
      <w:lang w:val="en-GB" w:eastAsia="sl-SI"/>
    </w:rPr>
  </w:style>
  <w:style w:type="paragraph" w:customStyle="1" w:styleId="Telobesedila21">
    <w:name w:val="Telo besedila 21"/>
    <w:basedOn w:val="Navaden"/>
    <w:rsid w:val="002E526F"/>
    <w:pPr>
      <w:overflowPunct w:val="0"/>
      <w:autoSpaceDE w:val="0"/>
      <w:autoSpaceDN w:val="0"/>
      <w:adjustRightInd w:val="0"/>
      <w:textAlignment w:val="baseline"/>
    </w:pPr>
    <w:rPr>
      <w:rFonts w:ascii="Arial" w:eastAsia="Times New Roman" w:hAnsi="Arial"/>
      <w:color w:val="FF0000"/>
      <w:sz w:val="18"/>
      <w:szCs w:val="20"/>
    </w:rPr>
  </w:style>
  <w:style w:type="paragraph" w:customStyle="1" w:styleId="popis2">
    <w:name w:val="popis2"/>
    <w:basedOn w:val="Navaden"/>
    <w:rsid w:val="002E526F"/>
    <w:pPr>
      <w:overflowPunct w:val="0"/>
      <w:autoSpaceDE w:val="0"/>
      <w:autoSpaceDN w:val="0"/>
      <w:adjustRightInd w:val="0"/>
      <w:ind w:left="360" w:right="2405" w:hanging="360"/>
      <w:textAlignment w:val="baseline"/>
    </w:pPr>
    <w:rPr>
      <w:rFonts w:ascii="Arial" w:eastAsia="Times New Roman" w:hAnsi="Arial"/>
      <w:sz w:val="20"/>
      <w:szCs w:val="20"/>
      <w:lang w:val="en-US"/>
    </w:rPr>
  </w:style>
  <w:style w:type="paragraph" w:customStyle="1" w:styleId="POPIS20">
    <w:name w:val="POPIS2"/>
    <w:basedOn w:val="Navaden"/>
    <w:rsid w:val="002E526F"/>
    <w:pPr>
      <w:overflowPunct w:val="0"/>
      <w:autoSpaceDE w:val="0"/>
      <w:autoSpaceDN w:val="0"/>
      <w:adjustRightInd w:val="0"/>
      <w:ind w:left="360" w:right="2405" w:hanging="360"/>
      <w:jc w:val="both"/>
      <w:textAlignment w:val="baseline"/>
    </w:pPr>
    <w:rPr>
      <w:rFonts w:ascii="Arial" w:eastAsia="Times New Roman" w:hAnsi="Arial"/>
      <w:sz w:val="20"/>
      <w:szCs w:val="20"/>
      <w:lang w:val="en-US"/>
    </w:rPr>
  </w:style>
  <w:style w:type="paragraph" w:customStyle="1" w:styleId="Telobesedila31">
    <w:name w:val="Telo besedila 31"/>
    <w:basedOn w:val="Navaden"/>
    <w:rsid w:val="002E526F"/>
    <w:pPr>
      <w:overflowPunct w:val="0"/>
      <w:autoSpaceDE w:val="0"/>
      <w:autoSpaceDN w:val="0"/>
      <w:adjustRightInd w:val="0"/>
      <w:textAlignment w:val="baseline"/>
    </w:pPr>
    <w:rPr>
      <w:rFonts w:ascii="Arial" w:eastAsia="Times New Roman" w:hAnsi="Arial"/>
      <w:b/>
      <w:color w:val="000000"/>
      <w:sz w:val="22"/>
      <w:szCs w:val="20"/>
    </w:rPr>
  </w:style>
  <w:style w:type="paragraph" w:customStyle="1" w:styleId="elaborat">
    <w:name w:val="elaborat"/>
    <w:basedOn w:val="Navaden"/>
    <w:rsid w:val="002E526F"/>
    <w:pPr>
      <w:overflowPunct w:val="0"/>
      <w:autoSpaceDE w:val="0"/>
      <w:autoSpaceDN w:val="0"/>
      <w:adjustRightInd w:val="0"/>
      <w:ind w:left="270" w:hanging="270"/>
      <w:textAlignment w:val="baseline"/>
    </w:pPr>
    <w:rPr>
      <w:rFonts w:ascii="Arial" w:eastAsia="Times New Roman" w:hAnsi="Arial"/>
      <w:sz w:val="20"/>
      <w:szCs w:val="20"/>
      <w:lang w:val="en-US" w:eastAsia="sl-SI"/>
    </w:rPr>
  </w:style>
  <w:style w:type="paragraph" w:customStyle="1" w:styleId="Stopnicesooblo">
    <w:name w:val="Stopnice so oblož"/>
    <w:basedOn w:val="Navaden"/>
    <w:rsid w:val="002E526F"/>
    <w:pPr>
      <w:tabs>
        <w:tab w:val="left" w:pos="426"/>
        <w:tab w:val="left" w:pos="4962"/>
      </w:tabs>
      <w:overflowPunct w:val="0"/>
      <w:autoSpaceDE w:val="0"/>
      <w:autoSpaceDN w:val="0"/>
      <w:adjustRightInd w:val="0"/>
      <w:textAlignment w:val="baseline"/>
    </w:pPr>
    <w:rPr>
      <w:rFonts w:ascii="Arial" w:eastAsia="Times New Roman" w:hAnsi="Arial"/>
      <w:color w:val="000000"/>
      <w:sz w:val="22"/>
      <w:szCs w:val="20"/>
    </w:rPr>
  </w:style>
  <w:style w:type="paragraph" w:customStyle="1" w:styleId="Pozdrav">
    <w:name w:val="Pozdrav"/>
    <w:basedOn w:val="Navaden"/>
    <w:rsid w:val="002E526F"/>
    <w:pPr>
      <w:overflowPunct w:val="0"/>
      <w:autoSpaceDE w:val="0"/>
      <w:autoSpaceDN w:val="0"/>
      <w:adjustRightInd w:val="0"/>
      <w:textAlignment w:val="baseline"/>
    </w:pPr>
    <w:rPr>
      <w:rFonts w:eastAsia="Times New Roman"/>
      <w:sz w:val="20"/>
      <w:szCs w:val="20"/>
    </w:rPr>
  </w:style>
  <w:style w:type="paragraph" w:customStyle="1" w:styleId="Navadno">
    <w:name w:val="Navadno"/>
    <w:basedOn w:val="Navaden"/>
    <w:rsid w:val="002E526F"/>
    <w:pPr>
      <w:spacing w:after="120"/>
    </w:pPr>
    <w:rPr>
      <w:rFonts w:eastAsia="Times New Roman"/>
      <w:szCs w:val="20"/>
      <w:lang w:val="en-GB" w:eastAsia="sl-SI"/>
    </w:rPr>
  </w:style>
  <w:style w:type="paragraph" w:customStyle="1" w:styleId="peter2">
    <w:name w:val="peter2"/>
    <w:basedOn w:val="Navaden"/>
    <w:rsid w:val="002E526F"/>
    <w:pPr>
      <w:numPr>
        <w:numId w:val="25"/>
      </w:numPr>
    </w:pPr>
    <w:rPr>
      <w:rFonts w:ascii="Arial" w:eastAsia="Times New Roman" w:hAnsi="Arial" w:cs="Arial"/>
      <w:snapToGrid w:val="0"/>
      <w:color w:val="000000"/>
      <w:sz w:val="22"/>
      <w:szCs w:val="20"/>
      <w:u w:val="single"/>
      <w:lang w:eastAsia="sl-SI"/>
    </w:rPr>
  </w:style>
  <w:style w:type="paragraph" w:customStyle="1" w:styleId="Komentar-besedilo">
    <w:name w:val="Komentar - besedilo"/>
    <w:basedOn w:val="Navaden"/>
    <w:link w:val="Komentar-besediloZnak"/>
    <w:semiHidden/>
    <w:rsid w:val="002E526F"/>
    <w:rPr>
      <w:rFonts w:eastAsia="Times New Roman"/>
      <w:sz w:val="20"/>
      <w:szCs w:val="20"/>
      <w:lang w:eastAsia="sl-SI"/>
    </w:rPr>
  </w:style>
  <w:style w:type="character" w:customStyle="1" w:styleId="Komentar-besediloZnak">
    <w:name w:val="Komentar - besedilo Znak"/>
    <w:link w:val="Komentar-besedilo"/>
    <w:semiHidden/>
    <w:rsid w:val="002E526F"/>
  </w:style>
  <w:style w:type="paragraph" w:styleId="Blokbesedila">
    <w:name w:val="Block Text"/>
    <w:basedOn w:val="Navaden"/>
    <w:rsid w:val="002E526F"/>
    <w:pPr>
      <w:tabs>
        <w:tab w:val="left" w:pos="851"/>
        <w:tab w:val="left" w:pos="4230"/>
        <w:tab w:val="right" w:pos="8222"/>
      </w:tabs>
      <w:ind w:left="851" w:right="1700"/>
      <w:jc w:val="both"/>
    </w:pPr>
    <w:rPr>
      <w:rFonts w:ascii="Geometr415 Lt BT" w:eastAsia="Times New Roman" w:hAnsi="Geometr415 Lt BT"/>
      <w:sz w:val="19"/>
      <w:szCs w:val="19"/>
      <w:lang w:eastAsia="sl-SI"/>
    </w:rPr>
  </w:style>
  <w:style w:type="paragraph" w:styleId="Konnaopomba-besedilo">
    <w:name w:val="endnote text"/>
    <w:basedOn w:val="Navaden"/>
    <w:link w:val="Konnaopomba-besediloZnak"/>
    <w:rsid w:val="002E526F"/>
    <w:pPr>
      <w:widowControl w:val="0"/>
    </w:pPr>
    <w:rPr>
      <w:rFonts w:eastAsia="Times New Roman"/>
      <w:szCs w:val="20"/>
    </w:rPr>
  </w:style>
  <w:style w:type="character" w:customStyle="1" w:styleId="Konnaopomba-besediloZnak">
    <w:name w:val="Končna opomba - besedilo Znak"/>
    <w:basedOn w:val="Privzetapisavaodstavka"/>
    <w:link w:val="Konnaopomba-besedilo"/>
    <w:rsid w:val="002E526F"/>
    <w:rPr>
      <w:sz w:val="24"/>
      <w:lang w:eastAsia="en-US"/>
    </w:rPr>
  </w:style>
  <w:style w:type="paragraph" w:customStyle="1" w:styleId="BodyText1">
    <w:name w:val="Body Text1"/>
    <w:basedOn w:val="Navaden"/>
    <w:rsid w:val="002E526F"/>
    <w:pPr>
      <w:widowControl w:val="0"/>
    </w:pPr>
    <w:rPr>
      <w:rFonts w:eastAsia="Times New Roman"/>
      <w:sz w:val="20"/>
      <w:szCs w:val="20"/>
      <w:lang w:val="en-GB" w:eastAsia="en-GB"/>
    </w:rPr>
  </w:style>
  <w:style w:type="paragraph" w:customStyle="1" w:styleId="tehpo">
    <w:name w:val="tehpo"/>
    <w:basedOn w:val="Navaden"/>
    <w:rsid w:val="002E526F"/>
    <w:pPr>
      <w:jc w:val="both"/>
    </w:pPr>
    <w:rPr>
      <w:rFonts w:ascii="SL Swiss" w:eastAsia="Times New Roman" w:hAnsi="SL Swiss"/>
      <w:sz w:val="20"/>
      <w:szCs w:val="20"/>
      <w:lang w:eastAsia="sl-SI"/>
    </w:rPr>
  </w:style>
  <w:style w:type="character" w:customStyle="1" w:styleId="Sprotnaopomba-besediloZnak1">
    <w:name w:val="Sprotna opomba - besedilo Znak1"/>
    <w:uiPriority w:val="99"/>
    <w:semiHidden/>
    <w:rsid w:val="002E526F"/>
    <w:rPr>
      <w:rFonts w:ascii="Tahoma" w:eastAsia="Times New Roman" w:hAnsi="Tahoma"/>
    </w:rPr>
  </w:style>
  <w:style w:type="paragraph" w:customStyle="1" w:styleId="BodyText32">
    <w:name w:val="Body Text 32"/>
    <w:basedOn w:val="Navaden"/>
    <w:rsid w:val="002E526F"/>
    <w:pPr>
      <w:jc w:val="both"/>
    </w:pPr>
    <w:rPr>
      <w:rFonts w:ascii="Arial" w:eastAsia="Times New Roman" w:hAnsi="Arial"/>
      <w:sz w:val="22"/>
      <w:szCs w:val="20"/>
      <w:lang w:eastAsia="sl-SI"/>
    </w:rPr>
  </w:style>
  <w:style w:type="paragraph" w:customStyle="1" w:styleId="MILOVANTEKSTI">
    <w:name w:val="MILOVAN_TEKSTI"/>
    <w:basedOn w:val="Telobesedila3"/>
    <w:link w:val="MILOVANTEKSTIChar"/>
    <w:autoRedefine/>
    <w:rsid w:val="002E526F"/>
    <w:pPr>
      <w:spacing w:after="0" w:line="264" w:lineRule="auto"/>
    </w:pPr>
    <w:rPr>
      <w:rFonts w:ascii="Tahoma" w:eastAsia="Times New Roman" w:hAnsi="Tahoma" w:cs="Tahoma"/>
      <w:sz w:val="18"/>
      <w:szCs w:val="18"/>
    </w:rPr>
  </w:style>
  <w:style w:type="character" w:customStyle="1" w:styleId="MILOVANTEKSTIChar">
    <w:name w:val="MILOVAN_TEKSTI Char"/>
    <w:link w:val="MILOVANTEKSTI"/>
    <w:rsid w:val="002E526F"/>
    <w:rPr>
      <w:rFonts w:ascii="Tahoma" w:hAnsi="Tahoma" w:cs="Tahoma"/>
      <w:sz w:val="18"/>
      <w:szCs w:val="18"/>
      <w:lang w:eastAsia="en-US"/>
    </w:rPr>
  </w:style>
  <w:style w:type="character" w:styleId="SledenaHiperpovezava">
    <w:name w:val="FollowedHyperlink"/>
    <w:rsid w:val="002E526F"/>
    <w:rPr>
      <w:color w:val="800080"/>
      <w:u w:val="single"/>
    </w:rPr>
  </w:style>
  <w:style w:type="paragraph" w:customStyle="1" w:styleId="ODSTAVEKTP">
    <w:name w:val="ODSTAVEK_TP"/>
    <w:basedOn w:val="Navaden-zamik"/>
    <w:rsid w:val="002E526F"/>
    <w:pPr>
      <w:ind w:left="0"/>
    </w:pPr>
    <w:rPr>
      <w:rFonts w:ascii="Arial" w:hAnsi="Arial" w:cs="Arial"/>
      <w:b/>
      <w:bCs/>
      <w:i/>
      <w:iCs/>
      <w:sz w:val="24"/>
      <w:szCs w:val="20"/>
      <w:u w:val="single"/>
    </w:rPr>
  </w:style>
  <w:style w:type="paragraph" w:customStyle="1" w:styleId="PODODSTAVEK">
    <w:name w:val="PODODSTAVEK"/>
    <w:basedOn w:val="Navaden"/>
    <w:rsid w:val="002E526F"/>
    <w:pPr>
      <w:jc w:val="both"/>
    </w:pPr>
    <w:rPr>
      <w:rFonts w:ascii="Arial" w:eastAsia="Times New Roman" w:hAnsi="Arial"/>
      <w:i/>
      <w:szCs w:val="24"/>
      <w:u w:val="single"/>
      <w:lang w:val="en-GB"/>
    </w:rPr>
  </w:style>
  <w:style w:type="paragraph" w:customStyle="1" w:styleId="NASLOVILISTOV">
    <w:name w:val="NASLOVI_LISTOV"/>
    <w:basedOn w:val="Navaden"/>
    <w:rsid w:val="002E526F"/>
    <w:pPr>
      <w:jc w:val="both"/>
    </w:pPr>
    <w:rPr>
      <w:rFonts w:ascii="Arial" w:eastAsia="Times New Roman" w:hAnsi="Arial"/>
      <w:b/>
      <w:sz w:val="28"/>
      <w:szCs w:val="20"/>
      <w:lang w:eastAsia="sl-SI"/>
    </w:rPr>
  </w:style>
  <w:style w:type="paragraph" w:customStyle="1" w:styleId="Pododstavek0">
    <w:name w:val="Pododstavek"/>
    <w:basedOn w:val="Navaden"/>
    <w:rsid w:val="002E526F"/>
    <w:pPr>
      <w:jc w:val="both"/>
    </w:pPr>
    <w:rPr>
      <w:rFonts w:ascii="Arial" w:eastAsia="Times New Roman" w:hAnsi="Arial"/>
      <w:i/>
      <w:szCs w:val="24"/>
      <w:u w:val="single"/>
      <w:lang w:val="en-GB"/>
    </w:rPr>
  </w:style>
  <w:style w:type="paragraph" w:customStyle="1" w:styleId="MILOVAN">
    <w:name w:val="MILOVAN"/>
    <w:basedOn w:val="Navaden"/>
    <w:rsid w:val="002E526F"/>
    <w:rPr>
      <w:rFonts w:ascii="Arial Narrow" w:eastAsia="Times New Roman" w:hAnsi="Arial Narrow"/>
      <w:szCs w:val="20"/>
      <w:lang w:val="en-GB"/>
    </w:rPr>
  </w:style>
  <w:style w:type="paragraph" w:customStyle="1" w:styleId="MILOVANFOOTER">
    <w:name w:val="MILOVAN_FOOTER"/>
    <w:basedOn w:val="Navaden"/>
    <w:rsid w:val="002E526F"/>
    <w:pPr>
      <w:jc w:val="center"/>
    </w:pPr>
    <w:rPr>
      <w:rFonts w:ascii="Arial" w:eastAsia="Times New Roman" w:hAnsi="Arial" w:cs="Arial"/>
      <w:color w:val="FF0000"/>
      <w:spacing w:val="38"/>
      <w:sz w:val="16"/>
      <w:szCs w:val="20"/>
      <w:lang w:val="en-GB"/>
    </w:rPr>
  </w:style>
  <w:style w:type="paragraph" w:customStyle="1" w:styleId="VELIKINASLOV">
    <w:name w:val="VELIKI_NASLOV"/>
    <w:basedOn w:val="Telobesedila3"/>
    <w:rsid w:val="002E526F"/>
    <w:pPr>
      <w:spacing w:after="0"/>
      <w:ind w:left="-108"/>
      <w:jc w:val="center"/>
    </w:pPr>
    <w:rPr>
      <w:rFonts w:ascii="Arial" w:eastAsia="Times New Roman" w:hAnsi="Arial" w:cs="Arial"/>
      <w:b/>
      <w:spacing w:val="38"/>
      <w:sz w:val="28"/>
      <w:szCs w:val="20"/>
      <w:lang w:eastAsia="sl-SI"/>
    </w:rPr>
  </w:style>
  <w:style w:type="paragraph" w:customStyle="1" w:styleId="KONTURA">
    <w:name w:val="KONTURA"/>
    <w:basedOn w:val="Navaden"/>
    <w:rsid w:val="002E526F"/>
    <w:rPr>
      <w:rFonts w:ascii="Arial" w:eastAsia="Times New Roman" w:hAnsi="Arial" w:cs="Arial"/>
      <w:spacing w:val="38"/>
      <w:szCs w:val="20"/>
    </w:rPr>
  </w:style>
  <w:style w:type="paragraph" w:customStyle="1" w:styleId="VRSTA3">
    <w:name w:val="VRSTA3"/>
    <w:rsid w:val="002E526F"/>
    <w:rPr>
      <w:noProof/>
      <w:spacing w:val="38"/>
      <w:sz w:val="24"/>
      <w:lang w:val="en-GB" w:eastAsia="en-US"/>
    </w:rPr>
  </w:style>
  <w:style w:type="paragraph" w:customStyle="1" w:styleId="MILOVANTEKST">
    <w:name w:val="MILOVAN_TEKST"/>
    <w:basedOn w:val="Telobesedila2"/>
    <w:rsid w:val="002E526F"/>
    <w:pPr>
      <w:spacing w:after="0" w:line="240" w:lineRule="auto"/>
      <w:jc w:val="both"/>
    </w:pPr>
    <w:rPr>
      <w:rFonts w:ascii="Arial" w:eastAsia="Times New Roman" w:hAnsi="Arial"/>
      <w:sz w:val="24"/>
      <w:szCs w:val="20"/>
      <w:lang w:val="en-GB" w:eastAsia="sl-SI"/>
    </w:rPr>
  </w:style>
  <w:style w:type="paragraph" w:customStyle="1" w:styleId="txtes">
    <w:name w:val="txt_es"/>
    <w:basedOn w:val="Navaden"/>
    <w:rsid w:val="002E526F"/>
    <w:pPr>
      <w:keepNext/>
      <w:jc w:val="both"/>
    </w:pPr>
    <w:rPr>
      <w:rFonts w:ascii="Arial" w:eastAsia="Times New Roman" w:hAnsi="Arial"/>
      <w:kern w:val="28"/>
      <w:sz w:val="22"/>
      <w:szCs w:val="20"/>
      <w:lang w:val="en-GB" w:eastAsia="sl-SI"/>
    </w:rPr>
  </w:style>
  <w:style w:type="paragraph" w:customStyle="1" w:styleId="Slog1">
    <w:name w:val="Slog1"/>
    <w:basedOn w:val="Navaden"/>
    <w:rsid w:val="002E526F"/>
    <w:rPr>
      <w:rFonts w:ascii="Arial" w:eastAsia="Times New Roman" w:hAnsi="Arial"/>
      <w:color w:val="000000"/>
      <w:sz w:val="22"/>
      <w:szCs w:val="20"/>
      <w:lang w:eastAsia="sl-SI"/>
    </w:rPr>
  </w:style>
  <w:style w:type="paragraph" w:customStyle="1" w:styleId="12B">
    <w:name w:val="12B"/>
    <w:rsid w:val="002E526F"/>
    <w:pPr>
      <w:spacing w:line="243" w:lineRule="atLeast"/>
    </w:pPr>
    <w:rPr>
      <w:rFonts w:ascii="SL Dutch" w:hAnsi="SL Dutch"/>
      <w:b/>
      <w:snapToGrid w:val="0"/>
      <w:color w:val="000000"/>
      <w:sz w:val="24"/>
    </w:rPr>
  </w:style>
  <w:style w:type="paragraph" w:customStyle="1" w:styleId="Slog">
    <w:name w:val="Slog"/>
    <w:rsid w:val="002E526F"/>
    <w:pPr>
      <w:widowControl w:val="0"/>
      <w:autoSpaceDE w:val="0"/>
      <w:autoSpaceDN w:val="0"/>
      <w:adjustRightInd w:val="0"/>
    </w:pPr>
    <w:rPr>
      <w:rFonts w:ascii="Arial" w:hAnsi="Arial" w:cs="Arial"/>
      <w:sz w:val="24"/>
      <w:szCs w:val="24"/>
    </w:rPr>
  </w:style>
  <w:style w:type="character" w:customStyle="1" w:styleId="Komentar-sklic">
    <w:name w:val="Komentar - sklic"/>
    <w:semiHidden/>
    <w:rsid w:val="002E526F"/>
    <w:rPr>
      <w:sz w:val="16"/>
      <w:szCs w:val="16"/>
    </w:rPr>
  </w:style>
  <w:style w:type="paragraph" w:customStyle="1" w:styleId="Zadevakomentarja">
    <w:name w:val="Zadeva komentarja"/>
    <w:basedOn w:val="Komentar-besedilo"/>
    <w:next w:val="Komentar-besedilo"/>
    <w:link w:val="ZadevakomentarjaZnak"/>
    <w:semiHidden/>
    <w:rsid w:val="002E526F"/>
    <w:pPr>
      <w:jc w:val="both"/>
    </w:pPr>
    <w:rPr>
      <w:rFonts w:ascii="Arial" w:hAnsi="Arial"/>
      <w:b/>
      <w:bCs/>
    </w:rPr>
  </w:style>
  <w:style w:type="character" w:customStyle="1" w:styleId="ZadevakomentarjaZnak">
    <w:name w:val="Zadeva komentarja Znak"/>
    <w:link w:val="Zadevakomentarja"/>
    <w:semiHidden/>
    <w:rsid w:val="002E526F"/>
    <w:rPr>
      <w:rFonts w:ascii="Arial" w:hAnsi="Arial"/>
      <w:b/>
      <w:bCs/>
    </w:rPr>
  </w:style>
  <w:style w:type="numbering" w:styleId="111111">
    <w:name w:val="Outline List 2"/>
    <w:basedOn w:val="Brezseznama"/>
    <w:rsid w:val="002E526F"/>
    <w:pPr>
      <w:numPr>
        <w:numId w:val="26"/>
      </w:numPr>
    </w:pPr>
  </w:style>
  <w:style w:type="paragraph" w:customStyle="1" w:styleId="nas2Char">
    <w:name w:val="nas2 Char"/>
    <w:basedOn w:val="Navaden"/>
    <w:link w:val="nas2CharChar"/>
    <w:rsid w:val="002E526F"/>
    <w:rPr>
      <w:rFonts w:eastAsia="Times New Roman"/>
      <w:b/>
      <w:sz w:val="28"/>
      <w:szCs w:val="20"/>
    </w:rPr>
  </w:style>
  <w:style w:type="character" w:customStyle="1" w:styleId="nas2CharChar">
    <w:name w:val="nas2 Char Char"/>
    <w:link w:val="nas2Char"/>
    <w:rsid w:val="002E526F"/>
    <w:rPr>
      <w:b/>
      <w:sz w:val="28"/>
      <w:lang w:eastAsia="en-US"/>
    </w:rPr>
  </w:style>
  <w:style w:type="paragraph" w:styleId="Kazalovirov-naslov">
    <w:name w:val="toa heading"/>
    <w:basedOn w:val="Navaden"/>
    <w:next w:val="Navaden"/>
    <w:rsid w:val="002E526F"/>
    <w:pPr>
      <w:spacing w:before="120" w:line="300" w:lineRule="atLeast"/>
      <w:jc w:val="both"/>
    </w:pPr>
    <w:rPr>
      <w:rFonts w:ascii="Arial" w:eastAsia="Times New Roman" w:hAnsi="Arial"/>
      <w:b/>
      <w:noProof/>
      <w:szCs w:val="20"/>
    </w:rPr>
  </w:style>
  <w:style w:type="paragraph" w:styleId="Kazalovsebine4">
    <w:name w:val="toc 4"/>
    <w:basedOn w:val="Navaden"/>
    <w:next w:val="Navaden"/>
    <w:rsid w:val="002E526F"/>
    <w:pPr>
      <w:tabs>
        <w:tab w:val="right" w:leader="dot" w:pos="9355"/>
      </w:tabs>
      <w:spacing w:line="300" w:lineRule="atLeast"/>
      <w:ind w:left="992" w:hanging="992"/>
    </w:pPr>
    <w:rPr>
      <w:rFonts w:eastAsia="Times New Roman"/>
      <w:sz w:val="20"/>
      <w:szCs w:val="20"/>
    </w:rPr>
  </w:style>
  <w:style w:type="paragraph" w:styleId="Kazalovsebine5">
    <w:name w:val="toc 5"/>
    <w:basedOn w:val="Navaden"/>
    <w:next w:val="Navaden"/>
    <w:rsid w:val="002E526F"/>
    <w:pPr>
      <w:tabs>
        <w:tab w:val="right" w:leader="dot" w:pos="9355"/>
      </w:tabs>
      <w:spacing w:line="300" w:lineRule="atLeast"/>
      <w:ind w:left="992" w:hanging="992"/>
    </w:pPr>
    <w:rPr>
      <w:rFonts w:eastAsia="Times New Roman"/>
      <w:i/>
      <w:sz w:val="20"/>
      <w:szCs w:val="20"/>
    </w:rPr>
  </w:style>
  <w:style w:type="paragraph" w:styleId="Kazalovsebine6">
    <w:name w:val="toc 6"/>
    <w:basedOn w:val="Navaden"/>
    <w:next w:val="Navaden"/>
    <w:rsid w:val="002E526F"/>
    <w:pPr>
      <w:tabs>
        <w:tab w:val="right" w:leader="dot" w:pos="9355"/>
      </w:tabs>
      <w:spacing w:line="300" w:lineRule="atLeast"/>
      <w:ind w:left="992" w:hanging="992"/>
    </w:pPr>
    <w:rPr>
      <w:rFonts w:eastAsia="Times New Roman"/>
      <w:sz w:val="18"/>
      <w:szCs w:val="20"/>
    </w:rPr>
  </w:style>
  <w:style w:type="paragraph" w:styleId="Kazalovsebine7">
    <w:name w:val="toc 7"/>
    <w:basedOn w:val="Navaden"/>
    <w:next w:val="Navaden"/>
    <w:rsid w:val="002E526F"/>
    <w:pPr>
      <w:tabs>
        <w:tab w:val="right" w:leader="dot" w:pos="9355"/>
      </w:tabs>
      <w:spacing w:line="300" w:lineRule="atLeast"/>
      <w:ind w:left="1320"/>
    </w:pPr>
    <w:rPr>
      <w:rFonts w:eastAsia="Times New Roman"/>
      <w:sz w:val="18"/>
      <w:szCs w:val="20"/>
    </w:rPr>
  </w:style>
  <w:style w:type="paragraph" w:styleId="Kazalovsebine8">
    <w:name w:val="toc 8"/>
    <w:basedOn w:val="Navaden"/>
    <w:next w:val="Navaden"/>
    <w:rsid w:val="002E526F"/>
    <w:pPr>
      <w:tabs>
        <w:tab w:val="right" w:leader="dot" w:pos="9355"/>
      </w:tabs>
      <w:spacing w:line="300" w:lineRule="atLeast"/>
      <w:ind w:left="1540"/>
    </w:pPr>
    <w:rPr>
      <w:rFonts w:eastAsia="Times New Roman"/>
      <w:sz w:val="18"/>
      <w:szCs w:val="20"/>
    </w:rPr>
  </w:style>
  <w:style w:type="paragraph" w:styleId="Kazalovsebine9">
    <w:name w:val="toc 9"/>
    <w:basedOn w:val="Navaden"/>
    <w:next w:val="Navaden"/>
    <w:rsid w:val="002E526F"/>
    <w:pPr>
      <w:tabs>
        <w:tab w:val="right" w:leader="dot" w:pos="9355"/>
      </w:tabs>
      <w:spacing w:line="300" w:lineRule="atLeast"/>
      <w:ind w:left="1760"/>
    </w:pPr>
    <w:rPr>
      <w:rFonts w:eastAsia="Times New Roman"/>
      <w:sz w:val="18"/>
      <w:szCs w:val="20"/>
    </w:rPr>
  </w:style>
  <w:style w:type="paragraph" w:styleId="Kazalovirov">
    <w:name w:val="table of authorities"/>
    <w:basedOn w:val="Navaden"/>
    <w:next w:val="Navaden"/>
    <w:rsid w:val="002E526F"/>
    <w:pPr>
      <w:tabs>
        <w:tab w:val="right" w:leader="dot" w:pos="9355"/>
      </w:tabs>
      <w:spacing w:line="300" w:lineRule="atLeast"/>
      <w:ind w:left="220" w:hanging="220"/>
      <w:jc w:val="both"/>
    </w:pPr>
    <w:rPr>
      <w:rFonts w:ascii="Arial" w:eastAsia="Times New Roman" w:hAnsi="Arial"/>
      <w:sz w:val="22"/>
      <w:szCs w:val="20"/>
    </w:rPr>
  </w:style>
  <w:style w:type="paragraph" w:styleId="Otevilenseznam5">
    <w:name w:val="List Number 5"/>
    <w:basedOn w:val="Navaden"/>
    <w:rsid w:val="002E526F"/>
    <w:pPr>
      <w:spacing w:line="300" w:lineRule="atLeast"/>
      <w:ind w:left="1415" w:hanging="283"/>
      <w:jc w:val="both"/>
    </w:pPr>
    <w:rPr>
      <w:rFonts w:ascii="Arial" w:eastAsia="Times New Roman" w:hAnsi="Arial"/>
      <w:sz w:val="22"/>
      <w:szCs w:val="20"/>
    </w:rPr>
  </w:style>
  <w:style w:type="paragraph" w:styleId="Kazaloslik">
    <w:name w:val="table of figures"/>
    <w:basedOn w:val="Navaden"/>
    <w:next w:val="Navaden"/>
    <w:rsid w:val="002E526F"/>
    <w:pPr>
      <w:tabs>
        <w:tab w:val="right" w:leader="dot" w:pos="9355"/>
      </w:tabs>
      <w:spacing w:line="300" w:lineRule="atLeast"/>
      <w:ind w:left="440" w:hanging="440"/>
      <w:jc w:val="both"/>
    </w:pPr>
    <w:rPr>
      <w:rFonts w:ascii="Arial" w:eastAsia="Times New Roman" w:hAnsi="Arial"/>
      <w:sz w:val="22"/>
      <w:szCs w:val="20"/>
    </w:rPr>
  </w:style>
  <w:style w:type="paragraph" w:customStyle="1" w:styleId="WW-Kazalovirov-naslov">
    <w:name w:val="WW-Kazalo virov - naslov"/>
    <w:basedOn w:val="Navaden"/>
    <w:next w:val="Navaden"/>
    <w:rsid w:val="002E526F"/>
    <w:pPr>
      <w:suppressAutoHyphens/>
      <w:spacing w:before="120" w:line="300" w:lineRule="atLeast"/>
      <w:jc w:val="both"/>
    </w:pPr>
    <w:rPr>
      <w:rFonts w:ascii="Arial" w:eastAsia="Times New Roman" w:hAnsi="Arial" w:hint="eastAsia"/>
      <w:b/>
      <w:szCs w:val="20"/>
      <w:lang w:eastAsia="sl-SI"/>
    </w:rPr>
  </w:style>
  <w:style w:type="paragraph" w:customStyle="1" w:styleId="WW-Telobesedila3">
    <w:name w:val="WW-Telo besedila 3"/>
    <w:basedOn w:val="Navaden"/>
    <w:rsid w:val="002E526F"/>
    <w:pPr>
      <w:suppressAutoHyphens/>
      <w:jc w:val="both"/>
    </w:pPr>
    <w:rPr>
      <w:rFonts w:ascii="Arial" w:eastAsia="Times New Roman" w:hAnsi="Arial" w:hint="eastAsia"/>
      <w:spacing w:val="-3"/>
      <w:szCs w:val="20"/>
      <w:lang w:eastAsia="sl-SI"/>
    </w:rPr>
  </w:style>
  <w:style w:type="paragraph" w:styleId="Zgradbadokumenta">
    <w:name w:val="Document Map"/>
    <w:basedOn w:val="Navaden"/>
    <w:link w:val="ZgradbadokumentaZnak"/>
    <w:rsid w:val="002E526F"/>
    <w:pPr>
      <w:shd w:val="clear" w:color="auto" w:fill="000080"/>
      <w:spacing w:line="300" w:lineRule="atLeast"/>
      <w:jc w:val="both"/>
    </w:pPr>
    <w:rPr>
      <w:rFonts w:ascii="Tahoma" w:eastAsia="Times New Roman" w:hAnsi="Tahoma" w:cs="Tahoma"/>
      <w:sz w:val="20"/>
      <w:szCs w:val="20"/>
    </w:rPr>
  </w:style>
  <w:style w:type="character" w:customStyle="1" w:styleId="ZgradbadokumentaZnak">
    <w:name w:val="Zgradba dokumenta Znak"/>
    <w:basedOn w:val="Privzetapisavaodstavka"/>
    <w:link w:val="Zgradbadokumenta"/>
    <w:rsid w:val="002E526F"/>
    <w:rPr>
      <w:rFonts w:ascii="Tahoma" w:hAnsi="Tahoma" w:cs="Tahoma"/>
      <w:shd w:val="clear" w:color="auto" w:fill="000080"/>
      <w:lang w:eastAsia="en-US"/>
    </w:rPr>
  </w:style>
  <w:style w:type="paragraph" w:customStyle="1" w:styleId="Brezrazmikov1">
    <w:name w:val="Brez razmikov1"/>
    <w:uiPriority w:val="1"/>
    <w:qFormat/>
    <w:rsid w:val="002E526F"/>
    <w:rPr>
      <w:rFonts w:ascii="Arial" w:hAnsi="Arial"/>
      <w:sz w:val="22"/>
      <w:lang w:eastAsia="en-US"/>
    </w:rPr>
  </w:style>
  <w:style w:type="paragraph" w:customStyle="1" w:styleId="predpisi">
    <w:name w:val="predpisi"/>
    <w:basedOn w:val="Navaden"/>
    <w:rsid w:val="002E526F"/>
    <w:pPr>
      <w:tabs>
        <w:tab w:val="left" w:pos="993"/>
      </w:tabs>
      <w:ind w:left="992" w:hanging="992"/>
      <w:jc w:val="both"/>
    </w:pPr>
    <w:rPr>
      <w:rFonts w:ascii="Arial" w:eastAsia="Times New Roman" w:hAnsi="Arial"/>
      <w:i/>
      <w:sz w:val="20"/>
      <w:szCs w:val="20"/>
    </w:rPr>
  </w:style>
  <w:style w:type="paragraph" w:styleId="Glavasporoila">
    <w:name w:val="Message Header"/>
    <w:basedOn w:val="Telobesedila"/>
    <w:link w:val="GlavasporoilaZnak"/>
    <w:rsid w:val="002E526F"/>
    <w:pPr>
      <w:keepLines/>
      <w:pBdr>
        <w:bottom w:val="single" w:sz="6" w:space="2" w:color="auto"/>
        <w:between w:val="single" w:sz="6" w:space="2" w:color="auto"/>
      </w:pBdr>
      <w:tabs>
        <w:tab w:val="left" w:pos="720"/>
        <w:tab w:val="left" w:pos="4320"/>
        <w:tab w:val="left" w:pos="5040"/>
        <w:tab w:val="right" w:pos="8640"/>
      </w:tabs>
      <w:spacing w:line="440" w:lineRule="atLeast"/>
      <w:ind w:left="720" w:hanging="720"/>
      <w:jc w:val="left"/>
    </w:pPr>
    <w:rPr>
      <w:rFonts w:ascii="Arial" w:hAnsi="Arial"/>
      <w:spacing w:val="-5"/>
      <w:sz w:val="20"/>
      <w:szCs w:val="20"/>
      <w:lang w:val="en-GB"/>
    </w:rPr>
  </w:style>
  <w:style w:type="character" w:customStyle="1" w:styleId="GlavasporoilaZnak">
    <w:name w:val="Glava sporočila Znak"/>
    <w:basedOn w:val="Privzetapisavaodstavka"/>
    <w:link w:val="Glavasporoila"/>
    <w:rsid w:val="002E526F"/>
    <w:rPr>
      <w:rFonts w:ascii="Arial" w:hAnsi="Arial"/>
      <w:spacing w:val="-5"/>
      <w:lang w:val="en-GB"/>
    </w:rPr>
  </w:style>
  <w:style w:type="paragraph" w:customStyle="1" w:styleId="DocumentLabel">
    <w:name w:val="Document Label"/>
    <w:basedOn w:val="Navaden"/>
    <w:rsid w:val="002E526F"/>
    <w:pPr>
      <w:keepNext/>
      <w:keepLines/>
      <w:spacing w:before="400" w:after="120" w:line="240" w:lineRule="atLeast"/>
      <w:ind w:left="-840"/>
    </w:pPr>
    <w:rPr>
      <w:rFonts w:ascii="Arial Black" w:eastAsia="Times New Roman" w:hAnsi="Arial Black"/>
      <w:spacing w:val="-100"/>
      <w:kern w:val="28"/>
      <w:sz w:val="108"/>
      <w:szCs w:val="20"/>
      <w:lang w:val="en-GB" w:eastAsia="sl-SI"/>
    </w:rPr>
  </w:style>
  <w:style w:type="character" w:customStyle="1" w:styleId="MessageHeaderLabel">
    <w:name w:val="Message Header Label"/>
    <w:rsid w:val="002E526F"/>
    <w:rPr>
      <w:rFonts w:ascii="Arial Black" w:hAnsi="Arial Black"/>
      <w:sz w:val="18"/>
    </w:rPr>
  </w:style>
  <w:style w:type="paragraph" w:customStyle="1" w:styleId="MessageHeaderFirst">
    <w:name w:val="Message Header First"/>
    <w:basedOn w:val="Glavasporoila"/>
    <w:next w:val="Glavasporoila"/>
    <w:rsid w:val="002E526F"/>
  </w:style>
  <w:style w:type="paragraph" w:customStyle="1" w:styleId="zamik1">
    <w:name w:val="zamik 1"/>
    <w:basedOn w:val="Navaden"/>
    <w:rsid w:val="002E526F"/>
    <w:pPr>
      <w:spacing w:before="120" w:line="360" w:lineRule="auto"/>
      <w:ind w:left="851" w:hanging="340"/>
      <w:jc w:val="both"/>
    </w:pPr>
    <w:rPr>
      <w:rFonts w:ascii="Arial" w:eastAsia="Times New Roman" w:hAnsi="Arial"/>
      <w:szCs w:val="20"/>
      <w:lang w:val="en-US" w:eastAsia="sl-SI"/>
    </w:rPr>
  </w:style>
  <w:style w:type="paragraph" w:customStyle="1" w:styleId="zamikpodpisa1">
    <w:name w:val="zamik podpisa 1"/>
    <w:basedOn w:val="zamik1"/>
    <w:rsid w:val="002E526F"/>
    <w:pPr>
      <w:ind w:firstLine="0"/>
    </w:pPr>
  </w:style>
  <w:style w:type="paragraph" w:customStyle="1" w:styleId="clen">
    <w:name w:val="clen"/>
    <w:basedOn w:val="Navaden"/>
    <w:rsid w:val="002E526F"/>
    <w:pPr>
      <w:keepNext/>
      <w:tabs>
        <w:tab w:val="left" w:pos="0"/>
        <w:tab w:val="left" w:pos="709"/>
      </w:tabs>
      <w:spacing w:after="120"/>
      <w:ind w:right="-135"/>
      <w:jc w:val="both"/>
    </w:pPr>
    <w:rPr>
      <w:rFonts w:ascii="SL Dutch" w:eastAsia="Times New Roman" w:hAnsi="SL Dutch"/>
      <w:sz w:val="20"/>
      <w:szCs w:val="20"/>
      <w:lang w:val="en-US" w:eastAsia="sl-SI"/>
    </w:rPr>
  </w:style>
  <w:style w:type="paragraph" w:styleId="Stvarnokazalo1">
    <w:name w:val="index 1"/>
    <w:basedOn w:val="Navaden"/>
    <w:next w:val="Navaden"/>
    <w:autoRedefine/>
    <w:rsid w:val="002E526F"/>
    <w:pPr>
      <w:ind w:left="200" w:hanging="200"/>
    </w:pPr>
    <w:rPr>
      <w:rFonts w:eastAsia="Times New Roman"/>
      <w:sz w:val="20"/>
      <w:szCs w:val="20"/>
      <w:lang w:eastAsia="sl-SI"/>
    </w:rPr>
  </w:style>
  <w:style w:type="paragraph" w:styleId="Stvarnokazalo2">
    <w:name w:val="index 2"/>
    <w:basedOn w:val="Navaden"/>
    <w:next w:val="Navaden"/>
    <w:autoRedefine/>
    <w:rsid w:val="002E526F"/>
    <w:pPr>
      <w:ind w:left="400" w:hanging="200"/>
    </w:pPr>
    <w:rPr>
      <w:rFonts w:eastAsia="Times New Roman"/>
      <w:sz w:val="20"/>
      <w:szCs w:val="20"/>
      <w:lang w:eastAsia="sl-SI"/>
    </w:rPr>
  </w:style>
  <w:style w:type="paragraph" w:styleId="Stvarnokazalo3">
    <w:name w:val="index 3"/>
    <w:basedOn w:val="Navaden"/>
    <w:next w:val="Navaden"/>
    <w:autoRedefine/>
    <w:rsid w:val="002E526F"/>
    <w:pPr>
      <w:ind w:left="600" w:hanging="200"/>
    </w:pPr>
    <w:rPr>
      <w:rFonts w:eastAsia="Times New Roman"/>
      <w:sz w:val="20"/>
      <w:szCs w:val="20"/>
      <w:lang w:eastAsia="sl-SI"/>
    </w:rPr>
  </w:style>
  <w:style w:type="paragraph" w:styleId="Stvarnokazalo4">
    <w:name w:val="index 4"/>
    <w:basedOn w:val="Navaden"/>
    <w:next w:val="Navaden"/>
    <w:autoRedefine/>
    <w:rsid w:val="002E526F"/>
    <w:pPr>
      <w:ind w:left="800" w:hanging="200"/>
    </w:pPr>
    <w:rPr>
      <w:rFonts w:eastAsia="Times New Roman"/>
      <w:sz w:val="20"/>
      <w:szCs w:val="20"/>
      <w:lang w:eastAsia="sl-SI"/>
    </w:rPr>
  </w:style>
  <w:style w:type="paragraph" w:styleId="Stvarnokazalo5">
    <w:name w:val="index 5"/>
    <w:basedOn w:val="Navaden"/>
    <w:next w:val="Navaden"/>
    <w:autoRedefine/>
    <w:rsid w:val="002E526F"/>
    <w:pPr>
      <w:ind w:left="1000" w:hanging="200"/>
    </w:pPr>
    <w:rPr>
      <w:rFonts w:eastAsia="Times New Roman"/>
      <w:sz w:val="20"/>
      <w:szCs w:val="20"/>
      <w:lang w:eastAsia="sl-SI"/>
    </w:rPr>
  </w:style>
  <w:style w:type="paragraph" w:styleId="Stvarnokazalo6">
    <w:name w:val="index 6"/>
    <w:basedOn w:val="Navaden"/>
    <w:next w:val="Navaden"/>
    <w:autoRedefine/>
    <w:rsid w:val="002E526F"/>
    <w:pPr>
      <w:ind w:left="1200" w:hanging="200"/>
    </w:pPr>
    <w:rPr>
      <w:rFonts w:eastAsia="Times New Roman"/>
      <w:sz w:val="20"/>
      <w:szCs w:val="20"/>
      <w:lang w:eastAsia="sl-SI"/>
    </w:rPr>
  </w:style>
  <w:style w:type="paragraph" w:styleId="Stvarnokazalo7">
    <w:name w:val="index 7"/>
    <w:basedOn w:val="Navaden"/>
    <w:next w:val="Navaden"/>
    <w:autoRedefine/>
    <w:rsid w:val="002E526F"/>
    <w:pPr>
      <w:ind w:left="1400" w:hanging="200"/>
    </w:pPr>
    <w:rPr>
      <w:rFonts w:eastAsia="Times New Roman"/>
      <w:sz w:val="20"/>
      <w:szCs w:val="20"/>
      <w:lang w:eastAsia="sl-SI"/>
    </w:rPr>
  </w:style>
  <w:style w:type="paragraph" w:styleId="Stvarnokazalo8">
    <w:name w:val="index 8"/>
    <w:basedOn w:val="Navaden"/>
    <w:next w:val="Navaden"/>
    <w:autoRedefine/>
    <w:rsid w:val="002E526F"/>
    <w:pPr>
      <w:ind w:left="1600" w:hanging="200"/>
    </w:pPr>
    <w:rPr>
      <w:rFonts w:eastAsia="Times New Roman"/>
      <w:sz w:val="20"/>
      <w:szCs w:val="20"/>
      <w:lang w:eastAsia="sl-SI"/>
    </w:rPr>
  </w:style>
  <w:style w:type="paragraph" w:styleId="Stvarnokazalo9">
    <w:name w:val="index 9"/>
    <w:basedOn w:val="Navaden"/>
    <w:next w:val="Navaden"/>
    <w:autoRedefine/>
    <w:rsid w:val="002E526F"/>
    <w:pPr>
      <w:ind w:left="1800" w:hanging="200"/>
    </w:pPr>
    <w:rPr>
      <w:rFonts w:eastAsia="Times New Roman"/>
      <w:sz w:val="20"/>
      <w:szCs w:val="20"/>
      <w:lang w:eastAsia="sl-SI"/>
    </w:rPr>
  </w:style>
  <w:style w:type="paragraph" w:styleId="Stvarnokazalo-naslov">
    <w:name w:val="index heading"/>
    <w:basedOn w:val="Navaden"/>
    <w:next w:val="Stvarnokazalo1"/>
    <w:rsid w:val="002E526F"/>
    <w:rPr>
      <w:rFonts w:eastAsia="Times New Roman"/>
      <w:sz w:val="20"/>
      <w:szCs w:val="20"/>
      <w:lang w:eastAsia="sl-SI"/>
    </w:rPr>
  </w:style>
  <w:style w:type="paragraph" w:customStyle="1" w:styleId="PROJEKTI">
    <w:name w:val="PROJEKTI"/>
    <w:basedOn w:val="Navaden"/>
    <w:rsid w:val="002E526F"/>
    <w:pPr>
      <w:jc w:val="both"/>
    </w:pPr>
    <w:rPr>
      <w:rFonts w:ascii="SL Dutch" w:eastAsia="Times New Roman" w:hAnsi="SL Dutch"/>
      <w:szCs w:val="20"/>
      <w:lang w:val="en-GB" w:eastAsia="sl-SI"/>
    </w:rPr>
  </w:style>
  <w:style w:type="paragraph" w:customStyle="1" w:styleId="toni-obiajno">
    <w:name w:val="toni - običajno"/>
    <w:basedOn w:val="Navaden"/>
    <w:rsid w:val="002E526F"/>
    <w:pPr>
      <w:jc w:val="center"/>
    </w:pPr>
    <w:rPr>
      <w:rFonts w:ascii="Arial Narrow" w:eastAsia="Times New Roman" w:hAnsi="Arial Narrow" w:cs="Arial"/>
      <w:b/>
      <w:i/>
      <w:szCs w:val="20"/>
      <w:lang w:eastAsia="sl-SI"/>
    </w:rPr>
  </w:style>
  <w:style w:type="paragraph" w:customStyle="1" w:styleId="Poroila">
    <w:name w:val="Poroèila"/>
    <w:basedOn w:val="Navaden"/>
    <w:rsid w:val="002E526F"/>
    <w:pPr>
      <w:tabs>
        <w:tab w:val="left" w:pos="4111"/>
        <w:tab w:val="left" w:pos="5387"/>
      </w:tabs>
    </w:pPr>
    <w:rPr>
      <w:rFonts w:ascii="Arial" w:eastAsia="Times New Roman" w:hAnsi="Arial"/>
      <w:sz w:val="22"/>
      <w:szCs w:val="20"/>
      <w:lang w:eastAsia="sl-SI"/>
    </w:rPr>
  </w:style>
  <w:style w:type="paragraph" w:customStyle="1" w:styleId="Poroila0">
    <w:name w:val="Poročila"/>
    <w:basedOn w:val="Navaden"/>
    <w:rsid w:val="002E526F"/>
    <w:rPr>
      <w:rFonts w:ascii="Arial" w:eastAsia="Times New Roman" w:hAnsi="Arial"/>
      <w:sz w:val="22"/>
      <w:szCs w:val="20"/>
      <w:lang w:eastAsia="sl-SI"/>
    </w:rPr>
  </w:style>
  <w:style w:type="paragraph" w:customStyle="1" w:styleId="Tuzi">
    <w:name w:val="Tuzi"/>
    <w:basedOn w:val="Navaden"/>
    <w:rsid w:val="002E526F"/>
    <w:rPr>
      <w:rFonts w:ascii="Arial" w:eastAsia="Times New Roman" w:hAnsi="Arial"/>
      <w:sz w:val="22"/>
      <w:szCs w:val="20"/>
      <w:lang w:eastAsia="sl-SI"/>
    </w:rPr>
  </w:style>
  <w:style w:type="paragraph" w:customStyle="1" w:styleId="Style1">
    <w:name w:val="Style1"/>
    <w:basedOn w:val="Navaden"/>
    <w:rsid w:val="002E526F"/>
    <w:pPr>
      <w:ind w:left="1008"/>
      <w:jc w:val="both"/>
    </w:pPr>
    <w:rPr>
      <w:rFonts w:ascii="Arial" w:eastAsia="Times New Roman" w:hAnsi="Arial"/>
      <w:sz w:val="20"/>
      <w:szCs w:val="20"/>
      <w:lang w:val="en-US" w:eastAsia="sl-SI"/>
    </w:rPr>
  </w:style>
  <w:style w:type="paragraph" w:styleId="Otevilenseznam2">
    <w:name w:val="List Number 2"/>
    <w:basedOn w:val="Navaden"/>
    <w:rsid w:val="002E526F"/>
    <w:pPr>
      <w:tabs>
        <w:tab w:val="num" w:pos="643"/>
      </w:tabs>
      <w:spacing w:line="300" w:lineRule="atLeast"/>
      <w:ind w:left="643" w:hanging="360"/>
      <w:jc w:val="both"/>
    </w:pPr>
    <w:rPr>
      <w:rFonts w:ascii="Arial" w:eastAsia="Times New Roman" w:hAnsi="Arial"/>
      <w:sz w:val="22"/>
      <w:szCs w:val="20"/>
      <w:lang w:eastAsia="sl-SI"/>
    </w:rPr>
  </w:style>
  <w:style w:type="character" w:customStyle="1" w:styleId="ZnakZnak">
    <w:name w:val="Znak Znak"/>
    <w:rsid w:val="002E526F"/>
    <w:rPr>
      <w:rFonts w:ascii="Arial" w:hAnsi="Arial"/>
      <w:sz w:val="18"/>
      <w:lang w:val="en-GB" w:eastAsia="sl-SI" w:bidi="ar-SA"/>
    </w:rPr>
  </w:style>
  <w:style w:type="paragraph" w:customStyle="1" w:styleId="pikaalineje">
    <w:name w:val="pika_alineje"/>
    <w:basedOn w:val="Navaden"/>
    <w:autoRedefine/>
    <w:rsid w:val="002E526F"/>
    <w:pPr>
      <w:numPr>
        <w:numId w:val="27"/>
      </w:numPr>
      <w:spacing w:before="120" w:line="300" w:lineRule="atLeast"/>
      <w:jc w:val="both"/>
    </w:pPr>
    <w:rPr>
      <w:rFonts w:ascii="Arial" w:eastAsia="Times New Roman" w:hAnsi="Arial"/>
      <w:sz w:val="22"/>
      <w:szCs w:val="20"/>
      <w:lang w:eastAsia="sl-SI"/>
    </w:rPr>
  </w:style>
  <w:style w:type="paragraph" w:customStyle="1" w:styleId="StyleHeading2After6ptLinespacing15lines">
    <w:name w:val="Style Heading 2 + After:  6 pt Line spacing:  1.5 lines"/>
    <w:basedOn w:val="Naslov2"/>
    <w:rsid w:val="002E526F"/>
    <w:pPr>
      <w:keepNext/>
      <w:pBdr>
        <w:top w:val="none" w:sz="0" w:space="0" w:color="auto"/>
        <w:left w:val="none" w:sz="0" w:space="0" w:color="auto"/>
        <w:bottom w:val="none" w:sz="0" w:space="0" w:color="auto"/>
        <w:right w:val="none" w:sz="0" w:space="0" w:color="auto"/>
      </w:pBdr>
      <w:tabs>
        <w:tab w:val="num" w:pos="0"/>
        <w:tab w:val="left" w:pos="1134"/>
      </w:tabs>
      <w:spacing w:before="120" w:after="240" w:line="360" w:lineRule="auto"/>
      <w:jc w:val="left"/>
    </w:pPr>
    <w:rPr>
      <w:rFonts w:eastAsia="Times New Roman"/>
      <w:i/>
      <w:caps/>
      <w:sz w:val="26"/>
      <w:szCs w:val="20"/>
      <w:lang w:eastAsia="sl-SI"/>
    </w:rPr>
  </w:style>
  <w:style w:type="paragraph" w:customStyle="1" w:styleId="notes">
    <w:name w:val="notes"/>
    <w:basedOn w:val="Navaden"/>
    <w:rsid w:val="002E526F"/>
    <w:pPr>
      <w:spacing w:after="120" w:line="360" w:lineRule="auto"/>
      <w:jc w:val="both"/>
    </w:pPr>
    <w:rPr>
      <w:rFonts w:ascii="Arial" w:eastAsia="Times New Roman" w:hAnsi="Arial"/>
      <w:b/>
      <w:sz w:val="20"/>
      <w:szCs w:val="20"/>
      <w:lang w:val="en-US" w:eastAsia="sl-SI"/>
    </w:rPr>
  </w:style>
  <w:style w:type="paragraph" w:styleId="Naslovpoiljatelja">
    <w:name w:val="envelope return"/>
    <w:basedOn w:val="Navaden"/>
    <w:rsid w:val="002E526F"/>
    <w:pPr>
      <w:spacing w:after="120" w:line="360" w:lineRule="auto"/>
    </w:pPr>
    <w:rPr>
      <w:rFonts w:ascii="Arial" w:eastAsia="Times New Roman" w:hAnsi="Arial"/>
      <w:sz w:val="20"/>
      <w:szCs w:val="20"/>
      <w:lang w:val="en-US" w:eastAsia="sl-SI"/>
    </w:rPr>
  </w:style>
  <w:style w:type="paragraph" w:customStyle="1" w:styleId="enacba">
    <w:name w:val="enacba"/>
    <w:basedOn w:val="Navaden"/>
    <w:rsid w:val="002E526F"/>
    <w:pPr>
      <w:tabs>
        <w:tab w:val="left" w:pos="567"/>
        <w:tab w:val="right" w:pos="8505"/>
      </w:tabs>
      <w:spacing w:after="120" w:line="312" w:lineRule="auto"/>
      <w:jc w:val="both"/>
    </w:pPr>
    <w:rPr>
      <w:rFonts w:eastAsia="Times New Roman"/>
      <w:kern w:val="22"/>
      <w:sz w:val="22"/>
      <w:szCs w:val="20"/>
      <w:lang w:val="en-US" w:eastAsia="sl-SI"/>
    </w:rPr>
  </w:style>
  <w:style w:type="paragraph" w:customStyle="1" w:styleId="TPnaslov1">
    <w:name w:val="TP_naslov 1"/>
    <w:basedOn w:val="Navaden"/>
    <w:rsid w:val="002E526F"/>
    <w:pPr>
      <w:keepNext/>
      <w:widowControl w:val="0"/>
      <w:tabs>
        <w:tab w:val="num" w:pos="720"/>
        <w:tab w:val="left" w:pos="1134"/>
        <w:tab w:val="right" w:leader="dot" w:pos="9355"/>
      </w:tabs>
      <w:spacing w:before="120" w:after="120" w:line="320" w:lineRule="atLeast"/>
      <w:ind w:left="720" w:hanging="720"/>
      <w:jc w:val="both"/>
      <w:outlineLvl w:val="0"/>
    </w:pPr>
    <w:rPr>
      <w:rFonts w:ascii="Arial" w:eastAsia="Times New Roman" w:hAnsi="Arial"/>
      <w:b/>
      <w:caps/>
      <w:kern w:val="28"/>
      <w:sz w:val="28"/>
      <w:szCs w:val="32"/>
      <w:lang w:eastAsia="sl-SI"/>
    </w:rPr>
  </w:style>
  <w:style w:type="paragraph" w:customStyle="1" w:styleId="TPnaslov2">
    <w:name w:val="TP_naslov 2"/>
    <w:basedOn w:val="Navaden"/>
    <w:rsid w:val="002E526F"/>
    <w:pPr>
      <w:tabs>
        <w:tab w:val="num" w:pos="851"/>
        <w:tab w:val="right" w:leader="dot" w:pos="9356"/>
      </w:tabs>
      <w:spacing w:before="120" w:after="60" w:line="320" w:lineRule="atLeast"/>
      <w:ind w:left="720" w:hanging="720"/>
      <w:jc w:val="both"/>
      <w:outlineLvl w:val="1"/>
    </w:pPr>
    <w:rPr>
      <w:rFonts w:ascii="Arial" w:eastAsia="Times New Roman" w:hAnsi="Arial"/>
      <w:b/>
      <w:caps/>
      <w:szCs w:val="24"/>
      <w:lang w:eastAsia="sl-SI"/>
    </w:rPr>
  </w:style>
  <w:style w:type="paragraph" w:customStyle="1" w:styleId="TPNASLOV3">
    <w:name w:val="TP_NASLOV 3"/>
    <w:basedOn w:val="Navaden"/>
    <w:rsid w:val="002E526F"/>
    <w:pPr>
      <w:tabs>
        <w:tab w:val="num" w:pos="720"/>
      </w:tabs>
      <w:spacing w:line="320" w:lineRule="atLeast"/>
      <w:ind w:left="720" w:hanging="720"/>
    </w:pPr>
    <w:rPr>
      <w:rFonts w:ascii="Arial" w:eastAsia="Times New Roman" w:hAnsi="Arial" w:cs="Arial"/>
      <w:b/>
      <w:sz w:val="22"/>
      <w:lang w:eastAsia="sl-SI"/>
    </w:rPr>
  </w:style>
  <w:style w:type="paragraph" w:customStyle="1" w:styleId="TPnaslov4">
    <w:name w:val="TP_naslov 4"/>
    <w:basedOn w:val="Naslov4"/>
    <w:rsid w:val="002E526F"/>
    <w:pPr>
      <w:tabs>
        <w:tab w:val="num" w:pos="643"/>
        <w:tab w:val="left" w:pos="851"/>
        <w:tab w:val="left" w:pos="1134"/>
      </w:tabs>
      <w:spacing w:before="0" w:after="0" w:line="300" w:lineRule="atLeast"/>
      <w:ind w:left="643" w:hanging="360"/>
      <w:jc w:val="both"/>
    </w:pPr>
    <w:rPr>
      <w:rFonts w:ascii="Arial" w:hAnsi="Arial"/>
      <w:bCs w:val="0"/>
      <w:sz w:val="22"/>
      <w:szCs w:val="22"/>
      <w:lang w:eastAsia="sl-SI"/>
    </w:rPr>
  </w:style>
  <w:style w:type="paragraph" w:styleId="Uvodnipozdrav">
    <w:name w:val="Salutation"/>
    <w:basedOn w:val="Navaden"/>
    <w:link w:val="UvodnipozdravZnak"/>
    <w:rsid w:val="002E526F"/>
    <w:pPr>
      <w:spacing w:line="320" w:lineRule="atLeast"/>
      <w:jc w:val="both"/>
    </w:pPr>
    <w:rPr>
      <w:rFonts w:ascii="Arial" w:eastAsia="Times New Roman" w:hAnsi="Arial"/>
      <w:sz w:val="22"/>
      <w:szCs w:val="20"/>
      <w:lang w:val="en-US" w:eastAsia="sl-SI"/>
    </w:rPr>
  </w:style>
  <w:style w:type="character" w:customStyle="1" w:styleId="UvodnipozdravZnak">
    <w:name w:val="Uvodni pozdrav Znak"/>
    <w:basedOn w:val="Privzetapisavaodstavka"/>
    <w:link w:val="Uvodnipozdrav"/>
    <w:rsid w:val="002E526F"/>
    <w:rPr>
      <w:rFonts w:ascii="Arial" w:hAnsi="Arial"/>
      <w:sz w:val="22"/>
      <w:lang w:val="en-US"/>
    </w:rPr>
  </w:style>
  <w:style w:type="paragraph" w:customStyle="1" w:styleId="SlogTPnaslov4Krepko">
    <w:name w:val="Slog TP_naslov 4 + Krepko"/>
    <w:basedOn w:val="TPnaslov4"/>
    <w:rsid w:val="002E526F"/>
    <w:rPr>
      <w:bCs/>
      <w:iCs/>
    </w:rPr>
  </w:style>
  <w:style w:type="paragraph" w:customStyle="1" w:styleId="TPnaslov4-novo">
    <w:name w:val="TP_naslov 4-novo"/>
    <w:basedOn w:val="SlogTPnaslov4Krepko"/>
    <w:rsid w:val="002E526F"/>
    <w:rPr>
      <w:bCs w:val="0"/>
      <w:iCs w:val="0"/>
    </w:rPr>
  </w:style>
  <w:style w:type="paragraph" w:customStyle="1" w:styleId="navaden3">
    <w:name w:val="navaden3"/>
    <w:basedOn w:val="Navaden"/>
    <w:rsid w:val="002E526F"/>
    <w:pPr>
      <w:widowControl w:val="0"/>
      <w:jc w:val="both"/>
    </w:pPr>
    <w:rPr>
      <w:rFonts w:ascii="Arial" w:eastAsia="Times New Roman" w:hAnsi="Arial"/>
      <w:sz w:val="22"/>
      <w:szCs w:val="20"/>
      <w:lang w:eastAsia="sl-SI"/>
    </w:rPr>
  </w:style>
  <w:style w:type="paragraph" w:customStyle="1" w:styleId="BodyText21">
    <w:name w:val="Body Text 21"/>
    <w:basedOn w:val="Navaden"/>
    <w:rsid w:val="002E526F"/>
    <w:pPr>
      <w:jc w:val="both"/>
    </w:pPr>
    <w:rPr>
      <w:rFonts w:eastAsia="Times New Roman"/>
      <w:szCs w:val="20"/>
      <w:lang w:eastAsia="sl-SI"/>
    </w:rPr>
  </w:style>
  <w:style w:type="character" w:customStyle="1" w:styleId="Bodytext39">
    <w:name w:val="Body text39"/>
    <w:rsid w:val="002E526F"/>
    <w:rPr>
      <w:rFonts w:ascii="Arial" w:eastAsia="Arial Unicode MS" w:hAnsi="Arial" w:cs="Arial"/>
      <w:sz w:val="18"/>
      <w:szCs w:val="18"/>
      <w:lang w:val="sl-SI" w:eastAsia="sl-SI" w:bidi="ar-SA"/>
    </w:rPr>
  </w:style>
  <w:style w:type="paragraph" w:customStyle="1" w:styleId="Normal11pt">
    <w:name w:val="Normal + 11 pt"/>
    <w:aliases w:val="Red,Justified,Left:  1,9 cm"/>
    <w:basedOn w:val="Navaden"/>
    <w:rsid w:val="002E526F"/>
    <w:pPr>
      <w:ind w:left="1080"/>
      <w:jc w:val="both"/>
    </w:pPr>
    <w:rPr>
      <w:rFonts w:ascii="Arial" w:eastAsia="Times New Roman" w:hAnsi="Arial" w:cs="Arial"/>
      <w:color w:val="FF0000"/>
      <w:sz w:val="22"/>
      <w:szCs w:val="24"/>
      <w:lang w:eastAsia="sl-SI"/>
    </w:rPr>
  </w:style>
  <w:style w:type="table" w:customStyle="1" w:styleId="Tabelamrea1">
    <w:name w:val="Tabela – mreža1"/>
    <w:basedOn w:val="Navadnatabela"/>
    <w:next w:val="Tabelamrea"/>
    <w:rsid w:val="002E52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6222">
      <w:bodyDiv w:val="1"/>
      <w:marLeft w:val="0"/>
      <w:marRight w:val="0"/>
      <w:marTop w:val="0"/>
      <w:marBottom w:val="0"/>
      <w:divBdr>
        <w:top w:val="none" w:sz="0" w:space="0" w:color="auto"/>
        <w:left w:val="none" w:sz="0" w:space="0" w:color="auto"/>
        <w:bottom w:val="none" w:sz="0" w:space="0" w:color="auto"/>
        <w:right w:val="none" w:sz="0" w:space="0" w:color="auto"/>
      </w:divBdr>
      <w:divsChild>
        <w:div w:id="504826196">
          <w:marLeft w:val="0"/>
          <w:marRight w:val="0"/>
          <w:marTop w:val="0"/>
          <w:marBottom w:val="0"/>
          <w:divBdr>
            <w:top w:val="none" w:sz="0" w:space="0" w:color="auto"/>
            <w:left w:val="none" w:sz="0" w:space="0" w:color="auto"/>
            <w:bottom w:val="none" w:sz="0" w:space="0" w:color="auto"/>
            <w:right w:val="none" w:sz="0" w:space="0" w:color="auto"/>
          </w:divBdr>
        </w:div>
        <w:div w:id="1976794438">
          <w:marLeft w:val="0"/>
          <w:marRight w:val="0"/>
          <w:marTop w:val="0"/>
          <w:marBottom w:val="0"/>
          <w:divBdr>
            <w:top w:val="none" w:sz="0" w:space="0" w:color="auto"/>
            <w:left w:val="none" w:sz="0" w:space="0" w:color="auto"/>
            <w:bottom w:val="none" w:sz="0" w:space="0" w:color="auto"/>
            <w:right w:val="none" w:sz="0" w:space="0" w:color="auto"/>
          </w:divBdr>
        </w:div>
      </w:divsChild>
    </w:div>
    <w:div w:id="130902393">
      <w:bodyDiv w:val="1"/>
      <w:marLeft w:val="0"/>
      <w:marRight w:val="0"/>
      <w:marTop w:val="0"/>
      <w:marBottom w:val="0"/>
      <w:divBdr>
        <w:top w:val="none" w:sz="0" w:space="0" w:color="auto"/>
        <w:left w:val="none" w:sz="0" w:space="0" w:color="auto"/>
        <w:bottom w:val="none" w:sz="0" w:space="0" w:color="auto"/>
        <w:right w:val="none" w:sz="0" w:space="0" w:color="auto"/>
      </w:divBdr>
    </w:div>
    <w:div w:id="541862712">
      <w:bodyDiv w:val="1"/>
      <w:marLeft w:val="0"/>
      <w:marRight w:val="0"/>
      <w:marTop w:val="0"/>
      <w:marBottom w:val="0"/>
      <w:divBdr>
        <w:top w:val="none" w:sz="0" w:space="0" w:color="auto"/>
        <w:left w:val="none" w:sz="0" w:space="0" w:color="auto"/>
        <w:bottom w:val="none" w:sz="0" w:space="0" w:color="auto"/>
        <w:right w:val="none" w:sz="0" w:space="0" w:color="auto"/>
      </w:divBdr>
    </w:div>
    <w:div w:id="936672830">
      <w:bodyDiv w:val="1"/>
      <w:marLeft w:val="0"/>
      <w:marRight w:val="0"/>
      <w:marTop w:val="0"/>
      <w:marBottom w:val="0"/>
      <w:divBdr>
        <w:top w:val="none" w:sz="0" w:space="0" w:color="auto"/>
        <w:left w:val="none" w:sz="0" w:space="0" w:color="auto"/>
        <w:bottom w:val="none" w:sz="0" w:space="0" w:color="auto"/>
        <w:right w:val="none" w:sz="0" w:space="0" w:color="auto"/>
      </w:divBdr>
    </w:div>
    <w:div w:id="990912444">
      <w:bodyDiv w:val="1"/>
      <w:marLeft w:val="0"/>
      <w:marRight w:val="0"/>
      <w:marTop w:val="0"/>
      <w:marBottom w:val="0"/>
      <w:divBdr>
        <w:top w:val="none" w:sz="0" w:space="0" w:color="auto"/>
        <w:left w:val="none" w:sz="0" w:space="0" w:color="auto"/>
        <w:bottom w:val="none" w:sz="0" w:space="0" w:color="auto"/>
        <w:right w:val="none" w:sz="0" w:space="0" w:color="auto"/>
      </w:divBdr>
    </w:div>
    <w:div w:id="1085568289">
      <w:bodyDiv w:val="1"/>
      <w:marLeft w:val="0"/>
      <w:marRight w:val="0"/>
      <w:marTop w:val="0"/>
      <w:marBottom w:val="0"/>
      <w:divBdr>
        <w:top w:val="none" w:sz="0" w:space="0" w:color="auto"/>
        <w:left w:val="none" w:sz="0" w:space="0" w:color="auto"/>
        <w:bottom w:val="none" w:sz="0" w:space="0" w:color="auto"/>
        <w:right w:val="none" w:sz="0" w:space="0" w:color="auto"/>
      </w:divBdr>
    </w:div>
    <w:div w:id="1474637500">
      <w:bodyDiv w:val="1"/>
      <w:marLeft w:val="0"/>
      <w:marRight w:val="0"/>
      <w:marTop w:val="0"/>
      <w:marBottom w:val="0"/>
      <w:divBdr>
        <w:top w:val="none" w:sz="0" w:space="0" w:color="auto"/>
        <w:left w:val="none" w:sz="0" w:space="0" w:color="auto"/>
        <w:bottom w:val="none" w:sz="0" w:space="0" w:color="auto"/>
        <w:right w:val="none" w:sz="0" w:space="0" w:color="auto"/>
      </w:divBdr>
    </w:div>
    <w:div w:id="1538548971">
      <w:bodyDiv w:val="1"/>
      <w:marLeft w:val="0"/>
      <w:marRight w:val="0"/>
      <w:marTop w:val="0"/>
      <w:marBottom w:val="0"/>
      <w:divBdr>
        <w:top w:val="none" w:sz="0" w:space="0" w:color="auto"/>
        <w:left w:val="none" w:sz="0" w:space="0" w:color="auto"/>
        <w:bottom w:val="none" w:sz="0" w:space="0" w:color="auto"/>
        <w:right w:val="none" w:sz="0" w:space="0" w:color="auto"/>
      </w:divBdr>
    </w:div>
    <w:div w:id="1774855909">
      <w:bodyDiv w:val="1"/>
      <w:marLeft w:val="0"/>
      <w:marRight w:val="0"/>
      <w:marTop w:val="0"/>
      <w:marBottom w:val="0"/>
      <w:divBdr>
        <w:top w:val="none" w:sz="0" w:space="0" w:color="auto"/>
        <w:left w:val="none" w:sz="0" w:space="0" w:color="auto"/>
        <w:bottom w:val="none" w:sz="0" w:space="0" w:color="auto"/>
        <w:right w:val="none" w:sz="0" w:space="0" w:color="auto"/>
      </w:divBdr>
    </w:div>
    <w:div w:id="1863395412">
      <w:bodyDiv w:val="1"/>
      <w:marLeft w:val="0"/>
      <w:marRight w:val="0"/>
      <w:marTop w:val="0"/>
      <w:marBottom w:val="0"/>
      <w:divBdr>
        <w:top w:val="none" w:sz="0" w:space="0" w:color="auto"/>
        <w:left w:val="none" w:sz="0" w:space="0" w:color="auto"/>
        <w:bottom w:val="none" w:sz="0" w:space="0" w:color="auto"/>
        <w:right w:val="none" w:sz="0" w:space="0" w:color="auto"/>
      </w:divBdr>
    </w:div>
    <w:div w:id="1957446854">
      <w:bodyDiv w:val="1"/>
      <w:marLeft w:val="0"/>
      <w:marRight w:val="0"/>
      <w:marTop w:val="0"/>
      <w:marBottom w:val="0"/>
      <w:divBdr>
        <w:top w:val="none" w:sz="0" w:space="0" w:color="auto"/>
        <w:left w:val="none" w:sz="0" w:space="0" w:color="auto"/>
        <w:bottom w:val="none" w:sz="0" w:space="0" w:color="auto"/>
        <w:right w:val="none" w:sz="0" w:space="0" w:color="auto"/>
      </w:divBdr>
    </w:div>
    <w:div w:id="212024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mojejn" TargetMode="External"/><Relationship Id="rId13" Type="http://schemas.openxmlformats.org/officeDocument/2006/relationships/hyperlink" Target="http://ejn.gov.si/esp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5" Type="http://schemas.openxmlformats.org/officeDocument/2006/relationships/webSettings" Target="webSettings.xml"/><Relationship Id="rId15" Type="http://schemas.openxmlformats.org/officeDocument/2006/relationships/hyperlink" Target="http://www.uradni-list.si/1/objava.jsp?sop=2020-01-2765" TargetMode="External"/><Relationship Id="rId10" Type="http://schemas.openxmlformats.org/officeDocument/2006/relationships/hyperlink" Target="https://ejn.gov.si/mojej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jn.gov.si/mojejn" TargetMode="External"/><Relationship Id="rId14" Type="http://schemas.openxmlformats.org/officeDocument/2006/relationships/hyperlink" Target="http://www.uradni-list.si/1/objava.jsp?sop=2011-01-305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F419590-FE2F-479F-9F81-42CC81676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11609</Words>
  <Characters>66176</Characters>
  <Application>Microsoft Office Word</Application>
  <DocSecurity>0</DocSecurity>
  <Lines>551</Lines>
  <Paragraphs>155</Paragraphs>
  <ScaleCrop>false</ScaleCrop>
  <HeadingPairs>
    <vt:vector size="2" baseType="variant">
      <vt:variant>
        <vt:lpstr>Naslov</vt:lpstr>
      </vt:variant>
      <vt:variant>
        <vt:i4>1</vt:i4>
      </vt:variant>
    </vt:vector>
  </HeadingPairs>
  <TitlesOfParts>
    <vt:vector size="1" baseType="lpstr">
      <vt:lpstr>Naročnik: _________________________________</vt:lpstr>
    </vt:vector>
  </TitlesOfParts>
  <Company>.</Company>
  <LinksUpToDate>false</LinksUpToDate>
  <CharactersWithSpaces>77630</CharactersWithSpaces>
  <SharedDoc>false</SharedDoc>
  <HLinks>
    <vt:vector size="6" baseType="variant">
      <vt:variant>
        <vt:i4>7995504</vt:i4>
      </vt:variant>
      <vt:variant>
        <vt:i4>0</vt:i4>
      </vt:variant>
      <vt:variant>
        <vt:i4>0</vt:i4>
      </vt:variant>
      <vt:variant>
        <vt:i4>5</vt:i4>
      </vt:variant>
      <vt:variant>
        <vt:lpwstr>http://ejn.gov.si/espd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Naročnik: _________________________________</dc:title>
  <dc:subject/>
  <dc:creator>cvetkovic</dc:creator>
  <cp:keywords/>
  <dc:description/>
  <cp:lastModifiedBy>mateja.cvetkovic@obcina-sevnica.si</cp:lastModifiedBy>
  <cp:revision>18</cp:revision>
  <cp:lastPrinted>2017-03-08T09:54:00Z</cp:lastPrinted>
  <dcterms:created xsi:type="dcterms:W3CDTF">2020-02-24T06:51:00Z</dcterms:created>
  <dcterms:modified xsi:type="dcterms:W3CDTF">2021-06-11T06:47:00Z</dcterms:modified>
</cp:coreProperties>
</file>