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CDA93" w14:textId="64EDFF7E" w:rsidR="003D7454" w:rsidRPr="00D5786D" w:rsidRDefault="003D7454" w:rsidP="006E4E6F">
      <w:pPr>
        <w:pStyle w:val="Naslov1"/>
        <w:numPr>
          <w:ilvl w:val="0"/>
          <w:numId w:val="0"/>
        </w:numPr>
        <w:jc w:val="left"/>
        <w:rPr>
          <w:rFonts w:ascii="Arial" w:hAnsi="Arial" w:cs="Arial"/>
          <w:sz w:val="40"/>
          <w:szCs w:val="40"/>
        </w:rPr>
      </w:pPr>
    </w:p>
    <w:p w14:paraId="1809E2C4" w14:textId="77777777" w:rsidR="003D7454" w:rsidRPr="00D5786D" w:rsidRDefault="003D7454" w:rsidP="003D7454">
      <w:pPr>
        <w:pStyle w:val="Naslov1"/>
        <w:numPr>
          <w:ilvl w:val="0"/>
          <w:numId w:val="0"/>
        </w:numPr>
        <w:ind w:left="-426"/>
        <w:jc w:val="left"/>
        <w:rPr>
          <w:rFonts w:ascii="Arial" w:hAnsi="Arial" w:cs="Arial"/>
          <w:sz w:val="40"/>
          <w:szCs w:val="40"/>
        </w:rPr>
      </w:pPr>
    </w:p>
    <w:p w14:paraId="4E4D36DE" w14:textId="77777777" w:rsidR="003D7454" w:rsidRPr="00D5786D" w:rsidRDefault="003D7454" w:rsidP="003D7454">
      <w:pPr>
        <w:pStyle w:val="Naslov1"/>
        <w:numPr>
          <w:ilvl w:val="0"/>
          <w:numId w:val="0"/>
        </w:numPr>
        <w:ind w:left="-426"/>
        <w:jc w:val="left"/>
        <w:rPr>
          <w:rFonts w:ascii="Arial" w:hAnsi="Arial" w:cs="Arial"/>
          <w:sz w:val="40"/>
          <w:szCs w:val="40"/>
        </w:rPr>
      </w:pPr>
    </w:p>
    <w:p w14:paraId="033ECF4C" w14:textId="77777777" w:rsidR="0006004F" w:rsidRPr="00D5786D" w:rsidRDefault="0006004F" w:rsidP="0006004F">
      <w:pPr>
        <w:rPr>
          <w:rFonts w:ascii="Arial" w:hAnsi="Arial" w:cs="Arial"/>
        </w:rPr>
      </w:pPr>
    </w:p>
    <w:p w14:paraId="1BA358A0" w14:textId="77777777" w:rsidR="0006004F" w:rsidRPr="00D5786D" w:rsidRDefault="0006004F" w:rsidP="0006004F">
      <w:pPr>
        <w:rPr>
          <w:rFonts w:ascii="Arial" w:hAnsi="Arial" w:cs="Arial"/>
        </w:rPr>
      </w:pPr>
    </w:p>
    <w:p w14:paraId="648BA693" w14:textId="77777777" w:rsidR="003D7454" w:rsidRPr="00D5786D" w:rsidRDefault="00893B0D" w:rsidP="00D5786D">
      <w:pPr>
        <w:pStyle w:val="Naslov1"/>
        <w:numPr>
          <w:ilvl w:val="0"/>
          <w:numId w:val="0"/>
        </w:numPr>
        <w:ind w:left="-426"/>
        <w:rPr>
          <w:rFonts w:ascii="Arial" w:hAnsi="Arial" w:cs="Arial"/>
          <w:sz w:val="36"/>
          <w:szCs w:val="36"/>
        </w:rPr>
      </w:pPr>
      <w:r w:rsidRPr="00D5786D">
        <w:rPr>
          <w:rFonts w:ascii="Arial" w:hAnsi="Arial" w:cs="Arial"/>
          <w:sz w:val="36"/>
          <w:szCs w:val="36"/>
        </w:rPr>
        <w:t>DOKUMENTACIJA V ZVEZI Z ODDAJO JAVNEGA NAROČILA</w:t>
      </w:r>
    </w:p>
    <w:p w14:paraId="5C824BF0" w14:textId="77777777" w:rsidR="003D7454" w:rsidRPr="00D5786D" w:rsidRDefault="003D7454" w:rsidP="003D7454">
      <w:pPr>
        <w:ind w:left="2832" w:hanging="2832"/>
        <w:jc w:val="center"/>
        <w:rPr>
          <w:rFonts w:ascii="Arial" w:hAnsi="Arial" w:cs="Arial"/>
          <w:sz w:val="22"/>
        </w:rPr>
      </w:pPr>
    </w:p>
    <w:p w14:paraId="0DA81DAB" w14:textId="77777777" w:rsidR="003D7454" w:rsidRPr="00D5786D" w:rsidRDefault="003D7454" w:rsidP="003D7454">
      <w:pPr>
        <w:rPr>
          <w:rFonts w:ascii="Arial" w:hAnsi="Arial" w:cs="Arial"/>
          <w:sz w:val="22"/>
        </w:rPr>
      </w:pPr>
    </w:p>
    <w:p w14:paraId="0586D6AE" w14:textId="77777777" w:rsidR="003D7454" w:rsidRPr="00D5786D" w:rsidRDefault="003D7454" w:rsidP="003D7454">
      <w:pPr>
        <w:rPr>
          <w:rFonts w:ascii="Arial" w:hAnsi="Arial" w:cs="Arial"/>
          <w:sz w:val="22"/>
        </w:rPr>
      </w:pPr>
    </w:p>
    <w:p w14:paraId="20E69579" w14:textId="77777777" w:rsidR="003D7454" w:rsidRPr="00D5786D" w:rsidRDefault="003D7454" w:rsidP="003D7454">
      <w:pPr>
        <w:rPr>
          <w:rFonts w:ascii="Arial" w:hAnsi="Arial" w:cs="Arial"/>
          <w:b/>
          <w:bCs/>
          <w:sz w:val="22"/>
        </w:rPr>
      </w:pPr>
    </w:p>
    <w:p w14:paraId="490108A4" w14:textId="77777777" w:rsidR="003D7454" w:rsidRPr="00D5786D" w:rsidRDefault="003D7454" w:rsidP="003D7454">
      <w:pPr>
        <w:ind w:left="2832" w:hanging="2832"/>
        <w:rPr>
          <w:rFonts w:ascii="Arial" w:hAnsi="Arial" w:cs="Arial"/>
          <w:sz w:val="22"/>
        </w:rPr>
      </w:pPr>
      <w:r w:rsidRPr="00D5786D">
        <w:rPr>
          <w:rFonts w:ascii="Arial" w:hAnsi="Arial" w:cs="Arial"/>
          <w:sz w:val="22"/>
        </w:rPr>
        <w:t>Predmet javnega naročila:</w:t>
      </w:r>
    </w:p>
    <w:p w14:paraId="47B55292" w14:textId="77777777" w:rsidR="003D7454" w:rsidRPr="00D5786D" w:rsidRDefault="003D7454" w:rsidP="003D7454">
      <w:pPr>
        <w:ind w:left="2832" w:hanging="2832"/>
        <w:rPr>
          <w:rFonts w:ascii="Arial" w:hAnsi="Arial" w:cs="Arial"/>
          <w:sz w:val="22"/>
        </w:rPr>
      </w:pPr>
    </w:p>
    <w:p w14:paraId="122D8076" w14:textId="77777777" w:rsidR="003D7454" w:rsidRPr="00D5786D" w:rsidRDefault="003D7454" w:rsidP="003D7454">
      <w:pPr>
        <w:rPr>
          <w:rFonts w:ascii="Arial" w:hAnsi="Arial" w:cs="Arial"/>
          <w:b/>
          <w:bCs/>
          <w:sz w:val="40"/>
          <w:szCs w:val="40"/>
        </w:rPr>
      </w:pPr>
      <w:bookmarkStart w:id="0" w:name="OLE_LINK4"/>
    </w:p>
    <w:p w14:paraId="76A5E50A" w14:textId="455DA308" w:rsidR="003D7454" w:rsidRPr="00D5786D" w:rsidRDefault="00885502" w:rsidP="003D7454">
      <w:pPr>
        <w:jc w:val="center"/>
        <w:rPr>
          <w:rFonts w:ascii="Arial" w:hAnsi="Arial" w:cs="Arial"/>
          <w:b/>
          <w:i/>
          <w:sz w:val="40"/>
          <w:szCs w:val="40"/>
        </w:rPr>
      </w:pPr>
      <w:r>
        <w:rPr>
          <w:rFonts w:ascii="Arial" w:hAnsi="Arial" w:cs="Arial"/>
          <w:b/>
          <w:sz w:val="40"/>
          <w:szCs w:val="40"/>
        </w:rPr>
        <w:t>»</w:t>
      </w:r>
      <w:r w:rsidR="00915889" w:rsidRPr="00915889">
        <w:rPr>
          <w:rFonts w:ascii="Arial" w:hAnsi="Arial" w:cs="Arial"/>
          <w:b/>
          <w:sz w:val="40"/>
          <w:szCs w:val="40"/>
        </w:rPr>
        <w:t>Zimsko vzdrževanje lokalnih cest v Občini Sevnica za sezono 2021/2022</w:t>
      </w:r>
      <w:r w:rsidR="005B457F" w:rsidRPr="00885502">
        <w:rPr>
          <w:rFonts w:ascii="Arial" w:hAnsi="Arial" w:cs="Arial"/>
          <w:b/>
          <w:sz w:val="40"/>
          <w:szCs w:val="40"/>
        </w:rPr>
        <w:t>«</w:t>
      </w:r>
    </w:p>
    <w:p w14:paraId="555096FC" w14:textId="77777777" w:rsidR="003D7454" w:rsidRPr="00402CFE" w:rsidRDefault="003D7454" w:rsidP="003D7454">
      <w:pPr>
        <w:jc w:val="both"/>
        <w:rPr>
          <w:rFonts w:ascii="Arial" w:hAnsi="Arial" w:cs="Arial"/>
          <w:sz w:val="22"/>
        </w:rPr>
      </w:pPr>
    </w:p>
    <w:bookmarkEnd w:id="0"/>
    <w:p w14:paraId="0FBD202F" w14:textId="77777777" w:rsidR="003D7454" w:rsidRPr="00D5786D" w:rsidRDefault="003D7454" w:rsidP="003D7454">
      <w:pPr>
        <w:jc w:val="both"/>
        <w:rPr>
          <w:rFonts w:ascii="Arial" w:hAnsi="Arial" w:cs="Arial"/>
          <w:sz w:val="22"/>
        </w:rPr>
      </w:pPr>
    </w:p>
    <w:p w14:paraId="65886E5C" w14:textId="77777777" w:rsidR="003D7454" w:rsidRPr="00D5786D" w:rsidRDefault="003D7454" w:rsidP="003D7454">
      <w:pPr>
        <w:jc w:val="both"/>
        <w:rPr>
          <w:rFonts w:ascii="Arial" w:hAnsi="Arial" w:cs="Arial"/>
          <w:sz w:val="22"/>
        </w:rPr>
      </w:pPr>
    </w:p>
    <w:p w14:paraId="3DFE9D9B" w14:textId="2D0500AD" w:rsidR="003D7454" w:rsidRPr="00B32FC4" w:rsidRDefault="00D5786D" w:rsidP="003D7454">
      <w:pPr>
        <w:jc w:val="both"/>
        <w:rPr>
          <w:rFonts w:ascii="Arial" w:hAnsi="Arial" w:cs="Arial"/>
          <w:color w:val="000000" w:themeColor="text1"/>
          <w:sz w:val="22"/>
        </w:rPr>
      </w:pPr>
      <w:r>
        <w:rPr>
          <w:rFonts w:ascii="Arial" w:hAnsi="Arial" w:cs="Arial"/>
          <w:sz w:val="22"/>
        </w:rPr>
        <w:t xml:space="preserve">Številka javnega naročila: </w:t>
      </w:r>
      <w:r w:rsidR="00606DB9" w:rsidRPr="00B32FC4">
        <w:rPr>
          <w:rFonts w:ascii="Arial" w:hAnsi="Arial" w:cs="Arial"/>
          <w:color w:val="000000" w:themeColor="text1"/>
          <w:sz w:val="22"/>
        </w:rPr>
        <w:t xml:space="preserve">JN </w:t>
      </w:r>
      <w:r w:rsidR="00915889">
        <w:rPr>
          <w:rFonts w:ascii="Arial" w:hAnsi="Arial" w:cs="Arial"/>
          <w:color w:val="000000" w:themeColor="text1"/>
          <w:sz w:val="22"/>
        </w:rPr>
        <w:t>M</w:t>
      </w:r>
      <w:r w:rsidR="00606DB9" w:rsidRPr="00B32FC4">
        <w:rPr>
          <w:rFonts w:ascii="Arial" w:hAnsi="Arial" w:cs="Arial"/>
          <w:color w:val="000000" w:themeColor="text1"/>
          <w:sz w:val="22"/>
        </w:rPr>
        <w:t xml:space="preserve">V </w:t>
      </w:r>
      <w:r w:rsidR="00915889">
        <w:rPr>
          <w:rFonts w:ascii="Arial" w:hAnsi="Arial" w:cs="Arial"/>
          <w:color w:val="000000" w:themeColor="text1"/>
          <w:sz w:val="22"/>
        </w:rPr>
        <w:t>9</w:t>
      </w:r>
      <w:r w:rsidR="00606DB9" w:rsidRPr="00B32FC4">
        <w:rPr>
          <w:rFonts w:ascii="Arial" w:hAnsi="Arial" w:cs="Arial"/>
          <w:color w:val="000000" w:themeColor="text1"/>
          <w:sz w:val="22"/>
        </w:rPr>
        <w:t>/20</w:t>
      </w:r>
      <w:r w:rsidR="00915889">
        <w:rPr>
          <w:rFonts w:ascii="Arial" w:hAnsi="Arial" w:cs="Arial"/>
          <w:color w:val="000000" w:themeColor="text1"/>
          <w:sz w:val="22"/>
        </w:rPr>
        <w:t>21</w:t>
      </w:r>
    </w:p>
    <w:p w14:paraId="6BF12982" w14:textId="77777777" w:rsidR="003D7454" w:rsidRPr="00D5786D" w:rsidRDefault="003D7454" w:rsidP="003D7454">
      <w:pPr>
        <w:jc w:val="both"/>
        <w:rPr>
          <w:rFonts w:ascii="Arial" w:hAnsi="Arial" w:cs="Arial"/>
          <w:sz w:val="22"/>
        </w:rPr>
      </w:pPr>
    </w:p>
    <w:p w14:paraId="1DD25724" w14:textId="0EBC74B2" w:rsidR="003D7454" w:rsidRPr="00D5786D" w:rsidRDefault="003D7454" w:rsidP="003D7454">
      <w:pPr>
        <w:jc w:val="both"/>
        <w:rPr>
          <w:rFonts w:ascii="Arial" w:hAnsi="Arial" w:cs="Arial"/>
          <w:sz w:val="22"/>
        </w:rPr>
      </w:pPr>
      <w:r w:rsidRPr="00D5786D">
        <w:rPr>
          <w:rFonts w:ascii="Arial" w:hAnsi="Arial" w:cs="Arial"/>
          <w:sz w:val="22"/>
        </w:rPr>
        <w:t>Vrsta postopka za oddajo javnega naročila:</w:t>
      </w:r>
      <w:r w:rsidRPr="00D5786D">
        <w:rPr>
          <w:rFonts w:ascii="Arial" w:hAnsi="Arial" w:cs="Arial"/>
          <w:sz w:val="22"/>
        </w:rPr>
        <w:tab/>
      </w:r>
      <w:r w:rsidR="00915889">
        <w:rPr>
          <w:rFonts w:ascii="Arial" w:hAnsi="Arial" w:cs="Arial"/>
          <w:b/>
          <w:sz w:val="22"/>
        </w:rPr>
        <w:t>NAROČILO MALE VRE</w:t>
      </w:r>
      <w:r w:rsidR="001533DB">
        <w:rPr>
          <w:rFonts w:ascii="Arial" w:hAnsi="Arial" w:cs="Arial"/>
          <w:b/>
          <w:sz w:val="22"/>
        </w:rPr>
        <w:t>D</w:t>
      </w:r>
      <w:r w:rsidR="00915889">
        <w:rPr>
          <w:rFonts w:ascii="Arial" w:hAnsi="Arial" w:cs="Arial"/>
          <w:b/>
          <w:sz w:val="22"/>
        </w:rPr>
        <w:t>NOSTI</w:t>
      </w:r>
    </w:p>
    <w:p w14:paraId="2965BDBF" w14:textId="77777777" w:rsidR="003D7454" w:rsidRPr="00D5786D" w:rsidRDefault="003D7454" w:rsidP="003D7454">
      <w:pPr>
        <w:tabs>
          <w:tab w:val="left" w:pos="1880"/>
        </w:tabs>
        <w:jc w:val="both"/>
        <w:rPr>
          <w:rFonts w:ascii="Arial" w:hAnsi="Arial" w:cs="Arial"/>
          <w:sz w:val="22"/>
        </w:rPr>
      </w:pPr>
    </w:p>
    <w:p w14:paraId="3F2D0EAB" w14:textId="77777777" w:rsidR="003D7454" w:rsidRDefault="003D7454" w:rsidP="003D7454">
      <w:pPr>
        <w:tabs>
          <w:tab w:val="left" w:pos="1880"/>
        </w:tabs>
        <w:jc w:val="both"/>
        <w:rPr>
          <w:rFonts w:ascii="Arial" w:hAnsi="Arial" w:cs="Arial"/>
          <w:sz w:val="22"/>
        </w:rPr>
      </w:pPr>
    </w:p>
    <w:p w14:paraId="3E989E7F" w14:textId="77777777" w:rsidR="0096497F" w:rsidRDefault="0096497F" w:rsidP="003D7454">
      <w:pPr>
        <w:tabs>
          <w:tab w:val="left" w:pos="1880"/>
        </w:tabs>
        <w:jc w:val="both"/>
        <w:rPr>
          <w:rFonts w:ascii="Arial" w:hAnsi="Arial" w:cs="Arial"/>
          <w:sz w:val="22"/>
        </w:rPr>
      </w:pPr>
    </w:p>
    <w:p w14:paraId="000548F4" w14:textId="77777777" w:rsidR="0096497F" w:rsidRDefault="0096497F" w:rsidP="003D7454">
      <w:pPr>
        <w:tabs>
          <w:tab w:val="left" w:pos="1880"/>
        </w:tabs>
        <w:jc w:val="both"/>
        <w:rPr>
          <w:rFonts w:ascii="Arial" w:hAnsi="Arial" w:cs="Arial"/>
          <w:sz w:val="22"/>
        </w:rPr>
      </w:pPr>
    </w:p>
    <w:p w14:paraId="65CC71CF" w14:textId="3B4CCF09" w:rsidR="0096497F" w:rsidRDefault="005412FF" w:rsidP="005412FF">
      <w:pPr>
        <w:tabs>
          <w:tab w:val="left" w:pos="1880"/>
        </w:tabs>
        <w:jc w:val="center"/>
        <w:rPr>
          <w:rFonts w:ascii="Arial" w:hAnsi="Arial" w:cs="Arial"/>
          <w:sz w:val="22"/>
        </w:rPr>
      </w:pPr>
      <w:r>
        <w:rPr>
          <w:rFonts w:ascii="Arial" w:hAnsi="Arial" w:cs="Arial"/>
          <w:noProof/>
          <w:sz w:val="22"/>
        </w:rPr>
        <w:drawing>
          <wp:inline distT="0" distB="0" distL="0" distR="0" wp14:anchorId="0CAF551A" wp14:editId="3C627FAE">
            <wp:extent cx="1001268" cy="105613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a:extLst>
                        <a:ext uri="{28A0092B-C50C-407E-A947-70E740481C1C}">
                          <a14:useLocalDpi xmlns:a14="http://schemas.microsoft.com/office/drawing/2010/main" val="0"/>
                        </a:ext>
                      </a:extLst>
                    </a:blip>
                    <a:stretch>
                      <a:fillRect/>
                    </a:stretch>
                  </pic:blipFill>
                  <pic:spPr>
                    <a:xfrm>
                      <a:off x="0" y="0"/>
                      <a:ext cx="1001268" cy="1056132"/>
                    </a:xfrm>
                    <a:prstGeom prst="rect">
                      <a:avLst/>
                    </a:prstGeom>
                  </pic:spPr>
                </pic:pic>
              </a:graphicData>
            </a:graphic>
          </wp:inline>
        </w:drawing>
      </w:r>
    </w:p>
    <w:p w14:paraId="6F3702BE" w14:textId="77777777" w:rsidR="0096497F" w:rsidRDefault="0096497F" w:rsidP="0096497F">
      <w:pPr>
        <w:tabs>
          <w:tab w:val="left" w:pos="1880"/>
        </w:tabs>
        <w:jc w:val="both"/>
        <w:rPr>
          <w:rFonts w:ascii="Arial" w:hAnsi="Arial" w:cs="Arial"/>
          <w:sz w:val="22"/>
        </w:rPr>
      </w:pPr>
    </w:p>
    <w:p w14:paraId="09185FD3" w14:textId="77777777" w:rsidR="0096497F" w:rsidRDefault="0096497F" w:rsidP="0096497F">
      <w:pPr>
        <w:tabs>
          <w:tab w:val="left" w:pos="1880"/>
        </w:tabs>
        <w:jc w:val="both"/>
        <w:rPr>
          <w:rFonts w:ascii="Arial" w:hAnsi="Arial" w:cs="Arial"/>
          <w:sz w:val="22"/>
        </w:rPr>
      </w:pPr>
    </w:p>
    <w:p w14:paraId="0720DAC0" w14:textId="77777777" w:rsidR="00EF1399" w:rsidRDefault="00EF1399" w:rsidP="0096497F">
      <w:pPr>
        <w:tabs>
          <w:tab w:val="left" w:pos="1880"/>
        </w:tabs>
        <w:jc w:val="both"/>
        <w:rPr>
          <w:rFonts w:ascii="Arial" w:hAnsi="Arial" w:cs="Arial"/>
          <w:sz w:val="22"/>
        </w:rPr>
      </w:pPr>
    </w:p>
    <w:p w14:paraId="1274BAF7" w14:textId="4FD5D66D" w:rsidR="0096497F" w:rsidRPr="0096497F" w:rsidRDefault="0096497F" w:rsidP="0096497F">
      <w:pPr>
        <w:tabs>
          <w:tab w:val="left" w:pos="1880"/>
        </w:tabs>
        <w:jc w:val="both"/>
        <w:rPr>
          <w:rFonts w:ascii="Arial" w:hAnsi="Arial" w:cs="Arial"/>
          <w:sz w:val="22"/>
        </w:rPr>
      </w:pPr>
      <w:r w:rsidRPr="0096497F">
        <w:rPr>
          <w:rFonts w:ascii="Arial" w:hAnsi="Arial" w:cs="Arial"/>
          <w:sz w:val="22"/>
        </w:rPr>
        <w:t xml:space="preserve">                                            </w:t>
      </w:r>
      <w:r w:rsidR="00EF1399">
        <w:rPr>
          <w:rFonts w:ascii="Arial" w:hAnsi="Arial" w:cs="Arial"/>
          <w:sz w:val="22"/>
        </w:rPr>
        <w:t xml:space="preserve">                                                          Mitja UDOVČ</w:t>
      </w:r>
    </w:p>
    <w:p w14:paraId="23354696" w14:textId="5B313C53" w:rsidR="0096497F" w:rsidRPr="0096497F" w:rsidRDefault="0096497F" w:rsidP="0096497F">
      <w:pPr>
        <w:tabs>
          <w:tab w:val="left" w:pos="1880"/>
        </w:tabs>
        <w:jc w:val="both"/>
        <w:rPr>
          <w:rFonts w:ascii="Arial" w:hAnsi="Arial" w:cs="Arial"/>
          <w:sz w:val="22"/>
        </w:rPr>
      </w:pPr>
      <w:r w:rsidRPr="0096497F">
        <w:rPr>
          <w:rFonts w:ascii="Arial" w:hAnsi="Arial" w:cs="Arial"/>
          <w:sz w:val="22"/>
        </w:rPr>
        <w:t xml:space="preserve">                                                                              </w:t>
      </w:r>
      <w:r w:rsidR="00EF1399">
        <w:rPr>
          <w:rFonts w:ascii="Arial" w:hAnsi="Arial" w:cs="Arial"/>
          <w:sz w:val="22"/>
        </w:rPr>
        <w:t xml:space="preserve">                            direktor</w:t>
      </w:r>
    </w:p>
    <w:p w14:paraId="06A91A8B" w14:textId="5D40DF15" w:rsidR="003D7454" w:rsidRPr="00D5786D" w:rsidRDefault="005412FF" w:rsidP="003D7454">
      <w:pPr>
        <w:tabs>
          <w:tab w:val="left" w:pos="1880"/>
        </w:tabs>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noProof/>
          <w:sz w:val="22"/>
        </w:rPr>
        <w:drawing>
          <wp:inline distT="0" distB="0" distL="0" distR="0" wp14:anchorId="3B14B92A" wp14:editId="1A0F1CA8">
            <wp:extent cx="1626438" cy="393543"/>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7798" cy="398711"/>
                    </a:xfrm>
                    <a:prstGeom prst="rect">
                      <a:avLst/>
                    </a:prstGeom>
                  </pic:spPr>
                </pic:pic>
              </a:graphicData>
            </a:graphic>
          </wp:inline>
        </w:drawing>
      </w:r>
    </w:p>
    <w:p w14:paraId="206BF40E" w14:textId="77777777" w:rsidR="007B0D29" w:rsidRDefault="007B0D29" w:rsidP="003D7454">
      <w:pPr>
        <w:tabs>
          <w:tab w:val="left" w:pos="1880"/>
        </w:tabs>
        <w:jc w:val="both"/>
        <w:rPr>
          <w:rFonts w:ascii="Arial" w:hAnsi="Arial" w:cs="Arial"/>
          <w:sz w:val="22"/>
        </w:rPr>
      </w:pPr>
    </w:p>
    <w:p w14:paraId="687E8158" w14:textId="77777777" w:rsidR="003D7454" w:rsidRPr="00BD29C8" w:rsidRDefault="003D7454" w:rsidP="00BD29C8">
      <w:pPr>
        <w:tabs>
          <w:tab w:val="left" w:pos="1880"/>
        </w:tabs>
        <w:jc w:val="right"/>
        <w:rPr>
          <w:rFonts w:ascii="Arial" w:hAnsi="Arial" w:cs="Arial"/>
          <w:b/>
          <w:sz w:val="22"/>
        </w:rPr>
      </w:pPr>
      <w:r w:rsidRPr="007B0D29">
        <w:rPr>
          <w:rFonts w:ascii="Arial" w:hAnsi="Arial" w:cs="Arial"/>
          <w:b/>
          <w:sz w:val="22"/>
        </w:rPr>
        <w:t xml:space="preserve">                                    </w:t>
      </w:r>
      <w:r w:rsidR="00D5786D" w:rsidRPr="007B0D29">
        <w:rPr>
          <w:rFonts w:ascii="Arial" w:hAnsi="Arial" w:cs="Arial"/>
          <w:b/>
          <w:sz w:val="22"/>
        </w:rPr>
        <w:t xml:space="preserve">                           </w:t>
      </w:r>
      <w:r w:rsidR="00BD29C8">
        <w:rPr>
          <w:rFonts w:ascii="Arial" w:hAnsi="Arial" w:cs="Arial"/>
          <w:b/>
          <w:sz w:val="22"/>
        </w:rPr>
        <w:t xml:space="preserve">    </w:t>
      </w:r>
    </w:p>
    <w:p w14:paraId="5834F904" w14:textId="77777777" w:rsidR="00EF1399" w:rsidRPr="00D5786D" w:rsidRDefault="00EF1399" w:rsidP="003D7454">
      <w:pPr>
        <w:tabs>
          <w:tab w:val="left" w:pos="1880"/>
        </w:tabs>
        <w:jc w:val="both"/>
        <w:rPr>
          <w:rFonts w:ascii="Arial" w:hAnsi="Arial" w:cs="Arial"/>
          <w:sz w:val="22"/>
        </w:rPr>
      </w:pPr>
    </w:p>
    <w:p w14:paraId="0341E573" w14:textId="1C2E60A0" w:rsidR="0070723F" w:rsidRDefault="00972460" w:rsidP="0096497F">
      <w:pPr>
        <w:jc w:val="center"/>
        <w:rPr>
          <w:rFonts w:ascii="Arial" w:hAnsi="Arial" w:cs="Arial"/>
          <w:sz w:val="22"/>
        </w:rPr>
      </w:pPr>
      <w:r>
        <w:rPr>
          <w:rFonts w:ascii="Arial" w:hAnsi="Arial" w:cs="Arial"/>
          <w:sz w:val="22"/>
        </w:rPr>
        <w:t xml:space="preserve">Sevnica, </w:t>
      </w:r>
      <w:r w:rsidR="00915889">
        <w:rPr>
          <w:rFonts w:ascii="Arial" w:hAnsi="Arial" w:cs="Arial"/>
          <w:sz w:val="22"/>
        </w:rPr>
        <w:t>oktober</w:t>
      </w:r>
      <w:r w:rsidR="00590117">
        <w:rPr>
          <w:rFonts w:ascii="Arial" w:hAnsi="Arial" w:cs="Arial"/>
          <w:sz w:val="22"/>
        </w:rPr>
        <w:t xml:space="preserve"> </w:t>
      </w:r>
      <w:r w:rsidR="00583702">
        <w:rPr>
          <w:rFonts w:ascii="Arial" w:hAnsi="Arial" w:cs="Arial"/>
          <w:sz w:val="22"/>
        </w:rPr>
        <w:t>20</w:t>
      </w:r>
      <w:r w:rsidR="00915889">
        <w:rPr>
          <w:rFonts w:ascii="Arial" w:hAnsi="Arial" w:cs="Arial"/>
          <w:sz w:val="22"/>
        </w:rPr>
        <w:t>21</w:t>
      </w:r>
    </w:p>
    <w:p w14:paraId="120C1BD6" w14:textId="77777777" w:rsidR="00BD29C8" w:rsidRDefault="00BD29C8" w:rsidP="007E5A58">
      <w:pPr>
        <w:pStyle w:val="Naslov"/>
        <w:jc w:val="left"/>
        <w:rPr>
          <w:rFonts w:ascii="Arial" w:hAnsi="Arial" w:cs="Arial"/>
          <w:sz w:val="20"/>
          <w:bdr w:val="single" w:sz="4" w:space="0" w:color="auto" w:shadow="1"/>
          <w:shd w:val="clear" w:color="auto" w:fill="DBE5F1"/>
        </w:rPr>
      </w:pPr>
    </w:p>
    <w:p w14:paraId="759496EA" w14:textId="77777777" w:rsidR="00885502" w:rsidRDefault="00885502" w:rsidP="00FE4F6F">
      <w:pPr>
        <w:pStyle w:val="Naslov"/>
        <w:jc w:val="both"/>
        <w:rPr>
          <w:rFonts w:ascii="Arial" w:hAnsi="Arial" w:cs="Arial"/>
          <w:b w:val="0"/>
          <w:sz w:val="22"/>
          <w:szCs w:val="22"/>
        </w:rPr>
      </w:pPr>
    </w:p>
    <w:p w14:paraId="606E8C5C" w14:textId="3A3D8CB4" w:rsidR="00885502" w:rsidRDefault="00885502" w:rsidP="00FE4F6F">
      <w:pPr>
        <w:pStyle w:val="Naslov"/>
        <w:jc w:val="both"/>
        <w:rPr>
          <w:rFonts w:ascii="Arial" w:hAnsi="Arial" w:cs="Arial"/>
          <w:b w:val="0"/>
          <w:sz w:val="22"/>
          <w:szCs w:val="22"/>
        </w:rPr>
      </w:pPr>
    </w:p>
    <w:p w14:paraId="0C0BA148" w14:textId="34807A8E" w:rsidR="00DB4E42" w:rsidRDefault="00E048D0" w:rsidP="00FE4F6F">
      <w:pPr>
        <w:pStyle w:val="Naslov"/>
        <w:jc w:val="both"/>
        <w:rPr>
          <w:rFonts w:ascii="Arial" w:hAnsi="Arial" w:cs="Arial"/>
          <w:b w:val="0"/>
          <w:sz w:val="22"/>
          <w:szCs w:val="22"/>
        </w:rPr>
      </w:pPr>
      <w:r w:rsidRPr="00D5786D">
        <w:rPr>
          <w:rFonts w:ascii="Arial" w:hAnsi="Arial" w:cs="Arial"/>
          <w:b w:val="0"/>
          <w:sz w:val="22"/>
          <w:szCs w:val="22"/>
        </w:rPr>
        <w:lastRenderedPageBreak/>
        <w:t xml:space="preserve">Številka: </w:t>
      </w:r>
      <w:r w:rsidR="00606DB9">
        <w:rPr>
          <w:rFonts w:ascii="Arial" w:hAnsi="Arial" w:cs="Arial"/>
          <w:b w:val="0"/>
          <w:sz w:val="22"/>
          <w:szCs w:val="22"/>
        </w:rPr>
        <w:t xml:space="preserve">JN </w:t>
      </w:r>
      <w:r w:rsidR="00915889">
        <w:rPr>
          <w:rFonts w:ascii="Arial" w:hAnsi="Arial" w:cs="Arial"/>
          <w:b w:val="0"/>
          <w:sz w:val="22"/>
          <w:szCs w:val="22"/>
        </w:rPr>
        <w:t>M</w:t>
      </w:r>
      <w:r w:rsidR="00606DB9">
        <w:rPr>
          <w:rFonts w:ascii="Arial" w:hAnsi="Arial" w:cs="Arial"/>
          <w:b w:val="0"/>
          <w:sz w:val="22"/>
          <w:szCs w:val="22"/>
        </w:rPr>
        <w:t xml:space="preserve">V </w:t>
      </w:r>
      <w:r w:rsidR="00915889">
        <w:rPr>
          <w:rFonts w:ascii="Arial" w:hAnsi="Arial" w:cs="Arial"/>
          <w:b w:val="0"/>
          <w:sz w:val="22"/>
          <w:szCs w:val="22"/>
        </w:rPr>
        <w:t>9</w:t>
      </w:r>
      <w:r w:rsidR="00606DB9">
        <w:rPr>
          <w:rFonts w:ascii="Arial" w:hAnsi="Arial" w:cs="Arial"/>
          <w:b w:val="0"/>
          <w:sz w:val="22"/>
          <w:szCs w:val="22"/>
        </w:rPr>
        <w:t>/20</w:t>
      </w:r>
      <w:r w:rsidR="00915889">
        <w:rPr>
          <w:rFonts w:ascii="Arial" w:hAnsi="Arial" w:cs="Arial"/>
          <w:b w:val="0"/>
          <w:sz w:val="22"/>
          <w:szCs w:val="22"/>
        </w:rPr>
        <w:t>21</w:t>
      </w:r>
    </w:p>
    <w:p w14:paraId="3537044C" w14:textId="75672EC1" w:rsidR="00EF54D9" w:rsidRDefault="00973FA7" w:rsidP="00FE4F6F">
      <w:pPr>
        <w:pStyle w:val="Naslov"/>
        <w:jc w:val="both"/>
        <w:rPr>
          <w:rFonts w:ascii="Arial" w:hAnsi="Arial" w:cs="Arial"/>
          <w:b w:val="0"/>
          <w:sz w:val="22"/>
          <w:szCs w:val="22"/>
        </w:rPr>
      </w:pPr>
      <w:r w:rsidRPr="00D5786D">
        <w:rPr>
          <w:rFonts w:ascii="Arial" w:hAnsi="Arial" w:cs="Arial"/>
          <w:b w:val="0"/>
          <w:sz w:val="22"/>
          <w:szCs w:val="22"/>
        </w:rPr>
        <w:t xml:space="preserve">Datum: </w:t>
      </w:r>
      <w:r w:rsidR="005E07B8">
        <w:rPr>
          <w:rFonts w:ascii="Arial" w:hAnsi="Arial" w:cs="Arial"/>
          <w:b w:val="0"/>
          <w:sz w:val="22"/>
          <w:szCs w:val="22"/>
        </w:rPr>
        <w:t>25</w:t>
      </w:r>
      <w:r w:rsidR="00B32FC4">
        <w:rPr>
          <w:rFonts w:ascii="Arial" w:hAnsi="Arial" w:cs="Arial"/>
          <w:b w:val="0"/>
          <w:sz w:val="22"/>
          <w:szCs w:val="22"/>
        </w:rPr>
        <w:t>.</w:t>
      </w:r>
      <w:r w:rsidR="00915889">
        <w:rPr>
          <w:rFonts w:ascii="Arial" w:hAnsi="Arial" w:cs="Arial"/>
          <w:b w:val="0"/>
          <w:sz w:val="22"/>
          <w:szCs w:val="22"/>
        </w:rPr>
        <w:t>10</w:t>
      </w:r>
      <w:r w:rsidR="00B32FC4">
        <w:rPr>
          <w:rFonts w:ascii="Arial" w:hAnsi="Arial" w:cs="Arial"/>
          <w:b w:val="0"/>
          <w:sz w:val="22"/>
          <w:szCs w:val="22"/>
        </w:rPr>
        <w:t>.20</w:t>
      </w:r>
      <w:r w:rsidR="00915889">
        <w:rPr>
          <w:rFonts w:ascii="Arial" w:hAnsi="Arial" w:cs="Arial"/>
          <w:b w:val="0"/>
          <w:sz w:val="22"/>
          <w:szCs w:val="22"/>
        </w:rPr>
        <w:t>21</w:t>
      </w:r>
    </w:p>
    <w:p w14:paraId="1AACB9D8" w14:textId="77777777" w:rsidR="008955E6" w:rsidRPr="00FE4F6F" w:rsidRDefault="008955E6" w:rsidP="00FE4F6F">
      <w:pPr>
        <w:pStyle w:val="Naslov"/>
        <w:jc w:val="both"/>
        <w:rPr>
          <w:rFonts w:ascii="Arial" w:hAnsi="Arial" w:cs="Arial"/>
          <w:b w:val="0"/>
          <w:sz w:val="22"/>
          <w:szCs w:val="22"/>
        </w:rPr>
      </w:pPr>
    </w:p>
    <w:p w14:paraId="6F624BF6" w14:textId="77777777" w:rsidR="00EF54D9" w:rsidRPr="00FE4F6F" w:rsidRDefault="00EF54D9" w:rsidP="00EF54D9">
      <w:pPr>
        <w:pStyle w:val="Naslov1"/>
        <w:pBdr>
          <w:top w:val="single" w:sz="4" w:space="1" w:color="auto" w:shadow="1"/>
          <w:left w:val="single" w:sz="4" w:space="4" w:color="auto" w:shadow="1"/>
          <w:bottom w:val="single" w:sz="4" w:space="1" w:color="auto" w:shadow="1"/>
          <w:right w:val="single" w:sz="4" w:space="4" w:color="auto" w:shadow="1"/>
        </w:pBdr>
        <w:rPr>
          <w:rFonts w:ascii="Arial" w:hAnsi="Arial" w:cs="Arial"/>
        </w:rPr>
      </w:pPr>
      <w:bookmarkStart w:id="1" w:name="_Toc286396250"/>
      <w:bookmarkStart w:id="2" w:name="_Toc286402546"/>
      <w:bookmarkStart w:id="3" w:name="_Toc286922608"/>
      <w:r w:rsidRPr="00D5786D">
        <w:rPr>
          <w:rFonts w:ascii="Arial" w:hAnsi="Arial" w:cs="Arial"/>
        </w:rPr>
        <w:t>POVABILO K ODDAJI PONUDBE</w:t>
      </w:r>
      <w:bookmarkEnd w:id="1"/>
      <w:bookmarkEnd w:id="2"/>
      <w:bookmarkEnd w:id="3"/>
    </w:p>
    <w:p w14:paraId="29091AEC" w14:textId="77777777" w:rsidR="00EF54D9" w:rsidRDefault="00EF54D9" w:rsidP="00EF54D9">
      <w:pPr>
        <w:jc w:val="both"/>
        <w:rPr>
          <w:rFonts w:ascii="Arial" w:hAnsi="Arial" w:cs="Arial"/>
          <w:b/>
        </w:rPr>
      </w:pPr>
    </w:p>
    <w:p w14:paraId="58CF9F7E" w14:textId="4CAD77B4" w:rsidR="00915889" w:rsidRPr="00915889" w:rsidRDefault="00D52904" w:rsidP="00915889">
      <w:pPr>
        <w:jc w:val="both"/>
        <w:rPr>
          <w:rFonts w:ascii="Arial" w:hAnsi="Arial" w:cs="Arial"/>
          <w:b/>
          <w:sz w:val="22"/>
        </w:rPr>
      </w:pPr>
      <w:r w:rsidRPr="00D52904">
        <w:rPr>
          <w:rFonts w:ascii="Arial" w:hAnsi="Arial" w:cs="Arial"/>
          <w:sz w:val="22"/>
        </w:rPr>
        <w:t xml:space="preserve">Naročnik Javno podjetje Komunala </w:t>
      </w:r>
      <w:proofErr w:type="spellStart"/>
      <w:r w:rsidRPr="00D52904">
        <w:rPr>
          <w:rFonts w:ascii="Arial" w:hAnsi="Arial" w:cs="Arial"/>
          <w:sz w:val="22"/>
        </w:rPr>
        <w:t>d.o.o</w:t>
      </w:r>
      <w:proofErr w:type="spellEnd"/>
      <w:r w:rsidRPr="00D52904">
        <w:rPr>
          <w:rFonts w:ascii="Arial" w:hAnsi="Arial" w:cs="Arial"/>
          <w:sz w:val="22"/>
        </w:rPr>
        <w:t>. Sevnica, NHM 17, 8290 Sevnica</w:t>
      </w:r>
      <w:r>
        <w:rPr>
          <w:rFonts w:ascii="Arial" w:hAnsi="Arial" w:cs="Arial"/>
          <w:sz w:val="22"/>
        </w:rPr>
        <w:t xml:space="preserve">, (v nadaljevanju: </w:t>
      </w:r>
      <w:r w:rsidR="00B41DCE">
        <w:rPr>
          <w:rFonts w:ascii="Arial" w:hAnsi="Arial" w:cs="Arial"/>
          <w:sz w:val="22"/>
        </w:rPr>
        <w:t>naročnik)</w:t>
      </w:r>
      <w:r w:rsidR="00657FD2">
        <w:rPr>
          <w:rFonts w:ascii="Arial" w:hAnsi="Arial" w:cs="Arial"/>
          <w:sz w:val="22"/>
        </w:rPr>
        <w:t xml:space="preserve"> </w:t>
      </w:r>
      <w:r>
        <w:rPr>
          <w:rFonts w:ascii="Arial" w:hAnsi="Arial" w:cs="Arial"/>
          <w:sz w:val="22"/>
        </w:rPr>
        <w:t>je</w:t>
      </w:r>
      <w:r w:rsidR="00EF54D9" w:rsidRPr="00D5786D">
        <w:rPr>
          <w:rFonts w:ascii="Arial" w:hAnsi="Arial" w:cs="Arial"/>
          <w:sz w:val="22"/>
        </w:rPr>
        <w:t xml:space="preserve"> na Por</w:t>
      </w:r>
      <w:r w:rsidR="006355CE" w:rsidRPr="00D5786D">
        <w:rPr>
          <w:rFonts w:ascii="Arial" w:hAnsi="Arial" w:cs="Arial"/>
          <w:sz w:val="22"/>
        </w:rPr>
        <w:t xml:space="preserve">talu javnih </w:t>
      </w:r>
      <w:r w:rsidR="00973FA7" w:rsidRPr="00D5786D">
        <w:rPr>
          <w:rFonts w:ascii="Arial" w:hAnsi="Arial" w:cs="Arial"/>
          <w:sz w:val="22"/>
        </w:rPr>
        <w:t>nar</w:t>
      </w:r>
      <w:r w:rsidR="009472CD">
        <w:rPr>
          <w:rFonts w:ascii="Arial" w:hAnsi="Arial" w:cs="Arial"/>
          <w:sz w:val="22"/>
        </w:rPr>
        <w:t>očil</w:t>
      </w:r>
      <w:r w:rsidR="00382522" w:rsidRPr="00D5786D">
        <w:rPr>
          <w:rFonts w:ascii="Arial" w:hAnsi="Arial" w:cs="Arial"/>
          <w:sz w:val="22"/>
        </w:rPr>
        <w:t xml:space="preserve"> </w:t>
      </w:r>
      <w:r w:rsidR="00EF54D9" w:rsidRPr="00D5786D">
        <w:rPr>
          <w:rFonts w:ascii="Arial" w:hAnsi="Arial" w:cs="Arial"/>
          <w:sz w:val="22"/>
        </w:rPr>
        <w:t>objavil</w:t>
      </w:r>
      <w:r w:rsidR="00DB25BE">
        <w:rPr>
          <w:rFonts w:ascii="Arial" w:hAnsi="Arial" w:cs="Arial"/>
          <w:sz w:val="22"/>
        </w:rPr>
        <w:t>i</w:t>
      </w:r>
      <w:r w:rsidR="00EF54D9" w:rsidRPr="00D5786D">
        <w:rPr>
          <w:rFonts w:ascii="Arial" w:hAnsi="Arial" w:cs="Arial"/>
          <w:sz w:val="22"/>
        </w:rPr>
        <w:t xml:space="preserve"> obvestilo o naročilu (v nadaljevanju javni razpis)</w:t>
      </w:r>
      <w:r>
        <w:rPr>
          <w:rFonts w:ascii="Arial" w:hAnsi="Arial" w:cs="Arial"/>
          <w:sz w:val="22"/>
        </w:rPr>
        <w:t xml:space="preserve"> </w:t>
      </w:r>
      <w:r w:rsidR="00EF54D9" w:rsidRPr="00D5786D">
        <w:rPr>
          <w:rFonts w:ascii="Arial" w:hAnsi="Arial" w:cs="Arial"/>
          <w:sz w:val="22"/>
        </w:rPr>
        <w:t xml:space="preserve">po </w:t>
      </w:r>
      <w:r w:rsidR="00915889">
        <w:rPr>
          <w:rFonts w:ascii="Arial" w:hAnsi="Arial" w:cs="Arial"/>
          <w:b/>
          <w:sz w:val="22"/>
        </w:rPr>
        <w:t>naročilu male vrednosti</w:t>
      </w:r>
      <w:r w:rsidR="008F3EEF">
        <w:rPr>
          <w:rFonts w:ascii="Arial" w:hAnsi="Arial" w:cs="Arial"/>
          <w:sz w:val="22"/>
        </w:rPr>
        <w:t xml:space="preserve"> v skladu </w:t>
      </w:r>
      <w:r w:rsidR="00CD3046">
        <w:rPr>
          <w:rFonts w:ascii="Arial" w:hAnsi="Arial" w:cs="Arial"/>
          <w:sz w:val="22"/>
        </w:rPr>
        <w:t>s</w:t>
      </w:r>
      <w:r w:rsidR="008F3EEF">
        <w:rPr>
          <w:rFonts w:ascii="Arial" w:hAnsi="Arial" w:cs="Arial"/>
          <w:sz w:val="22"/>
        </w:rPr>
        <w:t xml:space="preserve"> </w:t>
      </w:r>
      <w:r w:rsidR="0051005A">
        <w:rPr>
          <w:rFonts w:ascii="Arial" w:hAnsi="Arial" w:cs="Arial"/>
          <w:sz w:val="22"/>
        </w:rPr>
        <w:t>4</w:t>
      </w:r>
      <w:r w:rsidR="00915889">
        <w:rPr>
          <w:rFonts w:ascii="Arial" w:hAnsi="Arial" w:cs="Arial"/>
          <w:sz w:val="22"/>
        </w:rPr>
        <w:t>7</w:t>
      </w:r>
      <w:r w:rsidR="0051005A">
        <w:rPr>
          <w:rFonts w:ascii="Arial" w:hAnsi="Arial" w:cs="Arial"/>
          <w:sz w:val="22"/>
        </w:rPr>
        <w:t>. členom</w:t>
      </w:r>
      <w:r w:rsidR="00EF54D9" w:rsidRPr="00D5786D">
        <w:rPr>
          <w:rFonts w:ascii="Arial" w:hAnsi="Arial" w:cs="Arial"/>
          <w:b/>
          <w:sz w:val="22"/>
        </w:rPr>
        <w:t xml:space="preserve"> </w:t>
      </w:r>
      <w:r w:rsidR="008F3EEF">
        <w:rPr>
          <w:rFonts w:ascii="Arial" w:hAnsi="Arial" w:cs="Arial"/>
          <w:sz w:val="22"/>
        </w:rPr>
        <w:t>Zakonom</w:t>
      </w:r>
      <w:r w:rsidR="00EF54D9" w:rsidRPr="00D5786D">
        <w:rPr>
          <w:rFonts w:ascii="Arial" w:hAnsi="Arial" w:cs="Arial"/>
          <w:sz w:val="22"/>
        </w:rPr>
        <w:t xml:space="preserve"> o javnem naročanju (</w:t>
      </w:r>
      <w:r w:rsidR="00DC747B" w:rsidRPr="00D5786D">
        <w:rPr>
          <w:rFonts w:ascii="Arial" w:hAnsi="Arial" w:cs="Arial"/>
          <w:sz w:val="22"/>
        </w:rPr>
        <w:t>Uradn</w:t>
      </w:r>
      <w:r w:rsidR="0070723F">
        <w:rPr>
          <w:rFonts w:ascii="Arial" w:hAnsi="Arial" w:cs="Arial"/>
          <w:sz w:val="22"/>
        </w:rPr>
        <w:t>i list RS, št. 91/2015</w:t>
      </w:r>
      <w:r w:rsidR="007E59BE">
        <w:rPr>
          <w:rFonts w:ascii="Arial" w:hAnsi="Arial" w:cs="Arial"/>
          <w:sz w:val="22"/>
        </w:rPr>
        <w:t xml:space="preserve"> in 14/2018</w:t>
      </w:r>
      <w:r w:rsidR="00DC747B" w:rsidRPr="00D5786D">
        <w:rPr>
          <w:rFonts w:ascii="Arial" w:hAnsi="Arial" w:cs="Arial"/>
          <w:sz w:val="22"/>
        </w:rPr>
        <w:t>, v nadaljevanju: ZJN-</w:t>
      </w:r>
      <w:r w:rsidR="00893B0D" w:rsidRPr="00D5786D">
        <w:rPr>
          <w:rFonts w:ascii="Arial" w:hAnsi="Arial" w:cs="Arial"/>
          <w:sz w:val="22"/>
        </w:rPr>
        <w:t>3</w:t>
      </w:r>
      <w:r w:rsidR="00EF54D9" w:rsidRPr="00D5786D">
        <w:rPr>
          <w:rFonts w:ascii="Arial" w:hAnsi="Arial" w:cs="Arial"/>
          <w:sz w:val="22"/>
        </w:rPr>
        <w:t xml:space="preserve">) </w:t>
      </w:r>
      <w:r w:rsidR="00CB4C39" w:rsidRPr="00D5786D">
        <w:rPr>
          <w:rFonts w:ascii="Arial" w:hAnsi="Arial" w:cs="Arial"/>
          <w:sz w:val="22"/>
        </w:rPr>
        <w:t>za</w:t>
      </w:r>
      <w:r w:rsidR="00DC747B" w:rsidRPr="00D5786D">
        <w:rPr>
          <w:rFonts w:ascii="Arial" w:hAnsi="Arial" w:cs="Arial"/>
          <w:sz w:val="22"/>
        </w:rPr>
        <w:t xml:space="preserve"> </w:t>
      </w:r>
      <w:bookmarkStart w:id="4" w:name="_Hlk84236619"/>
      <w:r w:rsidR="00EF54D9" w:rsidRPr="00D5786D">
        <w:rPr>
          <w:rFonts w:ascii="Arial" w:hAnsi="Arial" w:cs="Arial"/>
          <w:b/>
          <w:sz w:val="22"/>
        </w:rPr>
        <w:t>»</w:t>
      </w:r>
      <w:bookmarkStart w:id="5" w:name="_Hlk84237577"/>
      <w:bookmarkStart w:id="6" w:name="_Hlk84239982"/>
      <w:r w:rsidR="00915889" w:rsidRPr="00915889">
        <w:rPr>
          <w:rFonts w:ascii="Arial" w:hAnsi="Arial" w:cs="Arial"/>
          <w:b/>
          <w:sz w:val="22"/>
        </w:rPr>
        <w:t>Zimsko vzdrževanje lokalnih cest v Občini Sevnica za sezono 2021/2022</w:t>
      </w:r>
      <w:r w:rsidR="00803EA2">
        <w:rPr>
          <w:rFonts w:ascii="Arial" w:hAnsi="Arial" w:cs="Arial"/>
          <w:b/>
          <w:sz w:val="22"/>
        </w:rPr>
        <w:t>«</w:t>
      </w:r>
      <w:r w:rsidR="00915889" w:rsidRPr="00915889">
        <w:rPr>
          <w:rFonts w:ascii="Arial" w:hAnsi="Arial" w:cs="Arial"/>
          <w:b/>
          <w:sz w:val="22"/>
        </w:rPr>
        <w:t xml:space="preserve">, ki je razdeljeno na </w:t>
      </w:r>
      <w:r w:rsidR="005E07B8">
        <w:rPr>
          <w:rFonts w:ascii="Arial" w:hAnsi="Arial" w:cs="Arial"/>
          <w:b/>
          <w:sz w:val="22"/>
        </w:rPr>
        <w:t>6</w:t>
      </w:r>
      <w:r w:rsidR="00915889" w:rsidRPr="00915889">
        <w:rPr>
          <w:rFonts w:ascii="Arial" w:hAnsi="Arial" w:cs="Arial"/>
          <w:b/>
          <w:sz w:val="22"/>
        </w:rPr>
        <w:t xml:space="preserve"> sklop</w:t>
      </w:r>
      <w:r w:rsidR="005E07B8">
        <w:rPr>
          <w:rFonts w:ascii="Arial" w:hAnsi="Arial" w:cs="Arial"/>
          <w:b/>
          <w:sz w:val="22"/>
        </w:rPr>
        <w:t>ov</w:t>
      </w:r>
      <w:r w:rsidR="00915889" w:rsidRPr="00915889">
        <w:rPr>
          <w:rFonts w:ascii="Arial" w:hAnsi="Arial" w:cs="Arial"/>
          <w:b/>
          <w:sz w:val="22"/>
        </w:rPr>
        <w:t xml:space="preserve">: </w:t>
      </w:r>
    </w:p>
    <w:p w14:paraId="6192B3F3" w14:textId="77777777" w:rsidR="005E07B8" w:rsidRDefault="005E07B8" w:rsidP="005E07B8">
      <w:pPr>
        <w:tabs>
          <w:tab w:val="left" w:pos="5925"/>
        </w:tabs>
        <w:jc w:val="both"/>
        <w:rPr>
          <w:rFonts w:ascii="Arial" w:hAnsi="Arial" w:cs="Arial"/>
          <w:b/>
          <w:sz w:val="22"/>
        </w:rPr>
      </w:pPr>
    </w:p>
    <w:p w14:paraId="2A74AC8E" w14:textId="76318B99" w:rsidR="00915889" w:rsidRPr="005E07B8" w:rsidRDefault="005E07B8" w:rsidP="005E07B8">
      <w:pPr>
        <w:tabs>
          <w:tab w:val="left" w:pos="5925"/>
        </w:tabs>
        <w:jc w:val="both"/>
        <w:rPr>
          <w:rFonts w:ascii="Arial" w:hAnsi="Arial" w:cs="Arial"/>
          <w:b/>
          <w:sz w:val="22"/>
        </w:rPr>
      </w:pPr>
      <w:bookmarkStart w:id="7" w:name="_Hlk86047704"/>
      <w:r w:rsidRPr="005E07B8">
        <w:rPr>
          <w:rFonts w:ascii="Arial" w:hAnsi="Arial" w:cs="Arial"/>
          <w:b/>
          <w:sz w:val="22"/>
        </w:rPr>
        <w:t>1.</w:t>
      </w:r>
      <w:r w:rsidR="00915889" w:rsidRPr="005E07B8">
        <w:rPr>
          <w:rFonts w:ascii="Arial" w:hAnsi="Arial" w:cs="Arial"/>
          <w:b/>
          <w:sz w:val="22"/>
        </w:rPr>
        <w:t xml:space="preserve">sklop: </w:t>
      </w:r>
      <w:r w:rsidR="000103DF">
        <w:rPr>
          <w:rFonts w:ascii="Arial" w:hAnsi="Arial" w:cs="Arial"/>
          <w:b/>
          <w:sz w:val="22"/>
        </w:rPr>
        <w:t>Območje Primož</w:t>
      </w:r>
    </w:p>
    <w:p w14:paraId="7DC66139" w14:textId="0FEA176E" w:rsidR="005E07B8" w:rsidRPr="005E07B8" w:rsidRDefault="005E07B8" w:rsidP="005E07B8">
      <w:pPr>
        <w:tabs>
          <w:tab w:val="left" w:pos="5925"/>
        </w:tabs>
        <w:jc w:val="both"/>
        <w:rPr>
          <w:rFonts w:ascii="Arial" w:hAnsi="Arial" w:cs="Arial"/>
          <w:b/>
          <w:sz w:val="22"/>
        </w:rPr>
      </w:pPr>
      <w:r w:rsidRPr="005E07B8">
        <w:rPr>
          <w:rFonts w:ascii="Arial" w:hAnsi="Arial" w:cs="Arial"/>
          <w:b/>
          <w:sz w:val="22"/>
        </w:rPr>
        <w:t xml:space="preserve">2. sklop: </w:t>
      </w:r>
      <w:r w:rsidR="000103DF">
        <w:rPr>
          <w:rFonts w:ascii="Arial" w:hAnsi="Arial" w:cs="Arial"/>
          <w:b/>
          <w:sz w:val="22"/>
        </w:rPr>
        <w:t>Območje Lončarjev Dol</w:t>
      </w:r>
    </w:p>
    <w:p w14:paraId="3E8CB6AD" w14:textId="4805E44C" w:rsidR="005E07B8" w:rsidRPr="005E07B8" w:rsidRDefault="005E07B8" w:rsidP="005E07B8">
      <w:pPr>
        <w:tabs>
          <w:tab w:val="left" w:pos="5925"/>
        </w:tabs>
        <w:jc w:val="both"/>
        <w:rPr>
          <w:rFonts w:ascii="Arial" w:hAnsi="Arial" w:cs="Arial"/>
          <w:b/>
          <w:sz w:val="22"/>
        </w:rPr>
      </w:pPr>
      <w:r>
        <w:rPr>
          <w:rFonts w:ascii="Arial" w:hAnsi="Arial" w:cs="Arial"/>
          <w:b/>
          <w:sz w:val="22"/>
        </w:rPr>
        <w:t xml:space="preserve">3. </w:t>
      </w:r>
      <w:r w:rsidRPr="005E07B8">
        <w:rPr>
          <w:rFonts w:ascii="Arial" w:hAnsi="Arial" w:cs="Arial"/>
          <w:b/>
          <w:sz w:val="22"/>
        </w:rPr>
        <w:t>sklop:</w:t>
      </w:r>
      <w:r w:rsidR="000103DF">
        <w:rPr>
          <w:rFonts w:ascii="Arial" w:hAnsi="Arial" w:cs="Arial"/>
          <w:b/>
          <w:sz w:val="22"/>
        </w:rPr>
        <w:t xml:space="preserve"> Območje Drožanje - Zabukovje</w:t>
      </w:r>
    </w:p>
    <w:p w14:paraId="3748E523" w14:textId="6DF9D8C8" w:rsidR="005E07B8" w:rsidRPr="005E07B8" w:rsidRDefault="005E07B8" w:rsidP="005E07B8">
      <w:pPr>
        <w:tabs>
          <w:tab w:val="left" w:pos="5925"/>
        </w:tabs>
        <w:jc w:val="both"/>
        <w:rPr>
          <w:rFonts w:ascii="Arial" w:hAnsi="Arial" w:cs="Arial"/>
          <w:b/>
          <w:sz w:val="22"/>
        </w:rPr>
      </w:pPr>
      <w:r w:rsidRPr="005E07B8">
        <w:rPr>
          <w:rFonts w:ascii="Arial" w:hAnsi="Arial" w:cs="Arial"/>
          <w:b/>
          <w:sz w:val="22"/>
        </w:rPr>
        <w:t>4.sklop:</w:t>
      </w:r>
      <w:r w:rsidR="000103DF">
        <w:rPr>
          <w:rFonts w:ascii="Arial" w:hAnsi="Arial" w:cs="Arial"/>
          <w:b/>
          <w:sz w:val="22"/>
        </w:rPr>
        <w:t xml:space="preserve"> Območje Studenec</w:t>
      </w:r>
    </w:p>
    <w:p w14:paraId="028B44D6" w14:textId="2980D472" w:rsidR="005E07B8" w:rsidRPr="000103DF" w:rsidRDefault="005E07B8" w:rsidP="005E07B8">
      <w:pPr>
        <w:tabs>
          <w:tab w:val="left" w:pos="5925"/>
        </w:tabs>
        <w:jc w:val="both"/>
        <w:rPr>
          <w:rFonts w:ascii="Arial" w:hAnsi="Arial" w:cs="Arial"/>
          <w:b/>
          <w:sz w:val="20"/>
          <w:szCs w:val="20"/>
        </w:rPr>
      </w:pPr>
      <w:r w:rsidRPr="005E07B8">
        <w:rPr>
          <w:rFonts w:ascii="Arial" w:hAnsi="Arial" w:cs="Arial"/>
          <w:b/>
          <w:sz w:val="22"/>
        </w:rPr>
        <w:t>5.sklop:</w:t>
      </w:r>
      <w:r w:rsidR="000103DF">
        <w:rPr>
          <w:rFonts w:ascii="Arial" w:hAnsi="Arial" w:cs="Arial"/>
          <w:b/>
          <w:sz w:val="22"/>
        </w:rPr>
        <w:t xml:space="preserve"> </w:t>
      </w:r>
      <w:r w:rsidR="000103DF" w:rsidRPr="000103DF">
        <w:rPr>
          <w:rFonts w:ascii="Arial" w:hAnsi="Arial" w:cs="Arial"/>
          <w:b/>
          <w:sz w:val="22"/>
        </w:rPr>
        <w:t xml:space="preserve">Območje </w:t>
      </w:r>
      <w:r w:rsidR="000103DF" w:rsidRPr="000103DF">
        <w:rPr>
          <w:rFonts w:ascii="Arial" w:eastAsia="Times New Roman" w:hAnsi="Arial" w:cs="Arial"/>
          <w:b/>
          <w:bCs/>
          <w:color w:val="000000"/>
          <w:sz w:val="22"/>
          <w:lang w:eastAsia="sl-SI"/>
        </w:rPr>
        <w:t>Boštanj – Krmelj – Malkovec</w:t>
      </w:r>
    </w:p>
    <w:p w14:paraId="7142FF49" w14:textId="0C2F6E19" w:rsidR="005E07B8" w:rsidRPr="005E07B8" w:rsidRDefault="005E07B8" w:rsidP="005E07B8">
      <w:pPr>
        <w:tabs>
          <w:tab w:val="left" w:pos="5925"/>
        </w:tabs>
        <w:jc w:val="both"/>
        <w:rPr>
          <w:rFonts w:ascii="Arial" w:hAnsi="Arial" w:cs="Arial"/>
          <w:b/>
          <w:sz w:val="22"/>
        </w:rPr>
      </w:pPr>
      <w:r w:rsidRPr="005E07B8">
        <w:rPr>
          <w:rFonts w:ascii="Arial" w:hAnsi="Arial" w:cs="Arial"/>
          <w:b/>
          <w:sz w:val="22"/>
        </w:rPr>
        <w:t>6.sklop:</w:t>
      </w:r>
      <w:r w:rsidR="000103DF">
        <w:rPr>
          <w:rFonts w:ascii="Arial" w:hAnsi="Arial" w:cs="Arial"/>
          <w:b/>
          <w:sz w:val="22"/>
        </w:rPr>
        <w:t xml:space="preserve"> Območje Loka - Lisca</w:t>
      </w:r>
    </w:p>
    <w:bookmarkEnd w:id="4"/>
    <w:bookmarkEnd w:id="5"/>
    <w:bookmarkEnd w:id="6"/>
    <w:bookmarkEnd w:id="7"/>
    <w:p w14:paraId="6FE26E1C" w14:textId="77777777" w:rsidR="00DE1032" w:rsidRDefault="00DE1032" w:rsidP="00790341">
      <w:pPr>
        <w:jc w:val="both"/>
        <w:rPr>
          <w:rFonts w:ascii="Arial" w:hAnsi="Arial" w:cs="Arial"/>
          <w:b/>
          <w:sz w:val="22"/>
        </w:rPr>
      </w:pPr>
    </w:p>
    <w:p w14:paraId="2024F76B" w14:textId="718BEB2F" w:rsidR="00790341" w:rsidRPr="00790341" w:rsidRDefault="00924E10" w:rsidP="00790341">
      <w:pPr>
        <w:jc w:val="both"/>
        <w:rPr>
          <w:rFonts w:ascii="Arial" w:hAnsi="Arial" w:cs="Arial"/>
          <w:sz w:val="22"/>
        </w:rPr>
      </w:pPr>
      <w:r w:rsidRPr="00D91AD1">
        <w:rPr>
          <w:rFonts w:ascii="Arial" w:hAnsi="Arial" w:cs="Arial"/>
          <w:b/>
          <w:sz w:val="22"/>
        </w:rPr>
        <w:t>Predmet naročila</w:t>
      </w:r>
      <w:r w:rsidR="00524C17">
        <w:rPr>
          <w:rFonts w:ascii="Arial" w:hAnsi="Arial" w:cs="Arial"/>
          <w:b/>
          <w:sz w:val="22"/>
        </w:rPr>
        <w:t xml:space="preserve"> </w:t>
      </w:r>
      <w:r w:rsidRPr="00D91AD1">
        <w:rPr>
          <w:rFonts w:ascii="Arial" w:hAnsi="Arial" w:cs="Arial"/>
          <w:sz w:val="22"/>
        </w:rPr>
        <w:t xml:space="preserve"> </w:t>
      </w:r>
      <w:r w:rsidR="00F01424">
        <w:rPr>
          <w:rFonts w:ascii="Arial" w:hAnsi="Arial" w:cs="Arial"/>
          <w:sz w:val="22"/>
        </w:rPr>
        <w:t>j</w:t>
      </w:r>
      <w:r w:rsidR="00657FD2">
        <w:rPr>
          <w:rFonts w:ascii="Arial" w:hAnsi="Arial" w:cs="Arial"/>
          <w:sz w:val="22"/>
        </w:rPr>
        <w:t>e</w:t>
      </w:r>
      <w:r w:rsidR="00E23BC3">
        <w:rPr>
          <w:rFonts w:ascii="Arial" w:hAnsi="Arial" w:cs="Arial"/>
          <w:sz w:val="22"/>
        </w:rPr>
        <w:t xml:space="preserve"> </w:t>
      </w:r>
      <w:r w:rsidR="005B1C02" w:rsidRPr="005B1C02">
        <w:rPr>
          <w:rFonts w:ascii="Arial" w:hAnsi="Arial" w:cs="Arial"/>
          <w:sz w:val="22"/>
        </w:rPr>
        <w:t>izvajanje zimskega vzdrževanje lokalni</w:t>
      </w:r>
      <w:r w:rsidR="005F79D6">
        <w:rPr>
          <w:rFonts w:ascii="Arial" w:hAnsi="Arial" w:cs="Arial"/>
          <w:sz w:val="22"/>
        </w:rPr>
        <w:t>h cest v Občini Sevnica</w:t>
      </w:r>
      <w:r w:rsidR="009336B3">
        <w:rPr>
          <w:rFonts w:ascii="Arial" w:hAnsi="Arial" w:cs="Arial"/>
          <w:sz w:val="22"/>
        </w:rPr>
        <w:t xml:space="preserve">. </w:t>
      </w:r>
    </w:p>
    <w:p w14:paraId="0DE3C8AE" w14:textId="77777777" w:rsidR="00E23BC3" w:rsidRPr="00065C87" w:rsidRDefault="005F79D6" w:rsidP="00E23BC3">
      <w:pPr>
        <w:jc w:val="both"/>
        <w:rPr>
          <w:rFonts w:ascii="Arial" w:hAnsi="Arial" w:cs="Arial"/>
          <w:b/>
          <w:color w:val="000000" w:themeColor="text1"/>
          <w:sz w:val="22"/>
        </w:rPr>
      </w:pPr>
      <w:r>
        <w:rPr>
          <w:rFonts w:ascii="Arial" w:hAnsi="Arial" w:cs="Arial"/>
          <w:sz w:val="22"/>
        </w:rPr>
        <w:t>Zimska služba obsega sklop dejavnosti in opravil, potrebnih za omogočanje prevoznosti občinskih cest in varnega prometa v zimskih razmerah. Zimske razmere nastanejo takrat, ko je zaradi zimskih pogojev (sneg, poledica, drugo…)</w:t>
      </w:r>
      <w:r w:rsidR="00E763AB">
        <w:rPr>
          <w:rFonts w:ascii="Arial" w:hAnsi="Arial" w:cs="Arial"/>
          <w:sz w:val="22"/>
        </w:rPr>
        <w:t xml:space="preserve"> </w:t>
      </w:r>
      <w:r>
        <w:rPr>
          <w:rFonts w:ascii="Arial" w:hAnsi="Arial" w:cs="Arial"/>
          <w:sz w:val="22"/>
        </w:rPr>
        <w:t xml:space="preserve">lahko ogroženo normalno odvijanje prometa. V zimskem obdobju, ki traja praviloma od 15. novembra tekočega leta do 15. marca naslednjega leta, se </w:t>
      </w:r>
      <w:r w:rsidR="008E3D1F">
        <w:rPr>
          <w:rFonts w:ascii="Arial" w:hAnsi="Arial" w:cs="Arial"/>
          <w:sz w:val="22"/>
        </w:rPr>
        <w:t>javne ceste vzdržujejo v skladu s programom izvajanja zimske službe.</w:t>
      </w:r>
      <w:r w:rsidR="004B0260">
        <w:rPr>
          <w:rFonts w:ascii="Arial" w:hAnsi="Arial" w:cs="Arial"/>
          <w:sz w:val="22"/>
        </w:rPr>
        <w:t xml:space="preserve"> Prioritete posipavanja in čiščenja cest bo določal naročnik.</w:t>
      </w:r>
      <w:r w:rsidR="008E3D1F" w:rsidRPr="00CB752D">
        <w:rPr>
          <w:rFonts w:ascii="Arial" w:hAnsi="Arial" w:cs="Arial"/>
          <w:color w:val="FF0000"/>
          <w:sz w:val="22"/>
        </w:rPr>
        <w:t xml:space="preserve"> </w:t>
      </w:r>
      <w:r w:rsidR="00E23BC3" w:rsidRPr="00065C87">
        <w:rPr>
          <w:rFonts w:ascii="Arial" w:hAnsi="Arial" w:cs="Arial"/>
          <w:color w:val="000000" w:themeColor="text1"/>
          <w:sz w:val="22"/>
          <w:u w:val="single"/>
        </w:rPr>
        <w:t>Posipni material in nakladanje le tega bo zagotovil naročnik na lokaciji ČN Log.</w:t>
      </w:r>
    </w:p>
    <w:p w14:paraId="073D63CA" w14:textId="77777777" w:rsidR="003E3B66" w:rsidRPr="003E3B66" w:rsidRDefault="003E3B66" w:rsidP="003E3B66">
      <w:pPr>
        <w:jc w:val="both"/>
        <w:rPr>
          <w:rFonts w:ascii="Arial" w:hAnsi="Arial" w:cs="Arial"/>
          <w:sz w:val="22"/>
        </w:rPr>
      </w:pPr>
      <w:r w:rsidRPr="003E3B66">
        <w:rPr>
          <w:rFonts w:ascii="Arial" w:hAnsi="Arial" w:cs="Arial"/>
          <w:sz w:val="22"/>
        </w:rPr>
        <w:t xml:space="preserve">Podrobnejši podatki in pogoji za posamezni sklop so razvidni iz tehnične </w:t>
      </w:r>
      <w:r w:rsidR="00E23BC3">
        <w:rPr>
          <w:rFonts w:ascii="Arial" w:hAnsi="Arial" w:cs="Arial"/>
          <w:sz w:val="22"/>
        </w:rPr>
        <w:t>specifikacije in obseg storitev</w:t>
      </w:r>
      <w:r w:rsidRPr="003E3B66">
        <w:rPr>
          <w:rFonts w:ascii="Arial" w:hAnsi="Arial" w:cs="Arial"/>
          <w:sz w:val="22"/>
        </w:rPr>
        <w:t>, ki je sestavni del te razpisne dokumentacije. Naročnik si pridru</w:t>
      </w:r>
      <w:r w:rsidR="00065C87">
        <w:rPr>
          <w:rFonts w:ascii="Arial" w:hAnsi="Arial" w:cs="Arial"/>
          <w:sz w:val="22"/>
        </w:rPr>
        <w:t xml:space="preserve">žuje pravico, da v posamezni </w:t>
      </w:r>
      <w:r w:rsidRPr="003E3B66">
        <w:rPr>
          <w:rFonts w:ascii="Arial" w:hAnsi="Arial" w:cs="Arial"/>
          <w:sz w:val="22"/>
        </w:rPr>
        <w:t>sklop doda dodatne ceste, v kolikor v sodelovanju z lokalno skupnostjo oceni, da je to smiselno in da to predstavlja zaključeno celoto sklopa.</w:t>
      </w:r>
    </w:p>
    <w:p w14:paraId="5929F8D9" w14:textId="77777777" w:rsidR="00650E22" w:rsidRDefault="00650E22" w:rsidP="008F3EEF">
      <w:pPr>
        <w:jc w:val="both"/>
        <w:rPr>
          <w:rFonts w:ascii="Arial" w:hAnsi="Arial" w:cs="Arial"/>
          <w:sz w:val="22"/>
        </w:rPr>
      </w:pPr>
    </w:p>
    <w:p w14:paraId="56411FEC" w14:textId="77777777" w:rsidR="005B1C02" w:rsidRDefault="005B1C02" w:rsidP="008F3EEF">
      <w:pPr>
        <w:jc w:val="both"/>
        <w:rPr>
          <w:rFonts w:ascii="Arial" w:hAnsi="Arial" w:cs="Arial"/>
          <w:sz w:val="22"/>
        </w:rPr>
      </w:pPr>
      <w:r>
        <w:rPr>
          <w:rFonts w:ascii="Arial" w:hAnsi="Arial" w:cs="Arial"/>
          <w:sz w:val="22"/>
        </w:rPr>
        <w:t>Ponudniki lahko oddajo ponudbe za:</w:t>
      </w:r>
    </w:p>
    <w:p w14:paraId="1B728896" w14:textId="77777777" w:rsidR="005B1C02" w:rsidRDefault="005B1C02" w:rsidP="00843A72">
      <w:pPr>
        <w:pStyle w:val="Odstavekseznama"/>
        <w:numPr>
          <w:ilvl w:val="0"/>
          <w:numId w:val="32"/>
        </w:numPr>
        <w:jc w:val="both"/>
        <w:rPr>
          <w:rFonts w:ascii="Arial" w:hAnsi="Arial" w:cs="Arial"/>
          <w:sz w:val="22"/>
        </w:rPr>
      </w:pPr>
      <w:r>
        <w:rPr>
          <w:rFonts w:ascii="Arial" w:hAnsi="Arial" w:cs="Arial"/>
          <w:sz w:val="22"/>
        </w:rPr>
        <w:t>posamezen sklop</w:t>
      </w:r>
    </w:p>
    <w:p w14:paraId="13EEB2E5" w14:textId="77777777" w:rsidR="005B1C02" w:rsidRDefault="005B1C02" w:rsidP="00843A72">
      <w:pPr>
        <w:pStyle w:val="Odstavekseznama"/>
        <w:numPr>
          <w:ilvl w:val="0"/>
          <w:numId w:val="32"/>
        </w:numPr>
        <w:jc w:val="both"/>
        <w:rPr>
          <w:rFonts w:ascii="Arial" w:hAnsi="Arial" w:cs="Arial"/>
          <w:sz w:val="22"/>
        </w:rPr>
      </w:pPr>
      <w:r>
        <w:rPr>
          <w:rFonts w:ascii="Arial" w:hAnsi="Arial" w:cs="Arial"/>
          <w:sz w:val="22"/>
        </w:rPr>
        <w:t>več sklopov</w:t>
      </w:r>
    </w:p>
    <w:p w14:paraId="4751AAD8" w14:textId="77777777" w:rsidR="005B1C02" w:rsidRDefault="005B1C02" w:rsidP="00843A72">
      <w:pPr>
        <w:pStyle w:val="Odstavekseznama"/>
        <w:numPr>
          <w:ilvl w:val="0"/>
          <w:numId w:val="32"/>
        </w:numPr>
        <w:jc w:val="both"/>
        <w:rPr>
          <w:rFonts w:ascii="Arial" w:hAnsi="Arial" w:cs="Arial"/>
          <w:sz w:val="22"/>
        </w:rPr>
      </w:pPr>
      <w:r>
        <w:rPr>
          <w:rFonts w:ascii="Arial" w:hAnsi="Arial" w:cs="Arial"/>
          <w:sz w:val="22"/>
        </w:rPr>
        <w:t>vse sklope.</w:t>
      </w:r>
    </w:p>
    <w:p w14:paraId="23140E64" w14:textId="77777777" w:rsidR="005B1C02" w:rsidRPr="005B1C02" w:rsidRDefault="005B1C02" w:rsidP="005B1C02">
      <w:pPr>
        <w:pStyle w:val="Odstavekseznama"/>
        <w:jc w:val="both"/>
        <w:rPr>
          <w:rFonts w:ascii="Arial" w:hAnsi="Arial" w:cs="Arial"/>
          <w:sz w:val="22"/>
        </w:rPr>
      </w:pPr>
    </w:p>
    <w:p w14:paraId="5378D7B6" w14:textId="77777777" w:rsidR="005B1C02" w:rsidRDefault="005B1C02" w:rsidP="008F3EEF">
      <w:pPr>
        <w:jc w:val="both"/>
        <w:rPr>
          <w:rFonts w:ascii="Arial" w:hAnsi="Arial" w:cs="Arial"/>
          <w:sz w:val="22"/>
        </w:rPr>
      </w:pPr>
      <w:r>
        <w:rPr>
          <w:rFonts w:ascii="Arial" w:hAnsi="Arial" w:cs="Arial"/>
          <w:sz w:val="22"/>
        </w:rPr>
        <w:t>V primeru, da ponudnik odda ponudbo za posamezni sklop, več sklopo</w:t>
      </w:r>
      <w:r w:rsidR="00EF6B5B">
        <w:rPr>
          <w:rFonts w:ascii="Arial" w:hAnsi="Arial" w:cs="Arial"/>
          <w:sz w:val="22"/>
        </w:rPr>
        <w:t>v oziroma vse sklope in v ponudb</w:t>
      </w:r>
      <w:r>
        <w:rPr>
          <w:rFonts w:ascii="Arial" w:hAnsi="Arial" w:cs="Arial"/>
          <w:sz w:val="22"/>
        </w:rPr>
        <w:t>i za posamezni sklop navede kapacitet</w:t>
      </w:r>
      <w:r w:rsidR="00EF6B5B">
        <w:rPr>
          <w:rFonts w:ascii="Arial" w:hAnsi="Arial" w:cs="Arial"/>
          <w:sz w:val="22"/>
        </w:rPr>
        <w:t xml:space="preserve">e oziroma zmogljivosti </w:t>
      </w:r>
      <w:r w:rsidR="00EF6B5B" w:rsidRPr="00872B06">
        <w:rPr>
          <w:rFonts w:ascii="Arial" w:hAnsi="Arial" w:cs="Arial"/>
          <w:color w:val="92D050"/>
          <w:sz w:val="22"/>
        </w:rPr>
        <w:t xml:space="preserve"> </w:t>
      </w:r>
      <w:r w:rsidR="00872B06" w:rsidRPr="00606DB9">
        <w:rPr>
          <w:rFonts w:ascii="Arial" w:hAnsi="Arial" w:cs="Arial"/>
          <w:sz w:val="22"/>
        </w:rPr>
        <w:t>ter</w:t>
      </w:r>
      <w:r w:rsidR="00872B06" w:rsidRPr="00872B06">
        <w:rPr>
          <w:rFonts w:ascii="Arial" w:hAnsi="Arial" w:cs="Arial"/>
          <w:color w:val="92D050"/>
          <w:sz w:val="22"/>
        </w:rPr>
        <w:t xml:space="preserve"> </w:t>
      </w:r>
      <w:r w:rsidR="00EF6B5B">
        <w:rPr>
          <w:rFonts w:ascii="Arial" w:hAnsi="Arial" w:cs="Arial"/>
          <w:sz w:val="22"/>
        </w:rPr>
        <w:t xml:space="preserve">kader, </w:t>
      </w:r>
      <w:r>
        <w:rPr>
          <w:rFonts w:ascii="Arial" w:hAnsi="Arial" w:cs="Arial"/>
          <w:sz w:val="22"/>
        </w:rPr>
        <w:t>ki ga je že u</w:t>
      </w:r>
      <w:r w:rsidR="00EF6B5B">
        <w:rPr>
          <w:rFonts w:ascii="Arial" w:hAnsi="Arial" w:cs="Arial"/>
          <w:sz w:val="22"/>
        </w:rPr>
        <w:t xml:space="preserve">porabil v katerem drugem sklopu, bo naročnik kapacitete in kader upošteval le, če ponudnik ne bo izbran na katerem drugem sklopu (istih kapacitet, zmogljivosti in kadra ponudnik namreč ne more hkrati uporabljati na več območjih). Zaradi navedenega mora ponudnik v primeru, da oddaja ponudbo za več sklopov navesti vrstni red sklopov, kako naj se njegove ponujene kapacitete oziroma zmogljivosti upoštevajo. </w:t>
      </w:r>
    </w:p>
    <w:p w14:paraId="2CEAD35B" w14:textId="77777777" w:rsidR="005E2D58" w:rsidRDefault="005E2D58" w:rsidP="00924E10">
      <w:pPr>
        <w:jc w:val="both"/>
        <w:rPr>
          <w:rFonts w:ascii="Arial" w:hAnsi="Arial" w:cs="Arial"/>
          <w:sz w:val="22"/>
        </w:rPr>
      </w:pPr>
    </w:p>
    <w:p w14:paraId="47BB1E5A" w14:textId="77777777" w:rsidR="00924E10" w:rsidRPr="00924E10" w:rsidRDefault="00924E10" w:rsidP="00924E10">
      <w:pPr>
        <w:jc w:val="both"/>
        <w:rPr>
          <w:rFonts w:ascii="Arial" w:hAnsi="Arial" w:cs="Arial"/>
          <w:sz w:val="22"/>
        </w:rPr>
      </w:pPr>
      <w:r w:rsidRPr="00924E10">
        <w:rPr>
          <w:rFonts w:ascii="Arial" w:hAnsi="Arial" w:cs="Arial"/>
          <w:sz w:val="22"/>
        </w:rPr>
        <w:t>Vabimo vas, da predložite Vašo ponudbo na ta javni razp</w:t>
      </w:r>
      <w:r w:rsidR="00B16464">
        <w:rPr>
          <w:rFonts w:ascii="Arial" w:hAnsi="Arial" w:cs="Arial"/>
          <w:sz w:val="22"/>
        </w:rPr>
        <w:t>is</w:t>
      </w:r>
      <w:r w:rsidR="00872B06">
        <w:rPr>
          <w:rFonts w:ascii="Arial" w:hAnsi="Arial" w:cs="Arial"/>
          <w:color w:val="92D050"/>
          <w:sz w:val="22"/>
        </w:rPr>
        <w:t>,</w:t>
      </w:r>
      <w:r w:rsidR="00B16464">
        <w:rPr>
          <w:rFonts w:ascii="Arial" w:hAnsi="Arial" w:cs="Arial"/>
          <w:sz w:val="22"/>
        </w:rPr>
        <w:t xml:space="preserve"> v skladu </w:t>
      </w:r>
      <w:r w:rsidR="00872B06" w:rsidRPr="00885502">
        <w:rPr>
          <w:rFonts w:ascii="Arial" w:hAnsi="Arial" w:cs="Arial"/>
          <w:sz w:val="22"/>
        </w:rPr>
        <w:t>z</w:t>
      </w:r>
      <w:r w:rsidR="00872B06" w:rsidRPr="00872B06">
        <w:rPr>
          <w:rFonts w:ascii="Arial" w:hAnsi="Arial" w:cs="Arial"/>
          <w:color w:val="92D050"/>
          <w:sz w:val="22"/>
        </w:rPr>
        <w:t xml:space="preserve"> </w:t>
      </w:r>
      <w:r w:rsidR="00B16464">
        <w:rPr>
          <w:rFonts w:ascii="Arial" w:hAnsi="Arial" w:cs="Arial"/>
          <w:sz w:val="22"/>
        </w:rPr>
        <w:t xml:space="preserve">dokumentacijo v zvezi z oddajo tega javnega naročila. </w:t>
      </w:r>
    </w:p>
    <w:p w14:paraId="10D2C60A" w14:textId="77777777" w:rsidR="0099644A" w:rsidRPr="0099644A" w:rsidRDefault="0099644A" w:rsidP="0099644A">
      <w:pPr>
        <w:jc w:val="both"/>
        <w:rPr>
          <w:rFonts w:ascii="Arial" w:hAnsi="Arial" w:cs="Arial"/>
          <w:sz w:val="22"/>
        </w:rPr>
      </w:pPr>
    </w:p>
    <w:p w14:paraId="180F2E7B" w14:textId="1F97AA4E" w:rsidR="00D1650E" w:rsidRPr="00D1650E" w:rsidRDefault="0099644A" w:rsidP="008955E6">
      <w:pPr>
        <w:jc w:val="both"/>
        <w:rPr>
          <w:rFonts w:ascii="Arial" w:hAnsi="Arial" w:cs="Arial"/>
          <w:b/>
          <w:sz w:val="22"/>
        </w:rPr>
      </w:pPr>
      <w:r w:rsidRPr="0099644A">
        <w:rPr>
          <w:rFonts w:ascii="Arial" w:hAnsi="Arial" w:cs="Arial"/>
          <w:sz w:val="22"/>
        </w:rPr>
        <w:t>Ponudbe je potrebno oddati v informacijskem s</w:t>
      </w:r>
      <w:r w:rsidR="0085770E">
        <w:rPr>
          <w:rFonts w:ascii="Arial" w:hAnsi="Arial" w:cs="Arial"/>
          <w:sz w:val="22"/>
        </w:rPr>
        <w:t xml:space="preserve">istemu e-JN najkasneje </w:t>
      </w:r>
      <w:r w:rsidR="005E07B8">
        <w:rPr>
          <w:rFonts w:ascii="Arial" w:hAnsi="Arial" w:cs="Arial"/>
          <w:sz w:val="22"/>
        </w:rPr>
        <w:t>5.11.2021</w:t>
      </w:r>
      <w:r w:rsidRPr="0099644A">
        <w:rPr>
          <w:rFonts w:ascii="Arial" w:hAnsi="Arial" w:cs="Arial"/>
          <w:sz w:val="22"/>
        </w:rPr>
        <w:t xml:space="preserve"> do 10.00 ure.</w:t>
      </w:r>
      <w:r w:rsidR="008955E6">
        <w:rPr>
          <w:rFonts w:ascii="Arial" w:hAnsi="Arial" w:cs="Arial"/>
          <w:sz w:val="22"/>
        </w:rPr>
        <w:t xml:space="preserve"> </w:t>
      </w:r>
      <w:r w:rsidRPr="0099644A">
        <w:rPr>
          <w:rFonts w:ascii="Arial" w:hAnsi="Arial" w:cs="Arial"/>
          <w:b/>
          <w:sz w:val="22"/>
        </w:rPr>
        <w:t>Odpiranje ponudb bo potekalo avtomatično v informacijs</w:t>
      </w:r>
      <w:r w:rsidR="0085770E">
        <w:rPr>
          <w:rFonts w:ascii="Arial" w:hAnsi="Arial" w:cs="Arial"/>
          <w:b/>
          <w:sz w:val="22"/>
        </w:rPr>
        <w:t xml:space="preserve">kem sistemu e-JN dne </w:t>
      </w:r>
      <w:r w:rsidR="005E07B8">
        <w:rPr>
          <w:rFonts w:ascii="Arial" w:hAnsi="Arial" w:cs="Arial"/>
          <w:b/>
          <w:sz w:val="22"/>
        </w:rPr>
        <w:t>5.11.2021</w:t>
      </w:r>
      <w:r w:rsidRPr="0099644A">
        <w:rPr>
          <w:rFonts w:ascii="Arial" w:hAnsi="Arial" w:cs="Arial"/>
          <w:b/>
          <w:sz w:val="22"/>
        </w:rPr>
        <w:t>, ob 10.</w:t>
      </w:r>
      <w:r w:rsidR="00251A8A">
        <w:rPr>
          <w:rFonts w:ascii="Arial" w:hAnsi="Arial" w:cs="Arial"/>
          <w:b/>
          <w:sz w:val="22"/>
        </w:rPr>
        <w:t>05</w:t>
      </w:r>
      <w:r w:rsidRPr="0099644A">
        <w:rPr>
          <w:rFonts w:ascii="Arial" w:hAnsi="Arial" w:cs="Arial"/>
          <w:b/>
          <w:sz w:val="22"/>
        </w:rPr>
        <w:t xml:space="preserve"> uri.</w:t>
      </w:r>
    </w:p>
    <w:p w14:paraId="1976F456" w14:textId="77777777" w:rsidR="00EF54D9" w:rsidRPr="008955E6" w:rsidRDefault="007E5A58" w:rsidP="008955E6">
      <w:pPr>
        <w:pStyle w:val="Telobesedila2"/>
        <w:spacing w:after="0" w:line="240" w:lineRule="auto"/>
        <w:jc w:val="right"/>
        <w:rPr>
          <w:rFonts w:ascii="Arial" w:hAnsi="Arial" w:cs="Arial"/>
          <w:b/>
        </w:rPr>
      </w:pPr>
      <w:r>
        <w:rPr>
          <w:rFonts w:ascii="Arial" w:hAnsi="Arial" w:cs="Arial"/>
          <w:b/>
        </w:rPr>
        <w:t>O</w:t>
      </w:r>
      <w:r w:rsidR="008955E6">
        <w:rPr>
          <w:rFonts w:ascii="Arial" w:hAnsi="Arial" w:cs="Arial"/>
          <w:b/>
        </w:rPr>
        <w:t>dgovorna oseba naročnika</w:t>
      </w:r>
      <w:r w:rsidR="004F02F8" w:rsidRPr="00D5786D">
        <w:rPr>
          <w:rFonts w:ascii="Arial" w:hAnsi="Arial" w:cs="Arial"/>
          <w:b/>
        </w:rPr>
        <w:t>:</w:t>
      </w:r>
    </w:p>
    <w:p w14:paraId="03884972" w14:textId="77777777" w:rsidR="00EF54D9" w:rsidRPr="00D5786D" w:rsidRDefault="002E0BBA" w:rsidP="002E0BBA">
      <w:pPr>
        <w:jc w:val="center"/>
        <w:rPr>
          <w:rFonts w:ascii="Arial" w:hAnsi="Arial" w:cs="Arial"/>
          <w:b/>
          <w:sz w:val="22"/>
        </w:rPr>
      </w:pPr>
      <w:r>
        <w:rPr>
          <w:rFonts w:ascii="Arial" w:hAnsi="Arial" w:cs="Arial"/>
          <w:b/>
          <w:sz w:val="22"/>
        </w:rPr>
        <w:t xml:space="preserve">                                                                                                   </w:t>
      </w:r>
      <w:r w:rsidR="00FA6DC8">
        <w:rPr>
          <w:rFonts w:ascii="Arial" w:hAnsi="Arial" w:cs="Arial"/>
          <w:b/>
          <w:sz w:val="22"/>
        </w:rPr>
        <w:t>Mitja Udovč, direktor</w:t>
      </w:r>
    </w:p>
    <w:p w14:paraId="1E764D1B" w14:textId="77777777" w:rsidR="00EF54D9" w:rsidRPr="00D5786D" w:rsidRDefault="00EF54D9" w:rsidP="00EF54D9">
      <w:pPr>
        <w:pStyle w:val="Naslov"/>
        <w:jc w:val="right"/>
        <w:rPr>
          <w:rFonts w:ascii="Arial" w:hAnsi="Arial" w:cs="Arial"/>
          <w:sz w:val="20"/>
        </w:rPr>
      </w:pPr>
      <w:r w:rsidRPr="00D5786D">
        <w:rPr>
          <w:rFonts w:ascii="Arial" w:hAnsi="Arial" w:cs="Arial"/>
          <w:b w:val="0"/>
          <w:sz w:val="22"/>
          <w:szCs w:val="22"/>
        </w:rPr>
        <w:br w:type="page"/>
      </w:r>
    </w:p>
    <w:p w14:paraId="3B78C6DC" w14:textId="5CD5B6B6" w:rsidR="00EF54D9" w:rsidRPr="00D5786D" w:rsidRDefault="00E048D0" w:rsidP="00EF54D9">
      <w:pPr>
        <w:pStyle w:val="Naslov"/>
        <w:jc w:val="both"/>
        <w:rPr>
          <w:rFonts w:ascii="Arial" w:hAnsi="Arial" w:cs="Arial"/>
          <w:b w:val="0"/>
          <w:sz w:val="22"/>
          <w:szCs w:val="22"/>
        </w:rPr>
      </w:pPr>
      <w:r w:rsidRPr="00D5786D">
        <w:rPr>
          <w:rFonts w:ascii="Arial" w:hAnsi="Arial" w:cs="Arial"/>
          <w:b w:val="0"/>
          <w:sz w:val="22"/>
          <w:szCs w:val="22"/>
        </w:rPr>
        <w:lastRenderedPageBreak/>
        <w:t xml:space="preserve">Številka: </w:t>
      </w:r>
      <w:r w:rsidR="00606DB9">
        <w:rPr>
          <w:rFonts w:ascii="Arial" w:hAnsi="Arial" w:cs="Arial"/>
          <w:b w:val="0"/>
          <w:sz w:val="22"/>
          <w:szCs w:val="22"/>
        </w:rPr>
        <w:t xml:space="preserve">JN </w:t>
      </w:r>
      <w:r w:rsidR="00370622">
        <w:rPr>
          <w:rFonts w:ascii="Arial" w:hAnsi="Arial" w:cs="Arial"/>
          <w:b w:val="0"/>
          <w:sz w:val="22"/>
          <w:szCs w:val="22"/>
        </w:rPr>
        <w:t>M</w:t>
      </w:r>
      <w:r w:rsidR="00606DB9">
        <w:rPr>
          <w:rFonts w:ascii="Arial" w:hAnsi="Arial" w:cs="Arial"/>
          <w:b w:val="0"/>
          <w:sz w:val="22"/>
          <w:szCs w:val="22"/>
        </w:rPr>
        <w:t xml:space="preserve">V </w:t>
      </w:r>
      <w:r w:rsidR="00370622">
        <w:rPr>
          <w:rFonts w:ascii="Arial" w:hAnsi="Arial" w:cs="Arial"/>
          <w:b w:val="0"/>
          <w:sz w:val="22"/>
          <w:szCs w:val="22"/>
        </w:rPr>
        <w:t>9</w:t>
      </w:r>
      <w:r w:rsidR="00606DB9">
        <w:rPr>
          <w:rFonts w:ascii="Arial" w:hAnsi="Arial" w:cs="Arial"/>
          <w:b w:val="0"/>
          <w:sz w:val="22"/>
          <w:szCs w:val="22"/>
        </w:rPr>
        <w:t>/20</w:t>
      </w:r>
      <w:r w:rsidR="00370622">
        <w:rPr>
          <w:rFonts w:ascii="Arial" w:hAnsi="Arial" w:cs="Arial"/>
          <w:b w:val="0"/>
          <w:sz w:val="22"/>
          <w:szCs w:val="22"/>
        </w:rPr>
        <w:t>21</w:t>
      </w:r>
    </w:p>
    <w:p w14:paraId="2371B10A" w14:textId="6902E916" w:rsidR="00EF54D9" w:rsidRPr="00D5786D" w:rsidRDefault="00B70BE6" w:rsidP="00EF54D9">
      <w:pPr>
        <w:pStyle w:val="Naslov"/>
        <w:jc w:val="both"/>
        <w:rPr>
          <w:rFonts w:ascii="Arial" w:hAnsi="Arial" w:cs="Arial"/>
          <w:b w:val="0"/>
          <w:sz w:val="22"/>
          <w:szCs w:val="22"/>
        </w:rPr>
      </w:pPr>
      <w:r w:rsidRPr="00D5786D">
        <w:rPr>
          <w:rFonts w:ascii="Arial" w:hAnsi="Arial" w:cs="Arial"/>
          <w:b w:val="0"/>
          <w:sz w:val="22"/>
          <w:szCs w:val="22"/>
        </w:rPr>
        <w:t>Datum</w:t>
      </w:r>
      <w:r w:rsidR="00506733" w:rsidRPr="00D5786D">
        <w:rPr>
          <w:rFonts w:ascii="Arial" w:hAnsi="Arial" w:cs="Arial"/>
          <w:b w:val="0"/>
          <w:sz w:val="22"/>
          <w:szCs w:val="22"/>
        </w:rPr>
        <w:t xml:space="preserve">: </w:t>
      </w:r>
      <w:r w:rsidR="005E07B8">
        <w:rPr>
          <w:rFonts w:ascii="Arial" w:hAnsi="Arial" w:cs="Arial"/>
          <w:b w:val="0"/>
          <w:sz w:val="22"/>
          <w:szCs w:val="22"/>
        </w:rPr>
        <w:t>25.10.2021</w:t>
      </w:r>
    </w:p>
    <w:p w14:paraId="5BA196F6" w14:textId="77777777" w:rsidR="00EF54D9" w:rsidRPr="00D5786D" w:rsidRDefault="00EF54D9" w:rsidP="00EF54D9">
      <w:pPr>
        <w:jc w:val="both"/>
        <w:rPr>
          <w:rFonts w:ascii="Arial" w:hAnsi="Arial" w:cs="Arial"/>
          <w:b/>
        </w:rPr>
      </w:pPr>
    </w:p>
    <w:p w14:paraId="61293C66" w14:textId="77777777" w:rsidR="00EF54D9" w:rsidRPr="00D5786D" w:rsidRDefault="00EF54D9" w:rsidP="003E1098">
      <w:pPr>
        <w:pStyle w:val="Naslov1"/>
        <w:pBdr>
          <w:top w:val="single" w:sz="4" w:space="1" w:color="auto" w:shadow="1"/>
          <w:left w:val="single" w:sz="4" w:space="21" w:color="auto" w:shadow="1"/>
          <w:bottom w:val="single" w:sz="4" w:space="1" w:color="auto" w:shadow="1"/>
          <w:right w:val="single" w:sz="4" w:space="4" w:color="auto" w:shadow="1"/>
        </w:pBdr>
        <w:rPr>
          <w:rFonts w:ascii="Arial" w:hAnsi="Arial" w:cs="Arial"/>
        </w:rPr>
      </w:pPr>
      <w:bookmarkStart w:id="8" w:name="_Toc286396251"/>
      <w:bookmarkStart w:id="9" w:name="_Toc286402547"/>
      <w:bookmarkStart w:id="10" w:name="_Toc286922609"/>
      <w:r w:rsidRPr="00D5786D">
        <w:rPr>
          <w:rFonts w:ascii="Arial" w:hAnsi="Arial" w:cs="Arial"/>
        </w:rPr>
        <w:t>NAVODILA PONUDNIKOM ZA IZDELAVO PONUDBE</w:t>
      </w:r>
      <w:bookmarkEnd w:id="8"/>
      <w:bookmarkEnd w:id="9"/>
      <w:bookmarkEnd w:id="10"/>
    </w:p>
    <w:p w14:paraId="05FEF784" w14:textId="77777777" w:rsidR="00EF54D9" w:rsidRPr="00D5786D" w:rsidRDefault="00EF54D9" w:rsidP="00EF54D9">
      <w:pPr>
        <w:jc w:val="both"/>
        <w:rPr>
          <w:rFonts w:ascii="Arial" w:hAnsi="Arial" w:cs="Arial"/>
          <w:b/>
        </w:rPr>
      </w:pPr>
    </w:p>
    <w:p w14:paraId="216A29FE" w14:textId="77777777" w:rsidR="00EF54D9" w:rsidRPr="00D5786D" w:rsidRDefault="00EF54D9" w:rsidP="00EF54D9">
      <w:pPr>
        <w:pStyle w:val="Naslov2"/>
        <w:rPr>
          <w:rFonts w:ascii="Arial" w:hAnsi="Arial" w:cs="Arial"/>
        </w:rPr>
      </w:pPr>
      <w:bookmarkStart w:id="11" w:name="_Toc271193523"/>
      <w:bookmarkStart w:id="12" w:name="_Toc286396252"/>
      <w:bookmarkStart w:id="13" w:name="_Toc286402548"/>
      <w:bookmarkStart w:id="14" w:name="_Toc286922610"/>
      <w:r w:rsidRPr="00D5786D">
        <w:rPr>
          <w:rFonts w:ascii="Arial" w:hAnsi="Arial" w:cs="Arial"/>
        </w:rPr>
        <w:t>2.1</w:t>
      </w:r>
      <w:r w:rsidRPr="00D5786D">
        <w:rPr>
          <w:rFonts w:ascii="Arial" w:hAnsi="Arial" w:cs="Arial"/>
        </w:rPr>
        <w:tab/>
        <w:t>Splošno</w:t>
      </w:r>
      <w:bookmarkEnd w:id="11"/>
      <w:bookmarkEnd w:id="12"/>
      <w:bookmarkEnd w:id="13"/>
      <w:bookmarkEnd w:id="14"/>
    </w:p>
    <w:p w14:paraId="00D9C11B" w14:textId="77777777" w:rsidR="00EF54D9" w:rsidRPr="00D5786D" w:rsidRDefault="00EF54D9" w:rsidP="00EF54D9">
      <w:pPr>
        <w:jc w:val="both"/>
        <w:rPr>
          <w:rFonts w:ascii="Arial" w:hAnsi="Arial" w:cs="Arial"/>
          <w:szCs w:val="24"/>
        </w:rPr>
      </w:pPr>
    </w:p>
    <w:p w14:paraId="3CD1D564" w14:textId="77777777" w:rsidR="00EF54D9" w:rsidRPr="00D5786D" w:rsidRDefault="00EF54D9" w:rsidP="00BA4EA0">
      <w:pPr>
        <w:numPr>
          <w:ilvl w:val="0"/>
          <w:numId w:val="2"/>
        </w:numPr>
        <w:ind w:left="567" w:hanging="567"/>
        <w:jc w:val="center"/>
        <w:rPr>
          <w:rFonts w:ascii="Arial" w:hAnsi="Arial" w:cs="Arial"/>
          <w:sz w:val="22"/>
        </w:rPr>
      </w:pPr>
      <w:r w:rsidRPr="00D5786D">
        <w:rPr>
          <w:rFonts w:ascii="Arial" w:hAnsi="Arial" w:cs="Arial"/>
          <w:sz w:val="22"/>
        </w:rPr>
        <w:t>točka</w:t>
      </w:r>
    </w:p>
    <w:p w14:paraId="58F43A17" w14:textId="77777777" w:rsidR="00EF54D9" w:rsidRPr="00D5786D" w:rsidRDefault="00EF54D9" w:rsidP="00EF54D9">
      <w:pPr>
        <w:jc w:val="both"/>
        <w:rPr>
          <w:rFonts w:ascii="Arial" w:hAnsi="Arial" w:cs="Arial"/>
          <w:sz w:val="22"/>
        </w:rPr>
      </w:pPr>
    </w:p>
    <w:p w14:paraId="7538071D" w14:textId="65353149" w:rsidR="00370622" w:rsidRPr="00370622" w:rsidRDefault="00EF54D9" w:rsidP="00370622">
      <w:pPr>
        <w:jc w:val="both"/>
        <w:rPr>
          <w:rFonts w:ascii="Arial" w:hAnsi="Arial" w:cs="Arial"/>
          <w:b/>
          <w:sz w:val="22"/>
        </w:rPr>
      </w:pPr>
      <w:r w:rsidRPr="00D5786D">
        <w:rPr>
          <w:rFonts w:ascii="Arial" w:hAnsi="Arial" w:cs="Arial"/>
          <w:sz w:val="22"/>
        </w:rPr>
        <w:t>Na Porta</w:t>
      </w:r>
      <w:r w:rsidR="006355CE" w:rsidRPr="00D5786D">
        <w:rPr>
          <w:rFonts w:ascii="Arial" w:hAnsi="Arial" w:cs="Arial"/>
          <w:sz w:val="22"/>
        </w:rPr>
        <w:t>l</w:t>
      </w:r>
      <w:r w:rsidR="00973FA7" w:rsidRPr="00D5786D">
        <w:rPr>
          <w:rFonts w:ascii="Arial" w:hAnsi="Arial" w:cs="Arial"/>
          <w:sz w:val="22"/>
        </w:rPr>
        <w:t>u</w:t>
      </w:r>
      <w:r w:rsidR="00506733" w:rsidRPr="00D5786D">
        <w:rPr>
          <w:rFonts w:ascii="Arial" w:hAnsi="Arial" w:cs="Arial"/>
          <w:sz w:val="22"/>
        </w:rPr>
        <w:t xml:space="preserve"> j</w:t>
      </w:r>
      <w:r w:rsidR="00AB057D" w:rsidRPr="00D5786D">
        <w:rPr>
          <w:rFonts w:ascii="Arial" w:hAnsi="Arial" w:cs="Arial"/>
          <w:sz w:val="22"/>
        </w:rPr>
        <w:t>avn</w:t>
      </w:r>
      <w:r w:rsidR="007B4751">
        <w:rPr>
          <w:rFonts w:ascii="Arial" w:hAnsi="Arial" w:cs="Arial"/>
          <w:sz w:val="22"/>
        </w:rPr>
        <w:t>ih naročil</w:t>
      </w:r>
      <w:r w:rsidR="007D2563">
        <w:rPr>
          <w:rFonts w:ascii="Arial" w:hAnsi="Arial" w:cs="Arial"/>
          <w:sz w:val="22"/>
        </w:rPr>
        <w:t xml:space="preserve"> </w:t>
      </w:r>
      <w:r w:rsidRPr="00D5786D">
        <w:rPr>
          <w:rFonts w:ascii="Arial" w:hAnsi="Arial" w:cs="Arial"/>
          <w:sz w:val="22"/>
        </w:rPr>
        <w:t xml:space="preserve">je bil objavljen </w:t>
      </w:r>
      <w:r w:rsidR="007B4751">
        <w:rPr>
          <w:rFonts w:ascii="Arial" w:hAnsi="Arial" w:cs="Arial"/>
          <w:sz w:val="22"/>
        </w:rPr>
        <w:t xml:space="preserve">javni razpis po </w:t>
      </w:r>
      <w:r w:rsidR="000103DF">
        <w:rPr>
          <w:rFonts w:ascii="Arial" w:hAnsi="Arial" w:cs="Arial"/>
          <w:sz w:val="22"/>
        </w:rPr>
        <w:t>naročilu male vrednosti</w:t>
      </w:r>
      <w:r w:rsidR="00D01F6E">
        <w:rPr>
          <w:rFonts w:ascii="Arial" w:hAnsi="Arial" w:cs="Arial"/>
          <w:sz w:val="22"/>
        </w:rPr>
        <w:t xml:space="preserve"> </w:t>
      </w:r>
      <w:r w:rsidRPr="00D5786D">
        <w:rPr>
          <w:rFonts w:ascii="Arial" w:hAnsi="Arial" w:cs="Arial"/>
          <w:sz w:val="22"/>
        </w:rPr>
        <w:t xml:space="preserve">za </w:t>
      </w:r>
      <w:r w:rsidR="004F02F8" w:rsidRPr="00D5786D">
        <w:rPr>
          <w:rFonts w:ascii="Arial" w:hAnsi="Arial" w:cs="Arial"/>
          <w:b/>
          <w:sz w:val="22"/>
        </w:rPr>
        <w:t>»</w:t>
      </w:r>
      <w:r w:rsidR="00370622" w:rsidRPr="00370622">
        <w:rPr>
          <w:rFonts w:ascii="Arial" w:hAnsi="Arial" w:cs="Arial"/>
          <w:b/>
          <w:sz w:val="22"/>
        </w:rPr>
        <w:t xml:space="preserve">Zimsko vzdrževanje lokalnih cest v Občini Sevnica za sezono 2021/2022, ki je razdeljeno na </w:t>
      </w:r>
      <w:r w:rsidR="000103DF">
        <w:rPr>
          <w:rFonts w:ascii="Arial" w:hAnsi="Arial" w:cs="Arial"/>
          <w:b/>
          <w:sz w:val="22"/>
        </w:rPr>
        <w:t>6</w:t>
      </w:r>
      <w:r w:rsidR="00370622" w:rsidRPr="00370622">
        <w:rPr>
          <w:rFonts w:ascii="Arial" w:hAnsi="Arial" w:cs="Arial"/>
          <w:b/>
          <w:sz w:val="22"/>
        </w:rPr>
        <w:t xml:space="preserve"> sklop</w:t>
      </w:r>
      <w:r w:rsidR="009336B3">
        <w:rPr>
          <w:rFonts w:ascii="Arial" w:hAnsi="Arial" w:cs="Arial"/>
          <w:b/>
          <w:sz w:val="22"/>
        </w:rPr>
        <w:t>ov</w:t>
      </w:r>
      <w:r w:rsidR="00370622" w:rsidRPr="00370622">
        <w:rPr>
          <w:rFonts w:ascii="Arial" w:hAnsi="Arial" w:cs="Arial"/>
          <w:b/>
          <w:sz w:val="22"/>
        </w:rPr>
        <w:t xml:space="preserve">: </w:t>
      </w:r>
    </w:p>
    <w:p w14:paraId="684C0A11" w14:textId="77777777" w:rsidR="009336B3" w:rsidRPr="009336B3" w:rsidRDefault="009336B3" w:rsidP="009336B3">
      <w:pPr>
        <w:jc w:val="both"/>
        <w:rPr>
          <w:rFonts w:ascii="Arial" w:hAnsi="Arial" w:cs="Arial"/>
          <w:b/>
          <w:sz w:val="22"/>
        </w:rPr>
      </w:pPr>
      <w:r w:rsidRPr="009336B3">
        <w:rPr>
          <w:rFonts w:ascii="Arial" w:hAnsi="Arial" w:cs="Arial"/>
          <w:b/>
          <w:sz w:val="22"/>
        </w:rPr>
        <w:t>1.sklop: Območje Primož</w:t>
      </w:r>
    </w:p>
    <w:p w14:paraId="482B09BD" w14:textId="77777777" w:rsidR="009336B3" w:rsidRPr="009336B3" w:rsidRDefault="009336B3" w:rsidP="009336B3">
      <w:pPr>
        <w:jc w:val="both"/>
        <w:rPr>
          <w:rFonts w:ascii="Arial" w:hAnsi="Arial" w:cs="Arial"/>
          <w:b/>
          <w:sz w:val="22"/>
        </w:rPr>
      </w:pPr>
      <w:r w:rsidRPr="009336B3">
        <w:rPr>
          <w:rFonts w:ascii="Arial" w:hAnsi="Arial" w:cs="Arial"/>
          <w:b/>
          <w:sz w:val="22"/>
        </w:rPr>
        <w:t>2. sklop: Območje Lončarjev Dol</w:t>
      </w:r>
    </w:p>
    <w:p w14:paraId="36217027" w14:textId="77777777" w:rsidR="009336B3" w:rsidRPr="009336B3" w:rsidRDefault="009336B3" w:rsidP="009336B3">
      <w:pPr>
        <w:jc w:val="both"/>
        <w:rPr>
          <w:rFonts w:ascii="Arial" w:hAnsi="Arial" w:cs="Arial"/>
          <w:b/>
          <w:sz w:val="22"/>
        </w:rPr>
      </w:pPr>
      <w:r w:rsidRPr="009336B3">
        <w:rPr>
          <w:rFonts w:ascii="Arial" w:hAnsi="Arial" w:cs="Arial"/>
          <w:b/>
          <w:sz w:val="22"/>
        </w:rPr>
        <w:t>3. sklop: Območje Drožanje - Zabukovje</w:t>
      </w:r>
    </w:p>
    <w:p w14:paraId="3BD84F80" w14:textId="77777777" w:rsidR="009336B3" w:rsidRPr="009336B3" w:rsidRDefault="009336B3" w:rsidP="009336B3">
      <w:pPr>
        <w:jc w:val="both"/>
        <w:rPr>
          <w:rFonts w:ascii="Arial" w:hAnsi="Arial" w:cs="Arial"/>
          <w:b/>
          <w:sz w:val="22"/>
        </w:rPr>
      </w:pPr>
      <w:r w:rsidRPr="009336B3">
        <w:rPr>
          <w:rFonts w:ascii="Arial" w:hAnsi="Arial" w:cs="Arial"/>
          <w:b/>
          <w:sz w:val="22"/>
        </w:rPr>
        <w:t>4.sklop: Območje Studenec</w:t>
      </w:r>
    </w:p>
    <w:p w14:paraId="746EB857" w14:textId="77777777" w:rsidR="009336B3" w:rsidRPr="009336B3" w:rsidRDefault="009336B3" w:rsidP="009336B3">
      <w:pPr>
        <w:jc w:val="both"/>
        <w:rPr>
          <w:rFonts w:ascii="Arial" w:hAnsi="Arial" w:cs="Arial"/>
          <w:b/>
          <w:sz w:val="22"/>
        </w:rPr>
      </w:pPr>
      <w:r w:rsidRPr="009336B3">
        <w:rPr>
          <w:rFonts w:ascii="Arial" w:hAnsi="Arial" w:cs="Arial"/>
          <w:b/>
          <w:sz w:val="22"/>
        </w:rPr>
        <w:t xml:space="preserve">5.sklop: Območje </w:t>
      </w:r>
      <w:r w:rsidRPr="009336B3">
        <w:rPr>
          <w:rFonts w:ascii="Arial" w:hAnsi="Arial" w:cs="Arial"/>
          <w:b/>
          <w:bCs/>
          <w:sz w:val="22"/>
        </w:rPr>
        <w:t>Boštanj – Krmelj – Malkovec</w:t>
      </w:r>
    </w:p>
    <w:p w14:paraId="56A2CF73" w14:textId="77777777" w:rsidR="009336B3" w:rsidRPr="009336B3" w:rsidRDefault="009336B3" w:rsidP="009336B3">
      <w:pPr>
        <w:jc w:val="both"/>
        <w:rPr>
          <w:rFonts w:ascii="Arial" w:hAnsi="Arial" w:cs="Arial"/>
          <w:b/>
          <w:sz w:val="22"/>
        </w:rPr>
      </w:pPr>
      <w:r w:rsidRPr="009336B3">
        <w:rPr>
          <w:rFonts w:ascii="Arial" w:hAnsi="Arial" w:cs="Arial"/>
          <w:b/>
          <w:sz w:val="22"/>
        </w:rPr>
        <w:t>6.sklop: Območje Loka - Lisca</w:t>
      </w:r>
    </w:p>
    <w:p w14:paraId="597A8C8A" w14:textId="075963F6" w:rsidR="00516BF3" w:rsidRDefault="00516BF3" w:rsidP="00650E22">
      <w:pPr>
        <w:jc w:val="both"/>
        <w:rPr>
          <w:rFonts w:ascii="Arial" w:hAnsi="Arial" w:cs="Arial"/>
          <w:b/>
          <w:sz w:val="22"/>
        </w:rPr>
      </w:pPr>
    </w:p>
    <w:p w14:paraId="4D6E7F18" w14:textId="16604BA3" w:rsidR="00506733" w:rsidRPr="00516BF3" w:rsidRDefault="00003792" w:rsidP="00EF54D9">
      <w:pPr>
        <w:tabs>
          <w:tab w:val="left" w:pos="5520"/>
        </w:tabs>
        <w:jc w:val="both"/>
        <w:rPr>
          <w:rFonts w:ascii="Arial" w:hAnsi="Arial" w:cs="Arial"/>
          <w:b/>
          <w:color w:val="000000" w:themeColor="text1"/>
          <w:sz w:val="22"/>
        </w:rPr>
      </w:pPr>
      <w:r w:rsidRPr="00516BF3">
        <w:rPr>
          <w:rFonts w:ascii="Arial" w:hAnsi="Arial" w:cs="Arial"/>
          <w:b/>
          <w:color w:val="000000" w:themeColor="text1"/>
          <w:sz w:val="22"/>
        </w:rPr>
        <w:t xml:space="preserve">Rok izvajanja </w:t>
      </w:r>
      <w:r w:rsidR="00370622">
        <w:rPr>
          <w:rFonts w:ascii="Arial" w:hAnsi="Arial" w:cs="Arial"/>
          <w:b/>
          <w:color w:val="000000" w:themeColor="text1"/>
          <w:sz w:val="22"/>
        </w:rPr>
        <w:t>pogodbe</w:t>
      </w:r>
      <w:r w:rsidR="00D779DC" w:rsidRPr="00516BF3">
        <w:rPr>
          <w:rFonts w:ascii="Arial" w:hAnsi="Arial" w:cs="Arial"/>
          <w:b/>
          <w:color w:val="000000" w:themeColor="text1"/>
          <w:sz w:val="22"/>
        </w:rPr>
        <w:t>:</w:t>
      </w:r>
    </w:p>
    <w:p w14:paraId="04A89CCD" w14:textId="0C4A4B11" w:rsidR="00003792" w:rsidRPr="00370622" w:rsidRDefault="00C415D2" w:rsidP="00370622">
      <w:pPr>
        <w:pStyle w:val="Odstavekseznama"/>
        <w:numPr>
          <w:ilvl w:val="0"/>
          <w:numId w:val="33"/>
        </w:numPr>
        <w:tabs>
          <w:tab w:val="left" w:pos="5520"/>
        </w:tabs>
        <w:rPr>
          <w:rFonts w:ascii="Arial" w:hAnsi="Arial" w:cs="Arial"/>
          <w:color w:val="000000" w:themeColor="text1"/>
          <w:sz w:val="22"/>
        </w:rPr>
      </w:pPr>
      <w:r w:rsidRPr="00516BF3">
        <w:rPr>
          <w:rFonts w:ascii="Arial" w:hAnsi="Arial" w:cs="Arial"/>
          <w:color w:val="000000" w:themeColor="text1"/>
          <w:sz w:val="22"/>
        </w:rPr>
        <w:t>Z</w:t>
      </w:r>
      <w:r w:rsidR="00370622">
        <w:rPr>
          <w:rFonts w:ascii="Arial" w:hAnsi="Arial" w:cs="Arial"/>
          <w:color w:val="000000" w:themeColor="text1"/>
          <w:sz w:val="22"/>
        </w:rPr>
        <w:t>imska sezona 2021/2022.</w:t>
      </w:r>
    </w:p>
    <w:p w14:paraId="2AD1FAA8" w14:textId="77777777" w:rsidR="00C415D2" w:rsidRPr="00CF648B" w:rsidRDefault="00C415D2" w:rsidP="00CF648B">
      <w:pPr>
        <w:tabs>
          <w:tab w:val="left" w:pos="5520"/>
        </w:tabs>
        <w:rPr>
          <w:rFonts w:ascii="Arial" w:hAnsi="Arial" w:cs="Arial"/>
          <w:sz w:val="22"/>
        </w:rPr>
      </w:pPr>
    </w:p>
    <w:p w14:paraId="5489D379" w14:textId="77777777" w:rsidR="00EF54D9" w:rsidRPr="00D5786D" w:rsidRDefault="00EF54D9" w:rsidP="00BA4EA0">
      <w:pPr>
        <w:numPr>
          <w:ilvl w:val="0"/>
          <w:numId w:val="2"/>
        </w:numPr>
        <w:ind w:left="567" w:hanging="567"/>
        <w:jc w:val="center"/>
        <w:rPr>
          <w:rFonts w:ascii="Arial" w:hAnsi="Arial" w:cs="Arial"/>
          <w:sz w:val="22"/>
        </w:rPr>
      </w:pPr>
      <w:r w:rsidRPr="00D5786D">
        <w:rPr>
          <w:rFonts w:ascii="Arial" w:hAnsi="Arial" w:cs="Arial"/>
          <w:sz w:val="22"/>
        </w:rPr>
        <w:t>točka</w:t>
      </w:r>
    </w:p>
    <w:p w14:paraId="4682BDFF" w14:textId="77777777" w:rsidR="00FE7E45" w:rsidRPr="00D5786D" w:rsidRDefault="00FE7E45" w:rsidP="00FE7E45">
      <w:pPr>
        <w:pStyle w:val="CM7"/>
        <w:jc w:val="both"/>
        <w:rPr>
          <w:rFonts w:ascii="Arial" w:hAnsi="Arial" w:cs="Arial"/>
          <w:color w:val="000000"/>
          <w:sz w:val="22"/>
          <w:szCs w:val="22"/>
        </w:rPr>
      </w:pPr>
    </w:p>
    <w:p w14:paraId="20BFAED7" w14:textId="77777777" w:rsidR="00FE7E45" w:rsidRPr="00D5786D" w:rsidRDefault="008A24B1" w:rsidP="00FE7E45">
      <w:pPr>
        <w:pStyle w:val="CM7"/>
        <w:jc w:val="both"/>
        <w:rPr>
          <w:rFonts w:ascii="Arial" w:hAnsi="Arial" w:cs="Arial"/>
          <w:color w:val="000000"/>
          <w:sz w:val="22"/>
          <w:szCs w:val="22"/>
        </w:rPr>
      </w:pPr>
      <w:r>
        <w:rPr>
          <w:rFonts w:ascii="Arial" w:hAnsi="Arial" w:cs="Arial"/>
          <w:color w:val="000000"/>
          <w:sz w:val="22"/>
          <w:szCs w:val="22"/>
        </w:rPr>
        <w:t xml:space="preserve">Javni razpis </w:t>
      </w:r>
      <w:r w:rsidR="00FE7E45" w:rsidRPr="00D5786D">
        <w:rPr>
          <w:rFonts w:ascii="Arial" w:hAnsi="Arial" w:cs="Arial"/>
          <w:color w:val="000000"/>
          <w:sz w:val="22"/>
          <w:szCs w:val="22"/>
        </w:rPr>
        <w:t xml:space="preserve">se izvaja na podlagi naslednjih predpisov: </w:t>
      </w:r>
    </w:p>
    <w:p w14:paraId="74A3215B" w14:textId="77777777" w:rsidR="00506733" w:rsidRPr="00D5786D" w:rsidRDefault="00506733" w:rsidP="00506733">
      <w:pPr>
        <w:jc w:val="both"/>
        <w:rPr>
          <w:rFonts w:ascii="Arial" w:hAnsi="Arial" w:cs="Arial"/>
          <w:sz w:val="22"/>
        </w:rPr>
      </w:pPr>
      <w:r w:rsidRPr="00D5786D">
        <w:rPr>
          <w:rFonts w:ascii="Arial" w:hAnsi="Arial" w:cs="Arial"/>
          <w:sz w:val="22"/>
        </w:rPr>
        <w:t>- Zakon o javnem n</w:t>
      </w:r>
      <w:r w:rsidR="00C863C8" w:rsidRPr="00D5786D">
        <w:rPr>
          <w:rFonts w:ascii="Arial" w:hAnsi="Arial" w:cs="Arial"/>
          <w:sz w:val="22"/>
        </w:rPr>
        <w:t>aročanju (Uradni list RS, št. 91/2</w:t>
      </w:r>
      <w:r w:rsidR="008B3578">
        <w:rPr>
          <w:rFonts w:ascii="Arial" w:hAnsi="Arial" w:cs="Arial"/>
          <w:sz w:val="22"/>
        </w:rPr>
        <w:t>015</w:t>
      </w:r>
      <w:r w:rsidR="00C415D2">
        <w:rPr>
          <w:rFonts w:ascii="Arial" w:hAnsi="Arial" w:cs="Arial"/>
          <w:sz w:val="22"/>
        </w:rPr>
        <w:t xml:space="preserve"> in 14/2018</w:t>
      </w:r>
      <w:r w:rsidR="00C863C8" w:rsidRPr="00D5786D">
        <w:rPr>
          <w:rFonts w:ascii="Arial" w:hAnsi="Arial" w:cs="Arial"/>
          <w:sz w:val="22"/>
        </w:rPr>
        <w:t>, v nadaljevanju: ZJN-3</w:t>
      </w:r>
      <w:r w:rsidRPr="00D5786D">
        <w:rPr>
          <w:rFonts w:ascii="Arial" w:hAnsi="Arial" w:cs="Arial"/>
          <w:sz w:val="22"/>
        </w:rPr>
        <w:t xml:space="preserve">); </w:t>
      </w:r>
    </w:p>
    <w:p w14:paraId="31438331" w14:textId="2EF044B5" w:rsidR="00506733" w:rsidRPr="00D5786D" w:rsidRDefault="00506733" w:rsidP="00506733">
      <w:pPr>
        <w:jc w:val="both"/>
        <w:rPr>
          <w:rFonts w:ascii="Arial" w:hAnsi="Arial" w:cs="Arial"/>
          <w:sz w:val="22"/>
        </w:rPr>
      </w:pPr>
      <w:r w:rsidRPr="00D5786D">
        <w:rPr>
          <w:rFonts w:ascii="Arial" w:hAnsi="Arial" w:cs="Arial"/>
          <w:sz w:val="22"/>
        </w:rPr>
        <w:t xml:space="preserve">- </w:t>
      </w:r>
      <w:r w:rsidR="00F05125" w:rsidRPr="00F05125">
        <w:rPr>
          <w:rFonts w:ascii="Arial" w:hAnsi="Arial" w:cs="Arial"/>
          <w:sz w:val="22"/>
        </w:rPr>
        <w:t>Zakon o pravnem varstvu v postopkih javnega naročanja (Uradni list RS, št. 43/11, 60/11 – ZTP-D, 63/13, 90/14 – ZDU-1I</w:t>
      </w:r>
      <w:r w:rsidR="00370622">
        <w:rPr>
          <w:rFonts w:ascii="Arial" w:hAnsi="Arial" w:cs="Arial"/>
          <w:sz w:val="22"/>
        </w:rPr>
        <w:t xml:space="preserve">, </w:t>
      </w:r>
      <w:r w:rsidR="00F05125" w:rsidRPr="00F05125">
        <w:rPr>
          <w:rFonts w:ascii="Arial" w:hAnsi="Arial" w:cs="Arial"/>
          <w:sz w:val="22"/>
        </w:rPr>
        <w:t xml:space="preserve">60/17 </w:t>
      </w:r>
      <w:r w:rsidR="00370622">
        <w:rPr>
          <w:rFonts w:ascii="Arial" w:hAnsi="Arial" w:cs="Arial"/>
          <w:sz w:val="22"/>
        </w:rPr>
        <w:t>in 72/19</w:t>
      </w:r>
      <w:r w:rsidR="00F05125" w:rsidRPr="00F05125">
        <w:rPr>
          <w:rFonts w:ascii="Arial" w:hAnsi="Arial" w:cs="Arial"/>
          <w:sz w:val="22"/>
        </w:rPr>
        <w:t>)</w:t>
      </w:r>
      <w:r w:rsidR="00CF648B">
        <w:rPr>
          <w:rFonts w:ascii="Arial" w:hAnsi="Arial" w:cs="Arial"/>
          <w:sz w:val="22"/>
        </w:rPr>
        <w:t>;</w:t>
      </w:r>
    </w:p>
    <w:p w14:paraId="060CAE45" w14:textId="77777777" w:rsidR="00506733" w:rsidRPr="00D5786D" w:rsidRDefault="00506733" w:rsidP="00506733">
      <w:pPr>
        <w:jc w:val="both"/>
        <w:rPr>
          <w:rFonts w:ascii="Arial" w:hAnsi="Arial" w:cs="Arial"/>
          <w:sz w:val="22"/>
        </w:rPr>
      </w:pPr>
      <w:r w:rsidRPr="00D5786D">
        <w:rPr>
          <w:rFonts w:ascii="Arial" w:hAnsi="Arial" w:cs="Arial"/>
          <w:sz w:val="22"/>
        </w:rPr>
        <w:t xml:space="preserve">- Obligacijski zakonik (Uradni list RS, št. 97/2007 UPB1 in spremembe); </w:t>
      </w:r>
    </w:p>
    <w:p w14:paraId="2F863AC6" w14:textId="70827708" w:rsidR="00FF1C4B" w:rsidRDefault="00FF1C4B" w:rsidP="00506733">
      <w:pPr>
        <w:jc w:val="both"/>
        <w:rPr>
          <w:rFonts w:ascii="Arial" w:hAnsi="Arial" w:cs="Arial"/>
          <w:sz w:val="22"/>
        </w:rPr>
      </w:pPr>
      <w:r>
        <w:rPr>
          <w:rFonts w:ascii="Arial" w:hAnsi="Arial" w:cs="Arial"/>
          <w:sz w:val="22"/>
        </w:rPr>
        <w:t xml:space="preserve">- Zakon o integriteti in preprečevanju korupcije (Uradni list RS, št. 73/07 – UPB in </w:t>
      </w:r>
      <w:r w:rsidR="00370622">
        <w:rPr>
          <w:rFonts w:ascii="Arial" w:hAnsi="Arial" w:cs="Arial"/>
          <w:sz w:val="22"/>
        </w:rPr>
        <w:t>158/20</w:t>
      </w:r>
      <w:r>
        <w:rPr>
          <w:rFonts w:ascii="Arial" w:hAnsi="Arial" w:cs="Arial"/>
          <w:sz w:val="22"/>
        </w:rPr>
        <w:t xml:space="preserve"> – </w:t>
      </w:r>
      <w:proofErr w:type="spellStart"/>
      <w:r>
        <w:rPr>
          <w:rFonts w:ascii="Arial" w:hAnsi="Arial" w:cs="Arial"/>
          <w:sz w:val="22"/>
        </w:rPr>
        <w:t>ZintPK</w:t>
      </w:r>
      <w:proofErr w:type="spellEnd"/>
      <w:r>
        <w:rPr>
          <w:rFonts w:ascii="Arial" w:hAnsi="Arial" w:cs="Arial"/>
          <w:sz w:val="22"/>
        </w:rPr>
        <w:t xml:space="preserve">); </w:t>
      </w:r>
    </w:p>
    <w:p w14:paraId="4B899020" w14:textId="77777777" w:rsidR="00506733" w:rsidRPr="00D5786D" w:rsidRDefault="00506733" w:rsidP="00506733">
      <w:pPr>
        <w:jc w:val="both"/>
        <w:rPr>
          <w:rFonts w:ascii="Arial" w:hAnsi="Arial" w:cs="Arial"/>
          <w:sz w:val="22"/>
        </w:rPr>
      </w:pPr>
      <w:r w:rsidRPr="00D5786D">
        <w:rPr>
          <w:rFonts w:ascii="Arial" w:hAnsi="Arial" w:cs="Arial"/>
          <w:sz w:val="22"/>
        </w:rPr>
        <w:t xml:space="preserve">- skladno z ostalimi veljavnimi predpisi, ki urejajo področje javnih naročil, konkurence, varstva okolja in državnih pomoči; </w:t>
      </w:r>
    </w:p>
    <w:p w14:paraId="776AFF6D" w14:textId="77777777" w:rsidR="00216169" w:rsidRDefault="00506733" w:rsidP="00216169">
      <w:pPr>
        <w:jc w:val="both"/>
        <w:rPr>
          <w:rFonts w:ascii="Arial" w:hAnsi="Arial" w:cs="Arial"/>
          <w:sz w:val="22"/>
        </w:rPr>
      </w:pPr>
      <w:r w:rsidRPr="00D5786D">
        <w:rPr>
          <w:rFonts w:ascii="Arial" w:hAnsi="Arial" w:cs="Arial"/>
          <w:sz w:val="22"/>
        </w:rPr>
        <w:t xml:space="preserve">- skladno z ostalimi veljavnimi predpisi, ki urejajo področje predmeta javnega naročila. </w:t>
      </w:r>
    </w:p>
    <w:p w14:paraId="5ED5F6B3" w14:textId="77777777" w:rsidR="001E6DD6" w:rsidRPr="002948B5" w:rsidRDefault="001E6DD6" w:rsidP="00216169">
      <w:pPr>
        <w:jc w:val="both"/>
        <w:rPr>
          <w:rFonts w:ascii="Arial" w:hAnsi="Arial" w:cs="Arial"/>
          <w:sz w:val="22"/>
        </w:rPr>
      </w:pPr>
    </w:p>
    <w:p w14:paraId="516625D7" w14:textId="77777777" w:rsidR="00216169" w:rsidRPr="00D5786D" w:rsidRDefault="00216169" w:rsidP="00216169">
      <w:pPr>
        <w:pStyle w:val="Naslov2"/>
        <w:rPr>
          <w:rFonts w:ascii="Arial" w:hAnsi="Arial" w:cs="Arial"/>
        </w:rPr>
      </w:pPr>
      <w:r>
        <w:rPr>
          <w:rFonts w:ascii="Arial" w:hAnsi="Arial" w:cs="Arial"/>
        </w:rPr>
        <w:t>2.2</w:t>
      </w:r>
      <w:r>
        <w:rPr>
          <w:rFonts w:ascii="Arial" w:hAnsi="Arial" w:cs="Arial"/>
        </w:rPr>
        <w:tab/>
        <w:t>Sodelovanje</w:t>
      </w:r>
    </w:p>
    <w:p w14:paraId="56C689C3" w14:textId="77777777" w:rsidR="00216169" w:rsidRPr="00D5786D" w:rsidRDefault="00216169" w:rsidP="00EF54D9">
      <w:pPr>
        <w:jc w:val="both"/>
        <w:rPr>
          <w:rFonts w:ascii="Arial" w:hAnsi="Arial" w:cs="Arial"/>
          <w:sz w:val="22"/>
        </w:rPr>
      </w:pPr>
    </w:p>
    <w:p w14:paraId="199FE3D2" w14:textId="77777777" w:rsidR="00FE7E45" w:rsidRPr="00D5786D" w:rsidRDefault="00FE7E45" w:rsidP="00BA4EA0">
      <w:pPr>
        <w:numPr>
          <w:ilvl w:val="0"/>
          <w:numId w:val="2"/>
        </w:numPr>
        <w:ind w:left="567" w:hanging="567"/>
        <w:jc w:val="center"/>
        <w:rPr>
          <w:rFonts w:ascii="Arial" w:hAnsi="Arial" w:cs="Arial"/>
          <w:sz w:val="22"/>
        </w:rPr>
      </w:pPr>
      <w:r w:rsidRPr="00D5786D">
        <w:rPr>
          <w:rFonts w:ascii="Arial" w:hAnsi="Arial" w:cs="Arial"/>
          <w:sz w:val="22"/>
        </w:rPr>
        <w:t>točka</w:t>
      </w:r>
    </w:p>
    <w:p w14:paraId="25F3AAEF" w14:textId="77777777" w:rsidR="004C0DBA" w:rsidRPr="00D5786D" w:rsidRDefault="004C0DBA" w:rsidP="00EF54D9">
      <w:pPr>
        <w:tabs>
          <w:tab w:val="left" w:pos="2310"/>
        </w:tabs>
        <w:jc w:val="both"/>
        <w:rPr>
          <w:rFonts w:ascii="Arial" w:hAnsi="Arial" w:cs="Arial"/>
          <w:sz w:val="22"/>
        </w:rPr>
      </w:pPr>
    </w:p>
    <w:p w14:paraId="0FF15CC8" w14:textId="77777777" w:rsidR="00EF54D9" w:rsidRPr="00D5786D" w:rsidRDefault="00C863C8" w:rsidP="00347210">
      <w:pPr>
        <w:tabs>
          <w:tab w:val="left" w:pos="2310"/>
        </w:tabs>
        <w:jc w:val="both"/>
        <w:rPr>
          <w:rFonts w:ascii="Arial" w:hAnsi="Arial" w:cs="Arial"/>
          <w:sz w:val="22"/>
        </w:rPr>
      </w:pPr>
      <w:r w:rsidRPr="00D5786D">
        <w:rPr>
          <w:rFonts w:ascii="Arial" w:hAnsi="Arial" w:cs="Arial"/>
          <w:sz w:val="22"/>
        </w:rPr>
        <w:t xml:space="preserve">Kot ponudnik lahko v tem postopku javnega naročanja </w:t>
      </w:r>
      <w:r w:rsidR="00872B06" w:rsidRPr="00753CC6">
        <w:rPr>
          <w:rFonts w:ascii="Arial" w:hAnsi="Arial" w:cs="Arial"/>
          <w:sz w:val="22"/>
        </w:rPr>
        <w:t>lahko</w:t>
      </w:r>
      <w:r w:rsidR="00872B06">
        <w:rPr>
          <w:rFonts w:ascii="Arial" w:hAnsi="Arial" w:cs="Arial"/>
          <w:sz w:val="22"/>
        </w:rPr>
        <w:t xml:space="preserve"> </w:t>
      </w:r>
      <w:r w:rsidR="00CE7718" w:rsidRPr="00D5786D">
        <w:rPr>
          <w:rFonts w:ascii="Arial" w:hAnsi="Arial" w:cs="Arial"/>
          <w:sz w:val="22"/>
        </w:rPr>
        <w:t>konkurira vsaka pravna ali fizična oseba, ki je registrirana za dejavnost, ki j</w:t>
      </w:r>
      <w:r w:rsidR="005D62E6" w:rsidRPr="00D5786D">
        <w:rPr>
          <w:rFonts w:ascii="Arial" w:hAnsi="Arial" w:cs="Arial"/>
          <w:sz w:val="22"/>
        </w:rPr>
        <w:t>e predmet tega javnega naročila, in ima za opravljanje te dejavnosti vsa predp</w:t>
      </w:r>
      <w:r w:rsidR="00BF741E">
        <w:rPr>
          <w:rFonts w:ascii="Arial" w:hAnsi="Arial" w:cs="Arial"/>
          <w:sz w:val="22"/>
        </w:rPr>
        <w:t>isana dovoljenja za izvedbo</w:t>
      </w:r>
      <w:r w:rsidR="005D62E6" w:rsidRPr="00D5786D">
        <w:rPr>
          <w:rFonts w:ascii="Arial" w:hAnsi="Arial" w:cs="Arial"/>
          <w:sz w:val="22"/>
        </w:rPr>
        <w:t xml:space="preserve"> javnega naročila.</w:t>
      </w:r>
    </w:p>
    <w:p w14:paraId="398122D9" w14:textId="77777777" w:rsidR="00D5786D" w:rsidRPr="00D5786D" w:rsidRDefault="00D5786D" w:rsidP="00D5786D">
      <w:pPr>
        <w:autoSpaceDE w:val="0"/>
        <w:autoSpaceDN w:val="0"/>
        <w:adjustRightInd w:val="0"/>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Samostojna ponudba:</w:t>
      </w:r>
    </w:p>
    <w:p w14:paraId="2A22AF88" w14:textId="77777777" w:rsidR="00D5786D" w:rsidRPr="00D5786D" w:rsidRDefault="00D5786D" w:rsidP="00D5786D">
      <w:pPr>
        <w:autoSpaceDE w:val="0"/>
        <w:autoSpaceDN w:val="0"/>
        <w:adjustRightInd w:val="0"/>
        <w:jc w:val="both"/>
        <w:rPr>
          <w:rFonts w:ascii="Arial" w:eastAsia="Times New Roman" w:hAnsi="Arial" w:cs="Arial"/>
          <w:sz w:val="22"/>
          <w:lang w:eastAsia="sl-SI"/>
        </w:rPr>
      </w:pPr>
      <w:r w:rsidRPr="00D5786D">
        <w:rPr>
          <w:rFonts w:ascii="Arial" w:eastAsia="Times New Roman" w:hAnsi="Arial" w:cs="Arial"/>
          <w:sz w:val="22"/>
          <w:lang w:eastAsia="sl-SI"/>
        </w:rPr>
        <w:t xml:space="preserve">Samostojna ponudba pomeni, da ponudnik predloži samostojno ponudbo, brez podizvajalcev in brez </w:t>
      </w:r>
      <w:proofErr w:type="spellStart"/>
      <w:r w:rsidRPr="00D5786D">
        <w:rPr>
          <w:rFonts w:ascii="Arial" w:eastAsia="Times New Roman" w:hAnsi="Arial" w:cs="Arial"/>
          <w:sz w:val="22"/>
          <w:lang w:eastAsia="sl-SI"/>
        </w:rPr>
        <w:t>soponudnikov</w:t>
      </w:r>
      <w:proofErr w:type="spellEnd"/>
      <w:r w:rsidRPr="00D5786D">
        <w:rPr>
          <w:rFonts w:ascii="Arial" w:eastAsia="Times New Roman" w:hAnsi="Arial" w:cs="Arial"/>
          <w:sz w:val="22"/>
          <w:lang w:eastAsia="sl-SI"/>
        </w:rPr>
        <w:t xml:space="preserve"> (partnerjev v skupini – skupna ponudba). V navedenem primeru mora biti </w:t>
      </w:r>
      <w:r w:rsidR="00BF741E">
        <w:rPr>
          <w:rFonts w:ascii="Arial" w:eastAsia="Times New Roman" w:hAnsi="Arial" w:cs="Arial"/>
          <w:sz w:val="22"/>
          <w:lang w:eastAsia="sl-SI"/>
        </w:rPr>
        <w:t xml:space="preserve">ponudnik v celoti sam </w:t>
      </w:r>
      <w:r w:rsidRPr="00D5786D">
        <w:rPr>
          <w:rFonts w:ascii="Arial" w:eastAsia="Times New Roman" w:hAnsi="Arial" w:cs="Arial"/>
          <w:sz w:val="22"/>
          <w:lang w:eastAsia="sl-SI"/>
        </w:rPr>
        <w:t>sposoben izvesti naročilo.</w:t>
      </w:r>
    </w:p>
    <w:p w14:paraId="0FB4BFF0" w14:textId="77777777" w:rsidR="008B401E" w:rsidRDefault="008B401E" w:rsidP="00D5786D">
      <w:pPr>
        <w:autoSpaceDE w:val="0"/>
        <w:autoSpaceDN w:val="0"/>
        <w:adjustRightInd w:val="0"/>
        <w:jc w:val="both"/>
        <w:rPr>
          <w:rFonts w:ascii="Arial" w:eastAsia="Times New Roman" w:hAnsi="Arial" w:cs="Arial"/>
          <w:b/>
          <w:sz w:val="22"/>
          <w:u w:val="single"/>
          <w:lang w:eastAsia="sl-SI"/>
        </w:rPr>
      </w:pPr>
    </w:p>
    <w:p w14:paraId="24341143" w14:textId="77777777" w:rsidR="00D5786D" w:rsidRPr="00D5786D" w:rsidRDefault="00D5786D" w:rsidP="00D5786D">
      <w:pPr>
        <w:autoSpaceDE w:val="0"/>
        <w:autoSpaceDN w:val="0"/>
        <w:adjustRightInd w:val="0"/>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Ponudba s podizvajalci:</w:t>
      </w:r>
    </w:p>
    <w:p w14:paraId="7C86FE38" w14:textId="77777777" w:rsidR="00D5786D" w:rsidRPr="00D5786D" w:rsidRDefault="00D5786D" w:rsidP="00D5786D">
      <w:pPr>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Podizvajalec je gospodarski subjekt, ki je pravna ali fizična oseba in za ponudnika, s katerim je naročnik po tem zakonu sklenil pogodbo o izvedbi javnega naročila ali okvirni sporazum, dobavlja blago ali izvaja storitev oziroma gradnjo, ki je neposredno povezana s predmetom javnega naročila.</w:t>
      </w:r>
    </w:p>
    <w:p w14:paraId="61D3A41A" w14:textId="77777777" w:rsidR="00D5786D" w:rsidRPr="00D5786D" w:rsidRDefault="00F511A0" w:rsidP="00D5786D">
      <w:pPr>
        <w:tabs>
          <w:tab w:val="left" w:pos="2127"/>
        </w:tabs>
        <w:autoSpaceDE w:val="0"/>
        <w:autoSpaceDN w:val="0"/>
        <w:adjustRightInd w:val="0"/>
        <w:spacing w:after="120"/>
        <w:jc w:val="both"/>
        <w:rPr>
          <w:rFonts w:ascii="Arial" w:eastAsia="Times New Roman" w:hAnsi="Arial" w:cs="Arial"/>
          <w:sz w:val="22"/>
          <w:lang w:eastAsia="sl-SI"/>
        </w:rPr>
      </w:pPr>
      <w:r>
        <w:rPr>
          <w:rFonts w:ascii="Arial" w:eastAsia="Times New Roman" w:hAnsi="Arial" w:cs="Arial"/>
          <w:sz w:val="22"/>
          <w:lang w:eastAsia="sl-SI"/>
        </w:rPr>
        <w:lastRenderedPageBreak/>
        <w:t>V kolikor podizvaj</w:t>
      </w:r>
      <w:r w:rsidR="00872B06">
        <w:rPr>
          <w:rFonts w:ascii="Arial" w:eastAsia="Times New Roman" w:hAnsi="Arial" w:cs="Arial"/>
          <w:sz w:val="22"/>
          <w:lang w:eastAsia="sl-SI"/>
        </w:rPr>
        <w:t>alec zahteva neposredno plačilo</w:t>
      </w:r>
      <w:r>
        <w:rPr>
          <w:rFonts w:ascii="Arial" w:eastAsia="Times New Roman" w:hAnsi="Arial" w:cs="Arial"/>
          <w:sz w:val="22"/>
          <w:lang w:eastAsia="sl-SI"/>
        </w:rPr>
        <w:t xml:space="preserve"> se šteje, da je neposredno plačilo podizvajalcu obvezno</w:t>
      </w:r>
      <w:r w:rsidR="007E5A58">
        <w:rPr>
          <w:rFonts w:ascii="Arial" w:eastAsia="Times New Roman" w:hAnsi="Arial" w:cs="Arial"/>
          <w:sz w:val="22"/>
          <w:lang w:eastAsia="sl-SI"/>
        </w:rPr>
        <w:t xml:space="preserve"> in obveznost zavezuje naročnike</w:t>
      </w:r>
      <w:r w:rsidR="00437E21">
        <w:rPr>
          <w:rFonts w:ascii="Arial" w:eastAsia="Times New Roman" w:hAnsi="Arial" w:cs="Arial"/>
          <w:sz w:val="22"/>
          <w:lang w:eastAsia="sl-SI"/>
        </w:rPr>
        <w:t xml:space="preserve"> in glavnega </w:t>
      </w:r>
      <w:r w:rsidR="00437E21" w:rsidRPr="00753CC6">
        <w:rPr>
          <w:rFonts w:ascii="Arial" w:eastAsia="Times New Roman" w:hAnsi="Arial" w:cs="Arial"/>
          <w:sz w:val="22"/>
          <w:lang w:eastAsia="sl-SI"/>
        </w:rPr>
        <w:t>izvaja</w:t>
      </w:r>
      <w:r w:rsidR="00872B06" w:rsidRPr="00753CC6">
        <w:rPr>
          <w:rFonts w:ascii="Arial" w:eastAsia="Times New Roman" w:hAnsi="Arial" w:cs="Arial"/>
          <w:sz w:val="22"/>
          <w:lang w:eastAsia="sl-SI"/>
        </w:rPr>
        <w:t>lc</w:t>
      </w:r>
      <w:r w:rsidRPr="00753CC6">
        <w:rPr>
          <w:rFonts w:ascii="Arial" w:eastAsia="Times New Roman" w:hAnsi="Arial" w:cs="Arial"/>
          <w:sz w:val="22"/>
          <w:lang w:eastAsia="sl-SI"/>
        </w:rPr>
        <w:t xml:space="preserve">a. </w:t>
      </w:r>
      <w:r w:rsidR="00D5786D" w:rsidRPr="00D5786D">
        <w:rPr>
          <w:rFonts w:ascii="Arial" w:eastAsia="Times New Roman" w:hAnsi="Arial" w:cs="Arial"/>
          <w:sz w:val="22"/>
          <w:lang w:eastAsia="sl-SI"/>
        </w:rPr>
        <w:t>Kadar namerava ponudnik izvesti javno naročilo s podizvajalcem, ki zahteva neposredno plačilo v skladu s tem členom, mora:</w:t>
      </w:r>
    </w:p>
    <w:p w14:paraId="0F4B59BB" w14:textId="77777777" w:rsidR="00D5786D" w:rsidRPr="00D5786D" w:rsidRDefault="00D5786D" w:rsidP="005437E6">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glavni izvajalec</w:t>
      </w:r>
      <w:r w:rsidR="007E5A58">
        <w:rPr>
          <w:rFonts w:ascii="Arial" w:eastAsia="Times New Roman" w:hAnsi="Arial" w:cs="Arial"/>
          <w:sz w:val="22"/>
          <w:lang w:eastAsia="sl-SI"/>
        </w:rPr>
        <w:t xml:space="preserve"> v pogodbi pooblastiti naročnike</w:t>
      </w:r>
      <w:r w:rsidRPr="00D5786D">
        <w:rPr>
          <w:rFonts w:ascii="Arial" w:eastAsia="Times New Roman" w:hAnsi="Arial" w:cs="Arial"/>
          <w:sz w:val="22"/>
          <w:lang w:eastAsia="sl-SI"/>
        </w:rPr>
        <w:t>, da na podlagi potrjenega računa oziroma situacije s strani glavnega izvajalca neposredno plačuje podizvajalcu,</w:t>
      </w:r>
    </w:p>
    <w:p w14:paraId="58BE1E11" w14:textId="77777777" w:rsidR="00D5786D" w:rsidRPr="00D5786D" w:rsidRDefault="00D5786D" w:rsidP="005437E6">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podizvajalec predložiti soglasje, na podlagi katerega naročnik namesto ponudnika poravna podizvajalčevo terjatev do ponudnika,</w:t>
      </w:r>
    </w:p>
    <w:p w14:paraId="109468CA" w14:textId="77777777" w:rsidR="00D5786D" w:rsidRPr="007247A2" w:rsidRDefault="00D5786D" w:rsidP="00D5786D">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glavni izvajalec svojemu računu ali situaciji priložiti račun ali situacijo podizvajalca, ki ga je predhodno potrdil.</w:t>
      </w:r>
    </w:p>
    <w:p w14:paraId="2884D577"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V primeru, da podizvajalci ne bodo zahtevali neposrednega plačila bo moral glavni izvajalec najpozneje v 60 dneh od plačila končnega računa oziroma situacije poslati svojo pisno izjavo in pisne izjave podizvajalcev, da je podizvajalec pr</w:t>
      </w:r>
      <w:r w:rsidR="00EA0CF3">
        <w:rPr>
          <w:rFonts w:ascii="Arial" w:eastAsia="Times New Roman" w:hAnsi="Arial" w:cs="Arial"/>
          <w:sz w:val="22"/>
          <w:lang w:eastAsia="sl-SI"/>
        </w:rPr>
        <w:t>ejel plačilo za izvedeno</w:t>
      </w:r>
      <w:r w:rsidRPr="00D5786D">
        <w:rPr>
          <w:rFonts w:ascii="Arial" w:eastAsia="Times New Roman" w:hAnsi="Arial" w:cs="Arial"/>
          <w:sz w:val="22"/>
          <w:lang w:eastAsia="sl-SI"/>
        </w:rPr>
        <w:t>, neposredno povezano s predmetom javnega naročila.</w:t>
      </w:r>
    </w:p>
    <w:p w14:paraId="0AFE0608"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Glavni izvajalec mora med izv</w:t>
      </w:r>
      <w:r w:rsidR="00EA0CF3">
        <w:rPr>
          <w:rFonts w:ascii="Arial" w:eastAsia="Times New Roman" w:hAnsi="Arial" w:cs="Arial"/>
          <w:sz w:val="22"/>
          <w:lang w:eastAsia="sl-SI"/>
        </w:rPr>
        <w:t>ajanjem javnega naročila</w:t>
      </w:r>
      <w:r w:rsidRPr="00D5786D">
        <w:rPr>
          <w:rFonts w:ascii="Arial" w:eastAsia="Times New Roman" w:hAnsi="Arial" w:cs="Arial"/>
          <w:sz w:val="22"/>
          <w:lang w:eastAsia="sl-SI"/>
        </w:rPr>
        <w:t xml:space="preserve"> naročnika obvestiti o morebitnih spremembah informacij iz prejšnjega odstavka in poslati informacije o novih podizvajalcih, ki jih namerava naknadno vključiti v izvajanje takšnih gradenj, in sicer najkasneje v petih dneh po spremembi. V primeru vključitve novih podizvajalcev mora glavni izvajalec skupaj z obvestilom posredovati tudi podatke in dokumente iz druge, tretje in četrte alineje drugega odstavka določil ponudbe s podizvajalci.</w:t>
      </w:r>
    </w:p>
    <w:p w14:paraId="4E3A258A"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 xml:space="preserve">Naročnik bo zavrnil vsakega podizvajalca, če zanj obstajajo razlogi za izključitev iz prvega, drugega, četrtega iz šestega odstavka 75. člena ZJN-3. Naročnik bo zavrnil predlog za zamenjavo podizvajalca oziroma vključitev novega podizvajalca tudi, če bi to lahko vplivalo na nemoteno izvajanje ali dokončanje del in če novi podizvajalec ne izpolnjuje pogojev v tej dokumentaciji v zvezi z oddajo javnega naročila. </w:t>
      </w:r>
      <w:r w:rsidR="00B62763">
        <w:rPr>
          <w:rFonts w:ascii="Arial" w:eastAsia="Times New Roman" w:hAnsi="Arial" w:cs="Arial"/>
          <w:sz w:val="22"/>
          <w:lang w:eastAsia="sl-SI"/>
        </w:rPr>
        <w:t>Naročnik bo o morebitni zavrnitvi novega podizvajalca obvestil glavnega izvajalca najpozneje v desetih dneh od prejema tega predloga</w:t>
      </w:r>
      <w:r w:rsidR="007327D7">
        <w:rPr>
          <w:rFonts w:ascii="Arial" w:eastAsia="Times New Roman" w:hAnsi="Arial" w:cs="Arial"/>
          <w:sz w:val="22"/>
          <w:lang w:eastAsia="sl-SI"/>
        </w:rPr>
        <w:t>.</w:t>
      </w:r>
    </w:p>
    <w:p w14:paraId="27BF07A9"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Kadar namerava ponudnik izvesti javno naročilo s podizvajalci</w:t>
      </w:r>
      <w:r w:rsidR="00B20CFD">
        <w:rPr>
          <w:rFonts w:ascii="Arial" w:eastAsia="Times New Roman" w:hAnsi="Arial" w:cs="Arial"/>
          <w:sz w:val="22"/>
          <w:lang w:eastAsia="sl-SI"/>
        </w:rPr>
        <w:t xml:space="preserve"> (označi v OBR 1)</w:t>
      </w:r>
      <w:r w:rsidRPr="00D5786D">
        <w:rPr>
          <w:rFonts w:ascii="Arial" w:eastAsia="Times New Roman" w:hAnsi="Arial" w:cs="Arial"/>
          <w:sz w:val="22"/>
          <w:lang w:eastAsia="sl-SI"/>
        </w:rPr>
        <w:t xml:space="preserve"> mora poleg ostale zahtevane dokumentacije izpolniti:</w:t>
      </w:r>
    </w:p>
    <w:p w14:paraId="6695A0C7" w14:textId="77777777" w:rsidR="00D5786D" w:rsidRPr="007327D7" w:rsidRDefault="00D5786D" w:rsidP="005437E6">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7327D7">
        <w:rPr>
          <w:rFonts w:ascii="Arial" w:eastAsia="Times New Roman" w:hAnsi="Arial" w:cs="Arial"/>
          <w:sz w:val="22"/>
          <w:lang w:eastAsia="sl-SI"/>
        </w:rPr>
        <w:t>OBR-4 – izjavo o sodelovanju s podizvajalci s pooblastilom, v kateri navede s katerimi podizvajalci bo sodeloval pri izvedbi naročila,</w:t>
      </w:r>
    </w:p>
    <w:p w14:paraId="1545EFF3" w14:textId="77777777" w:rsidR="00D5786D" w:rsidRPr="00D5786D" w:rsidRDefault="00D5786D" w:rsidP="005437E6">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7327D7">
        <w:rPr>
          <w:rFonts w:ascii="Arial" w:eastAsia="Times New Roman" w:hAnsi="Arial" w:cs="Arial"/>
          <w:sz w:val="22"/>
          <w:lang w:eastAsia="sl-SI"/>
        </w:rPr>
        <w:t>OBR-4a</w:t>
      </w:r>
      <w:r w:rsidRPr="00D5786D">
        <w:rPr>
          <w:rFonts w:ascii="Arial" w:eastAsia="Times New Roman" w:hAnsi="Arial" w:cs="Arial"/>
          <w:sz w:val="22"/>
          <w:lang w:eastAsia="sl-SI"/>
        </w:rPr>
        <w:t xml:space="preserve"> – podatki o podizvajalcu in podatke o delu naročila, ki ga bo izvedel podizvajalec (predmet, količina, vrednost ter kraj in rok izvedbe) za vsakega podizvajalca ter</w:t>
      </w:r>
    </w:p>
    <w:p w14:paraId="37130835" w14:textId="77777777" w:rsidR="00D5786D" w:rsidRPr="00D5786D" w:rsidRDefault="00D5786D" w:rsidP="00D5786D">
      <w:pPr>
        <w:autoSpaceDE w:val="0"/>
        <w:autoSpaceDN w:val="0"/>
        <w:adjustRightInd w:val="0"/>
        <w:jc w:val="both"/>
        <w:rPr>
          <w:rFonts w:ascii="Arial" w:eastAsia="Times New Roman" w:hAnsi="Arial" w:cs="Arial"/>
          <w:sz w:val="22"/>
          <w:lang w:eastAsia="sl-SI"/>
        </w:rPr>
      </w:pPr>
      <w:r w:rsidRPr="00D5786D">
        <w:rPr>
          <w:rFonts w:ascii="Arial" w:eastAsia="Times New Roman" w:hAnsi="Arial" w:cs="Arial"/>
          <w:sz w:val="22"/>
          <w:lang w:eastAsia="sl-SI"/>
        </w:rPr>
        <w:t>za vsakega od podizvajalcev, s katerimi ponudnik nastopa na tem javnem naročilu, priložiti naslednje obrazce in dokumente, izpolnjene in podpisane od vsakega podizvajalca:</w:t>
      </w:r>
    </w:p>
    <w:p w14:paraId="702EA54E" w14:textId="77777777" w:rsidR="00D5786D" w:rsidRPr="00D84861" w:rsidRDefault="00D84861" w:rsidP="005437E6">
      <w:pPr>
        <w:numPr>
          <w:ilvl w:val="0"/>
          <w:numId w:val="11"/>
        </w:numPr>
        <w:autoSpaceDE w:val="0"/>
        <w:autoSpaceDN w:val="0"/>
        <w:adjustRightInd w:val="0"/>
        <w:spacing w:after="120"/>
        <w:ind w:left="426" w:hanging="284"/>
        <w:jc w:val="both"/>
        <w:rPr>
          <w:rFonts w:ascii="Arial" w:eastAsia="Times New Roman" w:hAnsi="Arial" w:cs="Arial"/>
          <w:color w:val="FF0000"/>
          <w:sz w:val="22"/>
          <w:lang w:eastAsia="sl-SI"/>
        </w:rPr>
      </w:pPr>
      <w:r>
        <w:rPr>
          <w:rFonts w:ascii="Arial" w:eastAsia="Times New Roman" w:hAnsi="Arial" w:cs="Arial"/>
          <w:color w:val="000000"/>
          <w:sz w:val="22"/>
          <w:lang w:eastAsia="sl-SI"/>
        </w:rPr>
        <w:t>ESPD obrazec</w:t>
      </w:r>
      <w:r w:rsidR="008B401E">
        <w:rPr>
          <w:rFonts w:ascii="Arial" w:eastAsia="Times New Roman" w:hAnsi="Arial" w:cs="Arial"/>
          <w:color w:val="000000"/>
          <w:sz w:val="22"/>
          <w:lang w:eastAsia="sl-SI"/>
        </w:rPr>
        <w:t xml:space="preserve"> in OBR 3,</w:t>
      </w:r>
    </w:p>
    <w:p w14:paraId="48888930"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Finančna dokazila:</w:t>
      </w:r>
    </w:p>
    <w:p w14:paraId="3903C6FC" w14:textId="77777777" w:rsidR="007327D7" w:rsidRPr="00FD49C5" w:rsidRDefault="00D5786D" w:rsidP="00FD49C5">
      <w:pPr>
        <w:numPr>
          <w:ilvl w:val="0"/>
          <w:numId w:val="11"/>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OBR-4b izjavo o sodelovanju za podizvajalca, ki vsebuje tudi soglasje na podlagi katerega naročnik namesto ponudniku (izbranemu izvajalcu) poravnava podizvajalčevo terjatev do ponudnika (izbranega izvajalca) podizvajalcu v kolikor ta zahteva in</w:t>
      </w:r>
    </w:p>
    <w:p w14:paraId="60F59580" w14:textId="77777777" w:rsidR="001D0418" w:rsidRPr="00E945D0" w:rsidRDefault="00D5786D" w:rsidP="00E945D0">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 xml:space="preserve">Obveznosti v primeru izvedbe naročila s podizvajalci veljajo tudi za podizvajalce podizvajalcev glavnega izvajalca ali nadaljnje podizvajalce v </w:t>
      </w:r>
      <w:proofErr w:type="spellStart"/>
      <w:r w:rsidRPr="00D5786D">
        <w:rPr>
          <w:rFonts w:ascii="Arial" w:eastAsia="Times New Roman" w:hAnsi="Arial" w:cs="Arial"/>
          <w:sz w:val="22"/>
          <w:lang w:eastAsia="sl-SI"/>
        </w:rPr>
        <w:t>podizvajalski</w:t>
      </w:r>
      <w:proofErr w:type="spellEnd"/>
      <w:r w:rsidRPr="00D5786D">
        <w:rPr>
          <w:rFonts w:ascii="Arial" w:eastAsia="Times New Roman" w:hAnsi="Arial" w:cs="Arial"/>
          <w:sz w:val="22"/>
          <w:lang w:eastAsia="sl-SI"/>
        </w:rPr>
        <w:t xml:space="preserve"> verigi.</w:t>
      </w:r>
    </w:p>
    <w:p w14:paraId="4875352D" w14:textId="77777777" w:rsidR="00D5786D" w:rsidRPr="00D5786D" w:rsidRDefault="00D5786D" w:rsidP="00D5786D">
      <w:pPr>
        <w:autoSpaceDE w:val="0"/>
        <w:autoSpaceDN w:val="0"/>
        <w:adjustRightInd w:val="0"/>
        <w:ind w:right="-2"/>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Skupna ponudba:</w:t>
      </w:r>
    </w:p>
    <w:p w14:paraId="5385EBD8" w14:textId="77777777" w:rsidR="00D5786D" w:rsidRP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Ponudbo lahko predloži tudi skupina ponudnikov – skupna ponudba. Ne glede na predložitev skupne ponudbe pa</w:t>
      </w:r>
      <w:r w:rsidR="007E5A58">
        <w:rPr>
          <w:rFonts w:ascii="Arial" w:eastAsia="Times New Roman" w:hAnsi="Arial" w:cs="Arial"/>
          <w:sz w:val="22"/>
          <w:lang w:eastAsia="sl-SI"/>
        </w:rPr>
        <w:t xml:space="preserve"> ponudniki odgovarjajo naročnikom</w:t>
      </w:r>
      <w:r w:rsidRPr="00D5786D">
        <w:rPr>
          <w:rFonts w:ascii="Arial" w:eastAsia="Times New Roman" w:hAnsi="Arial" w:cs="Arial"/>
          <w:sz w:val="22"/>
          <w:lang w:eastAsia="sl-SI"/>
        </w:rPr>
        <w:t xml:space="preserve"> neomejeno solidarno. Pri skupni ponudbi se izpolnjevanje pogojev za sposobnost ponudnika iz 75. člena ZJN-3, sposobnost za opravljanje poklicne dejavnosti in finančno sposobnost ugotavlja za vsakega od ponudnikov posebej, medtem ko se ostali pogoji za izpolnjevanje pogojev za sodelovanje ugotavljajo za vse ponudnike skupaj.</w:t>
      </w:r>
    </w:p>
    <w:p w14:paraId="53B597E8" w14:textId="77777777" w:rsid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lastRenderedPageBreak/>
        <w:t>V primeru, da bo v postopku javnega naročila izbrana ponudba, ki jo predloži skupina ponudnikov – skupna ponudba, bo moral ponudnik (skupina ponudnikov v skupni ponudbi) pred podpisom pogodbe</w:t>
      </w:r>
      <w:r w:rsidR="007E5A58">
        <w:rPr>
          <w:rFonts w:ascii="Arial" w:eastAsia="Times New Roman" w:hAnsi="Arial" w:cs="Arial"/>
          <w:sz w:val="22"/>
          <w:lang w:eastAsia="sl-SI"/>
        </w:rPr>
        <w:t xml:space="preserve"> posameznemu </w:t>
      </w:r>
      <w:r w:rsidRPr="00D5786D">
        <w:rPr>
          <w:rFonts w:ascii="Arial" w:eastAsia="Times New Roman" w:hAnsi="Arial" w:cs="Arial"/>
          <w:sz w:val="22"/>
          <w:lang w:eastAsia="sl-SI"/>
        </w:rPr>
        <w:t xml:space="preserve"> naročniku izročiti pravni akt o skupni izvedbi naročila (pogodbo ali dogovor o poslovnem sodelovanju), v kolikor le-ta ne bo že priložen ponudbi.</w:t>
      </w:r>
    </w:p>
    <w:p w14:paraId="78918255" w14:textId="77777777" w:rsidR="00BD36FA" w:rsidRPr="00D5786D" w:rsidRDefault="00BD36FA" w:rsidP="00D5786D">
      <w:pPr>
        <w:autoSpaceDE w:val="0"/>
        <w:autoSpaceDN w:val="0"/>
        <w:adjustRightInd w:val="0"/>
        <w:spacing w:after="120"/>
        <w:ind w:right="-2"/>
        <w:jc w:val="both"/>
        <w:rPr>
          <w:rFonts w:ascii="Arial" w:eastAsia="Times New Roman" w:hAnsi="Arial" w:cs="Arial"/>
          <w:sz w:val="22"/>
          <w:lang w:eastAsia="sl-SI"/>
        </w:rPr>
      </w:pPr>
      <w:r>
        <w:rPr>
          <w:rFonts w:ascii="Arial" w:eastAsia="Times New Roman" w:hAnsi="Arial" w:cs="Arial"/>
          <w:sz w:val="22"/>
          <w:lang w:eastAsia="sl-SI"/>
        </w:rPr>
        <w:t>Plačilo bo naročnik opravil preko vodilnega partnerja.</w:t>
      </w:r>
    </w:p>
    <w:p w14:paraId="0141FC08" w14:textId="77777777" w:rsidR="00D5786D" w:rsidRPr="00D5786D" w:rsidRDefault="00D5786D" w:rsidP="00D5786D">
      <w:pPr>
        <w:autoSpaceDE w:val="0"/>
        <w:autoSpaceDN w:val="0"/>
        <w:adjustRightInd w:val="0"/>
        <w:ind w:right="-2"/>
        <w:jc w:val="both"/>
        <w:rPr>
          <w:rFonts w:ascii="Arial" w:eastAsia="Times New Roman" w:hAnsi="Arial" w:cs="Arial"/>
          <w:sz w:val="22"/>
          <w:lang w:eastAsia="sl-SI"/>
        </w:rPr>
      </w:pPr>
      <w:r w:rsidRPr="00D5786D">
        <w:rPr>
          <w:rFonts w:ascii="Arial" w:eastAsia="Times New Roman" w:hAnsi="Arial" w:cs="Arial"/>
          <w:sz w:val="22"/>
          <w:lang w:eastAsia="sl-SI"/>
        </w:rPr>
        <w:t>Pravni akt o skupni izvedbi naročila bo moral (mora) vsebovati:</w:t>
      </w:r>
    </w:p>
    <w:p w14:paraId="5B6E69D7"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navedbo vseh partnerjev v skupini (naziv in naslov partnerja, zakonitega zastopnika, matična številka, davčna številka, številka transakcijskega računa),</w:t>
      </w:r>
    </w:p>
    <w:p w14:paraId="35DF3A05"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pooblastilo vodilnemu partnerju v skupini,</w:t>
      </w:r>
    </w:p>
    <w:p w14:paraId="4FC199BF"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neomejeno solidarno odgovornost vseh partnerjev v skupini do naročnika,</w:t>
      </w:r>
    </w:p>
    <w:p w14:paraId="51341C9C"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področje dela, ki ga bo prevzel in izvedel vsak partner v skupni ponudbi in delež vsakega partnerja v skupni ponudbi v % in vrednost del, ki jih prevzema vsak partner v skupni ponudbi,</w:t>
      </w:r>
    </w:p>
    <w:p w14:paraId="573A7FE9"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način plačila preko vodilnega partnerja v skupni ponudbi,</w:t>
      </w:r>
    </w:p>
    <w:p w14:paraId="7A49F56B"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določbe v primeru izstopa kateregakoli od partnerjev v skupini,</w:t>
      </w:r>
    </w:p>
    <w:p w14:paraId="0258F9AB"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reševanje sporov med partnerji v skupini,</w:t>
      </w:r>
    </w:p>
    <w:p w14:paraId="2A6EC8E6"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druge morebitne pravice in obveznosti med partnerji v skupini</w:t>
      </w:r>
    </w:p>
    <w:p w14:paraId="771DE6BC"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rok veljavnosti pravnega akta.</w:t>
      </w:r>
    </w:p>
    <w:p w14:paraId="5129C091" w14:textId="77777777" w:rsidR="00D5786D" w:rsidRPr="00D5786D" w:rsidRDefault="00D5786D"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Pravni akt o skupni izvedbi naročila bo moral (mora) biti datiran, žigosan in podpisan s strani vseh partnerjev v skupini.</w:t>
      </w:r>
    </w:p>
    <w:p w14:paraId="680FFC84" w14:textId="77777777" w:rsidR="00D5786D" w:rsidRPr="00D5786D" w:rsidRDefault="00D5786D" w:rsidP="00D5786D">
      <w:pPr>
        <w:autoSpaceDE w:val="0"/>
        <w:autoSpaceDN w:val="0"/>
        <w:adjustRightInd w:val="0"/>
        <w:ind w:right="-2"/>
        <w:jc w:val="both"/>
        <w:rPr>
          <w:rFonts w:ascii="Arial" w:eastAsia="Times New Roman" w:hAnsi="Arial" w:cs="Arial"/>
          <w:sz w:val="22"/>
          <w:lang w:eastAsia="sl-SI"/>
        </w:rPr>
      </w:pPr>
      <w:r w:rsidRPr="00D5786D">
        <w:rPr>
          <w:rFonts w:ascii="Arial" w:eastAsia="Times New Roman" w:hAnsi="Arial" w:cs="Arial"/>
          <w:sz w:val="22"/>
          <w:lang w:eastAsia="sl-SI"/>
        </w:rPr>
        <w:t>Ponudnik mora v OBR-1 – Ponudba navesti, da predlaga skupno ponudbo – kot partner v skupni ponudbi ter poleg ostale zahtevane dokumentacije izpolniti:</w:t>
      </w:r>
    </w:p>
    <w:p w14:paraId="48574086" w14:textId="77777777" w:rsidR="00D5786D" w:rsidRPr="00D5786D" w:rsidRDefault="00D5786D"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OBR-2 – Pooblastilo za podpis ponudbe, ki jo predlaga skupina ponudnikov ter</w:t>
      </w:r>
      <w:r w:rsidR="00B62763">
        <w:rPr>
          <w:rFonts w:ascii="Arial" w:eastAsia="Times New Roman" w:hAnsi="Arial" w:cs="Arial"/>
          <w:sz w:val="22"/>
          <w:lang w:eastAsia="sl-SI"/>
        </w:rPr>
        <w:t xml:space="preserve"> </w:t>
      </w:r>
      <w:r w:rsidRPr="00D5786D">
        <w:rPr>
          <w:rFonts w:ascii="Arial" w:eastAsia="Times New Roman" w:hAnsi="Arial" w:cs="Arial"/>
          <w:sz w:val="22"/>
          <w:lang w:eastAsia="sl-SI"/>
        </w:rPr>
        <w:t xml:space="preserve">za vsakega od partnerjev v skupni ponudbi, s katerimi ponudnik nastopa na tem javnem naročilu, priložiti naslednje obrazce in dokumente, izpolnjene in podpisane od vsakega </w:t>
      </w:r>
      <w:proofErr w:type="spellStart"/>
      <w:r w:rsidRPr="00D5786D">
        <w:rPr>
          <w:rFonts w:ascii="Arial" w:eastAsia="Times New Roman" w:hAnsi="Arial" w:cs="Arial"/>
          <w:sz w:val="22"/>
          <w:lang w:eastAsia="sl-SI"/>
        </w:rPr>
        <w:t>soponudnika</w:t>
      </w:r>
      <w:proofErr w:type="spellEnd"/>
      <w:r w:rsidRPr="00D5786D">
        <w:rPr>
          <w:rFonts w:ascii="Arial" w:eastAsia="Times New Roman" w:hAnsi="Arial" w:cs="Arial"/>
          <w:sz w:val="22"/>
          <w:lang w:eastAsia="sl-SI"/>
        </w:rPr>
        <w:t>:</w:t>
      </w:r>
    </w:p>
    <w:p w14:paraId="56533616" w14:textId="77777777" w:rsidR="00D5786D" w:rsidRPr="00D5786D" w:rsidRDefault="00D5786D"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 xml:space="preserve">OBR-2a – Podatki o </w:t>
      </w:r>
      <w:proofErr w:type="spellStart"/>
      <w:r w:rsidRPr="00D5786D">
        <w:rPr>
          <w:rFonts w:ascii="Arial" w:eastAsia="Times New Roman" w:hAnsi="Arial" w:cs="Arial"/>
          <w:sz w:val="22"/>
          <w:lang w:eastAsia="sl-SI"/>
        </w:rPr>
        <w:t>soponudniku</w:t>
      </w:r>
      <w:proofErr w:type="spellEnd"/>
      <w:r w:rsidRPr="00D5786D">
        <w:rPr>
          <w:rFonts w:ascii="Arial" w:eastAsia="Times New Roman" w:hAnsi="Arial" w:cs="Arial"/>
          <w:sz w:val="22"/>
          <w:lang w:eastAsia="sl-SI"/>
        </w:rPr>
        <w:t>,</w:t>
      </w:r>
    </w:p>
    <w:p w14:paraId="514EC8ED" w14:textId="77777777" w:rsidR="00D5786D" w:rsidRPr="00B2442A" w:rsidRDefault="00D84861"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B2442A">
        <w:rPr>
          <w:rFonts w:ascii="Arial" w:eastAsia="Times New Roman" w:hAnsi="Arial" w:cs="Arial"/>
          <w:sz w:val="22"/>
          <w:lang w:eastAsia="sl-SI"/>
        </w:rPr>
        <w:t>ESPD obrazec</w:t>
      </w:r>
      <w:r w:rsidR="008B401E">
        <w:rPr>
          <w:rFonts w:ascii="Arial" w:eastAsia="Times New Roman" w:hAnsi="Arial" w:cs="Arial"/>
          <w:sz w:val="22"/>
          <w:lang w:eastAsia="sl-SI"/>
        </w:rPr>
        <w:t xml:space="preserve"> in OBR 3</w:t>
      </w:r>
      <w:r w:rsidR="00D5786D" w:rsidRPr="00B2442A">
        <w:rPr>
          <w:rFonts w:ascii="Arial" w:eastAsia="Times New Roman" w:hAnsi="Arial" w:cs="Arial"/>
          <w:sz w:val="22"/>
          <w:lang w:eastAsia="sl-SI"/>
        </w:rPr>
        <w:t>,</w:t>
      </w:r>
    </w:p>
    <w:p w14:paraId="62DFB0AD" w14:textId="77777777" w:rsidR="00D5786D" w:rsidRPr="00D5786D" w:rsidRDefault="00D5786D" w:rsidP="00D5786D">
      <w:pPr>
        <w:autoSpaceDE w:val="0"/>
        <w:autoSpaceDN w:val="0"/>
        <w:adjustRightInd w:val="0"/>
        <w:jc w:val="both"/>
        <w:rPr>
          <w:rFonts w:ascii="Arial" w:eastAsia="Times New Roman" w:hAnsi="Arial" w:cs="Arial"/>
          <w:sz w:val="22"/>
          <w:lang w:eastAsia="sl-SI"/>
        </w:rPr>
      </w:pPr>
      <w:r w:rsidRPr="00D5786D">
        <w:rPr>
          <w:rFonts w:ascii="Arial" w:eastAsia="Times New Roman" w:hAnsi="Arial" w:cs="Arial"/>
          <w:sz w:val="22"/>
          <w:lang w:eastAsia="sl-SI"/>
        </w:rPr>
        <w:t>V kolikor je javno naročilo v izvajanje oddano ponudnikom, ki so oddali skupno ponudbo, menjava članov</w:t>
      </w:r>
      <w:r w:rsidR="00921388">
        <w:rPr>
          <w:rFonts w:ascii="Arial" w:eastAsia="Times New Roman" w:hAnsi="Arial" w:cs="Arial"/>
          <w:sz w:val="22"/>
          <w:lang w:eastAsia="sl-SI"/>
        </w:rPr>
        <w:t xml:space="preserve"> skupine tekom izvajanja</w:t>
      </w:r>
      <w:r w:rsidRPr="00D5786D">
        <w:rPr>
          <w:rFonts w:ascii="Arial" w:eastAsia="Times New Roman" w:hAnsi="Arial" w:cs="Arial"/>
          <w:sz w:val="22"/>
          <w:lang w:eastAsia="sl-SI"/>
        </w:rPr>
        <w:t xml:space="preserve"> ni mogoča. V kolikor kateri od članov skupine želi prenehati z izvajanjem javnega naročila oz. če je zoper katerega od članov skupine uveden postopek, namen katerega je prenehanje poslovanja, bo naročnik odpovedal pogodbo o izvedbi javnega naročila.</w:t>
      </w:r>
    </w:p>
    <w:p w14:paraId="3A89C48D" w14:textId="77777777" w:rsidR="00BF741E" w:rsidRDefault="00BF741E" w:rsidP="00253341">
      <w:pPr>
        <w:autoSpaceDE w:val="0"/>
        <w:autoSpaceDN w:val="0"/>
        <w:adjustRightInd w:val="0"/>
        <w:ind w:right="-2"/>
        <w:jc w:val="both"/>
        <w:rPr>
          <w:rFonts w:ascii="Arial" w:eastAsia="Times New Roman" w:hAnsi="Arial" w:cs="Arial"/>
          <w:strike/>
          <w:sz w:val="22"/>
          <w:lang w:eastAsia="sl-SI"/>
        </w:rPr>
      </w:pPr>
    </w:p>
    <w:p w14:paraId="524617AF" w14:textId="77777777" w:rsidR="00D5786D" w:rsidRPr="00D5786D" w:rsidRDefault="00D5786D" w:rsidP="00D5786D">
      <w:pPr>
        <w:autoSpaceDE w:val="0"/>
        <w:autoSpaceDN w:val="0"/>
        <w:adjustRightInd w:val="0"/>
        <w:ind w:right="-2"/>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 xml:space="preserve">Uporaba zmogljivosti drugih subjektov </w:t>
      </w:r>
    </w:p>
    <w:p w14:paraId="660772D5" w14:textId="77777777" w:rsidR="00D5786D" w:rsidRP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 xml:space="preserve">Ponudnik lahko glede pogojev v zvezi z ekonomskim in finančnim položajem ter tehnično in strokovno sposobnostjo po potrebi za posamezno javno naročilo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če bodo slednji izvajali storitve, za katere se zahtevajo te zmogljivosti. Če želi ponudnik uporabiti zmogljivosti drugih subjektov, mora </w:t>
      </w:r>
      <w:r w:rsidR="007E5A58">
        <w:rPr>
          <w:rFonts w:ascii="Arial" w:eastAsia="Times New Roman" w:hAnsi="Arial" w:cs="Arial"/>
          <w:sz w:val="22"/>
          <w:lang w:eastAsia="sl-SI"/>
        </w:rPr>
        <w:t xml:space="preserve">posameznemu </w:t>
      </w:r>
      <w:r w:rsidRPr="00D5786D">
        <w:rPr>
          <w:rFonts w:ascii="Arial" w:eastAsia="Times New Roman" w:hAnsi="Arial" w:cs="Arial"/>
          <w:sz w:val="22"/>
          <w:lang w:eastAsia="sl-SI"/>
        </w:rPr>
        <w:t>naročniku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w:t>
      </w:r>
    </w:p>
    <w:p w14:paraId="46CD428D" w14:textId="77777777" w:rsidR="00D5786D" w:rsidRP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lastRenderedPageBreak/>
        <w:t>Če ponudnik uporabi zmogljivosti drugih subjektov glede pogojev v zvezi z ekonomskim in finančnim položajem, bo naročnik zahteval, da so ponudnik in navedeni subjekti skupaj odgovorni za izvedbo javnega naročila. Pod enakimi pogoji lahko skupina gospodarskih subjektov uporabi zmogljivosti sodelujočih v tej skupini ali drugih subjektov.</w:t>
      </w:r>
    </w:p>
    <w:p w14:paraId="4B7EE7A6" w14:textId="77777777" w:rsidR="00D5786D" w:rsidRPr="00D5786D" w:rsidRDefault="00D5786D" w:rsidP="00D5786D">
      <w:pPr>
        <w:autoSpaceDE w:val="0"/>
        <w:autoSpaceDN w:val="0"/>
        <w:adjustRightInd w:val="0"/>
        <w:ind w:right="-2"/>
        <w:jc w:val="both"/>
        <w:rPr>
          <w:rFonts w:ascii="Arial" w:eastAsia="Times New Roman" w:hAnsi="Arial" w:cs="Arial"/>
          <w:sz w:val="22"/>
          <w:lang w:eastAsia="sl-SI"/>
        </w:rPr>
      </w:pPr>
      <w:r w:rsidRPr="00D5786D">
        <w:rPr>
          <w:rFonts w:ascii="Arial" w:eastAsia="Times New Roman" w:hAnsi="Arial" w:cs="Arial"/>
          <w:sz w:val="22"/>
          <w:lang w:eastAsia="sl-SI"/>
        </w:rPr>
        <w:t>Ponudnik mora za vsakega izmed subjektov na katerega zmogljivosti se sklicuje priložiti naslednje izpolnjene in podpisane obrazce in dokumente:</w:t>
      </w:r>
    </w:p>
    <w:p w14:paraId="5E89AFA2" w14:textId="77777777" w:rsidR="00D5786D" w:rsidRPr="00B2442A" w:rsidRDefault="00D5786D"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B2442A">
        <w:rPr>
          <w:rFonts w:ascii="Arial" w:eastAsia="Times New Roman" w:hAnsi="Arial" w:cs="Arial"/>
          <w:sz w:val="22"/>
          <w:lang w:eastAsia="sl-SI"/>
        </w:rPr>
        <w:t>OBR-2a – Podatki o subjektu na katerega zmogljivosti se sklicuje,</w:t>
      </w:r>
    </w:p>
    <w:p w14:paraId="6323BC01" w14:textId="77777777" w:rsidR="00D5786D" w:rsidRPr="00B2442A" w:rsidRDefault="008B401E"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Pr>
          <w:rFonts w:ascii="Arial" w:eastAsia="Times New Roman" w:hAnsi="Arial" w:cs="Arial"/>
          <w:sz w:val="22"/>
          <w:lang w:eastAsia="sl-SI"/>
        </w:rPr>
        <w:t xml:space="preserve"> ESPD obrazec in OBR 3,</w:t>
      </w:r>
    </w:p>
    <w:p w14:paraId="5F1D39B5" w14:textId="77777777" w:rsidR="00987BC1" w:rsidRPr="00987BC1" w:rsidRDefault="00987BC1" w:rsidP="00EF54D9">
      <w:pPr>
        <w:jc w:val="both"/>
        <w:rPr>
          <w:rFonts w:ascii="Arial" w:hAnsi="Arial" w:cs="Arial"/>
          <w:b/>
          <w:sz w:val="22"/>
          <w:u w:val="single"/>
        </w:rPr>
      </w:pPr>
      <w:r w:rsidRPr="00987BC1">
        <w:rPr>
          <w:rFonts w:ascii="Arial" w:hAnsi="Arial" w:cs="Arial"/>
          <w:b/>
          <w:sz w:val="22"/>
          <w:u w:val="single"/>
        </w:rPr>
        <w:t>Tuji ponudnik</w:t>
      </w:r>
      <w:r>
        <w:rPr>
          <w:rFonts w:ascii="Arial" w:hAnsi="Arial" w:cs="Arial"/>
          <w:b/>
          <w:sz w:val="22"/>
          <w:u w:val="single"/>
        </w:rPr>
        <w:t>i</w:t>
      </w:r>
    </w:p>
    <w:p w14:paraId="7F3BCC90" w14:textId="77777777" w:rsidR="00987BC1" w:rsidRDefault="00987BC1" w:rsidP="00EF54D9">
      <w:pPr>
        <w:jc w:val="both"/>
        <w:rPr>
          <w:rFonts w:ascii="Arial" w:hAnsi="Arial" w:cs="Arial"/>
          <w:sz w:val="22"/>
        </w:rPr>
      </w:pPr>
      <w:r>
        <w:rPr>
          <w:rFonts w:ascii="Arial" w:hAnsi="Arial" w:cs="Arial"/>
          <w:sz w:val="22"/>
        </w:rPr>
        <w:t>Ponudnik s sedežem v tuji državi morajo izpolnjevati enake pogoje kot ponudniki s sedežem v Republiki Sloveniji.</w:t>
      </w:r>
    </w:p>
    <w:p w14:paraId="34239B29" w14:textId="77777777" w:rsidR="009472CD" w:rsidRDefault="009472CD" w:rsidP="00EF54D9">
      <w:pPr>
        <w:jc w:val="both"/>
        <w:rPr>
          <w:rFonts w:ascii="Arial" w:hAnsi="Arial" w:cs="Arial"/>
          <w:sz w:val="22"/>
        </w:rPr>
      </w:pPr>
    </w:p>
    <w:p w14:paraId="55044EA2" w14:textId="19ACA9A8" w:rsidR="00987BC1" w:rsidRDefault="00987BC1" w:rsidP="00987BC1">
      <w:pPr>
        <w:jc w:val="both"/>
        <w:rPr>
          <w:rFonts w:ascii="Arial" w:hAnsi="Arial" w:cs="Arial"/>
          <w:sz w:val="22"/>
        </w:rPr>
      </w:pPr>
      <w:r w:rsidRPr="00987BC1">
        <w:rPr>
          <w:rFonts w:ascii="Arial" w:hAnsi="Arial" w:cs="Arial"/>
          <w:sz w:val="22"/>
        </w:rPr>
        <w:t>V primeru, če država, v kateri ima ponudnik svoj sedež, ne izda katerega izmed dokumentov, zahtevanih s to dokumentacijo v zvezi z oddajo javnega naročila, ga lahko ponudnik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0FF54A61" w14:textId="5033357E" w:rsidR="00752AF2" w:rsidRDefault="00752AF2" w:rsidP="00987BC1">
      <w:pPr>
        <w:jc w:val="both"/>
        <w:rPr>
          <w:rFonts w:ascii="Arial" w:hAnsi="Arial" w:cs="Arial"/>
          <w:sz w:val="22"/>
        </w:rPr>
      </w:pPr>
    </w:p>
    <w:p w14:paraId="53F71BDC" w14:textId="77777777" w:rsidR="00752AF2" w:rsidRPr="00752AF2" w:rsidRDefault="00752AF2" w:rsidP="00752AF2">
      <w:pPr>
        <w:jc w:val="both"/>
        <w:rPr>
          <w:rFonts w:ascii="Arial" w:hAnsi="Arial" w:cs="Arial"/>
          <w:b/>
          <w:sz w:val="22"/>
          <w:u w:val="single"/>
        </w:rPr>
      </w:pPr>
      <w:r w:rsidRPr="00752AF2">
        <w:rPr>
          <w:rFonts w:ascii="Arial" w:hAnsi="Arial" w:cs="Arial"/>
          <w:b/>
          <w:sz w:val="22"/>
          <w:u w:val="single"/>
        </w:rPr>
        <w:t>Omejitve poslovanja:</w:t>
      </w:r>
    </w:p>
    <w:p w14:paraId="49F4991E" w14:textId="77777777" w:rsidR="00752AF2" w:rsidRPr="00752AF2" w:rsidRDefault="00752AF2" w:rsidP="00752AF2">
      <w:pPr>
        <w:jc w:val="both"/>
        <w:rPr>
          <w:rFonts w:ascii="Arial" w:hAnsi="Arial" w:cs="Arial"/>
          <w:sz w:val="22"/>
        </w:rPr>
      </w:pPr>
      <w:r w:rsidRPr="00752AF2">
        <w:rPr>
          <w:rFonts w:ascii="Arial" w:hAnsi="Arial" w:cs="Arial"/>
          <w:sz w:val="22"/>
        </w:rPr>
        <w:t xml:space="preserve">Pri oddaji ponudbe morajo ponudniki upoštevati določila 35. in 36. člena </w:t>
      </w:r>
      <w:proofErr w:type="spellStart"/>
      <w:r w:rsidRPr="00752AF2">
        <w:rPr>
          <w:rFonts w:ascii="Arial" w:hAnsi="Arial" w:cs="Arial"/>
          <w:sz w:val="22"/>
        </w:rPr>
        <w:t>ZIntPK</w:t>
      </w:r>
      <w:proofErr w:type="spellEnd"/>
      <w:r w:rsidRPr="00752AF2">
        <w:rPr>
          <w:rFonts w:ascii="Arial" w:hAnsi="Arial" w:cs="Arial"/>
          <w:sz w:val="22"/>
        </w:rPr>
        <w:t>.</w:t>
      </w:r>
    </w:p>
    <w:p w14:paraId="47A2F7B4" w14:textId="77777777" w:rsidR="00752AF2" w:rsidRPr="00752AF2" w:rsidRDefault="00752AF2" w:rsidP="00752AF2">
      <w:pPr>
        <w:jc w:val="both"/>
        <w:rPr>
          <w:rFonts w:ascii="Arial" w:hAnsi="Arial" w:cs="Arial"/>
          <w:sz w:val="22"/>
        </w:rPr>
      </w:pPr>
      <w:r w:rsidRPr="00752AF2">
        <w:rPr>
          <w:rFonts w:ascii="Arial" w:hAnsi="Arial" w:cs="Arial"/>
          <w:sz w:val="22"/>
        </w:rPr>
        <w:t xml:space="preserve">V skladu s 1. odstavkom 35. člena </w:t>
      </w:r>
      <w:proofErr w:type="spellStart"/>
      <w:r w:rsidRPr="00752AF2">
        <w:rPr>
          <w:rFonts w:ascii="Arial" w:hAnsi="Arial" w:cs="Arial"/>
          <w:sz w:val="22"/>
        </w:rPr>
        <w:t>ZIntPK</w:t>
      </w:r>
      <w:proofErr w:type="spellEnd"/>
      <w:r w:rsidRPr="00752AF2">
        <w:rPr>
          <w:rFonts w:ascii="Arial" w:hAnsi="Arial" w:cs="Arial"/>
          <w:sz w:val="22"/>
        </w:rPr>
        <w:t xml:space="preserve"> naročnik ne sme naročati blaga, storitev ali gradenj, sklepati javno-zasebnih partnerstev ali podeliti posebnih ali izključnih pravic subjektom, v katerih je funkcionar, ki pri naročniku opravlja funkcijo, ali njegov družinski član udeležen kot poslovodja, član poslovodstva ali zakoniti zastopnik ali je neposredno ali preko drugih pravnih oseb v več kot 5 % deležu udeležen pri ustanoviteljskih pravicah, upravljanju ali kapitalu. </w:t>
      </w:r>
    </w:p>
    <w:p w14:paraId="52058C22" w14:textId="0488FA6C" w:rsidR="00752AF2" w:rsidRPr="00752AF2" w:rsidRDefault="00752AF2" w:rsidP="00752AF2">
      <w:pPr>
        <w:jc w:val="both"/>
        <w:rPr>
          <w:rFonts w:ascii="Arial" w:hAnsi="Arial" w:cs="Arial"/>
          <w:sz w:val="22"/>
        </w:rPr>
      </w:pPr>
      <w:r w:rsidRPr="00752AF2">
        <w:rPr>
          <w:rFonts w:ascii="Arial" w:hAnsi="Arial" w:cs="Arial"/>
          <w:sz w:val="22"/>
        </w:rPr>
        <w:t xml:space="preserve">V skladu s 5. odstavkom 35. člena </w:t>
      </w:r>
      <w:proofErr w:type="spellStart"/>
      <w:r w:rsidRPr="00752AF2">
        <w:rPr>
          <w:rFonts w:ascii="Arial" w:hAnsi="Arial" w:cs="Arial"/>
          <w:sz w:val="22"/>
        </w:rPr>
        <w:t>ZInPK</w:t>
      </w:r>
      <w:proofErr w:type="spellEnd"/>
      <w:r w:rsidRPr="00752AF2">
        <w:rPr>
          <w:rFonts w:ascii="Arial" w:hAnsi="Arial" w:cs="Arial"/>
          <w:sz w:val="22"/>
        </w:rPr>
        <w:t xml:space="preserve"> fizična ali odgovorna oseba poslovnega subjekta poda pisno izjavo o tem, da fizična oseba oziroma poslovni subjekt ni povezan s funkcionarjem in po njenem vedenju ni povezan z družinskim članom funkcionarja na način, določen v prvem odstavku 35. člena. </w:t>
      </w:r>
      <w:r w:rsidRPr="009336B3">
        <w:rPr>
          <w:rFonts w:ascii="Arial" w:hAnsi="Arial" w:cs="Arial"/>
          <w:sz w:val="22"/>
        </w:rPr>
        <w:t xml:space="preserve">(OBR – </w:t>
      </w:r>
      <w:r w:rsidR="00DE1032" w:rsidRPr="009336B3">
        <w:rPr>
          <w:rFonts w:ascii="Arial" w:hAnsi="Arial" w:cs="Arial"/>
          <w:sz w:val="22"/>
        </w:rPr>
        <w:t>7</w:t>
      </w:r>
      <w:r w:rsidRPr="009336B3">
        <w:rPr>
          <w:rFonts w:ascii="Arial" w:hAnsi="Arial" w:cs="Arial"/>
          <w:sz w:val="22"/>
        </w:rPr>
        <w:t>)</w:t>
      </w:r>
    </w:p>
    <w:p w14:paraId="2149756B" w14:textId="77777777" w:rsidR="007327D7" w:rsidRDefault="007327D7" w:rsidP="00EF54D9">
      <w:pPr>
        <w:jc w:val="both"/>
        <w:rPr>
          <w:rFonts w:ascii="Arial" w:hAnsi="Arial" w:cs="Arial"/>
          <w:sz w:val="22"/>
        </w:rPr>
      </w:pPr>
    </w:p>
    <w:p w14:paraId="1A2A582C" w14:textId="77777777" w:rsidR="0038505F" w:rsidRPr="00D5786D" w:rsidRDefault="0038505F" w:rsidP="0038505F">
      <w:pPr>
        <w:pStyle w:val="Naslov2"/>
        <w:rPr>
          <w:rFonts w:ascii="Arial" w:hAnsi="Arial" w:cs="Arial"/>
        </w:rPr>
      </w:pPr>
      <w:r>
        <w:rPr>
          <w:rFonts w:ascii="Arial" w:hAnsi="Arial" w:cs="Arial"/>
        </w:rPr>
        <w:t>2.3</w:t>
      </w:r>
      <w:r>
        <w:rPr>
          <w:rFonts w:ascii="Arial" w:hAnsi="Arial" w:cs="Arial"/>
        </w:rPr>
        <w:tab/>
        <w:t>Dokumentacija, dodatna pojasnila in spremembe dokumentacije</w:t>
      </w:r>
    </w:p>
    <w:p w14:paraId="658562B4" w14:textId="77777777" w:rsidR="0038505F" w:rsidRDefault="0038505F" w:rsidP="00EF54D9">
      <w:pPr>
        <w:jc w:val="both"/>
        <w:rPr>
          <w:rFonts w:ascii="Arial" w:hAnsi="Arial" w:cs="Arial"/>
          <w:sz w:val="22"/>
        </w:rPr>
      </w:pPr>
    </w:p>
    <w:p w14:paraId="4928819C" w14:textId="77777777" w:rsidR="0038505F" w:rsidRPr="00D5786D" w:rsidRDefault="0038505F" w:rsidP="00BA4EA0">
      <w:pPr>
        <w:numPr>
          <w:ilvl w:val="0"/>
          <w:numId w:val="2"/>
        </w:numPr>
        <w:jc w:val="center"/>
        <w:rPr>
          <w:rFonts w:ascii="Arial" w:hAnsi="Arial" w:cs="Arial"/>
          <w:sz w:val="22"/>
        </w:rPr>
      </w:pPr>
      <w:r w:rsidRPr="00D5786D">
        <w:rPr>
          <w:rFonts w:ascii="Arial" w:hAnsi="Arial" w:cs="Arial"/>
          <w:sz w:val="22"/>
        </w:rPr>
        <w:t>točka</w:t>
      </w:r>
    </w:p>
    <w:p w14:paraId="32011EEE" w14:textId="77777777" w:rsidR="0038505F" w:rsidRDefault="0038505F" w:rsidP="00EF54D9">
      <w:pPr>
        <w:jc w:val="both"/>
        <w:rPr>
          <w:rFonts w:ascii="Arial" w:hAnsi="Arial" w:cs="Arial"/>
          <w:sz w:val="22"/>
        </w:rPr>
      </w:pPr>
    </w:p>
    <w:p w14:paraId="700C6175" w14:textId="77777777" w:rsidR="0038505F" w:rsidRPr="00885502" w:rsidRDefault="0038505F" w:rsidP="00BF741E">
      <w:pPr>
        <w:jc w:val="both"/>
        <w:rPr>
          <w:rFonts w:ascii="Arial" w:hAnsi="Arial" w:cs="Arial"/>
          <w:sz w:val="22"/>
        </w:rPr>
      </w:pPr>
      <w:r>
        <w:rPr>
          <w:rFonts w:ascii="Arial" w:hAnsi="Arial" w:cs="Arial"/>
          <w:sz w:val="22"/>
        </w:rPr>
        <w:t xml:space="preserve">Dokumentacija v zvezi z oddajo javnega naročila je objavljena </w:t>
      </w:r>
      <w:r w:rsidR="008633FB">
        <w:rPr>
          <w:rFonts w:ascii="Arial" w:hAnsi="Arial" w:cs="Arial"/>
          <w:sz w:val="22"/>
        </w:rPr>
        <w:t xml:space="preserve">na </w:t>
      </w:r>
      <w:r w:rsidR="007E5A58" w:rsidRPr="00885502">
        <w:rPr>
          <w:rFonts w:ascii="Arial" w:hAnsi="Arial" w:cs="Arial"/>
          <w:sz w:val="22"/>
        </w:rPr>
        <w:t>spletni strani</w:t>
      </w:r>
      <w:r w:rsidR="00872B06" w:rsidRPr="00885502">
        <w:rPr>
          <w:rFonts w:ascii="Arial" w:hAnsi="Arial" w:cs="Arial"/>
          <w:sz w:val="22"/>
        </w:rPr>
        <w:t xml:space="preserve"> podjetja Komunala </w:t>
      </w:r>
      <w:proofErr w:type="spellStart"/>
      <w:r w:rsidR="00872B06" w:rsidRPr="00885502">
        <w:rPr>
          <w:rFonts w:ascii="Arial" w:hAnsi="Arial" w:cs="Arial"/>
          <w:sz w:val="22"/>
        </w:rPr>
        <w:t>d.o.o</w:t>
      </w:r>
      <w:proofErr w:type="spellEnd"/>
      <w:r w:rsidR="00872B06" w:rsidRPr="00885502">
        <w:rPr>
          <w:rFonts w:ascii="Arial" w:hAnsi="Arial" w:cs="Arial"/>
          <w:sz w:val="22"/>
        </w:rPr>
        <w:t>. Sevnic</w:t>
      </w:r>
      <w:r w:rsidR="00885502">
        <w:rPr>
          <w:rFonts w:ascii="Arial" w:hAnsi="Arial" w:cs="Arial"/>
          <w:sz w:val="22"/>
        </w:rPr>
        <w:t>a.</w:t>
      </w:r>
    </w:p>
    <w:p w14:paraId="2603ACE8" w14:textId="77777777" w:rsidR="00753CC6" w:rsidRPr="00D5786D" w:rsidRDefault="0038505F" w:rsidP="00BF741E">
      <w:pPr>
        <w:jc w:val="both"/>
        <w:rPr>
          <w:rFonts w:ascii="Arial" w:hAnsi="Arial" w:cs="Arial"/>
          <w:sz w:val="22"/>
        </w:rPr>
      </w:pPr>
      <w:r>
        <w:rPr>
          <w:rFonts w:ascii="Arial" w:hAnsi="Arial" w:cs="Arial"/>
          <w:sz w:val="22"/>
        </w:rPr>
        <w:t>Dostop do dokumentacije v zvezi z oddajo javnega naročila je brezpla</w:t>
      </w:r>
      <w:r w:rsidR="008B401E">
        <w:rPr>
          <w:rFonts w:ascii="Arial" w:hAnsi="Arial" w:cs="Arial"/>
          <w:sz w:val="22"/>
        </w:rPr>
        <w:t>čen in zajema vso dokumentacijo.</w:t>
      </w:r>
    </w:p>
    <w:p w14:paraId="760D0D3B" w14:textId="77777777" w:rsidR="00FE7E45" w:rsidRPr="00D5786D" w:rsidRDefault="00FE7E45" w:rsidP="00BA4EA0">
      <w:pPr>
        <w:numPr>
          <w:ilvl w:val="0"/>
          <w:numId w:val="2"/>
        </w:numPr>
        <w:jc w:val="center"/>
        <w:rPr>
          <w:rFonts w:ascii="Arial" w:hAnsi="Arial" w:cs="Arial"/>
          <w:sz w:val="22"/>
        </w:rPr>
      </w:pPr>
      <w:r w:rsidRPr="00D5786D">
        <w:rPr>
          <w:rFonts w:ascii="Arial" w:hAnsi="Arial" w:cs="Arial"/>
          <w:sz w:val="22"/>
        </w:rPr>
        <w:t>točka</w:t>
      </w:r>
    </w:p>
    <w:p w14:paraId="6DC17F2D" w14:textId="77777777" w:rsidR="00FE7E45" w:rsidRPr="00D5786D" w:rsidRDefault="00FE7E45" w:rsidP="00EF54D9">
      <w:pPr>
        <w:jc w:val="both"/>
        <w:rPr>
          <w:rFonts w:ascii="Arial" w:hAnsi="Arial" w:cs="Arial"/>
          <w:sz w:val="22"/>
        </w:rPr>
      </w:pPr>
    </w:p>
    <w:p w14:paraId="3338CD2C" w14:textId="77777777" w:rsidR="00BC73F1" w:rsidRDefault="00EF54D9" w:rsidP="00EF54D9">
      <w:pPr>
        <w:jc w:val="both"/>
        <w:rPr>
          <w:rFonts w:ascii="Arial" w:hAnsi="Arial" w:cs="Arial"/>
          <w:sz w:val="22"/>
        </w:rPr>
      </w:pPr>
      <w:r w:rsidRPr="00D5786D">
        <w:rPr>
          <w:rFonts w:ascii="Arial" w:hAnsi="Arial" w:cs="Arial"/>
          <w:sz w:val="22"/>
        </w:rPr>
        <w:t xml:space="preserve">Pojasnila o vsebini razpisne dokumentacije </w:t>
      </w:r>
      <w:r w:rsidR="00B62763">
        <w:rPr>
          <w:rFonts w:ascii="Arial" w:hAnsi="Arial" w:cs="Arial"/>
          <w:sz w:val="22"/>
        </w:rPr>
        <w:t>v zvezi z oddajo javnega naročila se lahko zahtevajo le v pisni obliki</w:t>
      </w:r>
      <w:r w:rsidRPr="00D5786D">
        <w:rPr>
          <w:rFonts w:ascii="Arial" w:hAnsi="Arial" w:cs="Arial"/>
          <w:sz w:val="22"/>
        </w:rPr>
        <w:t xml:space="preserve"> preko Portala javnih naročil.</w:t>
      </w:r>
      <w:r w:rsidR="00B62763">
        <w:rPr>
          <w:rFonts w:ascii="Arial" w:hAnsi="Arial" w:cs="Arial"/>
          <w:sz w:val="22"/>
        </w:rPr>
        <w:t xml:space="preserve"> Pojasnila bodo posredovana na Portal javnih naročil.</w:t>
      </w:r>
    </w:p>
    <w:p w14:paraId="6A681B30" w14:textId="2EA0DFD7" w:rsidR="008A67C0" w:rsidRDefault="008A67C0" w:rsidP="00EF54D9">
      <w:pPr>
        <w:jc w:val="both"/>
        <w:rPr>
          <w:rFonts w:ascii="Arial" w:hAnsi="Arial" w:cs="Arial"/>
          <w:sz w:val="22"/>
        </w:rPr>
      </w:pPr>
      <w:r>
        <w:rPr>
          <w:rFonts w:ascii="Arial" w:hAnsi="Arial" w:cs="Arial"/>
          <w:sz w:val="22"/>
        </w:rPr>
        <w:t xml:space="preserve">Če ponudnik zahteva v zvezi z dokumentacijo v zvezi z oddajo javnega naročila oziroma v zvezi s pripravo ponudbe kakršno koli dodatno pojasnilo, mora zanj zaprositi do vključno </w:t>
      </w:r>
      <w:r w:rsidR="009336B3">
        <w:rPr>
          <w:rFonts w:ascii="Arial" w:hAnsi="Arial" w:cs="Arial"/>
          <w:b/>
          <w:sz w:val="22"/>
        </w:rPr>
        <w:t>29</w:t>
      </w:r>
      <w:r w:rsidR="00003792">
        <w:rPr>
          <w:rFonts w:ascii="Arial" w:hAnsi="Arial" w:cs="Arial"/>
          <w:b/>
          <w:sz w:val="22"/>
        </w:rPr>
        <w:t>.10.20</w:t>
      </w:r>
      <w:r w:rsidR="00370622">
        <w:rPr>
          <w:rFonts w:ascii="Arial" w:hAnsi="Arial" w:cs="Arial"/>
          <w:b/>
          <w:sz w:val="22"/>
        </w:rPr>
        <w:t>21</w:t>
      </w:r>
      <w:r w:rsidR="00885502">
        <w:rPr>
          <w:rFonts w:ascii="Arial" w:hAnsi="Arial" w:cs="Arial"/>
          <w:b/>
          <w:sz w:val="22"/>
        </w:rPr>
        <w:t xml:space="preserve"> do 1</w:t>
      </w:r>
      <w:r w:rsidR="009336B3">
        <w:rPr>
          <w:rFonts w:ascii="Arial" w:hAnsi="Arial" w:cs="Arial"/>
          <w:b/>
          <w:sz w:val="22"/>
        </w:rPr>
        <w:t>5</w:t>
      </w:r>
      <w:r w:rsidR="00B2442A" w:rsidRPr="002F3160">
        <w:rPr>
          <w:rFonts w:ascii="Arial" w:hAnsi="Arial" w:cs="Arial"/>
          <w:b/>
          <w:sz w:val="22"/>
        </w:rPr>
        <w:t>.00</w:t>
      </w:r>
      <w:r w:rsidR="00FF0C23" w:rsidRPr="002F3160">
        <w:rPr>
          <w:rFonts w:ascii="Arial" w:hAnsi="Arial" w:cs="Arial"/>
          <w:b/>
          <w:sz w:val="22"/>
        </w:rPr>
        <w:t>.</w:t>
      </w:r>
    </w:p>
    <w:p w14:paraId="36E7FE18" w14:textId="59C563EC" w:rsidR="008A67C0" w:rsidRDefault="008A67C0" w:rsidP="00EF54D9">
      <w:pPr>
        <w:jc w:val="both"/>
        <w:rPr>
          <w:rFonts w:ascii="Arial" w:hAnsi="Arial" w:cs="Arial"/>
          <w:sz w:val="22"/>
        </w:rPr>
      </w:pPr>
      <w:r>
        <w:rPr>
          <w:rFonts w:ascii="Arial" w:hAnsi="Arial" w:cs="Arial"/>
          <w:sz w:val="22"/>
        </w:rPr>
        <w:t>Naročnik bo</w:t>
      </w:r>
      <w:r w:rsidR="007E5A58">
        <w:rPr>
          <w:rFonts w:ascii="Arial" w:hAnsi="Arial" w:cs="Arial"/>
          <w:sz w:val="22"/>
        </w:rPr>
        <w:t>do</w:t>
      </w:r>
      <w:r>
        <w:rPr>
          <w:rFonts w:ascii="Arial" w:hAnsi="Arial" w:cs="Arial"/>
          <w:sz w:val="22"/>
        </w:rPr>
        <w:t xml:space="preserve"> dodatna pojasnila v zvezi z dokumentacijo objavil na Portalu javnih naročil</w:t>
      </w:r>
      <w:r w:rsidR="009336B3">
        <w:rPr>
          <w:rFonts w:ascii="Arial" w:hAnsi="Arial" w:cs="Arial"/>
          <w:sz w:val="22"/>
        </w:rPr>
        <w:t>.</w:t>
      </w:r>
    </w:p>
    <w:p w14:paraId="04972C7B" w14:textId="77777777" w:rsidR="009336B3" w:rsidRPr="00D5786D" w:rsidRDefault="009336B3" w:rsidP="00EF54D9">
      <w:pPr>
        <w:jc w:val="both"/>
        <w:rPr>
          <w:rFonts w:ascii="Arial" w:hAnsi="Arial" w:cs="Arial"/>
          <w:sz w:val="22"/>
        </w:rPr>
      </w:pPr>
    </w:p>
    <w:p w14:paraId="7D0BA9A5" w14:textId="77777777" w:rsidR="00EF54D9" w:rsidRPr="00D5786D" w:rsidRDefault="00EF54D9" w:rsidP="00BA4EA0">
      <w:pPr>
        <w:numPr>
          <w:ilvl w:val="0"/>
          <w:numId w:val="2"/>
        </w:numPr>
        <w:jc w:val="center"/>
        <w:rPr>
          <w:rFonts w:ascii="Arial" w:hAnsi="Arial" w:cs="Arial"/>
          <w:sz w:val="22"/>
        </w:rPr>
      </w:pPr>
      <w:r w:rsidRPr="00D5786D">
        <w:rPr>
          <w:rFonts w:ascii="Arial" w:hAnsi="Arial" w:cs="Arial"/>
          <w:sz w:val="22"/>
        </w:rPr>
        <w:t>točka</w:t>
      </w:r>
    </w:p>
    <w:p w14:paraId="4378115B" w14:textId="77777777" w:rsidR="008A67C0" w:rsidRDefault="008A67C0" w:rsidP="00EF54D9">
      <w:pPr>
        <w:jc w:val="both"/>
        <w:rPr>
          <w:rFonts w:ascii="Arial" w:hAnsi="Arial" w:cs="Arial"/>
          <w:sz w:val="22"/>
        </w:rPr>
      </w:pPr>
    </w:p>
    <w:p w14:paraId="703EB7FB" w14:textId="77777777" w:rsidR="008A67C0" w:rsidRDefault="008A67C0" w:rsidP="00EF54D9">
      <w:pPr>
        <w:jc w:val="both"/>
        <w:rPr>
          <w:rFonts w:ascii="Arial" w:hAnsi="Arial" w:cs="Arial"/>
          <w:sz w:val="22"/>
        </w:rPr>
      </w:pPr>
      <w:r>
        <w:rPr>
          <w:rFonts w:ascii="Arial" w:hAnsi="Arial" w:cs="Arial"/>
          <w:sz w:val="22"/>
        </w:rPr>
        <w:lastRenderedPageBreak/>
        <w:t>Naročnik</w:t>
      </w:r>
      <w:r w:rsidR="008419F8">
        <w:rPr>
          <w:rFonts w:ascii="Arial" w:hAnsi="Arial" w:cs="Arial"/>
          <w:sz w:val="22"/>
        </w:rPr>
        <w:t xml:space="preserve"> </w:t>
      </w:r>
      <w:r>
        <w:rPr>
          <w:rFonts w:ascii="Arial" w:hAnsi="Arial" w:cs="Arial"/>
          <w:sz w:val="22"/>
        </w:rPr>
        <w:t>si pridržuje</w:t>
      </w:r>
      <w:r w:rsidR="007E5A58">
        <w:rPr>
          <w:rFonts w:ascii="Arial" w:hAnsi="Arial" w:cs="Arial"/>
          <w:sz w:val="22"/>
        </w:rPr>
        <w:t>jo</w:t>
      </w:r>
      <w:r>
        <w:rPr>
          <w:rFonts w:ascii="Arial" w:hAnsi="Arial" w:cs="Arial"/>
          <w:sz w:val="22"/>
        </w:rPr>
        <w:t xml:space="preserve"> pravico spremeniti ali dopolniti dokumentacijo v zvezi z oddajo javnega naročila. V primeru, da bo naročnik v roku za predložitev ponudb spremenil ali dopolnil dokumentacijo, bo to objavil na Portalu javnih naročil.</w:t>
      </w:r>
    </w:p>
    <w:p w14:paraId="312515EA" w14:textId="77777777" w:rsidR="008A67C0" w:rsidRDefault="008A67C0" w:rsidP="00EF54D9">
      <w:pPr>
        <w:jc w:val="both"/>
        <w:rPr>
          <w:rFonts w:ascii="Arial" w:hAnsi="Arial" w:cs="Arial"/>
          <w:sz w:val="22"/>
        </w:rPr>
      </w:pPr>
    </w:p>
    <w:p w14:paraId="76C6840D" w14:textId="77777777" w:rsidR="008A67C0" w:rsidRDefault="008A67C0" w:rsidP="00EF54D9">
      <w:pPr>
        <w:jc w:val="both"/>
        <w:rPr>
          <w:rFonts w:ascii="Arial" w:hAnsi="Arial" w:cs="Arial"/>
          <w:sz w:val="22"/>
        </w:rPr>
      </w:pPr>
      <w:r>
        <w:rPr>
          <w:rFonts w:ascii="Arial" w:hAnsi="Arial" w:cs="Arial"/>
          <w:sz w:val="22"/>
        </w:rPr>
        <w:t>Po poteku roka za prej</w:t>
      </w:r>
      <w:r w:rsidR="00015456">
        <w:rPr>
          <w:rFonts w:ascii="Arial" w:hAnsi="Arial" w:cs="Arial"/>
          <w:sz w:val="22"/>
        </w:rPr>
        <w:t>em ponudb, naročnik</w:t>
      </w:r>
      <w:r w:rsidR="008419F8">
        <w:rPr>
          <w:rFonts w:ascii="Arial" w:hAnsi="Arial" w:cs="Arial"/>
          <w:sz w:val="22"/>
        </w:rPr>
        <w:t xml:space="preserve"> </w:t>
      </w:r>
      <w:r w:rsidR="00015456">
        <w:rPr>
          <w:rFonts w:ascii="Arial" w:hAnsi="Arial" w:cs="Arial"/>
          <w:sz w:val="22"/>
        </w:rPr>
        <w:t>ne bo spreminjal ali dopolnjeval dokumentacije v zvezi z oddajo javnega naročila.</w:t>
      </w:r>
    </w:p>
    <w:p w14:paraId="38C4E2F4" w14:textId="77777777" w:rsidR="00015456" w:rsidRDefault="00015456" w:rsidP="00EF54D9">
      <w:pPr>
        <w:jc w:val="both"/>
        <w:rPr>
          <w:rFonts w:ascii="Arial" w:hAnsi="Arial" w:cs="Arial"/>
          <w:sz w:val="22"/>
        </w:rPr>
      </w:pPr>
    </w:p>
    <w:p w14:paraId="74438AC5" w14:textId="77777777" w:rsidR="00015456" w:rsidRDefault="00015456" w:rsidP="00EF54D9">
      <w:pPr>
        <w:jc w:val="both"/>
        <w:rPr>
          <w:rFonts w:ascii="Arial" w:hAnsi="Arial" w:cs="Arial"/>
          <w:sz w:val="22"/>
        </w:rPr>
      </w:pPr>
      <w:r>
        <w:rPr>
          <w:rFonts w:ascii="Arial" w:hAnsi="Arial" w:cs="Arial"/>
          <w:sz w:val="22"/>
        </w:rPr>
        <w:t>V primeru, da bo naročnik</w:t>
      </w:r>
      <w:r w:rsidR="008419F8">
        <w:rPr>
          <w:rFonts w:ascii="Arial" w:hAnsi="Arial" w:cs="Arial"/>
          <w:sz w:val="22"/>
        </w:rPr>
        <w:t xml:space="preserve"> </w:t>
      </w:r>
      <w:r>
        <w:rPr>
          <w:rFonts w:ascii="Arial" w:hAnsi="Arial" w:cs="Arial"/>
          <w:sz w:val="22"/>
        </w:rPr>
        <w:t>spremenil</w:t>
      </w:r>
      <w:r w:rsidR="007E5A58">
        <w:rPr>
          <w:rFonts w:ascii="Arial" w:hAnsi="Arial" w:cs="Arial"/>
          <w:sz w:val="22"/>
        </w:rPr>
        <w:t>i</w:t>
      </w:r>
      <w:r>
        <w:rPr>
          <w:rFonts w:ascii="Arial" w:hAnsi="Arial" w:cs="Arial"/>
          <w:sz w:val="22"/>
        </w:rPr>
        <w:t xml:space="preserve"> ali dopolnil</w:t>
      </w:r>
      <w:r w:rsidR="007E5A58">
        <w:rPr>
          <w:rFonts w:ascii="Arial" w:hAnsi="Arial" w:cs="Arial"/>
          <w:sz w:val="22"/>
        </w:rPr>
        <w:t>i</w:t>
      </w:r>
      <w:r>
        <w:rPr>
          <w:rFonts w:ascii="Arial" w:hAnsi="Arial" w:cs="Arial"/>
          <w:sz w:val="22"/>
        </w:rPr>
        <w:t xml:space="preserve"> dokumentacijo v zvezi z oddajo javnega naročila šest ali manj dni pred rokom, določenim za predložitev ponudb, bo, glede na obseg in vsebino sprememb, ustrezno podaljšal rok za predložitev ponudb.</w:t>
      </w:r>
    </w:p>
    <w:p w14:paraId="5E2FA97E" w14:textId="77777777" w:rsidR="00015456" w:rsidRDefault="00015456" w:rsidP="00015456">
      <w:pPr>
        <w:jc w:val="both"/>
        <w:rPr>
          <w:rFonts w:ascii="Arial" w:hAnsi="Arial" w:cs="Arial"/>
          <w:sz w:val="22"/>
        </w:rPr>
      </w:pPr>
    </w:p>
    <w:p w14:paraId="65861F69" w14:textId="77777777" w:rsidR="00015456" w:rsidRDefault="004D58BA" w:rsidP="00EF54D9">
      <w:pPr>
        <w:jc w:val="both"/>
        <w:rPr>
          <w:rFonts w:ascii="Arial" w:hAnsi="Arial" w:cs="Arial"/>
          <w:sz w:val="22"/>
        </w:rPr>
      </w:pPr>
      <w:r>
        <w:rPr>
          <w:rFonts w:ascii="Arial" w:hAnsi="Arial" w:cs="Arial"/>
          <w:sz w:val="22"/>
        </w:rPr>
        <w:t>Informacije, ki jih posreduje naročnik ponudnikom na Portalu javnih naročil ali prek njega, se štejejo za spremembo, dopolnitev ali pojasnilo dokumentacije v zvezi z oddajo naročila, če iz vsebine informacij izhaja, da se z njimi spreminja ali dopolnjuje ta dokumentacija ali če se s pojasnilom odpravlja dvoumnost navedbe v tej dokumentaciji.</w:t>
      </w:r>
    </w:p>
    <w:p w14:paraId="656FFAC6" w14:textId="77777777" w:rsidR="004D58BA" w:rsidRDefault="004D58BA" w:rsidP="00EF54D9">
      <w:pPr>
        <w:jc w:val="both"/>
        <w:rPr>
          <w:rFonts w:ascii="Arial" w:hAnsi="Arial" w:cs="Arial"/>
          <w:sz w:val="22"/>
        </w:rPr>
      </w:pPr>
    </w:p>
    <w:p w14:paraId="13F472E5" w14:textId="77777777" w:rsidR="004D58BA" w:rsidRDefault="004D58BA" w:rsidP="00EF54D9">
      <w:pPr>
        <w:jc w:val="both"/>
        <w:rPr>
          <w:rFonts w:ascii="Arial" w:hAnsi="Arial" w:cs="Arial"/>
          <w:sz w:val="22"/>
        </w:rPr>
      </w:pPr>
      <w:r>
        <w:rPr>
          <w:rFonts w:ascii="Arial" w:hAnsi="Arial" w:cs="Arial"/>
          <w:sz w:val="22"/>
        </w:rPr>
        <w:t>Č</w:t>
      </w:r>
      <w:r w:rsidR="0016190F">
        <w:rPr>
          <w:rFonts w:ascii="Arial" w:hAnsi="Arial" w:cs="Arial"/>
          <w:sz w:val="22"/>
        </w:rPr>
        <w:t>e dodatne informacije ne bodo pravočasno zahtevane ali je</w:t>
      </w:r>
      <w:r>
        <w:rPr>
          <w:rFonts w:ascii="Arial" w:hAnsi="Arial" w:cs="Arial"/>
          <w:sz w:val="22"/>
        </w:rPr>
        <w:t xml:space="preserve"> njihov pomen pri pripravi ponudb zanemarljiv, podaljšanje roka </w:t>
      </w:r>
      <w:r w:rsidR="0016190F">
        <w:rPr>
          <w:rFonts w:ascii="Arial" w:hAnsi="Arial" w:cs="Arial"/>
          <w:sz w:val="22"/>
        </w:rPr>
        <w:t>ni potrebno.</w:t>
      </w:r>
    </w:p>
    <w:p w14:paraId="23E8836D" w14:textId="77777777" w:rsidR="00EF54D9" w:rsidRDefault="00EF54D9" w:rsidP="00EF54D9">
      <w:pPr>
        <w:jc w:val="both"/>
        <w:rPr>
          <w:rFonts w:ascii="Arial" w:hAnsi="Arial" w:cs="Arial"/>
          <w:sz w:val="22"/>
        </w:rPr>
      </w:pPr>
    </w:p>
    <w:p w14:paraId="2A06A3F9" w14:textId="77777777" w:rsidR="00E7214D" w:rsidRPr="00D5786D" w:rsidRDefault="00E7214D" w:rsidP="00E7214D">
      <w:pPr>
        <w:pStyle w:val="Naslov2"/>
        <w:rPr>
          <w:rFonts w:ascii="Arial" w:hAnsi="Arial" w:cs="Arial"/>
        </w:rPr>
      </w:pPr>
      <w:r>
        <w:rPr>
          <w:rFonts w:ascii="Arial" w:hAnsi="Arial" w:cs="Arial"/>
        </w:rPr>
        <w:t>2.4</w:t>
      </w:r>
      <w:r>
        <w:rPr>
          <w:rFonts w:ascii="Arial" w:hAnsi="Arial" w:cs="Arial"/>
        </w:rPr>
        <w:tab/>
        <w:t>Predložitev ponudbe</w:t>
      </w:r>
    </w:p>
    <w:p w14:paraId="5BCD43D9" w14:textId="77777777" w:rsidR="00E7214D" w:rsidRPr="00D5786D" w:rsidRDefault="00E7214D" w:rsidP="00EF54D9">
      <w:pPr>
        <w:jc w:val="both"/>
        <w:rPr>
          <w:rFonts w:ascii="Arial" w:hAnsi="Arial" w:cs="Arial"/>
          <w:sz w:val="22"/>
        </w:rPr>
      </w:pPr>
    </w:p>
    <w:p w14:paraId="6CB0C51B" w14:textId="77777777" w:rsidR="00EF54D9" w:rsidRPr="00D5786D" w:rsidRDefault="00EF54D9" w:rsidP="00BA4EA0">
      <w:pPr>
        <w:numPr>
          <w:ilvl w:val="0"/>
          <w:numId w:val="2"/>
        </w:numPr>
        <w:jc w:val="center"/>
        <w:rPr>
          <w:rFonts w:ascii="Arial" w:hAnsi="Arial" w:cs="Arial"/>
          <w:sz w:val="22"/>
        </w:rPr>
      </w:pPr>
      <w:r w:rsidRPr="00D5786D">
        <w:rPr>
          <w:rFonts w:ascii="Arial" w:hAnsi="Arial" w:cs="Arial"/>
          <w:sz w:val="22"/>
        </w:rPr>
        <w:t>točka</w:t>
      </w:r>
    </w:p>
    <w:p w14:paraId="54867E84" w14:textId="40D66DFE" w:rsidR="00EF54D9" w:rsidRDefault="00EF54D9" w:rsidP="00EF54D9">
      <w:pPr>
        <w:jc w:val="both"/>
        <w:rPr>
          <w:rFonts w:ascii="Arial" w:hAnsi="Arial" w:cs="Arial"/>
          <w:sz w:val="22"/>
        </w:rPr>
      </w:pPr>
    </w:p>
    <w:p w14:paraId="7B063FA9" w14:textId="77777777" w:rsidR="00752AF2" w:rsidRPr="00752AF2" w:rsidRDefault="00752AF2" w:rsidP="00752AF2">
      <w:pPr>
        <w:jc w:val="both"/>
        <w:rPr>
          <w:rFonts w:ascii="Arial" w:hAnsi="Arial" w:cs="Arial"/>
          <w:sz w:val="22"/>
        </w:rPr>
      </w:pPr>
      <w:r w:rsidRPr="00752AF2">
        <w:rPr>
          <w:rFonts w:ascii="Arial" w:hAnsi="Arial" w:cs="Arial"/>
          <w:sz w:val="22"/>
        </w:rPr>
        <w:t xml:space="preserve">Ponudniki morajo ponudbe predložiti v informacijski sistem e-JN na spletnem naslovu </w:t>
      </w:r>
      <w:hyperlink r:id="rId10" w:history="1">
        <w:r w:rsidRPr="00752AF2">
          <w:rPr>
            <w:rStyle w:val="Hiperpovezava"/>
            <w:rFonts w:ascii="Arial" w:hAnsi="Arial" w:cs="Arial"/>
            <w:sz w:val="22"/>
          </w:rPr>
          <w:t>https://ejn.gov.si/eJN2</w:t>
        </w:r>
      </w:hyperlink>
      <w:r w:rsidRPr="00752AF2">
        <w:rPr>
          <w:rFonts w:ascii="Arial" w:hAnsi="Arial" w:cs="Arial"/>
          <w:sz w:val="22"/>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1" w:history="1">
        <w:r w:rsidRPr="00752AF2">
          <w:rPr>
            <w:rStyle w:val="Hiperpovezava"/>
            <w:rFonts w:ascii="Arial" w:hAnsi="Arial" w:cs="Arial"/>
            <w:sz w:val="22"/>
          </w:rPr>
          <w:t>https://ejn.gov.si/eJN2</w:t>
        </w:r>
      </w:hyperlink>
      <w:r w:rsidRPr="00752AF2">
        <w:rPr>
          <w:rFonts w:ascii="Arial" w:hAnsi="Arial" w:cs="Arial"/>
          <w:sz w:val="22"/>
        </w:rPr>
        <w:t>.</w:t>
      </w:r>
    </w:p>
    <w:p w14:paraId="5E8CF4BD" w14:textId="77777777" w:rsidR="00752AF2" w:rsidRPr="00752AF2" w:rsidRDefault="00752AF2" w:rsidP="00752AF2">
      <w:pPr>
        <w:jc w:val="both"/>
        <w:rPr>
          <w:rFonts w:ascii="Arial" w:hAnsi="Arial" w:cs="Arial"/>
          <w:sz w:val="22"/>
        </w:rPr>
      </w:pPr>
      <w:r w:rsidRPr="00752AF2">
        <w:rPr>
          <w:rFonts w:ascii="Arial" w:hAnsi="Arial" w:cs="Arial"/>
          <w:sz w:val="22"/>
        </w:rPr>
        <w:t xml:space="preserve">Ponudnik se mora pred oddajo ponudbe registrirati na spletnem naslovu </w:t>
      </w:r>
      <w:hyperlink r:id="rId12" w:history="1">
        <w:r w:rsidRPr="00752AF2">
          <w:rPr>
            <w:rStyle w:val="Hiperpovezava"/>
            <w:rFonts w:ascii="Arial" w:hAnsi="Arial" w:cs="Arial"/>
            <w:sz w:val="22"/>
          </w:rPr>
          <w:t>https://ejn.gov.si/eJN2</w:t>
        </w:r>
      </w:hyperlink>
      <w:r w:rsidRPr="00752AF2">
        <w:rPr>
          <w:rFonts w:ascii="Arial" w:hAnsi="Arial" w:cs="Arial"/>
          <w:sz w:val="22"/>
        </w:rPr>
        <w:t>, v skladu z Navodili za uporabo e-JN. Če je ponudnik že registriran v informacijski sistem e-JN, se v aplikacijo prijavi na istem naslovu.</w:t>
      </w:r>
    </w:p>
    <w:p w14:paraId="6F4FA5F4" w14:textId="77777777" w:rsidR="00752AF2" w:rsidRPr="00752AF2" w:rsidRDefault="00752AF2" w:rsidP="00752AF2">
      <w:pPr>
        <w:jc w:val="both"/>
        <w:rPr>
          <w:rFonts w:ascii="Arial" w:hAnsi="Arial" w:cs="Arial"/>
          <w:sz w:val="22"/>
        </w:rPr>
      </w:pPr>
      <w:r w:rsidRPr="00752AF2">
        <w:rPr>
          <w:rFonts w:ascii="Arial" w:hAnsi="Arial" w:cs="Arial"/>
          <w:sz w:val="22"/>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220B0E1F" w14:textId="7AEB74DC" w:rsidR="00752AF2" w:rsidRPr="00752AF2" w:rsidRDefault="00752AF2" w:rsidP="00752AF2">
      <w:pPr>
        <w:jc w:val="both"/>
        <w:rPr>
          <w:rFonts w:ascii="Arial" w:hAnsi="Arial" w:cs="Arial"/>
          <w:sz w:val="22"/>
        </w:rPr>
      </w:pPr>
      <w:r w:rsidRPr="00752AF2">
        <w:rPr>
          <w:rFonts w:ascii="Arial" w:hAnsi="Arial" w:cs="Arial"/>
          <w:sz w:val="22"/>
        </w:rPr>
        <w:t xml:space="preserve">Ponudba se šteje za pravočasno oddano, če jo naročnik prejme preko sistema e-JN </w:t>
      </w:r>
      <w:hyperlink r:id="rId13" w:history="1">
        <w:r w:rsidRPr="00752AF2">
          <w:rPr>
            <w:rStyle w:val="Hiperpovezava"/>
            <w:rFonts w:ascii="Arial" w:hAnsi="Arial" w:cs="Arial"/>
            <w:sz w:val="22"/>
          </w:rPr>
          <w:t>https://ejn.gov.si/eJN2</w:t>
        </w:r>
      </w:hyperlink>
      <w:r w:rsidRPr="00752AF2">
        <w:rPr>
          <w:rFonts w:ascii="Arial" w:hAnsi="Arial" w:cs="Arial"/>
          <w:sz w:val="22"/>
        </w:rPr>
        <w:t xml:space="preserve"> </w:t>
      </w:r>
      <w:r w:rsidRPr="00752AF2">
        <w:rPr>
          <w:rFonts w:ascii="Arial" w:hAnsi="Arial" w:cs="Arial"/>
          <w:b/>
          <w:sz w:val="22"/>
        </w:rPr>
        <w:t>najkasneje do</w:t>
      </w:r>
      <w:r w:rsidRPr="00752AF2">
        <w:rPr>
          <w:rFonts w:ascii="Arial" w:hAnsi="Arial" w:cs="Arial"/>
          <w:sz w:val="22"/>
        </w:rPr>
        <w:t xml:space="preserve"> </w:t>
      </w:r>
      <w:r w:rsidR="009336B3">
        <w:rPr>
          <w:rFonts w:ascii="Arial" w:hAnsi="Arial" w:cs="Arial"/>
          <w:b/>
          <w:sz w:val="22"/>
        </w:rPr>
        <w:t>5</w:t>
      </w:r>
      <w:r w:rsidRPr="00752AF2">
        <w:rPr>
          <w:rFonts w:ascii="Arial" w:hAnsi="Arial" w:cs="Arial"/>
          <w:b/>
          <w:sz w:val="22"/>
        </w:rPr>
        <w:t>.</w:t>
      </w:r>
      <w:r w:rsidR="00DE1032">
        <w:rPr>
          <w:rFonts w:ascii="Arial" w:hAnsi="Arial" w:cs="Arial"/>
          <w:b/>
          <w:sz w:val="22"/>
        </w:rPr>
        <w:t>1</w:t>
      </w:r>
      <w:r w:rsidR="009336B3">
        <w:rPr>
          <w:rFonts w:ascii="Arial" w:hAnsi="Arial" w:cs="Arial"/>
          <w:b/>
          <w:sz w:val="22"/>
        </w:rPr>
        <w:t>1</w:t>
      </w:r>
      <w:r w:rsidRPr="00752AF2">
        <w:rPr>
          <w:rFonts w:ascii="Arial" w:hAnsi="Arial" w:cs="Arial"/>
          <w:b/>
          <w:sz w:val="22"/>
        </w:rPr>
        <w:t>.2021 do 10.00 ure.</w:t>
      </w:r>
      <w:r w:rsidRPr="00752AF2">
        <w:rPr>
          <w:rFonts w:ascii="Arial" w:hAnsi="Arial" w:cs="Arial"/>
          <w:sz w:val="22"/>
        </w:rPr>
        <w:t xml:space="preserve"> Za oddano ponudbo se šteje ponudba, ki je v informacijskem sistemu e-JN označena s statusom »ODDANO«.</w:t>
      </w:r>
    </w:p>
    <w:p w14:paraId="1D297D5A" w14:textId="77777777" w:rsidR="00752AF2" w:rsidRPr="00752AF2" w:rsidRDefault="00752AF2" w:rsidP="00752AF2">
      <w:pPr>
        <w:jc w:val="both"/>
        <w:rPr>
          <w:rFonts w:ascii="Arial" w:hAnsi="Arial" w:cs="Arial"/>
          <w:sz w:val="22"/>
        </w:rPr>
      </w:pPr>
      <w:r w:rsidRPr="00752AF2">
        <w:rPr>
          <w:rFonts w:ascii="Arial" w:hAnsi="Arial" w:cs="Arial"/>
          <w:sz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1C3B0F3" w14:textId="77777777" w:rsidR="00752AF2" w:rsidRPr="00752AF2" w:rsidRDefault="00752AF2" w:rsidP="00752AF2">
      <w:pPr>
        <w:jc w:val="both"/>
        <w:rPr>
          <w:rFonts w:ascii="Arial" w:hAnsi="Arial" w:cs="Arial"/>
          <w:sz w:val="22"/>
        </w:rPr>
      </w:pPr>
      <w:r w:rsidRPr="00752AF2">
        <w:rPr>
          <w:rFonts w:ascii="Arial" w:hAnsi="Arial" w:cs="Arial"/>
          <w:sz w:val="22"/>
        </w:rPr>
        <w:t>Po preteku roka za predložitev ponudb ponudbe ne bo več mogoče oddati.</w:t>
      </w:r>
    </w:p>
    <w:p w14:paraId="7D467E04" w14:textId="145D4A01" w:rsidR="00752AF2" w:rsidRDefault="00752AF2" w:rsidP="00EF54D9">
      <w:pPr>
        <w:jc w:val="both"/>
        <w:rPr>
          <w:rFonts w:ascii="Arial" w:hAnsi="Arial" w:cs="Arial"/>
          <w:sz w:val="22"/>
        </w:rPr>
      </w:pPr>
    </w:p>
    <w:p w14:paraId="6B95CA0A" w14:textId="77777777" w:rsidR="00277B91" w:rsidRPr="00D5786D" w:rsidRDefault="00277B91" w:rsidP="00BA4EA0">
      <w:pPr>
        <w:numPr>
          <w:ilvl w:val="0"/>
          <w:numId w:val="2"/>
        </w:numPr>
        <w:jc w:val="center"/>
        <w:rPr>
          <w:rFonts w:ascii="Arial" w:hAnsi="Arial" w:cs="Arial"/>
          <w:sz w:val="22"/>
        </w:rPr>
      </w:pPr>
      <w:r w:rsidRPr="00D5786D">
        <w:rPr>
          <w:rFonts w:ascii="Arial" w:hAnsi="Arial" w:cs="Arial"/>
          <w:sz w:val="22"/>
        </w:rPr>
        <w:t>točka</w:t>
      </w:r>
    </w:p>
    <w:p w14:paraId="6C74DB2A" w14:textId="77777777" w:rsidR="00277B91" w:rsidRDefault="00277B91" w:rsidP="00277B91">
      <w:pPr>
        <w:pStyle w:val="BodyText31"/>
        <w:rPr>
          <w:rFonts w:ascii="Arial" w:hAnsi="Arial" w:cs="Arial"/>
          <w:sz w:val="22"/>
        </w:rPr>
      </w:pPr>
    </w:p>
    <w:p w14:paraId="4B515506" w14:textId="19B5510E" w:rsidR="00752AF2" w:rsidRPr="00752AF2" w:rsidRDefault="00E01024" w:rsidP="00752AF2">
      <w:pPr>
        <w:spacing w:after="160" w:line="259" w:lineRule="auto"/>
        <w:jc w:val="both"/>
        <w:rPr>
          <w:rFonts w:ascii="Arial" w:hAnsi="Arial" w:cs="Arial"/>
          <w:sz w:val="22"/>
        </w:rPr>
      </w:pPr>
      <w:r w:rsidRPr="00E85711">
        <w:rPr>
          <w:rFonts w:ascii="Arial" w:hAnsi="Arial" w:cs="Arial"/>
          <w:sz w:val="22"/>
        </w:rPr>
        <w:t xml:space="preserve">Odpiranje </w:t>
      </w:r>
      <w:r w:rsidR="00752AF2" w:rsidRPr="00752AF2">
        <w:rPr>
          <w:rFonts w:ascii="Arial" w:hAnsi="Arial" w:cs="Arial"/>
          <w:sz w:val="22"/>
        </w:rPr>
        <w:t xml:space="preserve">ponudb bo potekalo avtomatično v informacijskem sistemu e-JN dne </w:t>
      </w:r>
      <w:r w:rsidR="009336B3">
        <w:rPr>
          <w:rFonts w:ascii="Arial" w:hAnsi="Arial" w:cs="Arial"/>
          <w:b/>
          <w:sz w:val="22"/>
        </w:rPr>
        <w:t>5</w:t>
      </w:r>
      <w:r w:rsidR="00752AF2" w:rsidRPr="00752AF2">
        <w:rPr>
          <w:rFonts w:ascii="Arial" w:hAnsi="Arial" w:cs="Arial"/>
          <w:b/>
          <w:sz w:val="22"/>
        </w:rPr>
        <w:t>.</w:t>
      </w:r>
      <w:r w:rsidR="00752AF2">
        <w:rPr>
          <w:rFonts w:ascii="Arial" w:hAnsi="Arial" w:cs="Arial"/>
          <w:b/>
          <w:sz w:val="22"/>
        </w:rPr>
        <w:t>1</w:t>
      </w:r>
      <w:r w:rsidR="009336B3">
        <w:rPr>
          <w:rFonts w:ascii="Arial" w:hAnsi="Arial" w:cs="Arial"/>
          <w:b/>
          <w:sz w:val="22"/>
        </w:rPr>
        <w:t>1</w:t>
      </w:r>
      <w:r w:rsidR="00752AF2" w:rsidRPr="00752AF2">
        <w:rPr>
          <w:rFonts w:ascii="Arial" w:hAnsi="Arial" w:cs="Arial"/>
          <w:b/>
          <w:sz w:val="22"/>
        </w:rPr>
        <w:t>.2021</w:t>
      </w:r>
      <w:r w:rsidR="00752AF2" w:rsidRPr="00752AF2">
        <w:rPr>
          <w:rFonts w:ascii="Arial" w:hAnsi="Arial" w:cs="Arial"/>
          <w:sz w:val="22"/>
        </w:rPr>
        <w:t xml:space="preserve"> in se bo začelo </w:t>
      </w:r>
      <w:r w:rsidR="00752AF2" w:rsidRPr="00752AF2">
        <w:rPr>
          <w:rFonts w:ascii="Arial" w:hAnsi="Arial" w:cs="Arial"/>
          <w:b/>
          <w:sz w:val="22"/>
        </w:rPr>
        <w:t>ob 10.</w:t>
      </w:r>
      <w:r w:rsidR="00251A8A">
        <w:rPr>
          <w:rFonts w:ascii="Arial" w:hAnsi="Arial" w:cs="Arial"/>
          <w:b/>
          <w:sz w:val="22"/>
        </w:rPr>
        <w:t>05</w:t>
      </w:r>
      <w:r w:rsidR="00752AF2" w:rsidRPr="00752AF2">
        <w:rPr>
          <w:rFonts w:ascii="Arial" w:hAnsi="Arial" w:cs="Arial"/>
          <w:b/>
          <w:sz w:val="22"/>
        </w:rPr>
        <w:t xml:space="preserve"> uri</w:t>
      </w:r>
      <w:r w:rsidR="00752AF2" w:rsidRPr="00752AF2">
        <w:rPr>
          <w:rFonts w:ascii="Arial" w:hAnsi="Arial" w:cs="Arial"/>
          <w:sz w:val="22"/>
        </w:rPr>
        <w:t xml:space="preserve"> na spletnem naslovu </w:t>
      </w:r>
      <w:hyperlink r:id="rId14" w:history="1">
        <w:r w:rsidR="00752AF2" w:rsidRPr="00752AF2">
          <w:rPr>
            <w:rStyle w:val="Hiperpovezava"/>
            <w:rFonts w:ascii="Arial" w:hAnsi="Arial" w:cs="Arial"/>
            <w:sz w:val="22"/>
          </w:rPr>
          <w:t>https://ejn.gov.si/eJN2</w:t>
        </w:r>
      </w:hyperlink>
      <w:r w:rsidR="00752AF2" w:rsidRPr="00752AF2">
        <w:rPr>
          <w:rFonts w:ascii="Arial" w:hAnsi="Arial" w:cs="Arial"/>
          <w:sz w:val="22"/>
        </w:rPr>
        <w:t xml:space="preserve">. </w:t>
      </w:r>
    </w:p>
    <w:p w14:paraId="0A3798EE" w14:textId="77777777" w:rsidR="00752AF2" w:rsidRPr="00752AF2" w:rsidRDefault="00752AF2" w:rsidP="00752AF2">
      <w:pPr>
        <w:spacing w:after="160" w:line="259" w:lineRule="auto"/>
        <w:jc w:val="both"/>
        <w:rPr>
          <w:rFonts w:ascii="Arial" w:hAnsi="Arial" w:cs="Arial"/>
          <w:sz w:val="22"/>
        </w:rPr>
      </w:pPr>
      <w:r w:rsidRPr="00752AF2">
        <w:rPr>
          <w:rFonts w:ascii="Arial" w:hAnsi="Arial" w:cs="Arial"/>
          <w:sz w:val="22"/>
        </w:rPr>
        <w:t xml:space="preserve">Odpiranje poteka tako, da informacijski sistem e-JN samodejno ob uri, ki je določena za javno odpiranje ponudb, prikaže podatke o ponudniku, o variantah, če so bile zahtevane oziroma </w:t>
      </w:r>
      <w:r w:rsidRPr="00752AF2">
        <w:rPr>
          <w:rFonts w:ascii="Arial" w:hAnsi="Arial" w:cs="Arial"/>
          <w:sz w:val="22"/>
        </w:rPr>
        <w:lastRenderedPageBreak/>
        <w:t>dovoljene, ter omogoči dostop do .</w:t>
      </w:r>
      <w:proofErr w:type="spellStart"/>
      <w:r w:rsidRPr="00752AF2">
        <w:rPr>
          <w:rFonts w:ascii="Arial" w:hAnsi="Arial" w:cs="Arial"/>
          <w:sz w:val="22"/>
        </w:rPr>
        <w:t>pdf</w:t>
      </w:r>
      <w:proofErr w:type="spellEnd"/>
      <w:r w:rsidRPr="00752AF2">
        <w:rPr>
          <w:rFonts w:ascii="Arial" w:hAnsi="Arial" w:cs="Arial"/>
          <w:sz w:val="22"/>
        </w:rPr>
        <w:t xml:space="preserve"> dokumenta, ki ga ponudnik naloži v sistem e-JN pod razdelek »Predračun«. </w:t>
      </w:r>
    </w:p>
    <w:p w14:paraId="11F29C75" w14:textId="77777777" w:rsidR="00752AF2" w:rsidRPr="00752AF2" w:rsidRDefault="00752AF2" w:rsidP="00752AF2">
      <w:pPr>
        <w:spacing w:after="160" w:line="259" w:lineRule="auto"/>
        <w:jc w:val="both"/>
        <w:rPr>
          <w:rFonts w:ascii="Arial" w:hAnsi="Arial" w:cs="Arial"/>
          <w:b/>
          <w:sz w:val="22"/>
        </w:rPr>
      </w:pPr>
      <w:r w:rsidRPr="00752AF2">
        <w:rPr>
          <w:rFonts w:ascii="Arial" w:hAnsi="Arial" w:cs="Arial"/>
          <w:b/>
          <w:sz w:val="22"/>
        </w:rPr>
        <w:t xml:space="preserve">Ponudnik v informacijskem sistemu e-JN v razdelek – Predračun naloži izpolnjen obrazec – OBR 1 v </w:t>
      </w:r>
      <w:proofErr w:type="spellStart"/>
      <w:r w:rsidRPr="00752AF2">
        <w:rPr>
          <w:rFonts w:ascii="Arial" w:hAnsi="Arial" w:cs="Arial"/>
          <w:b/>
          <w:sz w:val="22"/>
        </w:rPr>
        <w:t>pdf</w:t>
      </w:r>
      <w:proofErr w:type="spellEnd"/>
      <w:r w:rsidRPr="00752AF2">
        <w:rPr>
          <w:rFonts w:ascii="Arial" w:hAnsi="Arial" w:cs="Arial"/>
          <w:b/>
          <w:sz w:val="22"/>
        </w:rPr>
        <w:t>. datoteki, ki bo dostopen na javnem odpiranju ponudb, obrazec- Predračun  pa naloži v razdelek - Drugi dokumenti. V primeru razhajanj med podatki v OBR 1 - naloženim v razdelek - Predračun, in celotnim Predračunom - naloženim v razdelek - Drugi dokumenti, kot veljavni štejejo podatki v celotnem predračunu, naloženim v razdelku - Drugi dokumenti.</w:t>
      </w:r>
    </w:p>
    <w:p w14:paraId="0F51F2DE" w14:textId="77777777" w:rsidR="00E7214D" w:rsidRPr="00D5786D" w:rsidRDefault="00E7214D" w:rsidP="00E7214D">
      <w:pPr>
        <w:pStyle w:val="Naslov2"/>
        <w:rPr>
          <w:rFonts w:ascii="Arial" w:hAnsi="Arial" w:cs="Arial"/>
        </w:rPr>
      </w:pPr>
      <w:r>
        <w:rPr>
          <w:rFonts w:ascii="Arial" w:hAnsi="Arial" w:cs="Arial"/>
        </w:rPr>
        <w:t>2</w:t>
      </w:r>
      <w:r w:rsidR="005455AD">
        <w:rPr>
          <w:rFonts w:ascii="Arial" w:hAnsi="Arial" w:cs="Arial"/>
        </w:rPr>
        <w:t>.5</w:t>
      </w:r>
      <w:r w:rsidR="005455AD">
        <w:rPr>
          <w:rFonts w:ascii="Arial" w:hAnsi="Arial" w:cs="Arial"/>
        </w:rPr>
        <w:tab/>
        <w:t>Zaupnost podatkov in postopka</w:t>
      </w:r>
    </w:p>
    <w:p w14:paraId="55DEEC63" w14:textId="77777777" w:rsidR="00E7214D" w:rsidRDefault="00E7214D" w:rsidP="00287DDB">
      <w:pPr>
        <w:rPr>
          <w:rFonts w:ascii="Arial" w:hAnsi="Arial" w:cs="Arial"/>
          <w:sz w:val="22"/>
        </w:rPr>
      </w:pPr>
    </w:p>
    <w:p w14:paraId="641F8594" w14:textId="77777777" w:rsidR="00287DDB" w:rsidRPr="00D5786D" w:rsidRDefault="00E01024" w:rsidP="00BA4EA0">
      <w:pPr>
        <w:numPr>
          <w:ilvl w:val="0"/>
          <w:numId w:val="2"/>
        </w:numPr>
        <w:jc w:val="center"/>
        <w:rPr>
          <w:rFonts w:ascii="Arial" w:hAnsi="Arial" w:cs="Arial"/>
          <w:sz w:val="22"/>
        </w:rPr>
      </w:pPr>
      <w:r>
        <w:rPr>
          <w:rFonts w:ascii="Arial" w:hAnsi="Arial" w:cs="Arial"/>
          <w:sz w:val="22"/>
        </w:rPr>
        <w:t>točka</w:t>
      </w:r>
      <w:r w:rsidR="003D700B">
        <w:rPr>
          <w:rFonts w:ascii="Arial" w:hAnsi="Arial" w:cs="Arial"/>
          <w:sz w:val="22"/>
        </w:rPr>
        <w:t xml:space="preserve">  </w:t>
      </w:r>
    </w:p>
    <w:p w14:paraId="28546305" w14:textId="77777777" w:rsidR="004C0DBA" w:rsidRPr="00D5786D" w:rsidRDefault="004C0DBA" w:rsidP="00EF54D9">
      <w:pPr>
        <w:jc w:val="both"/>
        <w:rPr>
          <w:rFonts w:ascii="Arial" w:hAnsi="Arial" w:cs="Arial"/>
          <w:sz w:val="22"/>
        </w:rPr>
      </w:pPr>
    </w:p>
    <w:p w14:paraId="48679201" w14:textId="77777777" w:rsidR="00287DDB" w:rsidRDefault="00287DDB" w:rsidP="00287DDB">
      <w:pPr>
        <w:jc w:val="both"/>
        <w:rPr>
          <w:rFonts w:ascii="Arial" w:hAnsi="Arial" w:cs="Arial"/>
          <w:sz w:val="22"/>
        </w:rPr>
      </w:pPr>
      <w:r w:rsidRPr="00287DDB">
        <w:rPr>
          <w:rFonts w:ascii="Arial" w:hAnsi="Arial" w:cs="Arial"/>
          <w:sz w:val="22"/>
        </w:rPr>
        <w:t>Podatki, ki jih bo ponudnik upravičeno označil kot zaupne, bodo uporabljani samo za namene javnega naročila in ne bodo dostopni nikomur izven kroga oseb, ki bodo vključene v postopek oddaje javnega naročila. Ti podatki ne bodo objavljeni na odpiranju ponudb niti v nadaljevanju postopka ali kasneje. Te osebe, kot tudi naročnik, bodo v celoti odgovorni za varovanje zaupnosti tako dobljenih podatkov.</w:t>
      </w:r>
    </w:p>
    <w:p w14:paraId="1B3C9AD1" w14:textId="77777777" w:rsidR="004E7396" w:rsidRDefault="004E7396" w:rsidP="00287DDB">
      <w:pPr>
        <w:jc w:val="both"/>
        <w:rPr>
          <w:rFonts w:ascii="Arial" w:hAnsi="Arial" w:cs="Arial"/>
          <w:sz w:val="22"/>
        </w:rPr>
      </w:pPr>
      <w:r>
        <w:rPr>
          <w:rFonts w:ascii="Arial" w:hAnsi="Arial" w:cs="Arial"/>
          <w:sz w:val="22"/>
        </w:rPr>
        <w:t>Kot zaupne podatke lahko ponudnik označi dokumente, ki vsebujejo osebne podatke, pa ti niso vsebovani v nobenem javnem registru ali drugače javno dostopni ter druge poslovne podatke v skladu</w:t>
      </w:r>
      <w:r w:rsidR="00FD67A3">
        <w:rPr>
          <w:rFonts w:ascii="Arial" w:hAnsi="Arial" w:cs="Arial"/>
          <w:sz w:val="22"/>
        </w:rPr>
        <w:t xml:space="preserve"> s predmetno zakonodajo</w:t>
      </w:r>
      <w:r>
        <w:rPr>
          <w:rFonts w:ascii="Arial" w:hAnsi="Arial" w:cs="Arial"/>
          <w:sz w:val="22"/>
        </w:rPr>
        <w:t xml:space="preserve">. </w:t>
      </w:r>
    </w:p>
    <w:p w14:paraId="08642480" w14:textId="77777777" w:rsidR="00287DDB" w:rsidRDefault="00287DDB" w:rsidP="00287DDB">
      <w:pPr>
        <w:jc w:val="both"/>
        <w:rPr>
          <w:rFonts w:ascii="Arial" w:hAnsi="Arial" w:cs="Arial"/>
          <w:sz w:val="22"/>
        </w:rPr>
      </w:pPr>
      <w:r w:rsidRPr="00287DDB">
        <w:rPr>
          <w:rFonts w:ascii="Arial" w:hAnsi="Arial" w:cs="Arial"/>
          <w:sz w:val="22"/>
        </w:rPr>
        <w:t>Naročnik bo obravnaval</w:t>
      </w:r>
      <w:r w:rsidR="00DC736C">
        <w:rPr>
          <w:rFonts w:ascii="Arial" w:hAnsi="Arial" w:cs="Arial"/>
          <w:sz w:val="22"/>
        </w:rPr>
        <w:t>i</w:t>
      </w:r>
      <w:r w:rsidRPr="00287DDB">
        <w:rPr>
          <w:rFonts w:ascii="Arial" w:hAnsi="Arial" w:cs="Arial"/>
          <w:sz w:val="22"/>
        </w:rPr>
        <w:t xml:space="preserve"> kot zaupne tiste strani dokumentov v ponudbeni dokumentaciji, ki bodo imeli v desnem zgornjem kotu z velikimi črkami izpisano »ZAUPNO«, pod tem napisom pa bo podpis osebe, ki je podpisala ponudbo. Če naj bo zaupen samo določen podatek v dokumentu, mora biti zaupni del podčrtan z rdečo barvo, v isti vrstici ob desnem robu pa </w:t>
      </w:r>
      <w:r w:rsidR="00A13287">
        <w:rPr>
          <w:rFonts w:ascii="Arial" w:hAnsi="Arial" w:cs="Arial"/>
          <w:sz w:val="22"/>
        </w:rPr>
        <w:t>mora biti izpisano »ZAUPNO«. Naročnik ne odgovarja za zaupnost podatkov, ki ne bodo označeni, kot je zgoraj navedeno.</w:t>
      </w:r>
    </w:p>
    <w:p w14:paraId="12390B4E" w14:textId="77777777" w:rsidR="00287DDB" w:rsidRDefault="00287DDB" w:rsidP="00287DDB">
      <w:pPr>
        <w:jc w:val="both"/>
        <w:rPr>
          <w:rFonts w:ascii="Arial" w:hAnsi="Arial" w:cs="Arial"/>
          <w:sz w:val="22"/>
        </w:rPr>
      </w:pPr>
      <w:r w:rsidRPr="00287DDB">
        <w:rPr>
          <w:rFonts w:ascii="Arial" w:hAnsi="Arial" w:cs="Arial"/>
          <w:sz w:val="22"/>
        </w:rPr>
        <w:t xml:space="preserve">Če bodo kot zaupni označeni podatki, ki ne ustrezajo zgoraj navedenim pogojem, bo naročnik ponudnika pozval, da oznako zaupnosti umakne. Ponudnik to naredi tako, da njegov zastopnik nad oznako napiše »PREKLIC«, vpiše datum in čas ter se podpiše. </w:t>
      </w:r>
    </w:p>
    <w:p w14:paraId="317375B2" w14:textId="77777777" w:rsidR="004E7396" w:rsidRDefault="004E7396" w:rsidP="00287DDB">
      <w:pPr>
        <w:jc w:val="both"/>
        <w:rPr>
          <w:rFonts w:ascii="Arial" w:hAnsi="Arial" w:cs="Arial"/>
          <w:sz w:val="22"/>
        </w:rPr>
      </w:pPr>
    </w:p>
    <w:p w14:paraId="3576F6A5" w14:textId="77777777" w:rsidR="00E7622A" w:rsidRPr="00D5786D" w:rsidRDefault="00E7622A" w:rsidP="00E7622A">
      <w:pPr>
        <w:pStyle w:val="Naslov2"/>
        <w:rPr>
          <w:rFonts w:ascii="Arial" w:hAnsi="Arial" w:cs="Arial"/>
        </w:rPr>
      </w:pPr>
      <w:r>
        <w:rPr>
          <w:rFonts w:ascii="Arial" w:hAnsi="Arial" w:cs="Arial"/>
        </w:rPr>
        <w:t>2.6</w:t>
      </w:r>
      <w:r>
        <w:rPr>
          <w:rFonts w:ascii="Arial" w:hAnsi="Arial" w:cs="Arial"/>
        </w:rPr>
        <w:tab/>
        <w:t>Jezik ponudbe</w:t>
      </w:r>
    </w:p>
    <w:p w14:paraId="2FE0EEA2" w14:textId="77777777" w:rsidR="00E7622A" w:rsidRPr="00287DDB" w:rsidRDefault="00E7622A" w:rsidP="00287DDB">
      <w:pPr>
        <w:jc w:val="both"/>
        <w:rPr>
          <w:rFonts w:ascii="Arial" w:hAnsi="Arial" w:cs="Arial"/>
          <w:sz w:val="22"/>
        </w:rPr>
      </w:pPr>
    </w:p>
    <w:p w14:paraId="632F9CC2" w14:textId="77777777" w:rsidR="00111D1C" w:rsidRDefault="00111D1C" w:rsidP="00BA4EA0">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349DAB80" w14:textId="77777777" w:rsidR="00111D1C" w:rsidRPr="00D5786D" w:rsidRDefault="00111D1C" w:rsidP="00111D1C">
      <w:pPr>
        <w:jc w:val="both"/>
        <w:rPr>
          <w:rFonts w:ascii="Arial" w:hAnsi="Arial" w:cs="Arial"/>
          <w:sz w:val="22"/>
        </w:rPr>
      </w:pPr>
    </w:p>
    <w:p w14:paraId="1FC90BFE" w14:textId="77777777" w:rsidR="00111D1C" w:rsidRDefault="00111D1C" w:rsidP="00111D1C">
      <w:pPr>
        <w:jc w:val="both"/>
        <w:rPr>
          <w:rFonts w:ascii="Arial" w:hAnsi="Arial" w:cs="Arial"/>
          <w:sz w:val="22"/>
        </w:rPr>
      </w:pPr>
      <w:r w:rsidRPr="00111D1C">
        <w:rPr>
          <w:rFonts w:ascii="Arial" w:hAnsi="Arial" w:cs="Arial"/>
          <w:sz w:val="22"/>
        </w:rPr>
        <w:t xml:space="preserve">Ponudnik mora ponudbo izdelati v slovenskem jeziku. </w:t>
      </w:r>
      <w:r>
        <w:rPr>
          <w:rFonts w:ascii="Arial" w:hAnsi="Arial" w:cs="Arial"/>
          <w:sz w:val="22"/>
        </w:rPr>
        <w:t>V slovenskem jeziku morajo biti vsi ponudbeni dokumenti z izjemo certifikatov, tehničnih dokazil in preizkusov ter neobveznega komercialnega informativnega gradiva, ki je lahko tudi v angleškem jeziku.</w:t>
      </w:r>
    </w:p>
    <w:p w14:paraId="68BD9E4A" w14:textId="588EAE1F" w:rsidR="00111D1C" w:rsidRDefault="00111D1C" w:rsidP="00111D1C">
      <w:pPr>
        <w:jc w:val="both"/>
        <w:rPr>
          <w:rFonts w:ascii="Arial" w:hAnsi="Arial" w:cs="Arial"/>
          <w:sz w:val="22"/>
        </w:rPr>
      </w:pPr>
      <w:r>
        <w:rPr>
          <w:rFonts w:ascii="Arial" w:hAnsi="Arial" w:cs="Arial"/>
          <w:sz w:val="22"/>
        </w:rPr>
        <w:t>Vsa dokazila za izpolnjevanje obveznosti, ki so v tujem jeziku, morajo biti prevedena v slovenski jezik. Ponudnik priloži v ponudbeni dokumentaciji original dokumenta v tujem jeziku, zraven pa slovenski prevod dokumenta.</w:t>
      </w:r>
    </w:p>
    <w:p w14:paraId="4D6E5C0B" w14:textId="77777777" w:rsidR="00111D1C" w:rsidRDefault="00111D1C" w:rsidP="00111D1C">
      <w:pPr>
        <w:jc w:val="both"/>
        <w:rPr>
          <w:rFonts w:ascii="Arial" w:hAnsi="Arial" w:cs="Arial"/>
          <w:sz w:val="22"/>
        </w:rPr>
      </w:pPr>
      <w:r>
        <w:rPr>
          <w:rFonts w:ascii="Arial" w:hAnsi="Arial" w:cs="Arial"/>
          <w:sz w:val="22"/>
        </w:rPr>
        <w:t>Če naročnik ob pregledovanju in ocenjevanju ponudb meni, da je potrebno del ponudbe, ki ni predložena v slovenskem jeziku, prevesti v slovenski jezik, lahko od ponudnika zahte</w:t>
      </w:r>
      <w:r w:rsidR="00496718">
        <w:rPr>
          <w:rFonts w:ascii="Arial" w:hAnsi="Arial" w:cs="Arial"/>
          <w:sz w:val="22"/>
        </w:rPr>
        <w:t>va, da to stori na lastne stroške ter mu za to določi ustrezen rok. Za presojo spornih vprašanj se vedno uporablja razpisna dokumentacija v slovenskem jeziku in ponudba v slovenskem jeziku, če pa je bila dokumentacija ali del dokumentacije podan v tujem jeziku, pa tuji jezik.</w:t>
      </w:r>
    </w:p>
    <w:p w14:paraId="7E0B975D" w14:textId="77777777" w:rsidR="00E760ED" w:rsidRDefault="00E760ED" w:rsidP="00111D1C">
      <w:pPr>
        <w:jc w:val="both"/>
        <w:rPr>
          <w:rFonts w:ascii="Arial" w:hAnsi="Arial" w:cs="Arial"/>
          <w:sz w:val="22"/>
        </w:rPr>
      </w:pPr>
    </w:p>
    <w:p w14:paraId="1DBAB39D" w14:textId="77777777" w:rsidR="00E7622A" w:rsidRPr="00D5786D" w:rsidRDefault="005455AD" w:rsidP="00E7622A">
      <w:pPr>
        <w:pStyle w:val="Naslov2"/>
        <w:rPr>
          <w:rFonts w:ascii="Arial" w:hAnsi="Arial" w:cs="Arial"/>
        </w:rPr>
      </w:pPr>
      <w:r>
        <w:rPr>
          <w:rFonts w:ascii="Arial" w:hAnsi="Arial" w:cs="Arial"/>
        </w:rPr>
        <w:t>2.7</w:t>
      </w:r>
      <w:r>
        <w:rPr>
          <w:rFonts w:ascii="Arial" w:hAnsi="Arial" w:cs="Arial"/>
        </w:rPr>
        <w:tab/>
        <w:t>Dopustnost</w:t>
      </w:r>
      <w:r w:rsidR="00E7622A">
        <w:rPr>
          <w:rFonts w:ascii="Arial" w:hAnsi="Arial" w:cs="Arial"/>
        </w:rPr>
        <w:t>, presoja in dopolnitev ponudbe</w:t>
      </w:r>
    </w:p>
    <w:p w14:paraId="1E894602" w14:textId="77777777" w:rsidR="00E7622A" w:rsidRDefault="00E7622A" w:rsidP="00111D1C">
      <w:pPr>
        <w:jc w:val="both"/>
        <w:rPr>
          <w:rFonts w:ascii="Arial" w:hAnsi="Arial" w:cs="Arial"/>
          <w:sz w:val="22"/>
        </w:rPr>
      </w:pPr>
    </w:p>
    <w:p w14:paraId="134F8881" w14:textId="77777777" w:rsidR="00E65D1F" w:rsidRDefault="00E65D1F" w:rsidP="00BA4EA0">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6D34852B" w14:textId="77777777" w:rsidR="00E65D1F" w:rsidRPr="00111D1C" w:rsidRDefault="00E65D1F" w:rsidP="00111D1C">
      <w:pPr>
        <w:jc w:val="both"/>
        <w:rPr>
          <w:rFonts w:ascii="Arial" w:hAnsi="Arial" w:cs="Arial"/>
          <w:sz w:val="22"/>
        </w:rPr>
      </w:pPr>
    </w:p>
    <w:p w14:paraId="12E5A754" w14:textId="77777777" w:rsidR="00E65D1F" w:rsidRDefault="00E65D1F" w:rsidP="00E65D1F">
      <w:pPr>
        <w:jc w:val="both"/>
        <w:rPr>
          <w:rFonts w:ascii="Arial" w:hAnsi="Arial" w:cs="Arial"/>
          <w:sz w:val="22"/>
        </w:rPr>
      </w:pPr>
      <w:r w:rsidRPr="00E65D1F">
        <w:rPr>
          <w:rFonts w:ascii="Arial" w:hAnsi="Arial" w:cs="Arial"/>
          <w:sz w:val="22"/>
        </w:rPr>
        <w:t xml:space="preserve">Dopustna bo tista ponudba, ki jo bo predložil ponudnik, za katerega ne obstajajo razlogi za izključitev in ki izpolnjuje pogoje za sodelovanje, njegova ponudba ustreza </w:t>
      </w:r>
      <w:r w:rsidR="005113C6">
        <w:rPr>
          <w:rFonts w:ascii="Arial" w:hAnsi="Arial" w:cs="Arial"/>
          <w:sz w:val="22"/>
        </w:rPr>
        <w:t xml:space="preserve">potrebam in </w:t>
      </w:r>
      <w:r w:rsidR="00DC736C">
        <w:rPr>
          <w:rFonts w:ascii="Arial" w:hAnsi="Arial" w:cs="Arial"/>
          <w:sz w:val="22"/>
        </w:rPr>
        <w:lastRenderedPageBreak/>
        <w:t>zahtevam naročnikov</w:t>
      </w:r>
      <w:r w:rsidR="005113C6">
        <w:rPr>
          <w:rFonts w:ascii="Arial" w:hAnsi="Arial" w:cs="Arial"/>
          <w:sz w:val="22"/>
        </w:rPr>
        <w:t>,</w:t>
      </w:r>
      <w:r w:rsidRPr="00E65D1F">
        <w:rPr>
          <w:rFonts w:ascii="Arial" w:hAnsi="Arial" w:cs="Arial"/>
          <w:sz w:val="22"/>
        </w:rPr>
        <w:t xml:space="preserve"> je prispela pravočasno, pri njej ni dokazano nedovoljeno dogovarjanje ali </w:t>
      </w:r>
      <w:r w:rsidR="005113C6">
        <w:rPr>
          <w:rFonts w:ascii="Arial" w:hAnsi="Arial" w:cs="Arial"/>
          <w:sz w:val="22"/>
        </w:rPr>
        <w:t>korupcija.</w:t>
      </w:r>
      <w:r w:rsidRPr="00E65D1F">
        <w:rPr>
          <w:rFonts w:ascii="Arial" w:hAnsi="Arial" w:cs="Arial"/>
          <w:sz w:val="22"/>
        </w:rPr>
        <w:t xml:space="preserve"> </w:t>
      </w:r>
    </w:p>
    <w:p w14:paraId="0F50F9CA" w14:textId="77777777" w:rsidR="005113C6" w:rsidRDefault="005113C6" w:rsidP="00E65D1F">
      <w:pPr>
        <w:jc w:val="both"/>
        <w:rPr>
          <w:rFonts w:ascii="Arial" w:hAnsi="Arial" w:cs="Arial"/>
          <w:sz w:val="22"/>
        </w:rPr>
      </w:pPr>
    </w:p>
    <w:p w14:paraId="308B7DAB" w14:textId="77777777" w:rsidR="00E65D1F" w:rsidRDefault="00CD30E7" w:rsidP="00E65D1F">
      <w:pPr>
        <w:jc w:val="both"/>
        <w:rPr>
          <w:rFonts w:ascii="Arial" w:hAnsi="Arial" w:cs="Arial"/>
          <w:sz w:val="22"/>
        </w:rPr>
      </w:pPr>
      <w:r>
        <w:rPr>
          <w:rFonts w:ascii="Arial" w:hAnsi="Arial" w:cs="Arial"/>
          <w:sz w:val="22"/>
        </w:rPr>
        <w:t>Ponudnik mora pri pripravi ponudbe in izpolnjevanju obrazcev upoštevati navodila, ki so navedena na posameznem obrazcu.</w:t>
      </w:r>
    </w:p>
    <w:p w14:paraId="7260E74E" w14:textId="77777777" w:rsidR="00CD30E7" w:rsidRDefault="00CD30E7" w:rsidP="00E65D1F">
      <w:pPr>
        <w:jc w:val="both"/>
        <w:rPr>
          <w:rFonts w:ascii="Arial" w:hAnsi="Arial" w:cs="Arial"/>
          <w:sz w:val="22"/>
        </w:rPr>
      </w:pPr>
    </w:p>
    <w:p w14:paraId="0A96818B" w14:textId="77777777" w:rsidR="00666FC1" w:rsidRPr="00666FC1" w:rsidRDefault="00666FC1" w:rsidP="00666FC1">
      <w:pPr>
        <w:jc w:val="both"/>
        <w:rPr>
          <w:rFonts w:ascii="Arial" w:hAnsi="Arial" w:cs="Arial"/>
          <w:sz w:val="22"/>
        </w:rPr>
      </w:pPr>
      <w:r w:rsidRPr="00666FC1">
        <w:rPr>
          <w:rFonts w:ascii="Arial" w:hAnsi="Arial" w:cs="Arial"/>
          <w:sz w:val="22"/>
        </w:rPr>
        <w:t>Pri pregledu ponudb se presojajo le tiste listine in navedbe, ki so zahtevane v dokumentaciji v zvezi z oddajo javnega naročila. Glede predloženih listin in navedb (izjav) naročnik od ponudnika lahko zahteva</w:t>
      </w:r>
      <w:r w:rsidR="00DC736C">
        <w:rPr>
          <w:rFonts w:ascii="Arial" w:hAnsi="Arial" w:cs="Arial"/>
          <w:sz w:val="22"/>
        </w:rPr>
        <w:t>jo</w:t>
      </w:r>
      <w:r w:rsidRPr="00666FC1">
        <w:rPr>
          <w:rFonts w:ascii="Arial" w:hAnsi="Arial" w:cs="Arial"/>
          <w:sz w:val="22"/>
        </w:rPr>
        <w:t xml:space="preserve"> pojasnila ali dodatna (stvarna) dokazila o izpolnjevanju posameznih zahtev in pogojev iz dokumentacije v zvezi z oddajo javnega naročila.</w:t>
      </w:r>
    </w:p>
    <w:p w14:paraId="4AF45BAE" w14:textId="77777777" w:rsidR="00666FC1" w:rsidRDefault="00666FC1" w:rsidP="00666FC1">
      <w:pPr>
        <w:jc w:val="both"/>
        <w:rPr>
          <w:rFonts w:ascii="Arial" w:hAnsi="Arial" w:cs="Arial"/>
          <w:sz w:val="22"/>
        </w:rPr>
      </w:pPr>
    </w:p>
    <w:p w14:paraId="1B6E062B" w14:textId="77777777" w:rsidR="00666FC1" w:rsidRPr="00666FC1" w:rsidRDefault="00666FC1" w:rsidP="00666FC1">
      <w:pPr>
        <w:jc w:val="both"/>
        <w:rPr>
          <w:rFonts w:ascii="Arial" w:hAnsi="Arial" w:cs="Arial"/>
          <w:sz w:val="22"/>
        </w:rPr>
      </w:pPr>
      <w:r w:rsidRPr="00666FC1">
        <w:rPr>
          <w:rFonts w:ascii="Arial" w:hAnsi="Arial" w:cs="Arial"/>
          <w:sz w:val="22"/>
        </w:rPr>
        <w:t>Ponudbo se zavrne, če:</w:t>
      </w:r>
    </w:p>
    <w:p w14:paraId="66EF5EEF" w14:textId="77777777" w:rsidR="00666FC1" w:rsidRPr="00666FC1" w:rsidRDefault="00666FC1" w:rsidP="005437E6">
      <w:pPr>
        <w:numPr>
          <w:ilvl w:val="0"/>
          <w:numId w:val="13"/>
        </w:numPr>
        <w:jc w:val="both"/>
        <w:rPr>
          <w:rFonts w:ascii="Arial" w:hAnsi="Arial" w:cs="Arial"/>
          <w:sz w:val="22"/>
        </w:rPr>
      </w:pPr>
      <w:r w:rsidRPr="00666FC1">
        <w:rPr>
          <w:rFonts w:ascii="Arial" w:hAnsi="Arial" w:cs="Arial"/>
          <w:sz w:val="22"/>
        </w:rPr>
        <w:t>obstajajo razlogi za izključitev,</w:t>
      </w:r>
    </w:p>
    <w:p w14:paraId="0819E353" w14:textId="77777777" w:rsidR="00666FC1" w:rsidRPr="005113C6" w:rsidRDefault="00666FC1" w:rsidP="005113C6">
      <w:pPr>
        <w:numPr>
          <w:ilvl w:val="0"/>
          <w:numId w:val="13"/>
        </w:numPr>
        <w:jc w:val="both"/>
        <w:rPr>
          <w:rFonts w:ascii="Arial" w:hAnsi="Arial" w:cs="Arial"/>
          <w:sz w:val="22"/>
        </w:rPr>
      </w:pPr>
      <w:r w:rsidRPr="00666FC1">
        <w:rPr>
          <w:rFonts w:ascii="Arial" w:hAnsi="Arial" w:cs="Arial"/>
          <w:sz w:val="22"/>
        </w:rPr>
        <w:t>ponudnik ne izpolnjuje pogojev za sodelovanje ali zahtev iz dokumentacije v zvezi z oddajo javnega naročila  in ZJN-3,</w:t>
      </w:r>
    </w:p>
    <w:p w14:paraId="64329B3A" w14:textId="77777777" w:rsidR="00666FC1" w:rsidRPr="00666FC1" w:rsidRDefault="00666FC1" w:rsidP="00666FC1">
      <w:pPr>
        <w:jc w:val="both"/>
        <w:rPr>
          <w:rFonts w:ascii="Arial" w:hAnsi="Arial" w:cs="Arial"/>
          <w:sz w:val="22"/>
        </w:rPr>
      </w:pPr>
    </w:p>
    <w:p w14:paraId="0479E321" w14:textId="77777777" w:rsidR="00666FC1" w:rsidRPr="00666FC1" w:rsidRDefault="00666FC1" w:rsidP="00666FC1">
      <w:pPr>
        <w:jc w:val="both"/>
        <w:rPr>
          <w:rFonts w:ascii="Arial" w:hAnsi="Arial" w:cs="Arial"/>
          <w:sz w:val="22"/>
        </w:rPr>
      </w:pPr>
      <w:r w:rsidRPr="00666FC1">
        <w:rPr>
          <w:rFonts w:ascii="Arial" w:hAnsi="Arial" w:cs="Arial"/>
          <w:sz w:val="22"/>
        </w:rPr>
        <w:t>Naročnik pa lahko kadar koli v postopku izključi ponudnika, če se izkaže, da je pred ali med postopkom javnega naročanja ta subjekt glede na storjena ali neizvedena dejanja v enem od položajev iz šestega odstavka 75. člena ZJN-3.</w:t>
      </w:r>
    </w:p>
    <w:p w14:paraId="530B2169" w14:textId="77777777" w:rsidR="00666FC1" w:rsidRDefault="00666FC1" w:rsidP="00666FC1">
      <w:pPr>
        <w:jc w:val="both"/>
        <w:rPr>
          <w:rFonts w:ascii="Arial" w:hAnsi="Arial" w:cs="Arial"/>
          <w:sz w:val="22"/>
        </w:rPr>
      </w:pPr>
    </w:p>
    <w:p w14:paraId="6D0D8A5D" w14:textId="77777777" w:rsidR="00666FC1" w:rsidRPr="00666FC1" w:rsidRDefault="00666FC1" w:rsidP="00666FC1">
      <w:pPr>
        <w:jc w:val="both"/>
        <w:rPr>
          <w:rFonts w:ascii="Arial" w:hAnsi="Arial" w:cs="Arial"/>
          <w:sz w:val="22"/>
        </w:rPr>
      </w:pPr>
      <w:r w:rsidRPr="00666FC1">
        <w:rPr>
          <w:rFonts w:ascii="Arial" w:hAnsi="Arial" w:cs="Arial"/>
          <w:sz w:val="22"/>
        </w:rPr>
        <w:t xml:space="preserve">Ponudnik, ki je v enem od položajev iz </w:t>
      </w:r>
      <w:r w:rsidR="00BD36FA">
        <w:rPr>
          <w:rFonts w:ascii="Arial" w:hAnsi="Arial" w:cs="Arial"/>
          <w:sz w:val="22"/>
        </w:rPr>
        <w:t xml:space="preserve">1. in 2. točke osnovne sposobnosti </w:t>
      </w:r>
      <w:r w:rsidRPr="00666FC1">
        <w:rPr>
          <w:rFonts w:ascii="Arial" w:hAnsi="Arial" w:cs="Arial"/>
          <w:sz w:val="22"/>
        </w:rPr>
        <w:t>v zvezi z oddajo j</w:t>
      </w:r>
      <w:r w:rsidR="00DC736C">
        <w:rPr>
          <w:rFonts w:ascii="Arial" w:hAnsi="Arial" w:cs="Arial"/>
          <w:sz w:val="22"/>
        </w:rPr>
        <w:t>avnega naročila, lahko naročnikom</w:t>
      </w:r>
      <w:r w:rsidRPr="00666FC1">
        <w:rPr>
          <w:rFonts w:ascii="Arial" w:hAnsi="Arial" w:cs="Arial"/>
          <w:sz w:val="22"/>
        </w:rPr>
        <w:t xml:space="preserve"> predloži dokaze, da je sprejel zadostne ukrepe, s katerimi lahko dokaže svojo zanesljivost kljub obstoju razlogov za izključitev. 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To ne velja za ponudnika, ki je bil iz sodelovanja v postopkih javnega naročanja ali postopkih za podelitev koncesije izključen na podlagi pravnomočne sodbe ali odločbe o prekršku, ki učinkuje v Republiki Sloveniji.</w:t>
      </w:r>
    </w:p>
    <w:p w14:paraId="3B820E17" w14:textId="77777777" w:rsidR="00666FC1" w:rsidRDefault="00666FC1" w:rsidP="00666FC1">
      <w:pPr>
        <w:jc w:val="both"/>
        <w:rPr>
          <w:rFonts w:ascii="Arial" w:hAnsi="Arial" w:cs="Arial"/>
          <w:sz w:val="22"/>
        </w:rPr>
      </w:pPr>
    </w:p>
    <w:p w14:paraId="07636F63" w14:textId="77777777" w:rsidR="00D720B3" w:rsidRPr="00D720B3" w:rsidRDefault="00D720B3" w:rsidP="00D720B3">
      <w:pPr>
        <w:jc w:val="both"/>
        <w:rPr>
          <w:rFonts w:ascii="Arial" w:hAnsi="Arial" w:cs="Arial"/>
          <w:sz w:val="22"/>
        </w:rPr>
      </w:pPr>
      <w:r w:rsidRPr="00D720B3">
        <w:rPr>
          <w:rFonts w:ascii="Arial" w:hAnsi="Arial" w:cs="Arial"/>
          <w:sz w:val="22"/>
        </w:rPr>
        <w:t>Naročnik namesto potrdil, ki jih izdajajo javni organi ali tretje osebe, sprejme</w:t>
      </w:r>
      <w:r w:rsidR="00DC736C">
        <w:rPr>
          <w:rFonts w:ascii="Arial" w:hAnsi="Arial" w:cs="Arial"/>
          <w:sz w:val="22"/>
        </w:rPr>
        <w:t>jo</w:t>
      </w:r>
      <w:r w:rsidRPr="00D720B3">
        <w:rPr>
          <w:rFonts w:ascii="Arial" w:hAnsi="Arial" w:cs="Arial"/>
          <w:sz w:val="22"/>
        </w:rPr>
        <w:t xml:space="preserve"> kot predhodni dokaz Enotni evropski dokument v zvezi z oddajo javnega naročila – ESPD. Če ponudnik uporablja zmogljivosti drugih subjektov, mora ESPD vsebovati zahtevane informacije tudi v zvezi s subjekti, katerih zmogljivosti uporablja ponudnik.</w:t>
      </w:r>
    </w:p>
    <w:p w14:paraId="0CB4D314" w14:textId="77777777" w:rsidR="00D720B3" w:rsidRPr="00D720B3" w:rsidRDefault="00D720B3" w:rsidP="00D720B3">
      <w:pPr>
        <w:jc w:val="both"/>
        <w:rPr>
          <w:rFonts w:ascii="Arial" w:hAnsi="Arial" w:cs="Arial"/>
          <w:sz w:val="22"/>
        </w:rPr>
      </w:pPr>
      <w:r w:rsidRPr="00D720B3">
        <w:rPr>
          <w:rFonts w:ascii="Arial" w:hAnsi="Arial" w:cs="Arial"/>
          <w:sz w:val="22"/>
        </w:rPr>
        <w:t>Naročnik lahko ponudnike kadar koli med postopkom pozove, da predložijo vsa dokazila ali del dokazil v zvezi z navedbami v ESPD, če dvomi v resničnost izjav v ESPD.</w:t>
      </w:r>
    </w:p>
    <w:p w14:paraId="10125CE4" w14:textId="77777777" w:rsidR="00D720B3" w:rsidRDefault="00D720B3" w:rsidP="00666FC1">
      <w:pPr>
        <w:jc w:val="both"/>
        <w:rPr>
          <w:rFonts w:ascii="Arial" w:hAnsi="Arial" w:cs="Arial"/>
          <w:sz w:val="22"/>
        </w:rPr>
      </w:pPr>
    </w:p>
    <w:p w14:paraId="2B825A44" w14:textId="77777777" w:rsidR="00666FC1" w:rsidRPr="00666FC1" w:rsidRDefault="00666FC1" w:rsidP="00666FC1">
      <w:pPr>
        <w:jc w:val="both"/>
        <w:rPr>
          <w:rFonts w:ascii="Arial" w:hAnsi="Arial" w:cs="Arial"/>
          <w:sz w:val="22"/>
        </w:rPr>
      </w:pPr>
      <w:r w:rsidRPr="00666FC1">
        <w:rPr>
          <w:rFonts w:ascii="Arial" w:hAnsi="Arial" w:cs="Arial"/>
          <w:sz w:val="22"/>
        </w:rPr>
        <w:t xml:space="preserve">Podatke, ki se vodijo v uradnih evidencah in ponudnik za njih ne bo predložil dokazila sam, lahko naročnik namesto v uradni evidenci preveri v enotnem informacijskem sistemu, če ponudnik v tem sistemu naročnika izkazljivo potrdi. </w:t>
      </w:r>
    </w:p>
    <w:p w14:paraId="42CDA876" w14:textId="77777777" w:rsidR="00666FC1" w:rsidRDefault="00666FC1" w:rsidP="00666FC1">
      <w:pPr>
        <w:jc w:val="both"/>
        <w:rPr>
          <w:rFonts w:ascii="Arial" w:hAnsi="Arial" w:cs="Arial"/>
          <w:sz w:val="22"/>
        </w:rPr>
      </w:pPr>
    </w:p>
    <w:p w14:paraId="66C494D3" w14:textId="77777777" w:rsidR="00666FC1" w:rsidRPr="00666FC1" w:rsidRDefault="00666FC1" w:rsidP="00666FC1">
      <w:pPr>
        <w:jc w:val="both"/>
        <w:rPr>
          <w:rFonts w:ascii="Arial" w:hAnsi="Arial" w:cs="Arial"/>
          <w:sz w:val="22"/>
        </w:rPr>
      </w:pPr>
      <w:r w:rsidRPr="00666FC1">
        <w:rPr>
          <w:rFonts w:ascii="Arial" w:hAnsi="Arial" w:cs="Arial"/>
          <w:sz w:val="22"/>
        </w:rPr>
        <w:t>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w:t>
      </w:r>
      <w:r w:rsidR="00706C42">
        <w:rPr>
          <w:rFonts w:ascii="Arial" w:hAnsi="Arial" w:cs="Arial"/>
          <w:sz w:val="22"/>
        </w:rPr>
        <w:t xml:space="preserve"> </w:t>
      </w:r>
      <w:r w:rsidRPr="00666FC1">
        <w:rPr>
          <w:rFonts w:ascii="Arial" w:hAnsi="Arial" w:cs="Arial"/>
          <w:sz w:val="22"/>
        </w:rPr>
        <w:t xml:space="preserve">kvalifikacijski sistem. </w:t>
      </w:r>
    </w:p>
    <w:p w14:paraId="1E8E5A51" w14:textId="77777777" w:rsidR="00666FC1" w:rsidRDefault="00666FC1" w:rsidP="00666FC1">
      <w:pPr>
        <w:jc w:val="both"/>
        <w:rPr>
          <w:rFonts w:ascii="Arial" w:hAnsi="Arial" w:cs="Arial"/>
          <w:sz w:val="22"/>
        </w:rPr>
      </w:pPr>
    </w:p>
    <w:p w14:paraId="562B8BF9" w14:textId="77777777" w:rsidR="00666FC1" w:rsidRPr="00666FC1" w:rsidRDefault="00666FC1" w:rsidP="00666FC1">
      <w:pPr>
        <w:jc w:val="both"/>
        <w:rPr>
          <w:rFonts w:ascii="Arial" w:hAnsi="Arial" w:cs="Arial"/>
          <w:sz w:val="22"/>
        </w:rPr>
      </w:pPr>
      <w:r w:rsidRPr="00666FC1">
        <w:rPr>
          <w:rFonts w:ascii="Arial" w:hAnsi="Arial" w:cs="Arial"/>
          <w:sz w:val="22"/>
        </w:rPr>
        <w:t>Če naročnik sam ali na predlog gospodarskega subjekta ugotovi, da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5FA5B249" w14:textId="77777777" w:rsidR="00B3321D" w:rsidRDefault="00B3321D" w:rsidP="00666FC1">
      <w:pPr>
        <w:jc w:val="both"/>
        <w:rPr>
          <w:rFonts w:ascii="Arial" w:hAnsi="Arial" w:cs="Arial"/>
          <w:sz w:val="22"/>
        </w:rPr>
      </w:pPr>
    </w:p>
    <w:p w14:paraId="3999386D" w14:textId="104796AC" w:rsidR="00BD36FA" w:rsidRDefault="00666FC1" w:rsidP="00E65D1F">
      <w:pPr>
        <w:jc w:val="both"/>
        <w:rPr>
          <w:rFonts w:ascii="Arial" w:hAnsi="Arial" w:cs="Arial"/>
          <w:sz w:val="22"/>
        </w:rPr>
      </w:pPr>
      <w:r w:rsidRPr="00666FC1">
        <w:rPr>
          <w:rFonts w:ascii="Arial" w:hAnsi="Arial" w:cs="Arial"/>
          <w:sz w:val="22"/>
        </w:rPr>
        <w:lastRenderedPageBreak/>
        <w:t>Naročnik bo od ponudnika zahteval dopolnitev ali spremembo njegove ponudbe le v primeru, če določenega dejstva ne bo mogel preveriti sam. Če ponudnik v roku, ki ga bo določil naročnik, ponudbe ustrezno ne bo dopolnil oz. spremenil, bo naročnik tako ponudbo izključil.</w:t>
      </w:r>
    </w:p>
    <w:p w14:paraId="256C07C6" w14:textId="77777777" w:rsidR="00752AF2" w:rsidRDefault="00752AF2" w:rsidP="00E65D1F">
      <w:pPr>
        <w:jc w:val="both"/>
        <w:rPr>
          <w:rFonts w:ascii="Arial" w:hAnsi="Arial" w:cs="Arial"/>
          <w:sz w:val="22"/>
        </w:rPr>
      </w:pPr>
    </w:p>
    <w:p w14:paraId="4616827E" w14:textId="77777777" w:rsidR="00987BC1" w:rsidRPr="00D5786D" w:rsidRDefault="00987BC1" w:rsidP="00987BC1">
      <w:pPr>
        <w:pStyle w:val="Naslov2"/>
        <w:rPr>
          <w:rFonts w:ascii="Arial" w:hAnsi="Arial" w:cs="Arial"/>
        </w:rPr>
      </w:pPr>
      <w:r>
        <w:rPr>
          <w:rFonts w:ascii="Arial" w:hAnsi="Arial" w:cs="Arial"/>
        </w:rPr>
        <w:t>2.8</w:t>
      </w:r>
      <w:r>
        <w:rPr>
          <w:rFonts w:ascii="Arial" w:hAnsi="Arial" w:cs="Arial"/>
        </w:rPr>
        <w:tab/>
        <w:t>Razlogi za izključitev</w:t>
      </w:r>
    </w:p>
    <w:p w14:paraId="6898EDE5" w14:textId="77777777" w:rsidR="00D76A29" w:rsidRPr="00D76A29" w:rsidRDefault="00D76A29" w:rsidP="00D76A29">
      <w:pPr>
        <w:jc w:val="both"/>
        <w:rPr>
          <w:rFonts w:ascii="Arial" w:hAnsi="Arial" w:cs="Arial"/>
          <w:sz w:val="22"/>
        </w:rPr>
      </w:pPr>
    </w:p>
    <w:p w14:paraId="4DEB4707"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5610B367" w14:textId="77777777" w:rsidR="00D76A29" w:rsidRDefault="00D76A29" w:rsidP="00D76A29">
      <w:pPr>
        <w:jc w:val="center"/>
        <w:rPr>
          <w:rFonts w:ascii="Arial" w:hAnsi="Arial" w:cs="Arial"/>
          <w:sz w:val="22"/>
        </w:rPr>
      </w:pPr>
    </w:p>
    <w:p w14:paraId="59BF6AC8" w14:textId="77777777" w:rsidR="00D76A29" w:rsidRPr="00D76A29" w:rsidRDefault="00BA5494" w:rsidP="00D76A29">
      <w:pPr>
        <w:jc w:val="both"/>
        <w:rPr>
          <w:rFonts w:ascii="Arial" w:hAnsi="Arial" w:cs="Arial"/>
          <w:sz w:val="22"/>
        </w:rPr>
      </w:pPr>
      <w:r>
        <w:rPr>
          <w:rFonts w:ascii="Arial" w:hAnsi="Arial" w:cs="Arial"/>
          <w:sz w:val="22"/>
        </w:rPr>
        <w:t>N</w:t>
      </w:r>
      <w:r w:rsidR="00D76A29" w:rsidRPr="00D76A29">
        <w:rPr>
          <w:rFonts w:ascii="Arial" w:hAnsi="Arial" w:cs="Arial"/>
          <w:sz w:val="22"/>
        </w:rPr>
        <w:t>aročnik bo iz sodelovanja v postopku javnega naročanja skladno z določbami 75. člena ZJN-3 izključil gospodarski subjekt, če:</w:t>
      </w:r>
    </w:p>
    <w:p w14:paraId="1F7057DF" w14:textId="77777777" w:rsidR="00D76A29" w:rsidRDefault="00D76A29" w:rsidP="00D76A29">
      <w:pPr>
        <w:jc w:val="both"/>
        <w:rPr>
          <w:rFonts w:ascii="Arial" w:hAnsi="Arial" w:cs="Arial"/>
          <w:sz w:val="22"/>
        </w:rPr>
      </w:pPr>
      <w:r>
        <w:rPr>
          <w:rFonts w:ascii="Arial" w:hAnsi="Arial" w:cs="Arial"/>
          <w:sz w:val="22"/>
        </w:rPr>
        <w:t xml:space="preserve">- </w:t>
      </w:r>
      <w:r w:rsidRPr="00D76A29">
        <w:rPr>
          <w:rFonts w:ascii="Arial" w:hAnsi="Arial" w:cs="Arial"/>
          <w:sz w:val="22"/>
        </w:rPr>
        <w:t>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w:t>
      </w:r>
      <w:r w:rsidR="00DE2353">
        <w:rPr>
          <w:rFonts w:ascii="Arial" w:hAnsi="Arial" w:cs="Arial"/>
          <w:sz w:val="22"/>
        </w:rPr>
        <w:t>odba, ki ima elemente</w:t>
      </w:r>
      <w:r w:rsidRPr="00D76A29">
        <w:rPr>
          <w:rFonts w:ascii="Arial" w:hAnsi="Arial" w:cs="Arial"/>
          <w:sz w:val="22"/>
        </w:rPr>
        <w:t xml:space="preserve"> kaznivih dejanj, kot jih določa 1. odstavek 75. člena ZJN-3.</w:t>
      </w:r>
    </w:p>
    <w:p w14:paraId="33E7B7FD" w14:textId="77777777" w:rsidR="00D76A29" w:rsidRPr="00D76A29" w:rsidRDefault="00D76A29" w:rsidP="00D76A29">
      <w:pPr>
        <w:jc w:val="both"/>
        <w:rPr>
          <w:rFonts w:ascii="Arial" w:hAnsi="Arial" w:cs="Arial"/>
          <w:sz w:val="22"/>
        </w:rPr>
      </w:pPr>
    </w:p>
    <w:p w14:paraId="5B8A44AB" w14:textId="77777777" w:rsidR="00D76A29" w:rsidRDefault="00D76A29" w:rsidP="00D76A29">
      <w:pPr>
        <w:jc w:val="both"/>
        <w:rPr>
          <w:rFonts w:ascii="Arial" w:hAnsi="Arial" w:cs="Arial"/>
          <w:sz w:val="22"/>
        </w:rPr>
      </w:pPr>
      <w:r>
        <w:rPr>
          <w:rFonts w:ascii="Arial" w:hAnsi="Arial" w:cs="Arial"/>
          <w:sz w:val="22"/>
        </w:rPr>
        <w:t xml:space="preserve">- </w:t>
      </w:r>
      <w:r w:rsidRPr="00D76A29">
        <w:rPr>
          <w:rFonts w:ascii="Arial" w:hAnsi="Arial" w:cs="Arial"/>
          <w:sz w:val="22"/>
        </w:rPr>
        <w:t>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62793334" w14:textId="77777777" w:rsidR="00D76A29" w:rsidRPr="00D76A29" w:rsidRDefault="00D76A29" w:rsidP="00D76A29">
      <w:pPr>
        <w:jc w:val="both"/>
        <w:rPr>
          <w:rFonts w:ascii="Arial" w:hAnsi="Arial" w:cs="Arial"/>
          <w:sz w:val="22"/>
        </w:rPr>
      </w:pPr>
    </w:p>
    <w:p w14:paraId="5EAE3EFC" w14:textId="77777777" w:rsidR="00D76A29" w:rsidRDefault="00D76A29" w:rsidP="00D76A29">
      <w:pPr>
        <w:jc w:val="both"/>
        <w:rPr>
          <w:rFonts w:ascii="Arial" w:hAnsi="Arial" w:cs="Arial"/>
          <w:sz w:val="22"/>
        </w:rPr>
      </w:pPr>
      <w:r>
        <w:rPr>
          <w:rFonts w:ascii="Arial" w:hAnsi="Arial" w:cs="Arial"/>
          <w:sz w:val="22"/>
        </w:rPr>
        <w:t xml:space="preserve">- </w:t>
      </w:r>
      <w:r w:rsidRPr="00D76A29">
        <w:rPr>
          <w:rFonts w:ascii="Arial" w:hAnsi="Arial" w:cs="Arial"/>
          <w:sz w:val="22"/>
        </w:rPr>
        <w:t>če je ta na dan, ko poteče rok za oddajo ponudb ali prijav, izločen iz postopkov oddaje javnih naročil zaradi uvrstitve v evidenco gospodarskih subjektov z negativnimi referencami;</w:t>
      </w:r>
    </w:p>
    <w:p w14:paraId="5DB3355E" w14:textId="77777777" w:rsidR="00D76A29" w:rsidRPr="00D76A29" w:rsidRDefault="00D76A29" w:rsidP="00D76A29">
      <w:pPr>
        <w:jc w:val="both"/>
        <w:rPr>
          <w:rFonts w:ascii="Arial" w:hAnsi="Arial" w:cs="Arial"/>
          <w:sz w:val="22"/>
        </w:rPr>
      </w:pPr>
    </w:p>
    <w:p w14:paraId="607BB25D" w14:textId="70712646" w:rsidR="00D76A29" w:rsidRPr="00D76A29" w:rsidRDefault="00D76A29" w:rsidP="00D76A29">
      <w:pPr>
        <w:jc w:val="both"/>
        <w:rPr>
          <w:rFonts w:ascii="Arial" w:hAnsi="Arial" w:cs="Arial"/>
          <w:sz w:val="22"/>
        </w:rPr>
      </w:pPr>
      <w:r>
        <w:rPr>
          <w:rFonts w:ascii="Arial" w:hAnsi="Arial" w:cs="Arial"/>
          <w:sz w:val="22"/>
        </w:rPr>
        <w:t>-</w:t>
      </w:r>
      <w:r w:rsidRPr="00D76A29">
        <w:rPr>
          <w:rFonts w:ascii="Arial" w:hAnsi="Arial" w:cs="Arial"/>
          <w:sz w:val="22"/>
        </w:rPr>
        <w:t xml:space="preserve"> </w:t>
      </w:r>
      <w:r w:rsidR="00752AF2">
        <w:rPr>
          <w:rFonts w:ascii="Arial" w:hAnsi="Arial" w:cs="Arial"/>
          <w:sz w:val="22"/>
        </w:rPr>
        <w:t>j</w:t>
      </w:r>
      <w:r w:rsidRPr="00D76A29">
        <w:rPr>
          <w:rFonts w:ascii="Arial" w:hAnsi="Arial" w:cs="Arial"/>
          <w:sz w:val="22"/>
        </w:rPr>
        <w:t xml:space="preserve">e </w:t>
      </w:r>
      <w:r w:rsidR="00752AF2" w:rsidRPr="00752AF2">
        <w:rPr>
          <w:rFonts w:ascii="Arial" w:hAnsi="Arial" w:cs="Arial"/>
          <w:sz w:val="22"/>
        </w:rPr>
        <w:t>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4767534" w14:textId="77777777" w:rsidR="00D76A29" w:rsidRPr="00D76A29" w:rsidRDefault="00D76A29" w:rsidP="00D76A29">
      <w:pPr>
        <w:jc w:val="both"/>
        <w:rPr>
          <w:rFonts w:ascii="Arial" w:hAnsi="Arial" w:cs="Arial"/>
          <w:sz w:val="22"/>
        </w:rPr>
      </w:pPr>
      <w:r w:rsidRPr="00D76A29">
        <w:rPr>
          <w:rFonts w:ascii="Arial" w:hAnsi="Arial" w:cs="Arial"/>
          <w:sz w:val="22"/>
        </w:rPr>
        <w:t>-</w:t>
      </w:r>
      <w:r>
        <w:rPr>
          <w:rFonts w:ascii="Arial" w:hAnsi="Arial" w:cs="Arial"/>
          <w:sz w:val="22"/>
        </w:rPr>
        <w:t xml:space="preserve"> </w:t>
      </w:r>
      <w:r w:rsidRPr="00D76A29">
        <w:rPr>
          <w:rFonts w:ascii="Arial" w:hAnsi="Arial" w:cs="Arial"/>
          <w:sz w:val="22"/>
        </w:rPr>
        <w:t>če je v postopku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58A7870" w14:textId="77777777" w:rsidR="00752AF2" w:rsidRDefault="00752AF2" w:rsidP="00D76A29">
      <w:pPr>
        <w:jc w:val="both"/>
        <w:rPr>
          <w:rFonts w:ascii="Arial" w:hAnsi="Arial" w:cs="Arial"/>
          <w:sz w:val="22"/>
          <w:u w:val="single"/>
        </w:rPr>
      </w:pPr>
    </w:p>
    <w:p w14:paraId="324EE206" w14:textId="77777777" w:rsidR="00752AF2" w:rsidRDefault="00752AF2" w:rsidP="00752AF2">
      <w:pPr>
        <w:jc w:val="both"/>
        <w:rPr>
          <w:rFonts w:ascii="Arial" w:hAnsi="Arial" w:cs="Arial"/>
          <w:sz w:val="22"/>
        </w:rPr>
      </w:pPr>
      <w:r w:rsidRPr="00D030FB">
        <w:rPr>
          <w:rFonts w:ascii="Arial" w:hAnsi="Arial" w:cs="Arial"/>
          <w:sz w:val="22"/>
        </w:rPr>
        <w:t>- ponudnik ni zagrešil hujšo kršitev poklicnih pravil, zaradi česar je omajane njegova integriteta.</w:t>
      </w:r>
      <w:r>
        <w:rPr>
          <w:rFonts w:ascii="Arial" w:hAnsi="Arial" w:cs="Arial"/>
          <w:sz w:val="22"/>
        </w:rPr>
        <w:t>,</w:t>
      </w:r>
    </w:p>
    <w:p w14:paraId="1741C0C5" w14:textId="77777777" w:rsidR="00752AF2" w:rsidRDefault="00752AF2" w:rsidP="00752AF2">
      <w:pPr>
        <w:jc w:val="both"/>
        <w:rPr>
          <w:rFonts w:ascii="Arial" w:hAnsi="Arial" w:cs="Arial"/>
          <w:sz w:val="22"/>
        </w:rPr>
      </w:pPr>
    </w:p>
    <w:p w14:paraId="508D0F12" w14:textId="77777777" w:rsidR="00752AF2" w:rsidRPr="00646330" w:rsidRDefault="00752AF2" w:rsidP="00752AF2">
      <w:pPr>
        <w:jc w:val="both"/>
        <w:rPr>
          <w:rFonts w:ascii="Arial" w:hAnsi="Arial" w:cs="Arial"/>
          <w:sz w:val="22"/>
        </w:rPr>
      </w:pPr>
      <w:r>
        <w:rPr>
          <w:rFonts w:ascii="Arial" w:hAnsi="Arial" w:cs="Arial"/>
          <w:sz w:val="22"/>
        </w:rPr>
        <w:t xml:space="preserve">- </w:t>
      </w:r>
      <w:r w:rsidRPr="00646330">
        <w:rPr>
          <w:rFonts w:ascii="Arial" w:hAnsi="Arial" w:cs="Arial"/>
          <w:sz w:val="22"/>
        </w:rPr>
        <w:t xml:space="preserve">lahko naročnik na kakršen koli način izkaže kršitev obveznosti na področju </w:t>
      </w:r>
      <w:proofErr w:type="spellStart"/>
      <w:r w:rsidRPr="00646330">
        <w:rPr>
          <w:rFonts w:ascii="Arial" w:hAnsi="Arial" w:cs="Arial"/>
          <w:sz w:val="22"/>
        </w:rPr>
        <w:t>okoljskega</w:t>
      </w:r>
      <w:proofErr w:type="spellEnd"/>
      <w:r w:rsidRPr="00646330">
        <w:rPr>
          <w:rFonts w:ascii="Arial" w:hAnsi="Arial" w:cs="Arial"/>
          <w:sz w:val="22"/>
        </w:rPr>
        <w:t xml:space="preserve">, socialnega in delovnega prava, ki so določene v pravu Evropske unije, predpisih, ki veljajo v Republiki Sloveniji, kolektivnih pogodbah ali predpisih mednarodnega </w:t>
      </w:r>
      <w:proofErr w:type="spellStart"/>
      <w:r w:rsidRPr="00646330">
        <w:rPr>
          <w:rFonts w:ascii="Arial" w:hAnsi="Arial" w:cs="Arial"/>
          <w:sz w:val="22"/>
        </w:rPr>
        <w:t>okoljskega</w:t>
      </w:r>
      <w:proofErr w:type="spellEnd"/>
      <w:r w:rsidRPr="00646330">
        <w:rPr>
          <w:rFonts w:ascii="Arial" w:hAnsi="Arial" w:cs="Arial"/>
          <w:sz w:val="22"/>
        </w:rPr>
        <w:t xml:space="preserve">, socialnega in delovnega prava. Seznam mednarodnih socialnih in </w:t>
      </w:r>
      <w:proofErr w:type="spellStart"/>
      <w:r w:rsidRPr="00646330">
        <w:rPr>
          <w:rFonts w:ascii="Arial" w:hAnsi="Arial" w:cs="Arial"/>
          <w:sz w:val="22"/>
        </w:rPr>
        <w:t>okoljskih</w:t>
      </w:r>
      <w:proofErr w:type="spellEnd"/>
      <w:r w:rsidRPr="00646330">
        <w:rPr>
          <w:rFonts w:ascii="Arial" w:hAnsi="Arial" w:cs="Arial"/>
          <w:sz w:val="22"/>
        </w:rPr>
        <w:t xml:space="preserve"> konvencij določata Priloga X Direktive 2014/24/EU in Priloga XIV Direktive 2014/25/EU. (a točka šestega odstavka 75. člena ZJN-3)</w:t>
      </w:r>
      <w:r>
        <w:rPr>
          <w:rFonts w:ascii="Arial" w:hAnsi="Arial" w:cs="Arial"/>
          <w:sz w:val="22"/>
        </w:rPr>
        <w:t>.</w:t>
      </w:r>
    </w:p>
    <w:p w14:paraId="27556798" w14:textId="77777777" w:rsidR="00752AF2" w:rsidRDefault="00752AF2" w:rsidP="00D76A29">
      <w:pPr>
        <w:jc w:val="both"/>
        <w:rPr>
          <w:rFonts w:ascii="Arial" w:hAnsi="Arial" w:cs="Arial"/>
          <w:sz w:val="22"/>
          <w:u w:val="single"/>
        </w:rPr>
      </w:pPr>
    </w:p>
    <w:p w14:paraId="3A592534" w14:textId="2DFB9379" w:rsidR="00D76A29" w:rsidRPr="00D76A29" w:rsidRDefault="00D76A29" w:rsidP="00D76A29">
      <w:pPr>
        <w:jc w:val="both"/>
        <w:rPr>
          <w:rFonts w:ascii="Arial" w:hAnsi="Arial" w:cs="Arial"/>
          <w:sz w:val="22"/>
        </w:rPr>
      </w:pPr>
      <w:r>
        <w:rPr>
          <w:rFonts w:ascii="Arial" w:hAnsi="Arial" w:cs="Arial"/>
          <w:sz w:val="22"/>
          <w:u w:val="single"/>
        </w:rPr>
        <w:t>Dokazilo o izpolnjevanju teh pogojev</w:t>
      </w:r>
      <w:r w:rsidRPr="00D76A29">
        <w:rPr>
          <w:rFonts w:ascii="Arial" w:hAnsi="Arial" w:cs="Arial"/>
          <w:sz w:val="22"/>
          <w:u w:val="single"/>
        </w:rPr>
        <w:t>.</w:t>
      </w:r>
      <w:r w:rsidRPr="00D76A29">
        <w:rPr>
          <w:rFonts w:ascii="Arial" w:hAnsi="Arial" w:cs="Arial"/>
          <w:sz w:val="22"/>
        </w:rPr>
        <w:t xml:space="preserve">: </w:t>
      </w:r>
    </w:p>
    <w:p w14:paraId="08F511FD" w14:textId="77777777" w:rsidR="00D720B3" w:rsidRDefault="00D76A29" w:rsidP="00D76A29">
      <w:pPr>
        <w:jc w:val="both"/>
        <w:rPr>
          <w:rFonts w:ascii="Arial" w:hAnsi="Arial" w:cs="Arial"/>
          <w:sz w:val="22"/>
        </w:rPr>
      </w:pPr>
      <w:r w:rsidRPr="00D720B3">
        <w:rPr>
          <w:rFonts w:ascii="Arial" w:hAnsi="Arial" w:cs="Arial"/>
          <w:sz w:val="22"/>
        </w:rPr>
        <w:t xml:space="preserve">- </w:t>
      </w:r>
      <w:r w:rsidR="00D84861" w:rsidRPr="00D720B3">
        <w:rPr>
          <w:rFonts w:ascii="Arial" w:hAnsi="Arial" w:cs="Arial"/>
          <w:sz w:val="22"/>
        </w:rPr>
        <w:t xml:space="preserve">ESPD </w:t>
      </w:r>
      <w:r w:rsidR="008B401E">
        <w:rPr>
          <w:rFonts w:ascii="Arial" w:hAnsi="Arial" w:cs="Arial"/>
          <w:sz w:val="22"/>
        </w:rPr>
        <w:t>obrazec</w:t>
      </w:r>
    </w:p>
    <w:p w14:paraId="3CBFBF12" w14:textId="77777777" w:rsidR="008B401E" w:rsidRPr="00D720B3" w:rsidRDefault="008B401E" w:rsidP="00D76A29">
      <w:pPr>
        <w:jc w:val="both"/>
        <w:rPr>
          <w:rFonts w:ascii="Arial" w:hAnsi="Arial" w:cs="Arial"/>
          <w:sz w:val="22"/>
        </w:rPr>
      </w:pPr>
    </w:p>
    <w:p w14:paraId="3326EF62" w14:textId="77777777" w:rsidR="00752AF2" w:rsidRPr="00752AF2" w:rsidRDefault="00752AF2" w:rsidP="00752AF2">
      <w:pPr>
        <w:jc w:val="both"/>
        <w:rPr>
          <w:rFonts w:ascii="Arial" w:hAnsi="Arial" w:cs="Arial"/>
          <w:sz w:val="22"/>
        </w:rPr>
      </w:pPr>
      <w:r w:rsidRPr="00752AF2">
        <w:rPr>
          <w:rFonts w:ascii="Arial" w:hAnsi="Arial" w:cs="Arial"/>
          <w:sz w:val="22"/>
        </w:rPr>
        <w:lastRenderedPageBreak/>
        <w:t>V primeru ponudbe s podizvajalci ponudbi priloži izpolnjen ESPD obrazec za vsakega od podizvajalcev, v primeru skupne ponudbe za vsakega od partnerjev v skupni ponudbi, v primeru, da ponudnik uporablja zmogljivosti drugih subjektov, morajo pogoje izpolniti tudi subjekti, katerih zmogljivosti uporablja ponudnik.</w:t>
      </w:r>
    </w:p>
    <w:p w14:paraId="77BA5D09" w14:textId="77777777" w:rsidR="00752AF2" w:rsidRPr="00752AF2" w:rsidRDefault="00752AF2" w:rsidP="00752AF2">
      <w:pPr>
        <w:jc w:val="both"/>
        <w:rPr>
          <w:rFonts w:ascii="Arial" w:hAnsi="Arial" w:cs="Arial"/>
          <w:sz w:val="22"/>
        </w:rPr>
      </w:pPr>
      <w:r w:rsidRPr="00752AF2">
        <w:rPr>
          <w:rFonts w:ascii="Arial" w:hAnsi="Arial" w:cs="Arial"/>
          <w:sz w:val="22"/>
        </w:rPr>
        <w:t xml:space="preserve">Gospodarski subjekt naročnikov obrazec ESPD (datoteka XML) uvozi na spletni strani Portala javnih naročil/ESPD: </w:t>
      </w:r>
      <w:hyperlink r:id="rId15" w:history="1">
        <w:r w:rsidRPr="00752AF2">
          <w:rPr>
            <w:rStyle w:val="Hiperpovezava"/>
            <w:rFonts w:ascii="Arial" w:hAnsi="Arial" w:cs="Arial"/>
            <w:sz w:val="22"/>
          </w:rPr>
          <w:t>http://www.enarocanje.si/_ESPD/</w:t>
        </w:r>
      </w:hyperlink>
      <w:r w:rsidRPr="00752AF2">
        <w:rPr>
          <w:rFonts w:ascii="Arial" w:hAnsi="Arial" w:cs="Arial"/>
          <w:sz w:val="22"/>
        </w:rPr>
        <w:t xml:space="preserve"> in v njega neposredno vnese zahtevane podatke.</w:t>
      </w:r>
    </w:p>
    <w:p w14:paraId="4ADECCAF" w14:textId="74BAB7A6" w:rsidR="00752AF2" w:rsidRPr="00752AF2" w:rsidRDefault="00752AF2" w:rsidP="00752AF2">
      <w:pPr>
        <w:jc w:val="both"/>
        <w:rPr>
          <w:rFonts w:ascii="Arial" w:hAnsi="Arial" w:cs="Arial"/>
          <w:sz w:val="22"/>
        </w:rPr>
      </w:pPr>
      <w:bookmarkStart w:id="15" w:name="_Toc466382905"/>
      <w:bookmarkStart w:id="16" w:name="_Toc466382906"/>
      <w:bookmarkStart w:id="17" w:name="_Hlk511905322"/>
      <w:bookmarkEnd w:id="15"/>
      <w:bookmarkEnd w:id="16"/>
      <w:r w:rsidRPr="00752AF2">
        <w:rPr>
          <w:rFonts w:ascii="Arial" w:hAnsi="Arial" w:cs="Arial"/>
          <w:sz w:val="22"/>
        </w:rPr>
        <w:t xml:space="preserve">Ponudnik, ki v sistemu e-JN oddaja ponudbo, naloži svoj ESPD v razdelek »ESPD – ponudnik«, ESPD ostalih sodelujočih pa naloži v razdelek »ESPD – ostali sodelujoči«. Ponudnik, ki v sistemu e-JN oddaja ponudbo, naloži nepodpisan ESPD v </w:t>
      </w:r>
      <w:proofErr w:type="spellStart"/>
      <w:r w:rsidRPr="00752AF2">
        <w:rPr>
          <w:rFonts w:ascii="Arial" w:hAnsi="Arial" w:cs="Arial"/>
          <w:sz w:val="22"/>
        </w:rPr>
        <w:t>xml</w:t>
      </w:r>
      <w:proofErr w:type="spellEnd"/>
      <w:r w:rsidRPr="00752AF2">
        <w:rPr>
          <w:rFonts w:ascii="Arial" w:hAnsi="Arial" w:cs="Arial"/>
          <w:sz w:val="22"/>
        </w:rPr>
        <w:t xml:space="preserve">. obliki in bo podpisan hkrati s podpisom ponudbe. </w:t>
      </w:r>
      <w:bookmarkEnd w:id="17"/>
      <w:r w:rsidRPr="00752AF2">
        <w:rPr>
          <w:rFonts w:ascii="Arial" w:hAnsi="Arial" w:cs="Arial"/>
          <w:sz w:val="22"/>
        </w:rPr>
        <w:t xml:space="preserve">Za ostale sodelujoče ponudnik v razdelek »ESPD – ostali sodelujoči« priloži podpisane ESPD v </w:t>
      </w:r>
      <w:proofErr w:type="spellStart"/>
      <w:r w:rsidRPr="00752AF2">
        <w:rPr>
          <w:rFonts w:ascii="Arial" w:hAnsi="Arial" w:cs="Arial"/>
          <w:sz w:val="22"/>
        </w:rPr>
        <w:t>pdf</w:t>
      </w:r>
      <w:proofErr w:type="spellEnd"/>
      <w:r w:rsidRPr="00752AF2">
        <w:rPr>
          <w:rFonts w:ascii="Arial" w:hAnsi="Arial" w:cs="Arial"/>
          <w:sz w:val="22"/>
        </w:rPr>
        <w:t xml:space="preserve">. obliki, ali v elektronski obliki podpisan </w:t>
      </w:r>
      <w:proofErr w:type="spellStart"/>
      <w:r w:rsidRPr="00752AF2">
        <w:rPr>
          <w:rFonts w:ascii="Arial" w:hAnsi="Arial" w:cs="Arial"/>
          <w:sz w:val="22"/>
        </w:rPr>
        <w:t>xml</w:t>
      </w:r>
      <w:proofErr w:type="spellEnd"/>
      <w:r w:rsidRPr="00752AF2">
        <w:rPr>
          <w:rFonts w:ascii="Arial" w:hAnsi="Arial" w:cs="Arial"/>
          <w:sz w:val="22"/>
        </w:rPr>
        <w:t xml:space="preserve">. </w:t>
      </w:r>
    </w:p>
    <w:p w14:paraId="605F3D46" w14:textId="77777777" w:rsidR="00752AF2" w:rsidRPr="00752AF2" w:rsidRDefault="00752AF2" w:rsidP="00752AF2">
      <w:pPr>
        <w:jc w:val="both"/>
        <w:rPr>
          <w:rFonts w:ascii="Arial" w:hAnsi="Arial" w:cs="Arial"/>
          <w:sz w:val="22"/>
        </w:rPr>
      </w:pPr>
    </w:p>
    <w:p w14:paraId="40BE8F41" w14:textId="77777777" w:rsidR="00752AF2" w:rsidRPr="00752AF2" w:rsidRDefault="00752AF2" w:rsidP="00752AF2">
      <w:pPr>
        <w:jc w:val="both"/>
        <w:rPr>
          <w:rFonts w:ascii="Arial" w:hAnsi="Arial" w:cs="Arial"/>
          <w:sz w:val="22"/>
        </w:rPr>
      </w:pPr>
      <w:r w:rsidRPr="00752AF2">
        <w:rPr>
          <w:rFonts w:ascii="Arial" w:hAnsi="Arial" w:cs="Arial"/>
          <w:sz w:val="22"/>
        </w:rPr>
        <w:t>Naročnik lahko ponudnike kadar koli med postopkom pozove, da predložijo vsa dokazila ali del dokazil v zvezi z navedbami v ESPD, če dvomi v resničnost izjav v ESPD.</w:t>
      </w:r>
    </w:p>
    <w:p w14:paraId="57FB9532" w14:textId="77777777" w:rsidR="00752AF2" w:rsidRDefault="00752AF2" w:rsidP="00E65D1F">
      <w:pPr>
        <w:jc w:val="both"/>
        <w:rPr>
          <w:rFonts w:ascii="Arial" w:hAnsi="Arial" w:cs="Arial"/>
          <w:sz w:val="22"/>
        </w:rPr>
      </w:pPr>
    </w:p>
    <w:p w14:paraId="7011C8F4" w14:textId="77777777" w:rsidR="00720630" w:rsidRPr="00D5786D" w:rsidRDefault="00BD36FA" w:rsidP="00BA4EA0">
      <w:pPr>
        <w:pStyle w:val="Naslov2"/>
        <w:numPr>
          <w:ilvl w:val="1"/>
          <w:numId w:val="3"/>
        </w:numPr>
        <w:rPr>
          <w:rFonts w:ascii="Arial" w:hAnsi="Arial" w:cs="Arial"/>
        </w:rPr>
      </w:pPr>
      <w:r>
        <w:rPr>
          <w:rFonts w:ascii="Arial" w:hAnsi="Arial" w:cs="Arial"/>
        </w:rPr>
        <w:t xml:space="preserve"> </w:t>
      </w:r>
      <w:r w:rsidR="0041799D">
        <w:rPr>
          <w:rFonts w:ascii="Arial" w:hAnsi="Arial" w:cs="Arial"/>
        </w:rPr>
        <w:t>Vsebina</w:t>
      </w:r>
      <w:r w:rsidR="00720630">
        <w:rPr>
          <w:rFonts w:ascii="Arial" w:hAnsi="Arial" w:cs="Arial"/>
        </w:rPr>
        <w:t xml:space="preserve"> ponudbe</w:t>
      </w:r>
    </w:p>
    <w:p w14:paraId="75572702" w14:textId="77777777" w:rsidR="00720630" w:rsidRPr="00E65D1F" w:rsidRDefault="00720630" w:rsidP="00E65D1F">
      <w:pPr>
        <w:jc w:val="both"/>
        <w:rPr>
          <w:rFonts w:ascii="Arial" w:hAnsi="Arial" w:cs="Arial"/>
          <w:sz w:val="22"/>
        </w:rPr>
      </w:pPr>
    </w:p>
    <w:p w14:paraId="2B8066FF"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77FC146F" w14:textId="77777777" w:rsidR="00666FC1" w:rsidRDefault="00666FC1" w:rsidP="00B20CFD">
      <w:pPr>
        <w:ind w:left="360"/>
        <w:jc w:val="center"/>
        <w:rPr>
          <w:rFonts w:ascii="Arial" w:hAnsi="Arial" w:cs="Arial"/>
          <w:sz w:val="22"/>
        </w:rPr>
      </w:pPr>
    </w:p>
    <w:p w14:paraId="1CA8D153" w14:textId="77777777" w:rsidR="0033141F" w:rsidRPr="00B8177B" w:rsidRDefault="00666FC1" w:rsidP="0033141F">
      <w:pPr>
        <w:jc w:val="both"/>
        <w:rPr>
          <w:rFonts w:ascii="Arial" w:hAnsi="Arial" w:cs="Arial"/>
          <w:sz w:val="22"/>
        </w:rPr>
      </w:pPr>
      <w:r w:rsidRPr="00B8177B">
        <w:rPr>
          <w:rFonts w:ascii="Arial" w:hAnsi="Arial" w:cs="Arial"/>
          <w:sz w:val="22"/>
        </w:rPr>
        <w:t xml:space="preserve">Ponudniki morajo ponudbi predložiti izpolnjene, podpisane in žigosane naslednje dokumente.: </w:t>
      </w:r>
    </w:p>
    <w:p w14:paraId="13731F51" w14:textId="77777777" w:rsidR="0033141F" w:rsidRPr="001F2C7D" w:rsidRDefault="0033141F" w:rsidP="0033141F">
      <w:pPr>
        <w:jc w:val="both"/>
        <w:rPr>
          <w:rFonts w:ascii="Arial" w:hAnsi="Arial" w:cs="Arial"/>
          <w:sz w:val="22"/>
        </w:rPr>
      </w:pPr>
      <w:r w:rsidRPr="001F2C7D">
        <w:rPr>
          <w:rFonts w:ascii="Arial" w:hAnsi="Arial" w:cs="Arial"/>
          <w:sz w:val="22"/>
        </w:rPr>
        <w:t xml:space="preserve">- </w:t>
      </w:r>
      <w:r w:rsidR="0071179F" w:rsidRPr="001F2C7D">
        <w:rPr>
          <w:rFonts w:ascii="Arial" w:hAnsi="Arial" w:cs="Arial"/>
          <w:sz w:val="22"/>
        </w:rPr>
        <w:t>OBR-</w:t>
      </w:r>
      <w:r w:rsidR="00C82F5C" w:rsidRPr="001F2C7D">
        <w:rPr>
          <w:rFonts w:ascii="Arial" w:hAnsi="Arial" w:cs="Arial"/>
          <w:sz w:val="22"/>
        </w:rPr>
        <w:t>1 - Ponudba</w:t>
      </w:r>
    </w:p>
    <w:p w14:paraId="428528D0" w14:textId="77777777" w:rsidR="0033141F" w:rsidRPr="001F2C7D" w:rsidRDefault="0033141F" w:rsidP="0033141F">
      <w:pPr>
        <w:jc w:val="both"/>
        <w:rPr>
          <w:rFonts w:ascii="Arial" w:hAnsi="Arial" w:cs="Arial"/>
          <w:bCs/>
          <w:sz w:val="22"/>
        </w:rPr>
      </w:pPr>
      <w:r w:rsidRPr="001F2C7D">
        <w:rPr>
          <w:rFonts w:ascii="Arial" w:hAnsi="Arial" w:cs="Arial"/>
          <w:sz w:val="22"/>
        </w:rPr>
        <w:t xml:space="preserve">- </w:t>
      </w:r>
      <w:r w:rsidRPr="001F2C7D">
        <w:rPr>
          <w:rFonts w:ascii="Arial" w:hAnsi="Arial" w:cs="Arial"/>
          <w:bCs/>
          <w:sz w:val="22"/>
        </w:rPr>
        <w:t>OBR-2 - Pooblastilo za podpis ponudbe, ki jo predlaga skupina ponudnikov</w:t>
      </w:r>
    </w:p>
    <w:p w14:paraId="097B8ADC" w14:textId="77777777" w:rsidR="0033141F" w:rsidRPr="001F2C7D" w:rsidRDefault="0033141F" w:rsidP="0033141F">
      <w:pPr>
        <w:jc w:val="both"/>
        <w:rPr>
          <w:rFonts w:ascii="Arial" w:hAnsi="Arial" w:cs="Arial"/>
          <w:bCs/>
          <w:sz w:val="22"/>
        </w:rPr>
      </w:pPr>
      <w:r w:rsidRPr="001F2C7D">
        <w:rPr>
          <w:rFonts w:ascii="Arial" w:hAnsi="Arial" w:cs="Arial"/>
          <w:bCs/>
          <w:sz w:val="22"/>
        </w:rPr>
        <w:t xml:space="preserve">- OBR-2a – Podatki o </w:t>
      </w:r>
      <w:proofErr w:type="spellStart"/>
      <w:r w:rsidRPr="001F2C7D">
        <w:rPr>
          <w:rFonts w:ascii="Arial" w:hAnsi="Arial" w:cs="Arial"/>
          <w:bCs/>
          <w:sz w:val="22"/>
        </w:rPr>
        <w:t>soponudniku</w:t>
      </w:r>
      <w:proofErr w:type="spellEnd"/>
      <w:r w:rsidRPr="001F2C7D">
        <w:rPr>
          <w:rFonts w:ascii="Arial" w:hAnsi="Arial" w:cs="Arial"/>
          <w:bCs/>
          <w:sz w:val="22"/>
        </w:rPr>
        <w:t>/subjektu na katerega zmogljivosti se ponudnik sklicuje</w:t>
      </w:r>
    </w:p>
    <w:p w14:paraId="638ABE7C" w14:textId="77777777" w:rsidR="0033141F" w:rsidRPr="001F2C7D" w:rsidRDefault="0033141F" w:rsidP="0033141F">
      <w:pPr>
        <w:jc w:val="both"/>
        <w:rPr>
          <w:rFonts w:ascii="Arial" w:hAnsi="Arial" w:cs="Arial"/>
          <w:bCs/>
          <w:sz w:val="22"/>
        </w:rPr>
      </w:pPr>
      <w:r w:rsidRPr="001F2C7D">
        <w:rPr>
          <w:rFonts w:ascii="Arial" w:hAnsi="Arial" w:cs="Arial"/>
          <w:bCs/>
          <w:sz w:val="22"/>
        </w:rPr>
        <w:t xml:space="preserve">- </w:t>
      </w:r>
      <w:r w:rsidR="00683460" w:rsidRPr="001F2C7D">
        <w:rPr>
          <w:rFonts w:ascii="Arial" w:hAnsi="Arial" w:cs="Arial"/>
          <w:bCs/>
          <w:sz w:val="22"/>
        </w:rPr>
        <w:t xml:space="preserve">OBR-3 </w:t>
      </w:r>
      <w:r w:rsidR="00D05DBD" w:rsidRPr="001F2C7D">
        <w:rPr>
          <w:rFonts w:ascii="Arial" w:hAnsi="Arial" w:cs="Arial"/>
          <w:bCs/>
          <w:sz w:val="22"/>
        </w:rPr>
        <w:t xml:space="preserve"> </w:t>
      </w:r>
      <w:r w:rsidR="00E60335" w:rsidRPr="001F2C7D">
        <w:rPr>
          <w:rFonts w:ascii="Arial" w:hAnsi="Arial" w:cs="Arial"/>
          <w:bCs/>
          <w:sz w:val="22"/>
        </w:rPr>
        <w:t>– Izjava za pridobitev osebnih podatkov</w:t>
      </w:r>
    </w:p>
    <w:p w14:paraId="5CBA8D76" w14:textId="77777777" w:rsidR="0033141F" w:rsidRPr="001F2C7D" w:rsidRDefault="0033141F" w:rsidP="0033141F">
      <w:pPr>
        <w:jc w:val="both"/>
        <w:rPr>
          <w:rFonts w:ascii="Arial" w:hAnsi="Arial" w:cs="Arial"/>
          <w:bCs/>
          <w:sz w:val="22"/>
        </w:rPr>
      </w:pPr>
      <w:r w:rsidRPr="001F2C7D">
        <w:rPr>
          <w:rFonts w:ascii="Arial" w:hAnsi="Arial" w:cs="Arial"/>
          <w:bCs/>
          <w:sz w:val="22"/>
        </w:rPr>
        <w:t xml:space="preserve">- OBR-4 – Izjava o sodelovanju s podizvajalci  </w:t>
      </w:r>
    </w:p>
    <w:p w14:paraId="7BD1CFB7" w14:textId="77777777" w:rsidR="0033141F" w:rsidRPr="001F2C7D" w:rsidRDefault="0033141F" w:rsidP="0033141F">
      <w:pPr>
        <w:jc w:val="both"/>
        <w:rPr>
          <w:rFonts w:ascii="Arial" w:hAnsi="Arial" w:cs="Arial"/>
          <w:bCs/>
          <w:sz w:val="22"/>
        </w:rPr>
      </w:pPr>
      <w:r w:rsidRPr="001F2C7D">
        <w:rPr>
          <w:rFonts w:ascii="Arial" w:hAnsi="Arial" w:cs="Arial"/>
          <w:sz w:val="22"/>
        </w:rPr>
        <w:t xml:space="preserve">- </w:t>
      </w:r>
      <w:r w:rsidRPr="001F2C7D">
        <w:rPr>
          <w:rFonts w:ascii="Arial" w:hAnsi="Arial" w:cs="Arial"/>
          <w:bCs/>
          <w:sz w:val="22"/>
        </w:rPr>
        <w:t>OBR-4a – Podatki o podizvajalcu</w:t>
      </w:r>
    </w:p>
    <w:p w14:paraId="3B1A963E" w14:textId="77777777" w:rsidR="0033141F" w:rsidRPr="001F2C7D" w:rsidRDefault="0033141F" w:rsidP="0033141F">
      <w:pPr>
        <w:jc w:val="both"/>
        <w:rPr>
          <w:rFonts w:ascii="Arial" w:hAnsi="Arial" w:cs="Arial"/>
          <w:bCs/>
          <w:sz w:val="22"/>
        </w:rPr>
      </w:pPr>
      <w:r w:rsidRPr="001F2C7D">
        <w:rPr>
          <w:rFonts w:ascii="Arial" w:hAnsi="Arial" w:cs="Arial"/>
          <w:bCs/>
          <w:sz w:val="22"/>
        </w:rPr>
        <w:t>- OBR-4b – Zahteva podizvajalca za neposredno plačilo</w:t>
      </w:r>
    </w:p>
    <w:p w14:paraId="06029E9F" w14:textId="77777777" w:rsidR="003257B4" w:rsidRPr="001F2C7D" w:rsidRDefault="002F7F97" w:rsidP="0033141F">
      <w:pPr>
        <w:jc w:val="both"/>
        <w:rPr>
          <w:rFonts w:ascii="Arial" w:hAnsi="Arial" w:cs="Arial"/>
          <w:bCs/>
          <w:sz w:val="22"/>
        </w:rPr>
      </w:pPr>
      <w:r w:rsidRPr="001F2C7D">
        <w:rPr>
          <w:rFonts w:ascii="Arial" w:hAnsi="Arial" w:cs="Arial"/>
          <w:bCs/>
          <w:sz w:val="22"/>
        </w:rPr>
        <w:t>- OBR–5</w:t>
      </w:r>
      <w:r w:rsidR="003257B4" w:rsidRPr="001F2C7D">
        <w:rPr>
          <w:rFonts w:ascii="Arial" w:hAnsi="Arial" w:cs="Arial"/>
          <w:bCs/>
          <w:sz w:val="22"/>
        </w:rPr>
        <w:t xml:space="preserve"> – Izjava o zagotavljanju tehnične zmogljivosti za izvedbo naročila</w:t>
      </w:r>
    </w:p>
    <w:p w14:paraId="2D8BE1ED" w14:textId="45042A59" w:rsidR="00C82F5C" w:rsidRDefault="00C82F5C" w:rsidP="0033141F">
      <w:pPr>
        <w:jc w:val="both"/>
        <w:rPr>
          <w:rFonts w:ascii="Arial" w:hAnsi="Arial" w:cs="Arial"/>
          <w:bCs/>
          <w:sz w:val="22"/>
        </w:rPr>
      </w:pPr>
      <w:r w:rsidRPr="001F2C7D">
        <w:rPr>
          <w:rFonts w:ascii="Arial" w:hAnsi="Arial" w:cs="Arial"/>
          <w:bCs/>
          <w:sz w:val="22"/>
        </w:rPr>
        <w:t xml:space="preserve">- </w:t>
      </w:r>
      <w:r w:rsidR="002F7F97" w:rsidRPr="001F2C7D">
        <w:rPr>
          <w:rFonts w:ascii="Arial" w:hAnsi="Arial" w:cs="Arial"/>
          <w:bCs/>
          <w:sz w:val="22"/>
        </w:rPr>
        <w:t>OBR-6</w:t>
      </w:r>
      <w:r w:rsidRPr="001F2C7D">
        <w:rPr>
          <w:rFonts w:ascii="Arial" w:hAnsi="Arial" w:cs="Arial"/>
          <w:bCs/>
          <w:sz w:val="22"/>
        </w:rPr>
        <w:t>–</w:t>
      </w:r>
      <w:r w:rsidR="00E206C3" w:rsidRPr="001F2C7D">
        <w:rPr>
          <w:rFonts w:ascii="Arial" w:hAnsi="Arial" w:cs="Arial"/>
          <w:bCs/>
          <w:sz w:val="22"/>
        </w:rPr>
        <w:t xml:space="preserve"> </w:t>
      </w:r>
      <w:r w:rsidRPr="001F2C7D">
        <w:rPr>
          <w:rFonts w:ascii="Arial" w:hAnsi="Arial" w:cs="Arial"/>
          <w:bCs/>
          <w:sz w:val="22"/>
        </w:rPr>
        <w:t xml:space="preserve">Izjava o </w:t>
      </w:r>
      <w:r w:rsidR="00B20CFD" w:rsidRPr="001F2C7D">
        <w:rPr>
          <w:rFonts w:ascii="Arial" w:hAnsi="Arial" w:cs="Arial"/>
          <w:bCs/>
          <w:sz w:val="22"/>
        </w:rPr>
        <w:t>posredovanju podatkov</w:t>
      </w:r>
    </w:p>
    <w:p w14:paraId="4BD97F0F" w14:textId="0EF673FA" w:rsidR="00752AF2" w:rsidRPr="009336B3" w:rsidRDefault="00752AF2" w:rsidP="0033141F">
      <w:pPr>
        <w:jc w:val="both"/>
        <w:rPr>
          <w:rFonts w:ascii="Arial" w:hAnsi="Arial" w:cs="Arial"/>
          <w:bCs/>
          <w:sz w:val="22"/>
        </w:rPr>
      </w:pPr>
      <w:r w:rsidRPr="009336B3">
        <w:rPr>
          <w:rFonts w:ascii="Arial" w:hAnsi="Arial" w:cs="Arial"/>
          <w:bCs/>
          <w:sz w:val="22"/>
        </w:rPr>
        <w:t>- OBR-</w:t>
      </w:r>
      <w:r w:rsidR="00DE1032" w:rsidRPr="009336B3">
        <w:rPr>
          <w:rFonts w:ascii="Arial" w:hAnsi="Arial" w:cs="Arial"/>
          <w:bCs/>
          <w:sz w:val="22"/>
        </w:rPr>
        <w:t>7</w:t>
      </w:r>
      <w:r w:rsidR="008631C2" w:rsidRPr="009336B3">
        <w:rPr>
          <w:rFonts w:ascii="Arial" w:hAnsi="Arial" w:cs="Arial"/>
          <w:bCs/>
          <w:sz w:val="22"/>
        </w:rPr>
        <w:t xml:space="preserve"> </w:t>
      </w:r>
      <w:r w:rsidRPr="009336B3">
        <w:rPr>
          <w:rFonts w:ascii="Arial" w:hAnsi="Arial" w:cs="Arial"/>
          <w:bCs/>
          <w:sz w:val="22"/>
        </w:rPr>
        <w:t>- Izjava o omejitvi poslovanja</w:t>
      </w:r>
    </w:p>
    <w:p w14:paraId="6A67025C" w14:textId="6ECC5894" w:rsidR="0033141F" w:rsidRPr="009336B3" w:rsidRDefault="00C82F5C" w:rsidP="00EF54D9">
      <w:pPr>
        <w:jc w:val="both"/>
        <w:rPr>
          <w:rFonts w:ascii="Arial" w:hAnsi="Arial" w:cs="Arial"/>
          <w:bCs/>
          <w:sz w:val="22"/>
        </w:rPr>
      </w:pPr>
      <w:r w:rsidRPr="009336B3">
        <w:rPr>
          <w:rFonts w:ascii="Arial" w:hAnsi="Arial" w:cs="Arial"/>
          <w:bCs/>
          <w:sz w:val="22"/>
        </w:rPr>
        <w:t xml:space="preserve">- </w:t>
      </w:r>
      <w:r w:rsidR="002F7F97" w:rsidRPr="009336B3">
        <w:rPr>
          <w:rFonts w:ascii="Arial" w:hAnsi="Arial" w:cs="Arial"/>
          <w:bCs/>
          <w:sz w:val="22"/>
        </w:rPr>
        <w:t>OBR-</w:t>
      </w:r>
      <w:r w:rsidR="00DE1032" w:rsidRPr="009336B3">
        <w:rPr>
          <w:rFonts w:ascii="Arial" w:hAnsi="Arial" w:cs="Arial"/>
          <w:bCs/>
          <w:sz w:val="22"/>
        </w:rPr>
        <w:t>8</w:t>
      </w:r>
      <w:r w:rsidR="002F7F97" w:rsidRPr="009336B3">
        <w:rPr>
          <w:rFonts w:ascii="Arial" w:hAnsi="Arial" w:cs="Arial"/>
          <w:bCs/>
          <w:sz w:val="22"/>
        </w:rPr>
        <w:t xml:space="preserve">– </w:t>
      </w:r>
      <w:r w:rsidR="00370622" w:rsidRPr="009336B3">
        <w:rPr>
          <w:rFonts w:ascii="Arial" w:hAnsi="Arial" w:cs="Arial"/>
          <w:bCs/>
          <w:sz w:val="22"/>
        </w:rPr>
        <w:t>Pogodba</w:t>
      </w:r>
      <w:r w:rsidR="002F7F97" w:rsidRPr="009336B3">
        <w:rPr>
          <w:rFonts w:ascii="Arial" w:hAnsi="Arial" w:cs="Arial"/>
          <w:bCs/>
          <w:sz w:val="22"/>
        </w:rPr>
        <w:t xml:space="preserve"> </w:t>
      </w:r>
      <w:r w:rsidRPr="009336B3">
        <w:rPr>
          <w:rFonts w:ascii="Arial" w:hAnsi="Arial" w:cs="Arial"/>
          <w:bCs/>
          <w:sz w:val="22"/>
        </w:rPr>
        <w:t>(vzorec)</w:t>
      </w:r>
      <w:r w:rsidR="003E5F39" w:rsidRPr="009336B3">
        <w:rPr>
          <w:rFonts w:ascii="Arial" w:hAnsi="Arial" w:cs="Arial"/>
          <w:bCs/>
          <w:sz w:val="22"/>
        </w:rPr>
        <w:t xml:space="preserve"> – </w:t>
      </w:r>
      <w:r w:rsidR="00370622" w:rsidRPr="009336B3">
        <w:rPr>
          <w:rFonts w:ascii="Arial" w:hAnsi="Arial" w:cs="Arial"/>
          <w:bCs/>
          <w:sz w:val="22"/>
        </w:rPr>
        <w:t>vsi sklopi</w:t>
      </w:r>
    </w:p>
    <w:p w14:paraId="61E17705" w14:textId="77777777" w:rsidR="00B8177B" w:rsidRPr="00B8177B" w:rsidRDefault="00B8177B" w:rsidP="00EF54D9">
      <w:pPr>
        <w:jc w:val="both"/>
        <w:rPr>
          <w:rFonts w:ascii="Arial" w:hAnsi="Arial" w:cs="Arial"/>
          <w:bCs/>
          <w:sz w:val="22"/>
        </w:rPr>
      </w:pPr>
    </w:p>
    <w:p w14:paraId="219FE451" w14:textId="77777777" w:rsidR="00EF54D9" w:rsidRPr="00D5786D" w:rsidRDefault="001C1900" w:rsidP="00EF54D9">
      <w:pPr>
        <w:pStyle w:val="Naslov2"/>
        <w:rPr>
          <w:rFonts w:ascii="Arial" w:hAnsi="Arial" w:cs="Arial"/>
          <w:sz w:val="22"/>
        </w:rPr>
      </w:pPr>
      <w:bookmarkStart w:id="18" w:name="_Toc254686956"/>
      <w:bookmarkStart w:id="19" w:name="_Toc271193524"/>
      <w:bookmarkStart w:id="20" w:name="_Toc286396253"/>
      <w:bookmarkStart w:id="21" w:name="_Toc286402549"/>
      <w:bookmarkStart w:id="22" w:name="_Toc286922611"/>
      <w:r>
        <w:rPr>
          <w:rFonts w:ascii="Arial" w:hAnsi="Arial" w:cs="Arial"/>
          <w:sz w:val="22"/>
        </w:rPr>
        <w:t>2.10</w:t>
      </w:r>
      <w:r w:rsidR="00EF54D9" w:rsidRPr="00D5786D">
        <w:rPr>
          <w:rFonts w:ascii="Arial" w:hAnsi="Arial" w:cs="Arial"/>
          <w:sz w:val="22"/>
        </w:rPr>
        <w:tab/>
      </w:r>
      <w:bookmarkEnd w:id="18"/>
      <w:bookmarkEnd w:id="19"/>
      <w:bookmarkEnd w:id="20"/>
      <w:bookmarkEnd w:id="21"/>
      <w:bookmarkEnd w:id="22"/>
      <w:r>
        <w:rPr>
          <w:rFonts w:ascii="Arial" w:hAnsi="Arial" w:cs="Arial"/>
          <w:sz w:val="22"/>
        </w:rPr>
        <w:t>Pogoji za sodelovanje</w:t>
      </w:r>
    </w:p>
    <w:p w14:paraId="0E06C7AD" w14:textId="77777777" w:rsidR="00EF54D9" w:rsidRPr="00D5786D" w:rsidRDefault="00EF54D9" w:rsidP="00EF54D9">
      <w:pPr>
        <w:jc w:val="both"/>
        <w:rPr>
          <w:rFonts w:ascii="Arial" w:hAnsi="Arial" w:cs="Arial"/>
          <w:sz w:val="22"/>
        </w:rPr>
      </w:pPr>
    </w:p>
    <w:p w14:paraId="3526FFEE"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34351D43" w14:textId="77777777" w:rsidR="00EC03F5" w:rsidRDefault="00EC03F5" w:rsidP="00EC03F5">
      <w:pPr>
        <w:jc w:val="both"/>
        <w:rPr>
          <w:rFonts w:ascii="Arial" w:hAnsi="Arial" w:cs="Arial"/>
          <w:color w:val="000000"/>
          <w:sz w:val="22"/>
        </w:rPr>
      </w:pPr>
    </w:p>
    <w:p w14:paraId="74B057F9" w14:textId="77777777" w:rsidR="00EC03F5" w:rsidRPr="001F1B19" w:rsidRDefault="00EC03F5" w:rsidP="00EC03F5">
      <w:pPr>
        <w:jc w:val="both"/>
        <w:rPr>
          <w:rFonts w:ascii="Arial" w:hAnsi="Arial" w:cs="Arial"/>
          <w:color w:val="000000"/>
          <w:sz w:val="22"/>
        </w:rPr>
      </w:pPr>
      <w:r w:rsidRPr="001F1B19">
        <w:rPr>
          <w:rFonts w:ascii="Arial" w:hAnsi="Arial" w:cs="Arial"/>
          <w:color w:val="000000"/>
          <w:sz w:val="22"/>
        </w:rPr>
        <w:t>Za sodelovanje mora ponudnik izpolnjevati  pogoje skladno z določbami ZJN-3 v 76. členu, in pogoje navedene v tej dokumentaciji v zvezi z oddajo javnega naročila. V primeru, da ponudnik nastopa s podizvajalci ali v primeru skupne ponudbe, mora izpolnjevati pogoje za sodelovanje, kjer je v teh navodilih</w:t>
      </w:r>
      <w:r w:rsidR="009329A6" w:rsidRPr="001F1B19">
        <w:rPr>
          <w:rFonts w:ascii="Arial" w:hAnsi="Arial" w:cs="Arial"/>
          <w:color w:val="000000"/>
          <w:sz w:val="22"/>
        </w:rPr>
        <w:t xml:space="preserve"> tako določeno, </w:t>
      </w:r>
      <w:r w:rsidRPr="001F1B19">
        <w:rPr>
          <w:rFonts w:ascii="Arial" w:hAnsi="Arial" w:cs="Arial"/>
          <w:color w:val="000000"/>
          <w:sz w:val="22"/>
        </w:rPr>
        <w:t>tudi vsak od podizvajalcev, ki jih ponudnik navede v ponudbi in vsak od partnerjev v primeru skupne ponudbe. Ponudnik (tudi podizvajalec/</w:t>
      </w:r>
      <w:proofErr w:type="spellStart"/>
      <w:r w:rsidRPr="001F1B19">
        <w:rPr>
          <w:rFonts w:ascii="Arial" w:hAnsi="Arial" w:cs="Arial"/>
          <w:color w:val="000000"/>
          <w:sz w:val="22"/>
        </w:rPr>
        <w:t>soponudnik</w:t>
      </w:r>
      <w:proofErr w:type="spellEnd"/>
      <w:r w:rsidRPr="001F1B19">
        <w:rPr>
          <w:rFonts w:ascii="Arial" w:hAnsi="Arial" w:cs="Arial"/>
          <w:color w:val="000000"/>
          <w:sz w:val="22"/>
        </w:rPr>
        <w:t>) dokazuje  izpolnjevanje pogojev z izjavo o izpolnjevanju pogojev za sodelovanje, ki je dana pod materialno in kazensko odgovornostjo, ki je sestavni del te dokumentacije v zvezi z oddajo javnega naročila in predložitvijo zahtevanih dokazil.</w:t>
      </w:r>
    </w:p>
    <w:p w14:paraId="2C2BD3FC" w14:textId="77777777" w:rsidR="00EC03F5" w:rsidRPr="001F1B19" w:rsidRDefault="00EC03F5" w:rsidP="00EC03F5">
      <w:pPr>
        <w:jc w:val="both"/>
        <w:rPr>
          <w:rFonts w:ascii="Arial" w:hAnsi="Arial" w:cs="Arial"/>
          <w:color w:val="000000"/>
          <w:sz w:val="22"/>
        </w:rPr>
      </w:pPr>
    </w:p>
    <w:p w14:paraId="28702D03" w14:textId="77777777" w:rsidR="00EC03F5" w:rsidRPr="001F1B19" w:rsidRDefault="00BA5494" w:rsidP="00EC03F5">
      <w:pPr>
        <w:jc w:val="both"/>
        <w:rPr>
          <w:rFonts w:ascii="Arial" w:hAnsi="Arial" w:cs="Arial"/>
          <w:color w:val="000000"/>
          <w:sz w:val="22"/>
        </w:rPr>
      </w:pPr>
      <w:r>
        <w:rPr>
          <w:rFonts w:ascii="Arial" w:hAnsi="Arial" w:cs="Arial"/>
          <w:color w:val="000000"/>
          <w:sz w:val="22"/>
        </w:rPr>
        <w:t>N</w:t>
      </w:r>
      <w:r w:rsidR="00EC03F5" w:rsidRPr="001F1B19">
        <w:rPr>
          <w:rFonts w:ascii="Arial" w:hAnsi="Arial" w:cs="Arial"/>
          <w:color w:val="000000"/>
          <w:sz w:val="22"/>
        </w:rPr>
        <w:t>aročnik bo, v primeru dvoma v podano izjavo, sam pridobil potrdila o podatkih, ki se nanašajo na izpolnjevanju pogojev za sodelovanje in se vodijo v uradnih evidencah državnih organov, organov lokalnih skupnosti ali nosilcih javnih pooblastil oziroma bo pozval ponudnika, da v postavljenem roku izroči ustrezna potrdila, ki se nanašajo na podatke o izpolnjevanju pogojev za sodelovanje in se ne vodijo v uradnih evidencah državnih organov, organov lokalnih skupnosti ali nosilcev javnih pooblastil. Če pozvani ponudnik v postavljenem roku naročniku ne bo izročil zahtevanih potrdil, bo naročnik njegovo ponudbo izključil.</w:t>
      </w:r>
    </w:p>
    <w:p w14:paraId="078347B9" w14:textId="77777777" w:rsidR="004C5EA5" w:rsidRPr="001F1B19" w:rsidRDefault="00EC03F5" w:rsidP="00EC03F5">
      <w:pPr>
        <w:jc w:val="both"/>
        <w:rPr>
          <w:rFonts w:ascii="Arial" w:hAnsi="Arial" w:cs="Arial"/>
          <w:color w:val="000000"/>
          <w:sz w:val="22"/>
        </w:rPr>
      </w:pPr>
      <w:r w:rsidRPr="001F1B19">
        <w:rPr>
          <w:rFonts w:ascii="Arial" w:hAnsi="Arial" w:cs="Arial"/>
          <w:color w:val="000000"/>
          <w:sz w:val="22"/>
        </w:rPr>
        <w:lastRenderedPageBreak/>
        <w:t>Ponudnik mora, glede na predmet javnega naročila izpolnjevati in upoštevati tudi vsa določila veljavnih predpisov, normativov in standardov, ki urejajo področje gradenj, varstva pri delu in varstva okolja, ki veljajo v Republiki Sloveniji.</w:t>
      </w:r>
    </w:p>
    <w:p w14:paraId="52632A58" w14:textId="77777777" w:rsidR="00EC03F5" w:rsidRPr="00EC03F5" w:rsidRDefault="00EC03F5" w:rsidP="00EF54D9">
      <w:pPr>
        <w:jc w:val="both"/>
        <w:rPr>
          <w:rFonts w:ascii="Arial" w:hAnsi="Arial" w:cs="Arial"/>
          <w:sz w:val="22"/>
        </w:rPr>
      </w:pPr>
    </w:p>
    <w:p w14:paraId="415C5D44" w14:textId="77777777" w:rsidR="00EF54D9" w:rsidRPr="00D5786D" w:rsidRDefault="004C5EA5" w:rsidP="00EF54D9">
      <w:pPr>
        <w:jc w:val="both"/>
        <w:rPr>
          <w:rFonts w:ascii="Arial" w:hAnsi="Arial" w:cs="Arial"/>
          <w:b/>
          <w:sz w:val="22"/>
        </w:rPr>
      </w:pPr>
      <w:r w:rsidRPr="00D5786D">
        <w:rPr>
          <w:rFonts w:ascii="Arial" w:hAnsi="Arial" w:cs="Arial"/>
          <w:b/>
          <w:sz w:val="22"/>
        </w:rPr>
        <w:t xml:space="preserve">Naročnik bo </w:t>
      </w:r>
      <w:r w:rsidR="00EC03F5">
        <w:rPr>
          <w:rFonts w:ascii="Arial" w:hAnsi="Arial" w:cs="Arial"/>
          <w:b/>
          <w:sz w:val="22"/>
        </w:rPr>
        <w:t>ugotavljal sposobnost ponudnikov na osnovi izpolnjevanja naslednjih</w:t>
      </w:r>
      <w:r w:rsidRPr="00D5786D">
        <w:rPr>
          <w:rFonts w:ascii="Arial" w:hAnsi="Arial" w:cs="Arial"/>
          <w:b/>
          <w:sz w:val="22"/>
        </w:rPr>
        <w:t xml:space="preserve"> pogojev:</w:t>
      </w:r>
    </w:p>
    <w:p w14:paraId="0F72D7BE" w14:textId="77777777" w:rsidR="00EF54D9" w:rsidRPr="00D5786D" w:rsidRDefault="00EF54D9" w:rsidP="00EF54D9">
      <w:pPr>
        <w:jc w:val="both"/>
        <w:rPr>
          <w:rFonts w:ascii="Arial" w:hAnsi="Arial" w:cs="Arial"/>
          <w:sz w:val="22"/>
        </w:rPr>
      </w:pPr>
    </w:p>
    <w:p w14:paraId="68466DE3" w14:textId="53635305" w:rsidR="00EF54D9" w:rsidRDefault="00EF54D9" w:rsidP="009C5C53">
      <w:pPr>
        <w:pStyle w:val="Naslov3"/>
        <w:rPr>
          <w:rFonts w:ascii="Arial" w:hAnsi="Arial" w:cs="Arial"/>
          <w:sz w:val="22"/>
          <w:u w:val="single"/>
        </w:rPr>
      </w:pPr>
      <w:bookmarkStart w:id="23" w:name="_Toc254686957"/>
      <w:bookmarkStart w:id="24" w:name="_Toc271193525"/>
      <w:bookmarkStart w:id="25" w:name="_Toc286396254"/>
      <w:bookmarkStart w:id="26" w:name="_Toc286402550"/>
      <w:bookmarkStart w:id="27" w:name="_Toc286922612"/>
      <w:r w:rsidRPr="00041A74">
        <w:rPr>
          <w:rFonts w:ascii="Arial" w:hAnsi="Arial" w:cs="Arial"/>
          <w:sz w:val="22"/>
          <w:u w:val="single"/>
        </w:rPr>
        <w:t>Osnovna sposobnost</w:t>
      </w:r>
      <w:bookmarkEnd w:id="23"/>
      <w:bookmarkEnd w:id="24"/>
      <w:bookmarkEnd w:id="25"/>
      <w:bookmarkEnd w:id="26"/>
      <w:bookmarkEnd w:id="27"/>
      <w:r w:rsidR="009946AE" w:rsidRPr="00041A74">
        <w:rPr>
          <w:rFonts w:ascii="Arial" w:hAnsi="Arial" w:cs="Arial"/>
          <w:sz w:val="22"/>
          <w:u w:val="single"/>
        </w:rPr>
        <w:t xml:space="preserve"> ponudnika</w:t>
      </w:r>
    </w:p>
    <w:p w14:paraId="2474CE72" w14:textId="77777777" w:rsidR="009C5C53" w:rsidRPr="009C5C53" w:rsidRDefault="009C5C53" w:rsidP="009C5C53"/>
    <w:p w14:paraId="70F280AB" w14:textId="77777777" w:rsidR="009946AE" w:rsidRPr="009946AE" w:rsidRDefault="009946AE" w:rsidP="009946AE">
      <w:pPr>
        <w:jc w:val="both"/>
        <w:rPr>
          <w:rFonts w:ascii="Arial" w:hAnsi="Arial" w:cs="Arial"/>
          <w:sz w:val="22"/>
        </w:rPr>
      </w:pPr>
      <w:r>
        <w:rPr>
          <w:rFonts w:ascii="Arial" w:hAnsi="Arial" w:cs="Arial"/>
          <w:sz w:val="22"/>
        </w:rPr>
        <w:t>1.</w:t>
      </w:r>
      <w:r w:rsidR="00EF54D9" w:rsidRPr="00D5786D">
        <w:rPr>
          <w:rFonts w:ascii="Arial" w:hAnsi="Arial" w:cs="Arial"/>
          <w:sz w:val="22"/>
        </w:rPr>
        <w:t xml:space="preserve"> </w:t>
      </w:r>
      <w:r w:rsidRPr="00921388">
        <w:rPr>
          <w:rFonts w:ascii="Arial" w:hAnsi="Arial" w:cs="Arial"/>
          <w:b/>
          <w:sz w:val="22"/>
        </w:rPr>
        <w:t>Gospodarskemu subjektu ali osebi, ki je članica upravnega, vodstvenega ali nadzornega organa tega gospodarskega subjekta ali ki ima pooblastila za njegovo zastopanje ali odločanje ali nadzor v njem,</w:t>
      </w:r>
      <w:r w:rsidRPr="009946AE">
        <w:rPr>
          <w:rFonts w:ascii="Arial" w:hAnsi="Arial" w:cs="Arial"/>
          <w:sz w:val="22"/>
        </w:rPr>
        <w:t xml:space="preserve"> ni bila izrečena pravnomočna sodba, ki ima elemente naslednjih kaznivih dejanj, ki so opredeljena v Kazenskem zakoniku (Uradni list RS, št. 50/12 – uradno prečiščeno besedilo in 54/15; v nadaljnjem besedilu: KZ-1):</w:t>
      </w:r>
    </w:p>
    <w:p w14:paraId="223F0CD8" w14:textId="77777777" w:rsidR="009946AE" w:rsidRDefault="009946AE" w:rsidP="009946AE">
      <w:pPr>
        <w:jc w:val="both"/>
        <w:rPr>
          <w:rFonts w:ascii="Arial" w:hAnsi="Arial" w:cs="Arial"/>
          <w:sz w:val="22"/>
        </w:rPr>
      </w:pPr>
      <w:r>
        <w:rPr>
          <w:rFonts w:ascii="Arial" w:hAnsi="Arial" w:cs="Arial"/>
          <w:sz w:val="22"/>
        </w:rPr>
        <w:t xml:space="preserve">- </w:t>
      </w:r>
      <w:r w:rsidRPr="009946AE">
        <w:rPr>
          <w:rFonts w:ascii="Arial" w:hAnsi="Arial" w:cs="Arial"/>
          <w:sz w:val="22"/>
        </w:rPr>
        <w:t xml:space="preserve">terorizem (108. člen KZ-1); </w:t>
      </w:r>
    </w:p>
    <w:p w14:paraId="67DC8386" w14:textId="77777777" w:rsidR="009946AE" w:rsidRDefault="009946AE" w:rsidP="009946AE">
      <w:pPr>
        <w:jc w:val="both"/>
        <w:rPr>
          <w:rFonts w:ascii="Arial" w:hAnsi="Arial" w:cs="Arial"/>
          <w:sz w:val="22"/>
        </w:rPr>
      </w:pPr>
      <w:r>
        <w:rPr>
          <w:rFonts w:ascii="Arial" w:hAnsi="Arial" w:cs="Arial"/>
          <w:sz w:val="22"/>
        </w:rPr>
        <w:t xml:space="preserve">- </w:t>
      </w:r>
      <w:r w:rsidRPr="009946AE">
        <w:rPr>
          <w:rFonts w:ascii="Arial" w:hAnsi="Arial" w:cs="Arial"/>
          <w:sz w:val="22"/>
        </w:rPr>
        <w:t xml:space="preserve">financiranje terorizma (109. člen KZ-1); </w:t>
      </w:r>
    </w:p>
    <w:p w14:paraId="11AE8958"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ščuvanje in javno poveličevanje terorističnih dejanj (110. člen KZ-1); </w:t>
      </w:r>
    </w:p>
    <w:p w14:paraId="6FD7AA64"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novačenje in usposabljanje za terorizem (111. člen KZ-1);  </w:t>
      </w:r>
    </w:p>
    <w:p w14:paraId="3FB0ABB9"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spravljanje v suženjsko razmerje (112. člen KZ-1); </w:t>
      </w:r>
    </w:p>
    <w:p w14:paraId="77B8B989"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trgovina z ljudmi (113. člen KZ-1); </w:t>
      </w:r>
    </w:p>
    <w:p w14:paraId="04B2BB1A"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sprejemanje podkupnine pri volitvah (157. člen KZ-1); </w:t>
      </w:r>
    </w:p>
    <w:p w14:paraId="57C09183"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kršitev temeljnih pravic delavcev (196. člen KZ-1); </w:t>
      </w:r>
    </w:p>
    <w:p w14:paraId="119B29DB"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goljufija (211. člen KZ-1); </w:t>
      </w:r>
    </w:p>
    <w:p w14:paraId="08A1732E"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protipravno omejevanje konkurence (225. člen KZ-1); </w:t>
      </w:r>
    </w:p>
    <w:p w14:paraId="34CC5D2A"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povzročitev stečaja z goljufijo ali nevestnim poslovanjem (226. člen KZ-1); </w:t>
      </w:r>
    </w:p>
    <w:p w14:paraId="1F1EE99A"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oškodovanje upnikov (227. člen KZ-1); poslovna goljufija (228. člen KZ-1); </w:t>
      </w:r>
    </w:p>
    <w:p w14:paraId="7FF48E83"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goljufija na škodo Evropske unije (229. člen KZ-1); </w:t>
      </w:r>
    </w:p>
    <w:p w14:paraId="640C2210"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preslepitev pri pridobitvi in uporabi posojila ali ugodnosti (230. člen KZ-1); </w:t>
      </w:r>
    </w:p>
    <w:p w14:paraId="40839DFF"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preslepitev pri poslovanju z vrednostnimi papirji (231. člen KZ-1); </w:t>
      </w:r>
    </w:p>
    <w:p w14:paraId="145125D8" w14:textId="77777777" w:rsidR="00A56969" w:rsidRDefault="00A56969" w:rsidP="009946AE">
      <w:pPr>
        <w:jc w:val="both"/>
        <w:rPr>
          <w:rFonts w:ascii="Arial" w:hAnsi="Arial" w:cs="Arial"/>
          <w:sz w:val="22"/>
        </w:rPr>
      </w:pPr>
      <w:r>
        <w:rPr>
          <w:rFonts w:ascii="Arial" w:hAnsi="Arial" w:cs="Arial"/>
          <w:sz w:val="22"/>
        </w:rPr>
        <w:t>-</w:t>
      </w:r>
      <w:r w:rsidR="00057922">
        <w:rPr>
          <w:rFonts w:ascii="Arial" w:hAnsi="Arial" w:cs="Arial"/>
          <w:sz w:val="22"/>
        </w:rPr>
        <w:t xml:space="preserve"> </w:t>
      </w:r>
      <w:r w:rsidR="009946AE" w:rsidRPr="009946AE">
        <w:rPr>
          <w:rFonts w:ascii="Arial" w:hAnsi="Arial" w:cs="Arial"/>
          <w:sz w:val="22"/>
        </w:rPr>
        <w:t xml:space="preserve">preslepitev kupcev (232. člen KZ-1); </w:t>
      </w:r>
    </w:p>
    <w:p w14:paraId="082579A8"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neupravičena uporaba tuje oznake ali modela (233. člen KZ-1); </w:t>
      </w:r>
    </w:p>
    <w:p w14:paraId="20B8DFA0"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neupravičena uporaba tujega izuma ali topografije (234. člen KZ-1); </w:t>
      </w:r>
    </w:p>
    <w:p w14:paraId="6F67BC70"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ponareditev ali uničenje poslovnih listin (235. člen KZ-1); </w:t>
      </w:r>
    </w:p>
    <w:p w14:paraId="79B5012E"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izdaja in neupravičena pridobitev poslovne skrivnosti (236. člen KZ-1); </w:t>
      </w:r>
    </w:p>
    <w:p w14:paraId="2FFB428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informacijskega sistema (237. člen KZ-1); </w:t>
      </w:r>
    </w:p>
    <w:p w14:paraId="55337EB8"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notranje informacije (238. člen KZ-1); </w:t>
      </w:r>
    </w:p>
    <w:p w14:paraId="33913E99"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trga finančnih instrumentov (239. člen KZ-1); </w:t>
      </w:r>
    </w:p>
    <w:p w14:paraId="661B40AE"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položaja ali zaupanja pri gospodarski dejavnosti (240. člen KZ-1); </w:t>
      </w:r>
    </w:p>
    <w:p w14:paraId="3E8D4FE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nedovoljeno sprejemanje daril (241. člen KZ-1); </w:t>
      </w:r>
    </w:p>
    <w:p w14:paraId="4E3EC142"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nedovoljeno dajanje daril (242. člen KZ-1); </w:t>
      </w:r>
    </w:p>
    <w:p w14:paraId="5888DC3D"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ponarejanje denarja (243. člen KZ-1); </w:t>
      </w:r>
    </w:p>
    <w:p w14:paraId="1575F325"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ponarejanje in uporaba ponarejenih vrednotnic ali vrednostnih papirjev (244. člen KZ-1); </w:t>
      </w:r>
    </w:p>
    <w:p w14:paraId="68FD83E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pranje denarja (245. člen KZ-1); </w:t>
      </w:r>
    </w:p>
    <w:p w14:paraId="60B9BD88"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negotovinskega plačilnega sredstva (246. člen KZ-1); </w:t>
      </w:r>
    </w:p>
    <w:p w14:paraId="50A90656" w14:textId="77777777" w:rsidR="00057922"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uporaba ponarejenega negotovinskega plačilnega sredstva (247. člen KZ-1);</w:t>
      </w:r>
      <w:r w:rsidR="00057922">
        <w:rPr>
          <w:rFonts w:ascii="Arial" w:hAnsi="Arial" w:cs="Arial"/>
          <w:sz w:val="22"/>
        </w:rPr>
        <w:t xml:space="preserve"> </w:t>
      </w:r>
    </w:p>
    <w:p w14:paraId="7F64FBB6" w14:textId="77777777" w:rsidR="00A56969" w:rsidRDefault="009946AE" w:rsidP="009946AE">
      <w:pPr>
        <w:jc w:val="both"/>
        <w:rPr>
          <w:rFonts w:ascii="Arial" w:hAnsi="Arial" w:cs="Arial"/>
          <w:sz w:val="22"/>
        </w:rPr>
      </w:pPr>
      <w:r w:rsidRPr="009946AE">
        <w:rPr>
          <w:rFonts w:ascii="Arial" w:hAnsi="Arial" w:cs="Arial"/>
          <w:sz w:val="22"/>
        </w:rPr>
        <w:t xml:space="preserve"> </w:t>
      </w:r>
      <w:r w:rsidR="00A56969">
        <w:rPr>
          <w:rFonts w:ascii="Arial" w:hAnsi="Arial" w:cs="Arial"/>
          <w:sz w:val="22"/>
        </w:rPr>
        <w:t xml:space="preserve">- </w:t>
      </w:r>
      <w:r w:rsidRPr="009946AE">
        <w:rPr>
          <w:rFonts w:ascii="Arial" w:hAnsi="Arial" w:cs="Arial"/>
          <w:sz w:val="22"/>
        </w:rPr>
        <w:t>izdelava, pridobitev in odtujitev pripomočkov za ponarejanje (248. člen KZ-1);</w:t>
      </w:r>
    </w:p>
    <w:p w14:paraId="60197997"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davčna zatajitev (249. člen KZ-1);</w:t>
      </w:r>
    </w:p>
    <w:p w14:paraId="4C5A7517"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tihotapstvo (250. člen KZ-1); </w:t>
      </w:r>
    </w:p>
    <w:p w14:paraId="454AC806"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uradnega položaja ali uradnih pravic (257. člen KZ-1); </w:t>
      </w:r>
    </w:p>
    <w:p w14:paraId="60E871C2"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oškodovanje javnih sredstev (257.a člen KZ-1); </w:t>
      </w:r>
    </w:p>
    <w:p w14:paraId="506108AD"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izdaja tajnih podatkov (260. člen KZ-1); </w:t>
      </w:r>
    </w:p>
    <w:p w14:paraId="3596AF96"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jemanje podkupnine (261. člen KZ-1);  dajanje podkupnine (262. člen KZ-1); </w:t>
      </w:r>
    </w:p>
    <w:p w14:paraId="70DAE60E"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sprejemanje koristi za nezakonito posredovanje (263. člen KZ-1); </w:t>
      </w:r>
    </w:p>
    <w:p w14:paraId="18B89BC1"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dajanje daril za nezakonito posredovanje (264. člen KZ-1); </w:t>
      </w:r>
    </w:p>
    <w:p w14:paraId="7D3BE78B" w14:textId="77777777" w:rsidR="009946AE" w:rsidRPr="009946AE"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hudodelsko združevanje (294. člen KZ-1);</w:t>
      </w:r>
    </w:p>
    <w:p w14:paraId="60D67AB5" w14:textId="77777777" w:rsidR="005843CD" w:rsidRPr="00D5786D" w:rsidRDefault="005843CD" w:rsidP="005843CD">
      <w:pPr>
        <w:jc w:val="both"/>
        <w:rPr>
          <w:rFonts w:ascii="Arial" w:hAnsi="Arial" w:cs="Arial"/>
          <w:sz w:val="22"/>
        </w:rPr>
      </w:pPr>
      <w:r w:rsidRPr="00D5786D">
        <w:rPr>
          <w:rFonts w:ascii="Arial" w:hAnsi="Arial" w:cs="Arial"/>
          <w:sz w:val="22"/>
        </w:rPr>
        <w:lastRenderedPageBreak/>
        <w:t>Ponudnik izkaže, da izpolnjuje naved</w:t>
      </w:r>
      <w:r w:rsidR="00A56969">
        <w:rPr>
          <w:rFonts w:ascii="Arial" w:hAnsi="Arial" w:cs="Arial"/>
          <w:sz w:val="22"/>
        </w:rPr>
        <w:t>ene pogoje z dokazilom iz ustreznega registra, kakršen je sodni register, če tega registra ni, pa enakovreden dokument, ki ga izda pristojni sodni ali upravni organ v Republiki Sloveniji, drugi članici ali matični državi ali državi, v kateri ima sedež ponudnik, in iz katerega ja razvidno, da ne obstajajo razlogi za izključitev</w:t>
      </w:r>
    </w:p>
    <w:p w14:paraId="1F2E6991" w14:textId="77777777" w:rsidR="00EF54D9" w:rsidRPr="00D5786D" w:rsidRDefault="00EF54D9" w:rsidP="00EF54D9">
      <w:pPr>
        <w:jc w:val="both"/>
        <w:rPr>
          <w:rFonts w:ascii="Arial" w:hAnsi="Arial" w:cs="Arial"/>
          <w:sz w:val="22"/>
        </w:rPr>
      </w:pPr>
      <w:r w:rsidRPr="00D5786D">
        <w:rPr>
          <w:rFonts w:ascii="Arial" w:hAnsi="Arial" w:cs="Arial"/>
          <w:sz w:val="22"/>
        </w:rPr>
        <w:t xml:space="preserve">Dokazilo: </w:t>
      </w:r>
      <w:r w:rsidR="0092214F">
        <w:rPr>
          <w:rFonts w:ascii="Arial" w:hAnsi="Arial" w:cs="Arial"/>
          <w:sz w:val="22"/>
        </w:rPr>
        <w:t>ESPD obrazec</w:t>
      </w:r>
    </w:p>
    <w:p w14:paraId="5294A429" w14:textId="77777777" w:rsidR="00BB475F" w:rsidRPr="00D5786D" w:rsidRDefault="00BB475F" w:rsidP="00EF54D9">
      <w:pPr>
        <w:jc w:val="both"/>
        <w:rPr>
          <w:rFonts w:ascii="Arial" w:hAnsi="Arial" w:cs="Arial"/>
          <w:strike/>
          <w:sz w:val="22"/>
        </w:rPr>
      </w:pPr>
    </w:p>
    <w:p w14:paraId="2B6A937C" w14:textId="77777777" w:rsidR="00EF54D9" w:rsidRPr="00D5786D" w:rsidRDefault="00245D74" w:rsidP="00EF54D9">
      <w:pPr>
        <w:jc w:val="both"/>
        <w:rPr>
          <w:rFonts w:ascii="Arial" w:hAnsi="Arial" w:cs="Arial"/>
          <w:sz w:val="22"/>
        </w:rPr>
      </w:pPr>
      <w:r w:rsidRPr="00D5786D">
        <w:rPr>
          <w:rFonts w:ascii="Arial" w:hAnsi="Arial" w:cs="Arial"/>
          <w:sz w:val="22"/>
        </w:rPr>
        <w:t>2</w:t>
      </w:r>
      <w:r w:rsidR="00EF54D9" w:rsidRPr="00D5786D">
        <w:rPr>
          <w:rFonts w:ascii="Arial" w:hAnsi="Arial" w:cs="Arial"/>
          <w:sz w:val="22"/>
        </w:rPr>
        <w:t>. Ponudnik:</w:t>
      </w:r>
    </w:p>
    <w:p w14:paraId="32A8C6AD" w14:textId="77777777" w:rsidR="00503D98" w:rsidRPr="00503D98" w:rsidRDefault="00503D98" w:rsidP="00503D98">
      <w:pPr>
        <w:jc w:val="both"/>
        <w:rPr>
          <w:rFonts w:ascii="Arial" w:hAnsi="Arial" w:cs="Arial"/>
          <w:sz w:val="22"/>
        </w:rPr>
      </w:pPr>
      <w:r>
        <w:rPr>
          <w:rFonts w:ascii="Arial" w:hAnsi="Arial" w:cs="Arial"/>
          <w:sz w:val="22"/>
        </w:rPr>
        <w:t>- n</w:t>
      </w:r>
      <w:r w:rsidR="0031155A" w:rsidRPr="00503D98">
        <w:rPr>
          <w:rFonts w:ascii="Arial" w:hAnsi="Arial" w:cs="Arial"/>
          <w:sz w:val="22"/>
        </w:rPr>
        <w:t xml:space="preserve">a dan, </w:t>
      </w:r>
      <w:r w:rsidR="0031155A" w:rsidRPr="00503D98">
        <w:rPr>
          <w:rFonts w:ascii="Arial" w:hAnsi="Arial" w:cs="Arial"/>
          <w:b/>
          <w:sz w:val="22"/>
        </w:rPr>
        <w:t>ko je bila oddana ponudba</w:t>
      </w:r>
      <w:r w:rsidR="005843CD" w:rsidRPr="00503D98">
        <w:rPr>
          <w:rFonts w:ascii="Arial" w:hAnsi="Arial" w:cs="Arial"/>
          <w:sz w:val="22"/>
        </w:rPr>
        <w:t>,</w:t>
      </w:r>
      <w:r>
        <w:rPr>
          <w:rFonts w:ascii="Arial" w:hAnsi="Arial" w:cs="Arial"/>
          <w:sz w:val="22"/>
        </w:rPr>
        <w:t xml:space="preserve"> izpolnjuje</w:t>
      </w:r>
      <w:r w:rsidRPr="00503D98">
        <w:rPr>
          <w:rFonts w:ascii="Arial" w:hAnsi="Arial" w:cs="Arial"/>
          <w:sz w:val="22"/>
        </w:rPr>
        <w:t xml:space="preserve"> obvezne dajatve in druge denarne nedavčne obveznosti v skladu z zakonom, ki ureja finančno upravo, ki jih pobira davčni organ v skladu s predpisi države, v kateri ima sedež, ali predpisi države naročnika, če vrednost teh neplačanih zapadlih obveznosti znaša 50 eurov ali več. Na dan </w:t>
      </w:r>
      <w:r>
        <w:rPr>
          <w:rFonts w:ascii="Arial" w:hAnsi="Arial" w:cs="Arial"/>
          <w:sz w:val="22"/>
        </w:rPr>
        <w:t>oddaje ponudbe ali prijave ima</w:t>
      </w:r>
      <w:r w:rsidRPr="00503D98">
        <w:rPr>
          <w:rFonts w:ascii="Arial" w:hAnsi="Arial" w:cs="Arial"/>
          <w:sz w:val="22"/>
        </w:rPr>
        <w:t xml:space="preserve"> predložene vse obračune davčnih odtegljajev za dohodke iz delovnega razmerja za obdobje zadnjih petih let do dne oddaje ponu</w:t>
      </w:r>
      <w:r w:rsidR="009454F6">
        <w:rPr>
          <w:rFonts w:ascii="Arial" w:hAnsi="Arial" w:cs="Arial"/>
          <w:sz w:val="22"/>
        </w:rPr>
        <w:t>dbe ali prijave.</w:t>
      </w:r>
    </w:p>
    <w:p w14:paraId="0FDAB165" w14:textId="77777777" w:rsidR="00503D98" w:rsidRPr="00503D98" w:rsidRDefault="00503D98" w:rsidP="00503D98">
      <w:pPr>
        <w:ind w:left="284"/>
        <w:jc w:val="both"/>
        <w:rPr>
          <w:rFonts w:ascii="Arial" w:hAnsi="Arial" w:cs="Arial"/>
          <w:sz w:val="22"/>
        </w:rPr>
      </w:pPr>
    </w:p>
    <w:p w14:paraId="53D41B4C" w14:textId="77777777" w:rsidR="00EF54D9" w:rsidRPr="00503D98" w:rsidRDefault="0092214F" w:rsidP="00503D98">
      <w:pPr>
        <w:jc w:val="both"/>
        <w:rPr>
          <w:rFonts w:ascii="Arial" w:hAnsi="Arial" w:cs="Arial"/>
          <w:sz w:val="22"/>
        </w:rPr>
      </w:pPr>
      <w:r>
        <w:rPr>
          <w:rFonts w:ascii="Arial" w:hAnsi="Arial" w:cs="Arial"/>
          <w:sz w:val="22"/>
        </w:rPr>
        <w:t>Dokazilo: ESPD obrazec</w:t>
      </w:r>
    </w:p>
    <w:p w14:paraId="0B2827E0" w14:textId="77777777" w:rsidR="00EF54D9" w:rsidRPr="00503D98" w:rsidRDefault="00EF54D9" w:rsidP="00EF54D9">
      <w:pPr>
        <w:jc w:val="both"/>
        <w:rPr>
          <w:rFonts w:ascii="Arial" w:hAnsi="Arial" w:cs="Arial"/>
          <w:sz w:val="22"/>
        </w:rPr>
      </w:pPr>
    </w:p>
    <w:p w14:paraId="1E8E7A1E" w14:textId="77777777" w:rsidR="00503D98" w:rsidRPr="00503D98" w:rsidRDefault="00503D98" w:rsidP="00503D98">
      <w:pPr>
        <w:jc w:val="both"/>
        <w:rPr>
          <w:rFonts w:ascii="Arial" w:hAnsi="Arial" w:cs="Arial"/>
          <w:sz w:val="22"/>
        </w:rPr>
      </w:pPr>
      <w:r w:rsidRPr="00503D98">
        <w:rPr>
          <w:rFonts w:ascii="Arial" w:hAnsi="Arial" w:cs="Arial"/>
          <w:sz w:val="22"/>
        </w:rPr>
        <w:t>3. Ponudnik:</w:t>
      </w:r>
    </w:p>
    <w:p w14:paraId="5AEF9E26" w14:textId="77777777" w:rsidR="00503D98" w:rsidRPr="00503D98" w:rsidRDefault="00503D98" w:rsidP="00503D98">
      <w:pPr>
        <w:jc w:val="both"/>
        <w:rPr>
          <w:rFonts w:ascii="Arial" w:hAnsi="Arial" w:cs="Arial"/>
          <w:sz w:val="22"/>
        </w:rPr>
      </w:pPr>
      <w:r w:rsidRPr="00503D98">
        <w:rPr>
          <w:rFonts w:ascii="Arial" w:hAnsi="Arial" w:cs="Arial"/>
          <w:sz w:val="22"/>
        </w:rPr>
        <w:t>- na dan, ko se izteče rok za oddajo ponudb ni izločen iz postopkov oddaje javnih naročil zaradi uvrstitve v evidenco gospodarskih subjektov z negativnimi referencami.</w:t>
      </w:r>
    </w:p>
    <w:p w14:paraId="3592FC0F" w14:textId="77777777" w:rsidR="00503D98" w:rsidRPr="00503D98" w:rsidRDefault="00503D98" w:rsidP="00EF54D9">
      <w:pPr>
        <w:jc w:val="both"/>
        <w:rPr>
          <w:rFonts w:ascii="Arial" w:hAnsi="Arial" w:cs="Arial"/>
          <w:sz w:val="22"/>
        </w:rPr>
      </w:pPr>
    </w:p>
    <w:p w14:paraId="62DCA6A3" w14:textId="77777777" w:rsidR="00503D98" w:rsidRPr="00503D98" w:rsidRDefault="0092214F" w:rsidP="00503D98">
      <w:pPr>
        <w:jc w:val="both"/>
        <w:rPr>
          <w:rFonts w:ascii="Arial" w:hAnsi="Arial" w:cs="Arial"/>
          <w:sz w:val="22"/>
        </w:rPr>
      </w:pPr>
      <w:r>
        <w:rPr>
          <w:rFonts w:ascii="Arial" w:hAnsi="Arial" w:cs="Arial"/>
          <w:sz w:val="22"/>
        </w:rPr>
        <w:t>Dokazilo: ESPD obrazec</w:t>
      </w:r>
    </w:p>
    <w:p w14:paraId="45F1973A" w14:textId="77777777" w:rsidR="00503D98" w:rsidRPr="00503D98" w:rsidRDefault="00503D98" w:rsidP="00EF54D9">
      <w:pPr>
        <w:jc w:val="both"/>
        <w:rPr>
          <w:rFonts w:ascii="Arial" w:hAnsi="Arial" w:cs="Arial"/>
          <w:sz w:val="22"/>
        </w:rPr>
      </w:pPr>
    </w:p>
    <w:p w14:paraId="60436801" w14:textId="77777777" w:rsidR="00A1494F" w:rsidRDefault="00503D98" w:rsidP="00EF54D9">
      <w:pPr>
        <w:jc w:val="both"/>
        <w:rPr>
          <w:rFonts w:ascii="Arial" w:hAnsi="Arial" w:cs="Arial"/>
          <w:sz w:val="22"/>
        </w:rPr>
      </w:pPr>
      <w:r>
        <w:rPr>
          <w:rFonts w:ascii="Arial" w:hAnsi="Arial" w:cs="Arial"/>
          <w:sz w:val="22"/>
        </w:rPr>
        <w:t>4</w:t>
      </w:r>
      <w:r w:rsidR="00EF54D9" w:rsidRPr="00D5786D">
        <w:rPr>
          <w:rFonts w:ascii="Arial" w:hAnsi="Arial" w:cs="Arial"/>
          <w:sz w:val="22"/>
        </w:rPr>
        <w:t xml:space="preserve">. </w:t>
      </w:r>
      <w:r w:rsidR="00245D74" w:rsidRPr="00D5786D">
        <w:rPr>
          <w:rFonts w:ascii="Arial" w:hAnsi="Arial" w:cs="Arial"/>
          <w:sz w:val="22"/>
        </w:rPr>
        <w:t>Ponudnik:</w:t>
      </w:r>
    </w:p>
    <w:p w14:paraId="3F813998" w14:textId="77777777" w:rsidR="00752AF2" w:rsidRPr="00752AF2" w:rsidRDefault="00503D98" w:rsidP="00752AF2">
      <w:pPr>
        <w:jc w:val="both"/>
        <w:rPr>
          <w:rFonts w:ascii="Arial" w:hAnsi="Arial" w:cs="Arial"/>
          <w:sz w:val="22"/>
        </w:rPr>
      </w:pPr>
      <w:r>
        <w:rPr>
          <w:rFonts w:ascii="Arial" w:hAnsi="Arial" w:cs="Arial"/>
          <w:sz w:val="22"/>
        </w:rPr>
        <w:t xml:space="preserve">- v </w:t>
      </w:r>
      <w:r w:rsidRPr="00503D98">
        <w:rPr>
          <w:rFonts w:ascii="Arial" w:hAnsi="Arial" w:cs="Arial"/>
          <w:sz w:val="22"/>
        </w:rPr>
        <w:t xml:space="preserve">zadnjih treh letih pred potekom roka </w:t>
      </w:r>
      <w:r w:rsidR="00752AF2" w:rsidRPr="00752AF2">
        <w:rPr>
          <w:rFonts w:ascii="Arial" w:hAnsi="Arial" w:cs="Arial"/>
          <w:sz w:val="22"/>
        </w:rPr>
        <w:t>za oddajo ponudb ali prijav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4F9E9B3" w14:textId="5B8B49B1" w:rsidR="00503D98" w:rsidRDefault="00503D98" w:rsidP="00EF54D9">
      <w:pPr>
        <w:jc w:val="both"/>
        <w:rPr>
          <w:rFonts w:ascii="Arial" w:hAnsi="Arial" w:cs="Arial"/>
          <w:sz w:val="22"/>
        </w:rPr>
      </w:pPr>
    </w:p>
    <w:p w14:paraId="268006D5" w14:textId="77777777" w:rsidR="00860966" w:rsidRDefault="00860966" w:rsidP="00EF54D9">
      <w:pPr>
        <w:jc w:val="both"/>
        <w:rPr>
          <w:rFonts w:ascii="Arial" w:hAnsi="Arial" w:cs="Arial"/>
          <w:sz w:val="22"/>
        </w:rPr>
      </w:pPr>
      <w:r>
        <w:rPr>
          <w:rFonts w:ascii="Arial" w:hAnsi="Arial" w:cs="Arial"/>
          <w:sz w:val="22"/>
        </w:rPr>
        <w:t>5. Ponudnik</w:t>
      </w:r>
      <w:r w:rsidR="00676AFD">
        <w:rPr>
          <w:rFonts w:ascii="Arial" w:hAnsi="Arial" w:cs="Arial"/>
          <w:sz w:val="22"/>
        </w:rPr>
        <w:t>:</w:t>
      </w:r>
      <w:r>
        <w:rPr>
          <w:rFonts w:ascii="Arial" w:hAnsi="Arial" w:cs="Arial"/>
          <w:sz w:val="22"/>
        </w:rPr>
        <w:t xml:space="preserve"> </w:t>
      </w:r>
    </w:p>
    <w:p w14:paraId="1892CF41" w14:textId="77777777" w:rsidR="00676AFD" w:rsidRDefault="00676AFD" w:rsidP="00676AFD">
      <w:pPr>
        <w:jc w:val="both"/>
        <w:rPr>
          <w:rFonts w:ascii="Arial" w:hAnsi="Arial" w:cs="Arial"/>
          <w:sz w:val="22"/>
        </w:rPr>
      </w:pPr>
      <w:r>
        <w:rPr>
          <w:rFonts w:ascii="Arial" w:hAnsi="Arial" w:cs="Arial"/>
          <w:sz w:val="22"/>
        </w:rPr>
        <w:t xml:space="preserve"> - ni</w:t>
      </w:r>
      <w:r w:rsidRPr="00676AFD">
        <w:rPr>
          <w:rFonts w:ascii="Arial" w:hAnsi="Arial" w:cs="Arial"/>
          <w:sz w:val="22"/>
        </w:rPr>
        <w:t xml:space="preserve"> v postopku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B36AA55" w14:textId="4A573BF5" w:rsidR="00752AF2" w:rsidRDefault="00752AF2" w:rsidP="00676AFD">
      <w:pPr>
        <w:jc w:val="both"/>
        <w:rPr>
          <w:rFonts w:ascii="Arial" w:hAnsi="Arial" w:cs="Arial"/>
          <w:sz w:val="22"/>
        </w:rPr>
      </w:pPr>
    </w:p>
    <w:p w14:paraId="5B644167" w14:textId="77777777" w:rsidR="00752AF2" w:rsidRPr="00752AF2" w:rsidRDefault="00752AF2" w:rsidP="00752AF2">
      <w:pPr>
        <w:jc w:val="both"/>
        <w:rPr>
          <w:rFonts w:ascii="Arial" w:hAnsi="Arial" w:cs="Arial"/>
          <w:sz w:val="22"/>
        </w:rPr>
      </w:pPr>
      <w:r w:rsidRPr="00752AF2">
        <w:rPr>
          <w:rFonts w:ascii="Arial" w:hAnsi="Arial" w:cs="Arial"/>
          <w:sz w:val="22"/>
        </w:rPr>
        <w:t xml:space="preserve">- ni kršil obveznosti na področju </w:t>
      </w:r>
      <w:proofErr w:type="spellStart"/>
      <w:r w:rsidRPr="00752AF2">
        <w:rPr>
          <w:rFonts w:ascii="Arial" w:hAnsi="Arial" w:cs="Arial"/>
          <w:sz w:val="22"/>
        </w:rPr>
        <w:t>okoljskega</w:t>
      </w:r>
      <w:proofErr w:type="spellEnd"/>
      <w:r w:rsidRPr="00752AF2">
        <w:rPr>
          <w:rFonts w:ascii="Arial" w:hAnsi="Arial" w:cs="Arial"/>
          <w:sz w:val="22"/>
        </w:rPr>
        <w:t xml:space="preserve">, socialnega in delovnega prava, ki so določene v pravu Evropske unije, predpisih, ki veljajo v Republiki Sloveniji, kolektivnih pogodbah ali predpisih mednarodnega </w:t>
      </w:r>
      <w:proofErr w:type="spellStart"/>
      <w:r w:rsidRPr="00752AF2">
        <w:rPr>
          <w:rFonts w:ascii="Arial" w:hAnsi="Arial" w:cs="Arial"/>
          <w:sz w:val="22"/>
        </w:rPr>
        <w:t>okoljskega</w:t>
      </w:r>
      <w:proofErr w:type="spellEnd"/>
      <w:r w:rsidRPr="00752AF2">
        <w:rPr>
          <w:rFonts w:ascii="Arial" w:hAnsi="Arial" w:cs="Arial"/>
          <w:sz w:val="22"/>
        </w:rPr>
        <w:t xml:space="preserve">, socialnega in delovnega prava. Seznam mednarodnih socialnih in </w:t>
      </w:r>
      <w:proofErr w:type="spellStart"/>
      <w:r w:rsidRPr="00752AF2">
        <w:rPr>
          <w:rFonts w:ascii="Arial" w:hAnsi="Arial" w:cs="Arial"/>
          <w:sz w:val="22"/>
        </w:rPr>
        <w:t>okoljskih</w:t>
      </w:r>
      <w:proofErr w:type="spellEnd"/>
      <w:r w:rsidRPr="00752AF2">
        <w:rPr>
          <w:rFonts w:ascii="Arial" w:hAnsi="Arial" w:cs="Arial"/>
          <w:sz w:val="22"/>
        </w:rPr>
        <w:t xml:space="preserve"> konvencij določata Priloga X Direktive 2014/24/EU in Priloga XIV Direktive 2014/25/EU. (a točka šestega odstavka 75. člena ZJN-3)</w:t>
      </w:r>
    </w:p>
    <w:p w14:paraId="4C0080BA" w14:textId="77777777" w:rsidR="00752AF2" w:rsidRDefault="00752AF2" w:rsidP="00676AFD">
      <w:pPr>
        <w:jc w:val="both"/>
        <w:rPr>
          <w:rFonts w:ascii="Arial" w:hAnsi="Arial" w:cs="Arial"/>
          <w:sz w:val="22"/>
        </w:rPr>
      </w:pPr>
    </w:p>
    <w:p w14:paraId="69875052" w14:textId="1B3143BE" w:rsidR="00BD4FA5" w:rsidRPr="00676AFD" w:rsidRDefault="00BD4FA5" w:rsidP="00676AFD">
      <w:pPr>
        <w:jc w:val="both"/>
        <w:rPr>
          <w:rFonts w:ascii="Arial" w:hAnsi="Arial" w:cs="Arial"/>
          <w:sz w:val="22"/>
        </w:rPr>
      </w:pPr>
      <w:r>
        <w:rPr>
          <w:rFonts w:ascii="Arial" w:hAnsi="Arial" w:cs="Arial"/>
          <w:sz w:val="22"/>
        </w:rPr>
        <w:t>- ponudnik ni zagrešil hujšo kršitev poklicnih pravil, zaradi česar</w:t>
      </w:r>
      <w:r w:rsidR="00F10514">
        <w:rPr>
          <w:rFonts w:ascii="Arial" w:hAnsi="Arial" w:cs="Arial"/>
          <w:sz w:val="22"/>
        </w:rPr>
        <w:t xml:space="preserve"> je omajane njegova integriteta.</w:t>
      </w:r>
    </w:p>
    <w:p w14:paraId="07215A5F" w14:textId="77777777" w:rsidR="00676AFD" w:rsidRPr="00D5786D" w:rsidRDefault="00676AFD" w:rsidP="00EF54D9">
      <w:pPr>
        <w:jc w:val="both"/>
        <w:rPr>
          <w:rFonts w:ascii="Arial" w:hAnsi="Arial" w:cs="Arial"/>
          <w:sz w:val="22"/>
        </w:rPr>
      </w:pPr>
    </w:p>
    <w:p w14:paraId="2594964D" w14:textId="77777777" w:rsidR="00EF54D9" w:rsidRPr="00D5786D" w:rsidRDefault="00EF54D9" w:rsidP="00EF54D9">
      <w:pPr>
        <w:jc w:val="both"/>
        <w:rPr>
          <w:rFonts w:ascii="Arial" w:hAnsi="Arial" w:cs="Arial"/>
          <w:sz w:val="22"/>
        </w:rPr>
      </w:pPr>
      <w:r w:rsidRPr="00D5786D">
        <w:rPr>
          <w:rFonts w:ascii="Arial" w:hAnsi="Arial" w:cs="Arial"/>
          <w:sz w:val="22"/>
        </w:rPr>
        <w:t>Dokaz</w:t>
      </w:r>
      <w:r w:rsidR="0092214F">
        <w:rPr>
          <w:rFonts w:ascii="Arial" w:hAnsi="Arial" w:cs="Arial"/>
          <w:sz w:val="22"/>
        </w:rPr>
        <w:t>ilo: ESPD obrazec</w:t>
      </w:r>
    </w:p>
    <w:p w14:paraId="5056CCC2" w14:textId="77777777" w:rsidR="00A1494F" w:rsidRPr="00D5786D" w:rsidRDefault="00A1494F" w:rsidP="00EF54D9">
      <w:pPr>
        <w:rPr>
          <w:rFonts w:ascii="Arial" w:hAnsi="Arial" w:cs="Arial"/>
          <w:sz w:val="22"/>
        </w:rPr>
      </w:pPr>
      <w:bookmarkStart w:id="28" w:name="_Toc254686958"/>
      <w:bookmarkStart w:id="29" w:name="_Toc271193526"/>
      <w:bookmarkStart w:id="30" w:name="_Toc286396255"/>
      <w:bookmarkStart w:id="31" w:name="_Toc286402551"/>
      <w:bookmarkStart w:id="32" w:name="_Toc286922613"/>
    </w:p>
    <w:bookmarkEnd w:id="28"/>
    <w:bookmarkEnd w:id="29"/>
    <w:bookmarkEnd w:id="30"/>
    <w:bookmarkEnd w:id="31"/>
    <w:bookmarkEnd w:id="32"/>
    <w:p w14:paraId="2CF9FE94" w14:textId="77777777" w:rsidR="00EF54D9" w:rsidRPr="00041A74" w:rsidRDefault="00676AFD" w:rsidP="00EF54D9">
      <w:pPr>
        <w:pStyle w:val="Naslov3"/>
        <w:rPr>
          <w:rFonts w:ascii="Arial" w:hAnsi="Arial" w:cs="Arial"/>
          <w:sz w:val="22"/>
          <w:u w:val="single"/>
        </w:rPr>
      </w:pPr>
      <w:r w:rsidRPr="00041A74">
        <w:rPr>
          <w:rFonts w:ascii="Arial" w:hAnsi="Arial" w:cs="Arial"/>
          <w:sz w:val="22"/>
          <w:u w:val="single"/>
        </w:rPr>
        <w:t>Sposobnost za opravljanje poklicne dejavnosti</w:t>
      </w:r>
    </w:p>
    <w:p w14:paraId="0DA82DEA" w14:textId="77777777" w:rsidR="00EF54D9" w:rsidRPr="00D5786D" w:rsidRDefault="00EF54D9" w:rsidP="00EF54D9">
      <w:pPr>
        <w:jc w:val="both"/>
        <w:rPr>
          <w:rFonts w:ascii="Arial" w:hAnsi="Arial" w:cs="Arial"/>
          <w:sz w:val="22"/>
        </w:rPr>
      </w:pPr>
    </w:p>
    <w:p w14:paraId="07F61BB0" w14:textId="77777777" w:rsidR="002A3EEE" w:rsidRPr="002A3EEE" w:rsidRDefault="0044243C" w:rsidP="002A3EEE">
      <w:pPr>
        <w:jc w:val="both"/>
        <w:rPr>
          <w:rFonts w:ascii="Arial" w:hAnsi="Arial" w:cs="Arial"/>
          <w:sz w:val="22"/>
        </w:rPr>
      </w:pPr>
      <w:r>
        <w:rPr>
          <w:rFonts w:ascii="Arial" w:hAnsi="Arial" w:cs="Arial"/>
          <w:sz w:val="22"/>
        </w:rPr>
        <w:t xml:space="preserve">1. </w:t>
      </w:r>
      <w:r w:rsidR="002A3EEE" w:rsidRPr="002A3EEE">
        <w:rPr>
          <w:rFonts w:ascii="Arial" w:hAnsi="Arial" w:cs="Arial"/>
          <w:sz w:val="22"/>
        </w:rPr>
        <w:t>Ponudnik mora biti vpisan v enega od poklicnih ali poslovnih registrov, ki se vodijo v državi članici, v kateri ima ponudnik sedež.</w:t>
      </w:r>
      <w:r w:rsidR="00EE41CC">
        <w:rPr>
          <w:rFonts w:ascii="Arial" w:hAnsi="Arial" w:cs="Arial"/>
          <w:sz w:val="22"/>
        </w:rPr>
        <w:t xml:space="preserve"> Ponudnik mora biti registriran z</w:t>
      </w:r>
      <w:r w:rsidR="00725F87">
        <w:rPr>
          <w:rFonts w:ascii="Arial" w:hAnsi="Arial" w:cs="Arial"/>
          <w:sz w:val="22"/>
        </w:rPr>
        <w:t>a dejavnost, ki je predmet tega naročila.</w:t>
      </w:r>
    </w:p>
    <w:p w14:paraId="0790F2D4" w14:textId="77777777" w:rsidR="002A3EEE" w:rsidRPr="002A3EEE" w:rsidRDefault="002A3EEE" w:rsidP="002A3EEE">
      <w:pPr>
        <w:jc w:val="both"/>
        <w:rPr>
          <w:rFonts w:ascii="Arial" w:hAnsi="Arial" w:cs="Arial"/>
          <w:sz w:val="22"/>
        </w:rPr>
      </w:pPr>
    </w:p>
    <w:p w14:paraId="5EC051DB" w14:textId="77777777" w:rsidR="002A3EEE" w:rsidRPr="002A3EEE" w:rsidRDefault="002A3EEE" w:rsidP="002A3EEE">
      <w:pPr>
        <w:jc w:val="both"/>
        <w:rPr>
          <w:rFonts w:ascii="Arial" w:hAnsi="Arial" w:cs="Arial"/>
          <w:sz w:val="22"/>
        </w:rPr>
      </w:pPr>
      <w:r w:rsidRPr="002A3EEE">
        <w:rPr>
          <w:rFonts w:ascii="Arial" w:hAnsi="Arial" w:cs="Arial"/>
          <w:sz w:val="22"/>
        </w:rPr>
        <w:lastRenderedPageBreak/>
        <w:t>V primeru, da ima ponudnik podizvajalce morajo podizvajalci izpolnjevati pogoje za opravljanje dejavnosti, ki je predmet javnega naročila, ki se nanašajo na dela, ki ga bodo izvajali kot podizvajalci.</w:t>
      </w:r>
    </w:p>
    <w:p w14:paraId="13112A29" w14:textId="77777777" w:rsidR="002A3EEE" w:rsidRPr="002A3EEE" w:rsidRDefault="002A3EEE" w:rsidP="002A3EEE">
      <w:pPr>
        <w:jc w:val="both"/>
        <w:rPr>
          <w:rFonts w:ascii="Arial" w:hAnsi="Arial" w:cs="Arial"/>
          <w:sz w:val="22"/>
        </w:rPr>
      </w:pPr>
      <w:r w:rsidRPr="002A3EEE">
        <w:rPr>
          <w:rFonts w:ascii="Arial" w:hAnsi="Arial" w:cs="Arial"/>
          <w:sz w:val="22"/>
        </w:rPr>
        <w:t>V primeru skupne ponudbe ali uporabe zmogljivosti drugih subjektov mora pogoj izpolniti vsak izmed partnerjev posebej.</w:t>
      </w:r>
    </w:p>
    <w:p w14:paraId="148B1414" w14:textId="77777777" w:rsidR="002A3EEE" w:rsidRPr="002A3EEE" w:rsidRDefault="002A3EEE" w:rsidP="002A3EEE">
      <w:pPr>
        <w:jc w:val="both"/>
        <w:rPr>
          <w:rFonts w:ascii="Arial" w:hAnsi="Arial" w:cs="Arial"/>
          <w:sz w:val="22"/>
        </w:rPr>
      </w:pPr>
    </w:p>
    <w:p w14:paraId="368E0B0C" w14:textId="77777777" w:rsidR="002A3EEE" w:rsidRPr="002A3EEE" w:rsidRDefault="002A3EEE" w:rsidP="002A3EEE">
      <w:pPr>
        <w:jc w:val="both"/>
        <w:rPr>
          <w:rFonts w:ascii="Arial" w:hAnsi="Arial" w:cs="Arial"/>
          <w:sz w:val="22"/>
        </w:rPr>
      </w:pPr>
      <w:r w:rsidRPr="002A3EEE">
        <w:rPr>
          <w:rFonts w:ascii="Arial" w:hAnsi="Arial" w:cs="Arial"/>
          <w:sz w:val="22"/>
        </w:rPr>
        <w:t xml:space="preserve">Dokazilo: </w:t>
      </w:r>
      <w:r>
        <w:rPr>
          <w:rFonts w:ascii="Arial" w:hAnsi="Arial" w:cs="Arial"/>
          <w:sz w:val="22"/>
        </w:rPr>
        <w:t>ESPD obrazec</w:t>
      </w:r>
    </w:p>
    <w:p w14:paraId="024AA5A7" w14:textId="77777777" w:rsidR="00AF5B9D" w:rsidRPr="00D5786D" w:rsidRDefault="00AF5B9D" w:rsidP="00EF54D9">
      <w:pPr>
        <w:jc w:val="both"/>
        <w:rPr>
          <w:rFonts w:ascii="Arial" w:hAnsi="Arial" w:cs="Arial"/>
          <w:sz w:val="22"/>
        </w:rPr>
      </w:pPr>
    </w:p>
    <w:p w14:paraId="04C1A66D" w14:textId="77777777" w:rsidR="00EF54D9" w:rsidRPr="00041A74" w:rsidRDefault="00EF54D9" w:rsidP="00EF54D9">
      <w:pPr>
        <w:pStyle w:val="Naslov3"/>
        <w:rPr>
          <w:rFonts w:ascii="Arial" w:hAnsi="Arial" w:cs="Arial"/>
          <w:sz w:val="22"/>
          <w:u w:val="single"/>
        </w:rPr>
      </w:pPr>
      <w:bookmarkStart w:id="33" w:name="_Toc254686959"/>
      <w:bookmarkStart w:id="34" w:name="_Toc271193527"/>
      <w:bookmarkStart w:id="35" w:name="_Toc286396256"/>
      <w:bookmarkStart w:id="36" w:name="_Toc286402552"/>
      <w:bookmarkStart w:id="37" w:name="_Toc286922614"/>
      <w:r w:rsidRPr="00041A74">
        <w:rPr>
          <w:rFonts w:ascii="Arial" w:hAnsi="Arial" w:cs="Arial"/>
          <w:sz w:val="22"/>
          <w:u w:val="single"/>
        </w:rPr>
        <w:t>Ekonomska in finančna sposobnost</w:t>
      </w:r>
      <w:bookmarkEnd w:id="33"/>
      <w:bookmarkEnd w:id="34"/>
      <w:bookmarkEnd w:id="35"/>
      <w:bookmarkEnd w:id="36"/>
      <w:bookmarkEnd w:id="37"/>
    </w:p>
    <w:p w14:paraId="141A6444" w14:textId="77777777" w:rsidR="00EF54D9" w:rsidRPr="00942D5A" w:rsidRDefault="00EF54D9" w:rsidP="00EF54D9">
      <w:pPr>
        <w:jc w:val="both"/>
        <w:rPr>
          <w:rFonts w:ascii="Arial" w:hAnsi="Arial" w:cs="Arial"/>
          <w:sz w:val="22"/>
        </w:rPr>
      </w:pPr>
    </w:p>
    <w:p w14:paraId="538545CE" w14:textId="77777777" w:rsidR="00CE09E8" w:rsidRPr="00942D5A" w:rsidRDefault="00CE09E8" w:rsidP="002A4CB7">
      <w:pPr>
        <w:jc w:val="both"/>
        <w:rPr>
          <w:rFonts w:ascii="Arial" w:hAnsi="Arial" w:cs="Arial"/>
          <w:sz w:val="22"/>
        </w:rPr>
      </w:pPr>
      <w:r w:rsidRPr="00942D5A">
        <w:rPr>
          <w:rFonts w:ascii="Arial" w:hAnsi="Arial" w:cs="Arial"/>
          <w:sz w:val="22"/>
        </w:rPr>
        <w:t xml:space="preserve">Ponudnik v zadnjih 90 dneh pred določenim rokom za oddajo ponudb ni imel blokiranih </w:t>
      </w:r>
      <w:r w:rsidR="00517170">
        <w:rPr>
          <w:rFonts w:ascii="Arial" w:hAnsi="Arial" w:cs="Arial"/>
          <w:sz w:val="22"/>
        </w:rPr>
        <w:t>transakcijskih računov več kot 6</w:t>
      </w:r>
      <w:r w:rsidRPr="00942D5A">
        <w:rPr>
          <w:rFonts w:ascii="Arial" w:hAnsi="Arial" w:cs="Arial"/>
          <w:sz w:val="22"/>
        </w:rPr>
        <w:t xml:space="preserve">0 zaporednih dni. </w:t>
      </w:r>
    </w:p>
    <w:p w14:paraId="3AD3DADF" w14:textId="77777777" w:rsidR="00CE09E8" w:rsidRPr="00CE09E8" w:rsidRDefault="00CE09E8" w:rsidP="00CE09E8">
      <w:pPr>
        <w:jc w:val="both"/>
        <w:rPr>
          <w:rFonts w:ascii="Arial" w:eastAsia="Times New Roman" w:hAnsi="Arial" w:cs="Arial"/>
          <w:iCs/>
          <w:sz w:val="22"/>
        </w:rPr>
      </w:pPr>
      <w:r w:rsidRPr="00CE09E8">
        <w:rPr>
          <w:rFonts w:ascii="Arial" w:eastAsia="Times New Roman" w:hAnsi="Arial" w:cs="Arial"/>
          <w:iCs/>
          <w:sz w:val="22"/>
        </w:rPr>
        <w:t>Če država, v kateri ima kandidat oziroma ponudnik svoj sedež, ne izdaja dokumentov, bo naročnik namesto pisnega dokazila sprejel zapriseženo izjavo prič ali zapriseženo izjavo kandidata oziroma ponudnika. Izjava mora biti podana pred pravosodnim ali upravnim organom, notarjem ali pristojnim organom poklicnih ali gospodarskih subjektov v državi, v kateri ima kandidat oziroma ponudnik svoj sedež.</w:t>
      </w:r>
    </w:p>
    <w:p w14:paraId="6C8075E0" w14:textId="77777777" w:rsidR="00CE09E8" w:rsidRPr="00517170" w:rsidRDefault="00CE09E8" w:rsidP="002A4CB7">
      <w:pPr>
        <w:jc w:val="both"/>
        <w:rPr>
          <w:rFonts w:ascii="Arial" w:hAnsi="Arial" w:cs="Arial"/>
          <w:sz w:val="22"/>
        </w:rPr>
      </w:pPr>
    </w:p>
    <w:p w14:paraId="1736FC8D" w14:textId="77777777" w:rsidR="002A4CB7" w:rsidRPr="00517170" w:rsidRDefault="002A4CB7" w:rsidP="002A4CB7">
      <w:pPr>
        <w:jc w:val="both"/>
        <w:rPr>
          <w:rFonts w:ascii="Arial" w:hAnsi="Arial" w:cs="Arial"/>
          <w:sz w:val="22"/>
        </w:rPr>
      </w:pPr>
      <w:r w:rsidRPr="00517170">
        <w:rPr>
          <w:rFonts w:ascii="Arial" w:hAnsi="Arial" w:cs="Arial"/>
          <w:sz w:val="22"/>
        </w:rPr>
        <w:t>Dokazilo:</w:t>
      </w:r>
      <w:r w:rsidR="00517170" w:rsidRPr="00517170">
        <w:rPr>
          <w:rFonts w:ascii="Arial" w:hAnsi="Arial" w:cs="Arial"/>
          <w:sz w:val="22"/>
        </w:rPr>
        <w:t xml:space="preserve"> ESPD obrazec</w:t>
      </w:r>
    </w:p>
    <w:p w14:paraId="33836F89" w14:textId="77777777" w:rsidR="002A4CB7" w:rsidRDefault="002A4CB7" w:rsidP="002A4CB7">
      <w:pPr>
        <w:jc w:val="both"/>
        <w:rPr>
          <w:rFonts w:ascii="Arial" w:hAnsi="Arial" w:cs="Arial"/>
          <w:sz w:val="22"/>
        </w:rPr>
      </w:pPr>
    </w:p>
    <w:p w14:paraId="545AAB17" w14:textId="77777777" w:rsidR="009E3037" w:rsidRDefault="00517170" w:rsidP="009E3037">
      <w:pPr>
        <w:rPr>
          <w:rFonts w:ascii="Arial" w:hAnsi="Arial" w:cs="Arial"/>
          <w:i/>
          <w:sz w:val="20"/>
          <w:szCs w:val="20"/>
        </w:rPr>
      </w:pPr>
      <w:bookmarkStart w:id="38" w:name="_Toc254686960"/>
      <w:bookmarkStart w:id="39" w:name="_Toc271193528"/>
      <w:bookmarkStart w:id="40" w:name="_Toc286396257"/>
      <w:bookmarkStart w:id="41" w:name="_Toc286402553"/>
      <w:bookmarkStart w:id="42" w:name="_Toc286922615"/>
      <w:r>
        <w:rPr>
          <w:rFonts w:ascii="Arial" w:hAnsi="Arial" w:cs="Arial"/>
          <w:i/>
          <w:sz w:val="20"/>
          <w:szCs w:val="20"/>
        </w:rPr>
        <w:t>Pogoj mora izpolnjevati vsak ponudnik in podizvajalec.</w:t>
      </w:r>
    </w:p>
    <w:p w14:paraId="356286C5" w14:textId="77777777" w:rsidR="00517170" w:rsidRPr="00D5786D" w:rsidRDefault="00517170" w:rsidP="009E3037">
      <w:pPr>
        <w:rPr>
          <w:rFonts w:ascii="Arial" w:hAnsi="Arial" w:cs="Arial"/>
          <w:sz w:val="22"/>
        </w:rPr>
      </w:pPr>
    </w:p>
    <w:p w14:paraId="1FD8FF3F" w14:textId="77777777" w:rsidR="00EF54D9" w:rsidRPr="004E4C1B" w:rsidRDefault="00231B03" w:rsidP="00EF54D9">
      <w:pPr>
        <w:pStyle w:val="Naslov3"/>
        <w:rPr>
          <w:rFonts w:ascii="Arial" w:hAnsi="Arial" w:cs="Arial"/>
          <w:sz w:val="22"/>
          <w:u w:val="single"/>
        </w:rPr>
      </w:pPr>
      <w:r w:rsidRPr="004E4C1B">
        <w:rPr>
          <w:rFonts w:ascii="Arial" w:hAnsi="Arial" w:cs="Arial"/>
          <w:sz w:val="22"/>
          <w:u w:val="single"/>
        </w:rPr>
        <w:t>Tehnična</w:t>
      </w:r>
      <w:r w:rsidR="007A42FA" w:rsidRPr="004E4C1B">
        <w:rPr>
          <w:rFonts w:ascii="Arial" w:hAnsi="Arial" w:cs="Arial"/>
          <w:sz w:val="22"/>
          <w:u w:val="single"/>
        </w:rPr>
        <w:t xml:space="preserve"> </w:t>
      </w:r>
      <w:r w:rsidR="000B3D25" w:rsidRPr="004E4C1B">
        <w:rPr>
          <w:rFonts w:ascii="Arial" w:hAnsi="Arial" w:cs="Arial"/>
          <w:sz w:val="22"/>
          <w:u w:val="single"/>
        </w:rPr>
        <w:t xml:space="preserve">in strokovna </w:t>
      </w:r>
      <w:r w:rsidR="00EF54D9" w:rsidRPr="004E4C1B">
        <w:rPr>
          <w:rFonts w:ascii="Arial" w:hAnsi="Arial" w:cs="Arial"/>
          <w:sz w:val="22"/>
          <w:u w:val="single"/>
        </w:rPr>
        <w:t>sposobnos</w:t>
      </w:r>
      <w:bookmarkEnd w:id="38"/>
      <w:bookmarkEnd w:id="39"/>
      <w:bookmarkEnd w:id="40"/>
      <w:bookmarkEnd w:id="41"/>
      <w:bookmarkEnd w:id="42"/>
      <w:r w:rsidR="000B3D25" w:rsidRPr="004E4C1B">
        <w:rPr>
          <w:rFonts w:ascii="Arial" w:hAnsi="Arial" w:cs="Arial"/>
          <w:sz w:val="22"/>
          <w:u w:val="single"/>
        </w:rPr>
        <w:t xml:space="preserve">t </w:t>
      </w:r>
    </w:p>
    <w:p w14:paraId="62C4D8E5" w14:textId="77777777" w:rsidR="002D04CE" w:rsidRDefault="002D04CE" w:rsidP="002D04CE">
      <w:pPr>
        <w:rPr>
          <w:rFonts w:ascii="Arial" w:hAnsi="Arial" w:cs="Arial"/>
          <w:sz w:val="22"/>
        </w:rPr>
      </w:pPr>
    </w:p>
    <w:p w14:paraId="05448850" w14:textId="77777777" w:rsidR="00453778" w:rsidRPr="00961B85" w:rsidRDefault="00453778" w:rsidP="003A0260">
      <w:pPr>
        <w:autoSpaceDE w:val="0"/>
        <w:autoSpaceDN w:val="0"/>
        <w:adjustRightInd w:val="0"/>
        <w:jc w:val="both"/>
        <w:rPr>
          <w:rFonts w:ascii="Tahoma" w:eastAsia="Times New Roman" w:hAnsi="Tahoma" w:cs="Tahoma"/>
          <w:sz w:val="22"/>
          <w:lang w:eastAsia="sl-SI"/>
        </w:rPr>
      </w:pPr>
      <w:r w:rsidRPr="00961B85">
        <w:rPr>
          <w:rFonts w:ascii="Tahoma" w:eastAsia="Times New Roman" w:hAnsi="Tahoma" w:cs="Tahoma"/>
          <w:sz w:val="22"/>
          <w:lang w:eastAsia="sl-SI"/>
        </w:rPr>
        <w:t xml:space="preserve">Ponudnik mora </w:t>
      </w:r>
      <w:r w:rsidR="00725F87" w:rsidRPr="00961B85">
        <w:rPr>
          <w:rFonts w:ascii="Tahoma" w:eastAsia="Times New Roman" w:hAnsi="Tahoma" w:cs="Tahoma"/>
          <w:sz w:val="22"/>
          <w:lang w:eastAsia="sl-SI"/>
        </w:rPr>
        <w:t>razpolagati z ustreznim kadrom in ustrezno mehaniza</w:t>
      </w:r>
      <w:r w:rsidR="00517170" w:rsidRPr="00961B85">
        <w:rPr>
          <w:rFonts w:ascii="Tahoma" w:eastAsia="Times New Roman" w:hAnsi="Tahoma" w:cs="Tahoma"/>
          <w:sz w:val="22"/>
          <w:lang w:eastAsia="sl-SI"/>
        </w:rPr>
        <w:t>cijo za izvedbo predmetnih del, ki je zahtevana za posamezni sklop:</w:t>
      </w:r>
    </w:p>
    <w:p w14:paraId="312E17DD" w14:textId="77777777" w:rsidR="002C5EF9" w:rsidRPr="00961B85" w:rsidRDefault="002C5EF9" w:rsidP="003A0260">
      <w:pPr>
        <w:autoSpaceDE w:val="0"/>
        <w:autoSpaceDN w:val="0"/>
        <w:adjustRightInd w:val="0"/>
        <w:jc w:val="both"/>
        <w:rPr>
          <w:rFonts w:ascii="Tahoma" w:eastAsia="Times New Roman" w:hAnsi="Tahoma" w:cs="Tahoma"/>
          <w:sz w:val="22"/>
          <w:lang w:eastAsia="sl-SI"/>
        </w:rPr>
      </w:pPr>
      <w:bookmarkStart w:id="43" w:name="_Hlk86055555"/>
      <w:bookmarkStart w:id="44" w:name="_Hlk86051818"/>
    </w:p>
    <w:tbl>
      <w:tblPr>
        <w:tblStyle w:val="Tabelamrea"/>
        <w:tblW w:w="0" w:type="auto"/>
        <w:tblLook w:val="04A0" w:firstRow="1" w:lastRow="0" w:firstColumn="1" w:lastColumn="0" w:noHBand="0" w:noVBand="1"/>
      </w:tblPr>
      <w:tblGrid>
        <w:gridCol w:w="2263"/>
        <w:gridCol w:w="6799"/>
      </w:tblGrid>
      <w:tr w:rsidR="00CA69DE" w:rsidRPr="00CA69DE" w14:paraId="634EB478" w14:textId="77777777" w:rsidTr="00AB5F9D">
        <w:tc>
          <w:tcPr>
            <w:tcW w:w="2263" w:type="dxa"/>
          </w:tcPr>
          <w:p w14:paraId="505658F8" w14:textId="77777777" w:rsidR="002C5EF9" w:rsidRPr="00961B85" w:rsidRDefault="002C5EF9" w:rsidP="002C5EF9">
            <w:pPr>
              <w:autoSpaceDE w:val="0"/>
              <w:autoSpaceDN w:val="0"/>
              <w:adjustRightInd w:val="0"/>
              <w:jc w:val="both"/>
              <w:rPr>
                <w:rFonts w:ascii="Tahoma" w:eastAsia="Times New Roman" w:hAnsi="Tahoma" w:cs="Tahoma"/>
                <w:bCs/>
                <w:sz w:val="22"/>
                <w:lang w:eastAsia="sl-SI"/>
              </w:rPr>
            </w:pPr>
            <w:r w:rsidRPr="00961B85">
              <w:rPr>
                <w:rFonts w:ascii="Tahoma" w:eastAsia="Times New Roman" w:hAnsi="Tahoma" w:cs="Tahoma"/>
                <w:bCs/>
                <w:sz w:val="22"/>
                <w:lang w:eastAsia="sl-SI"/>
              </w:rPr>
              <w:t>Sklop</w:t>
            </w:r>
          </w:p>
        </w:tc>
        <w:tc>
          <w:tcPr>
            <w:tcW w:w="6799" w:type="dxa"/>
          </w:tcPr>
          <w:p w14:paraId="1B9FFA36" w14:textId="77777777" w:rsidR="002C5EF9" w:rsidRPr="00961B85" w:rsidRDefault="002C5EF9" w:rsidP="002C5EF9">
            <w:pPr>
              <w:autoSpaceDE w:val="0"/>
              <w:autoSpaceDN w:val="0"/>
              <w:adjustRightInd w:val="0"/>
              <w:jc w:val="both"/>
              <w:rPr>
                <w:rFonts w:ascii="Tahoma" w:eastAsia="Times New Roman" w:hAnsi="Tahoma" w:cs="Tahoma"/>
                <w:bCs/>
                <w:sz w:val="22"/>
                <w:lang w:eastAsia="sl-SI"/>
              </w:rPr>
            </w:pPr>
            <w:r w:rsidRPr="00961B85">
              <w:rPr>
                <w:rFonts w:ascii="Tahoma" w:eastAsia="Times New Roman" w:hAnsi="Tahoma" w:cs="Tahoma"/>
                <w:bCs/>
                <w:sz w:val="22"/>
                <w:lang w:eastAsia="sl-SI"/>
              </w:rPr>
              <w:t>Zahtevana mehanizacija</w:t>
            </w:r>
          </w:p>
        </w:tc>
      </w:tr>
      <w:tr w:rsidR="00CA69DE" w:rsidRPr="00CA69DE" w14:paraId="76B07DB8" w14:textId="77777777" w:rsidTr="00AB5F9D">
        <w:tc>
          <w:tcPr>
            <w:tcW w:w="2263" w:type="dxa"/>
          </w:tcPr>
          <w:p w14:paraId="5D6E4B0A" w14:textId="77777777" w:rsidR="002C5EF9" w:rsidRPr="00961B85" w:rsidRDefault="00E945D0" w:rsidP="002C5EF9">
            <w:pPr>
              <w:autoSpaceDE w:val="0"/>
              <w:autoSpaceDN w:val="0"/>
              <w:adjustRightInd w:val="0"/>
              <w:jc w:val="both"/>
              <w:rPr>
                <w:rFonts w:ascii="Tahoma" w:eastAsia="Times New Roman" w:hAnsi="Tahoma" w:cs="Tahoma"/>
                <w:bCs/>
                <w:sz w:val="22"/>
                <w:lang w:eastAsia="sl-SI"/>
              </w:rPr>
            </w:pPr>
            <w:r w:rsidRPr="00961B85">
              <w:rPr>
                <w:rFonts w:ascii="Tahoma" w:eastAsia="Times New Roman" w:hAnsi="Tahoma" w:cs="Tahoma"/>
                <w:bCs/>
                <w:sz w:val="22"/>
                <w:lang w:eastAsia="sl-SI"/>
              </w:rPr>
              <w:t xml:space="preserve">1. </w:t>
            </w:r>
            <w:r w:rsidR="002C5EF9" w:rsidRPr="00961B85">
              <w:rPr>
                <w:rFonts w:ascii="Tahoma" w:eastAsia="Times New Roman" w:hAnsi="Tahoma" w:cs="Tahoma"/>
                <w:bCs/>
                <w:sz w:val="22"/>
                <w:lang w:eastAsia="sl-SI"/>
              </w:rPr>
              <w:t>sklop</w:t>
            </w:r>
          </w:p>
        </w:tc>
        <w:tc>
          <w:tcPr>
            <w:tcW w:w="6799" w:type="dxa"/>
          </w:tcPr>
          <w:p w14:paraId="6D97E170" w14:textId="1282F93F" w:rsidR="002C5EF9" w:rsidRPr="00961B85" w:rsidRDefault="009336B3" w:rsidP="002C5EF9">
            <w:pPr>
              <w:autoSpaceDE w:val="0"/>
              <w:autoSpaceDN w:val="0"/>
              <w:adjustRightInd w:val="0"/>
              <w:jc w:val="both"/>
              <w:rPr>
                <w:rFonts w:ascii="Tahoma" w:eastAsia="Times New Roman" w:hAnsi="Tahoma" w:cs="Tahoma"/>
                <w:bCs/>
                <w:sz w:val="22"/>
                <w:lang w:eastAsia="sl-SI"/>
              </w:rPr>
            </w:pPr>
            <w:r w:rsidRPr="00961B85">
              <w:rPr>
                <w:rFonts w:ascii="Tahoma" w:eastAsia="Times New Roman" w:hAnsi="Tahoma" w:cs="Tahoma"/>
                <w:bCs/>
                <w:sz w:val="22"/>
                <w:lang w:eastAsia="sl-SI"/>
              </w:rPr>
              <w:t xml:space="preserve">TRAKTOR,  V PLUG 3m, </w:t>
            </w:r>
            <w:proofErr w:type="spellStart"/>
            <w:r w:rsidRPr="00961B85">
              <w:rPr>
                <w:rFonts w:ascii="Tahoma" w:eastAsia="Times New Roman" w:hAnsi="Tahoma" w:cs="Tahoma"/>
                <w:bCs/>
                <w:sz w:val="22"/>
                <w:lang w:eastAsia="sl-SI"/>
              </w:rPr>
              <w:t>posipalec</w:t>
            </w:r>
            <w:proofErr w:type="spellEnd"/>
            <w:r w:rsidRPr="00961B85">
              <w:rPr>
                <w:rFonts w:ascii="Tahoma" w:eastAsia="Times New Roman" w:hAnsi="Tahoma" w:cs="Tahoma"/>
                <w:bCs/>
                <w:sz w:val="22"/>
                <w:lang w:eastAsia="sl-SI"/>
              </w:rPr>
              <w:t xml:space="preserve"> 1,2m3</w:t>
            </w:r>
          </w:p>
        </w:tc>
      </w:tr>
      <w:tr w:rsidR="00CA69DE" w:rsidRPr="00CA69DE" w14:paraId="22313810" w14:textId="77777777" w:rsidTr="00AB5F9D">
        <w:tc>
          <w:tcPr>
            <w:tcW w:w="2263" w:type="dxa"/>
          </w:tcPr>
          <w:p w14:paraId="6BD3FBBE" w14:textId="77777777" w:rsidR="002C5EF9" w:rsidRPr="00961B85" w:rsidRDefault="002C5EF9" w:rsidP="002C5EF9">
            <w:pPr>
              <w:autoSpaceDE w:val="0"/>
              <w:autoSpaceDN w:val="0"/>
              <w:adjustRightInd w:val="0"/>
              <w:jc w:val="both"/>
              <w:rPr>
                <w:rFonts w:ascii="Tahoma" w:eastAsia="Times New Roman" w:hAnsi="Tahoma" w:cs="Tahoma"/>
                <w:bCs/>
                <w:sz w:val="22"/>
                <w:lang w:eastAsia="sl-SI"/>
              </w:rPr>
            </w:pPr>
            <w:r w:rsidRPr="00961B85">
              <w:rPr>
                <w:rFonts w:ascii="Tahoma" w:eastAsia="Times New Roman" w:hAnsi="Tahoma" w:cs="Tahoma"/>
                <w:bCs/>
                <w:sz w:val="22"/>
                <w:lang w:eastAsia="sl-SI"/>
              </w:rPr>
              <w:t>2.</w:t>
            </w:r>
            <w:r w:rsidR="00E945D0" w:rsidRPr="00961B85">
              <w:rPr>
                <w:rFonts w:ascii="Tahoma" w:eastAsia="Times New Roman" w:hAnsi="Tahoma" w:cs="Tahoma"/>
                <w:bCs/>
                <w:sz w:val="22"/>
                <w:lang w:eastAsia="sl-SI"/>
              </w:rPr>
              <w:t xml:space="preserve"> </w:t>
            </w:r>
            <w:r w:rsidRPr="00961B85">
              <w:rPr>
                <w:rFonts w:ascii="Tahoma" w:eastAsia="Times New Roman" w:hAnsi="Tahoma" w:cs="Tahoma"/>
                <w:bCs/>
                <w:sz w:val="22"/>
                <w:lang w:eastAsia="sl-SI"/>
              </w:rPr>
              <w:t>sklop</w:t>
            </w:r>
          </w:p>
        </w:tc>
        <w:tc>
          <w:tcPr>
            <w:tcW w:w="6799" w:type="dxa"/>
          </w:tcPr>
          <w:p w14:paraId="447562CC" w14:textId="77777777" w:rsidR="00F23036" w:rsidRPr="00F23036" w:rsidRDefault="00F23036" w:rsidP="00F23036">
            <w:pPr>
              <w:autoSpaceDE w:val="0"/>
              <w:autoSpaceDN w:val="0"/>
              <w:adjustRightInd w:val="0"/>
              <w:jc w:val="both"/>
              <w:rPr>
                <w:rFonts w:ascii="Tahoma" w:eastAsia="Times New Roman" w:hAnsi="Tahoma" w:cs="Tahoma"/>
                <w:sz w:val="22"/>
                <w:lang w:eastAsia="sl-SI"/>
              </w:rPr>
            </w:pPr>
            <w:r w:rsidRPr="00F23036">
              <w:rPr>
                <w:rFonts w:ascii="Tahoma" w:eastAsia="Times New Roman" w:hAnsi="Tahoma" w:cs="Tahoma"/>
                <w:sz w:val="22"/>
                <w:lang w:eastAsia="sl-SI"/>
              </w:rPr>
              <w:t xml:space="preserve">TRAKTOR  min.160KM,  V plug 3,3m, </w:t>
            </w:r>
            <w:proofErr w:type="spellStart"/>
            <w:r w:rsidRPr="00F23036">
              <w:rPr>
                <w:rFonts w:ascii="Tahoma" w:eastAsia="Times New Roman" w:hAnsi="Tahoma" w:cs="Tahoma"/>
                <w:sz w:val="22"/>
                <w:lang w:eastAsia="sl-SI"/>
              </w:rPr>
              <w:t>posipalec</w:t>
            </w:r>
            <w:proofErr w:type="spellEnd"/>
            <w:r w:rsidRPr="00F23036">
              <w:rPr>
                <w:rFonts w:ascii="Tahoma" w:eastAsia="Times New Roman" w:hAnsi="Tahoma" w:cs="Tahoma"/>
                <w:sz w:val="22"/>
                <w:lang w:eastAsia="sl-SI"/>
              </w:rPr>
              <w:t xml:space="preserve"> 2m3</w:t>
            </w:r>
          </w:p>
          <w:p w14:paraId="715D451C" w14:textId="665BFEE7" w:rsidR="002C5EF9" w:rsidRPr="00961B85" w:rsidRDefault="00F23036" w:rsidP="00F23036">
            <w:pPr>
              <w:autoSpaceDE w:val="0"/>
              <w:autoSpaceDN w:val="0"/>
              <w:adjustRightInd w:val="0"/>
              <w:jc w:val="both"/>
              <w:rPr>
                <w:rFonts w:ascii="Tahoma" w:eastAsia="Times New Roman" w:hAnsi="Tahoma" w:cs="Tahoma"/>
                <w:sz w:val="22"/>
                <w:lang w:eastAsia="sl-SI"/>
              </w:rPr>
            </w:pPr>
            <w:r w:rsidRPr="00F23036">
              <w:rPr>
                <w:rFonts w:ascii="Tahoma" w:eastAsia="Times New Roman" w:hAnsi="Tahoma" w:cs="Tahoma"/>
                <w:sz w:val="22"/>
                <w:lang w:eastAsia="sl-SI"/>
              </w:rPr>
              <w:t xml:space="preserve">TRAKTOR  min.100 KM,  V plug 3,2m, </w:t>
            </w:r>
            <w:proofErr w:type="spellStart"/>
            <w:r w:rsidRPr="00F23036">
              <w:rPr>
                <w:rFonts w:ascii="Tahoma" w:eastAsia="Times New Roman" w:hAnsi="Tahoma" w:cs="Tahoma"/>
                <w:sz w:val="22"/>
                <w:lang w:eastAsia="sl-SI"/>
              </w:rPr>
              <w:t>posipalec</w:t>
            </w:r>
            <w:proofErr w:type="spellEnd"/>
            <w:r w:rsidRPr="00F23036">
              <w:rPr>
                <w:rFonts w:ascii="Tahoma" w:eastAsia="Times New Roman" w:hAnsi="Tahoma" w:cs="Tahoma"/>
                <w:sz w:val="22"/>
                <w:lang w:eastAsia="sl-SI"/>
              </w:rPr>
              <w:t xml:space="preserve"> 1,7m3</w:t>
            </w:r>
          </w:p>
        </w:tc>
      </w:tr>
      <w:tr w:rsidR="00BA5494" w:rsidRPr="00CA69DE" w14:paraId="13E33DDC" w14:textId="77777777" w:rsidTr="00AB5F9D">
        <w:tc>
          <w:tcPr>
            <w:tcW w:w="2263" w:type="dxa"/>
          </w:tcPr>
          <w:p w14:paraId="55407F13" w14:textId="77777777" w:rsidR="002C5EF9" w:rsidRPr="00961B85" w:rsidRDefault="00E945D0" w:rsidP="002C5EF9">
            <w:pPr>
              <w:autoSpaceDE w:val="0"/>
              <w:autoSpaceDN w:val="0"/>
              <w:adjustRightInd w:val="0"/>
              <w:jc w:val="both"/>
              <w:rPr>
                <w:rFonts w:ascii="Tahoma" w:eastAsia="Times New Roman" w:hAnsi="Tahoma" w:cs="Tahoma"/>
                <w:bCs/>
                <w:sz w:val="22"/>
                <w:lang w:eastAsia="sl-SI"/>
              </w:rPr>
            </w:pPr>
            <w:r w:rsidRPr="00961B85">
              <w:rPr>
                <w:rFonts w:ascii="Tahoma" w:eastAsia="Times New Roman" w:hAnsi="Tahoma" w:cs="Tahoma"/>
                <w:bCs/>
                <w:sz w:val="22"/>
                <w:lang w:eastAsia="sl-SI"/>
              </w:rPr>
              <w:t>3.</w:t>
            </w:r>
            <w:r w:rsidR="002C5EF9" w:rsidRPr="00961B85">
              <w:rPr>
                <w:rFonts w:ascii="Tahoma" w:eastAsia="Times New Roman" w:hAnsi="Tahoma" w:cs="Tahoma"/>
                <w:bCs/>
                <w:sz w:val="22"/>
                <w:lang w:eastAsia="sl-SI"/>
              </w:rPr>
              <w:t>sklop</w:t>
            </w:r>
          </w:p>
        </w:tc>
        <w:tc>
          <w:tcPr>
            <w:tcW w:w="6799" w:type="dxa"/>
          </w:tcPr>
          <w:p w14:paraId="4294810A" w14:textId="77777777" w:rsidR="00F23036" w:rsidRPr="00F23036" w:rsidRDefault="00F23036" w:rsidP="00F23036">
            <w:pPr>
              <w:autoSpaceDE w:val="0"/>
              <w:autoSpaceDN w:val="0"/>
              <w:adjustRightInd w:val="0"/>
              <w:jc w:val="both"/>
              <w:rPr>
                <w:rFonts w:ascii="Tahoma" w:eastAsia="Times New Roman" w:hAnsi="Tahoma" w:cs="Tahoma"/>
                <w:sz w:val="22"/>
                <w:lang w:eastAsia="sl-SI"/>
              </w:rPr>
            </w:pPr>
            <w:r w:rsidRPr="00F23036">
              <w:rPr>
                <w:rFonts w:ascii="Tahoma" w:eastAsia="Times New Roman" w:hAnsi="Tahoma" w:cs="Tahoma"/>
                <w:sz w:val="22"/>
                <w:lang w:eastAsia="sl-SI"/>
              </w:rPr>
              <w:t>TOV. VOZILO 4x4, ČELNI PLUG POSIPALEC SAMONAKLADALNI 1,7m3</w:t>
            </w:r>
          </w:p>
          <w:p w14:paraId="2657DDC3" w14:textId="56273B7E" w:rsidR="002C5EF9" w:rsidRPr="00961B85" w:rsidRDefault="00F23036" w:rsidP="00F23036">
            <w:pPr>
              <w:autoSpaceDE w:val="0"/>
              <w:autoSpaceDN w:val="0"/>
              <w:adjustRightInd w:val="0"/>
              <w:jc w:val="both"/>
              <w:rPr>
                <w:rFonts w:ascii="Tahoma" w:eastAsia="Times New Roman" w:hAnsi="Tahoma" w:cs="Tahoma"/>
                <w:sz w:val="22"/>
                <w:lang w:eastAsia="sl-SI"/>
              </w:rPr>
            </w:pPr>
            <w:r w:rsidRPr="00F23036">
              <w:rPr>
                <w:rFonts w:ascii="Tahoma" w:eastAsia="Times New Roman" w:hAnsi="Tahoma" w:cs="Tahoma"/>
                <w:sz w:val="22"/>
                <w:lang w:eastAsia="sl-SI"/>
              </w:rPr>
              <w:t xml:space="preserve">TRAKTOR 4X4  min. 120KM, V plug 3,2m, </w:t>
            </w:r>
            <w:proofErr w:type="spellStart"/>
            <w:r w:rsidRPr="00F23036">
              <w:rPr>
                <w:rFonts w:ascii="Tahoma" w:eastAsia="Times New Roman" w:hAnsi="Tahoma" w:cs="Tahoma"/>
                <w:sz w:val="22"/>
                <w:lang w:eastAsia="sl-SI"/>
              </w:rPr>
              <w:t>posipalec</w:t>
            </w:r>
            <w:proofErr w:type="spellEnd"/>
            <w:r w:rsidRPr="00F23036">
              <w:rPr>
                <w:rFonts w:ascii="Tahoma" w:eastAsia="Times New Roman" w:hAnsi="Tahoma" w:cs="Tahoma"/>
                <w:sz w:val="22"/>
                <w:lang w:eastAsia="sl-SI"/>
              </w:rPr>
              <w:t xml:space="preserve"> 1,7m3</w:t>
            </w:r>
          </w:p>
        </w:tc>
      </w:tr>
      <w:tr w:rsidR="009336B3" w:rsidRPr="00CA69DE" w14:paraId="55F4DB0C" w14:textId="77777777" w:rsidTr="00AB5F9D">
        <w:tc>
          <w:tcPr>
            <w:tcW w:w="2263" w:type="dxa"/>
          </w:tcPr>
          <w:p w14:paraId="73862FCF" w14:textId="702C492C" w:rsidR="009336B3" w:rsidRPr="00961B85" w:rsidRDefault="009336B3" w:rsidP="002C5EF9">
            <w:pPr>
              <w:autoSpaceDE w:val="0"/>
              <w:autoSpaceDN w:val="0"/>
              <w:adjustRightInd w:val="0"/>
              <w:jc w:val="both"/>
              <w:rPr>
                <w:rFonts w:ascii="Tahoma" w:eastAsia="Times New Roman" w:hAnsi="Tahoma" w:cs="Tahoma"/>
                <w:bCs/>
                <w:sz w:val="22"/>
                <w:lang w:eastAsia="sl-SI"/>
              </w:rPr>
            </w:pPr>
            <w:r w:rsidRPr="00961B85">
              <w:rPr>
                <w:rFonts w:ascii="Tahoma" w:eastAsia="Times New Roman" w:hAnsi="Tahoma" w:cs="Tahoma"/>
                <w:bCs/>
                <w:sz w:val="22"/>
                <w:lang w:eastAsia="sl-SI"/>
              </w:rPr>
              <w:t>4. sklop</w:t>
            </w:r>
          </w:p>
        </w:tc>
        <w:tc>
          <w:tcPr>
            <w:tcW w:w="6799" w:type="dxa"/>
          </w:tcPr>
          <w:p w14:paraId="7DE504C4" w14:textId="5143FC30" w:rsidR="009336B3" w:rsidRPr="00F23036" w:rsidRDefault="00F23036" w:rsidP="009336B3">
            <w:pPr>
              <w:overflowPunct w:val="0"/>
              <w:autoSpaceDE w:val="0"/>
              <w:autoSpaceDN w:val="0"/>
              <w:adjustRightInd w:val="0"/>
              <w:spacing w:line="276" w:lineRule="auto"/>
              <w:jc w:val="both"/>
              <w:textAlignment w:val="baseline"/>
              <w:rPr>
                <w:rFonts w:ascii="Arial" w:eastAsia="Times New Roman" w:hAnsi="Arial" w:cs="Arial"/>
                <w:color w:val="000000"/>
                <w:sz w:val="20"/>
                <w:szCs w:val="20"/>
                <w:lang w:eastAsia="sl-SI"/>
              </w:rPr>
            </w:pPr>
            <w:r w:rsidRPr="00F23036">
              <w:rPr>
                <w:rFonts w:ascii="Arial" w:eastAsia="Times New Roman" w:hAnsi="Arial" w:cs="Arial"/>
                <w:color w:val="000000"/>
                <w:sz w:val="20"/>
                <w:szCs w:val="20"/>
                <w:lang w:eastAsia="sl-SI"/>
              </w:rPr>
              <w:t xml:space="preserve">TRAKTOR 4X4 min. 240KM, plug 3,4m, </w:t>
            </w:r>
            <w:proofErr w:type="spellStart"/>
            <w:r w:rsidRPr="00F23036">
              <w:rPr>
                <w:rFonts w:ascii="Arial" w:eastAsia="Times New Roman" w:hAnsi="Arial" w:cs="Arial"/>
                <w:color w:val="000000"/>
                <w:sz w:val="20"/>
                <w:szCs w:val="20"/>
                <w:lang w:eastAsia="sl-SI"/>
              </w:rPr>
              <w:t>posipalec</w:t>
            </w:r>
            <w:proofErr w:type="spellEnd"/>
            <w:r w:rsidRPr="00F23036">
              <w:rPr>
                <w:rFonts w:ascii="Arial" w:eastAsia="Times New Roman" w:hAnsi="Arial" w:cs="Arial"/>
                <w:color w:val="000000"/>
                <w:sz w:val="20"/>
                <w:szCs w:val="20"/>
                <w:lang w:eastAsia="sl-SI"/>
              </w:rPr>
              <w:t xml:space="preserve"> 2,2m</w:t>
            </w:r>
          </w:p>
        </w:tc>
      </w:tr>
      <w:tr w:rsidR="009336B3" w:rsidRPr="00CA69DE" w14:paraId="34538C1D" w14:textId="77777777" w:rsidTr="00AB5F9D">
        <w:tc>
          <w:tcPr>
            <w:tcW w:w="2263" w:type="dxa"/>
          </w:tcPr>
          <w:p w14:paraId="2684FB35" w14:textId="7FB40617" w:rsidR="009336B3" w:rsidRPr="00961B85" w:rsidRDefault="009336B3" w:rsidP="002C5EF9">
            <w:pPr>
              <w:autoSpaceDE w:val="0"/>
              <w:autoSpaceDN w:val="0"/>
              <w:adjustRightInd w:val="0"/>
              <w:jc w:val="both"/>
              <w:rPr>
                <w:rFonts w:ascii="Tahoma" w:eastAsia="Times New Roman" w:hAnsi="Tahoma" w:cs="Tahoma"/>
                <w:bCs/>
                <w:sz w:val="22"/>
                <w:lang w:eastAsia="sl-SI"/>
              </w:rPr>
            </w:pPr>
            <w:r w:rsidRPr="00961B85">
              <w:rPr>
                <w:rFonts w:ascii="Tahoma" w:eastAsia="Times New Roman" w:hAnsi="Tahoma" w:cs="Tahoma"/>
                <w:bCs/>
                <w:sz w:val="22"/>
                <w:lang w:eastAsia="sl-SI"/>
              </w:rPr>
              <w:t>5.sklop</w:t>
            </w:r>
          </w:p>
        </w:tc>
        <w:tc>
          <w:tcPr>
            <w:tcW w:w="6799" w:type="dxa"/>
          </w:tcPr>
          <w:p w14:paraId="066ADF0E" w14:textId="77777777" w:rsidR="00F23036" w:rsidRPr="00F23036" w:rsidRDefault="00F23036" w:rsidP="00F23036">
            <w:pPr>
              <w:autoSpaceDE w:val="0"/>
              <w:autoSpaceDN w:val="0"/>
              <w:adjustRightInd w:val="0"/>
              <w:jc w:val="both"/>
              <w:rPr>
                <w:rFonts w:ascii="Tahoma" w:eastAsia="Times New Roman" w:hAnsi="Tahoma" w:cs="Tahoma"/>
                <w:sz w:val="22"/>
                <w:lang w:eastAsia="sl-SI"/>
              </w:rPr>
            </w:pPr>
            <w:r w:rsidRPr="00F23036">
              <w:rPr>
                <w:rFonts w:ascii="Tahoma" w:eastAsia="Times New Roman" w:hAnsi="Tahoma" w:cs="Tahoma"/>
                <w:sz w:val="22"/>
                <w:lang w:eastAsia="sl-SI"/>
              </w:rPr>
              <w:t>UNIMOG  KK  ZA 900; ČELNI PLUG + AP</w:t>
            </w:r>
          </w:p>
          <w:p w14:paraId="4CFBDC4D" w14:textId="77777777" w:rsidR="00F23036" w:rsidRPr="00F23036" w:rsidRDefault="00F23036" w:rsidP="00F23036">
            <w:pPr>
              <w:autoSpaceDE w:val="0"/>
              <w:autoSpaceDN w:val="0"/>
              <w:adjustRightInd w:val="0"/>
              <w:jc w:val="both"/>
              <w:rPr>
                <w:rFonts w:ascii="Tahoma" w:eastAsia="Times New Roman" w:hAnsi="Tahoma" w:cs="Tahoma"/>
                <w:sz w:val="22"/>
                <w:lang w:eastAsia="sl-SI"/>
              </w:rPr>
            </w:pPr>
            <w:r w:rsidRPr="00F23036">
              <w:rPr>
                <w:rFonts w:ascii="Tahoma" w:eastAsia="Times New Roman" w:hAnsi="Tahoma" w:cs="Tahoma"/>
                <w:sz w:val="22"/>
                <w:lang w:eastAsia="sl-SI"/>
              </w:rPr>
              <w:t>MAN  KK CE 470; ČELNI PLUG + AP</w:t>
            </w:r>
          </w:p>
          <w:p w14:paraId="753F42FF" w14:textId="77777777" w:rsidR="00F23036" w:rsidRPr="00F23036" w:rsidRDefault="00F23036" w:rsidP="00F23036">
            <w:pPr>
              <w:autoSpaceDE w:val="0"/>
              <w:autoSpaceDN w:val="0"/>
              <w:adjustRightInd w:val="0"/>
              <w:jc w:val="both"/>
              <w:rPr>
                <w:rFonts w:ascii="Tahoma" w:eastAsia="Times New Roman" w:hAnsi="Tahoma" w:cs="Tahoma"/>
                <w:sz w:val="22"/>
                <w:lang w:eastAsia="sl-SI"/>
              </w:rPr>
            </w:pPr>
            <w:r w:rsidRPr="00F23036">
              <w:rPr>
                <w:rFonts w:ascii="Tahoma" w:eastAsia="Times New Roman" w:hAnsi="Tahoma" w:cs="Tahoma"/>
                <w:sz w:val="22"/>
                <w:lang w:eastAsia="sl-SI"/>
              </w:rPr>
              <w:t>UNIMOG  KK E1 250 ČELNI PLUG + AP</w:t>
            </w:r>
          </w:p>
          <w:p w14:paraId="16FA265A" w14:textId="77777777" w:rsidR="00F23036" w:rsidRPr="00F23036" w:rsidRDefault="00F23036" w:rsidP="00F23036">
            <w:pPr>
              <w:autoSpaceDE w:val="0"/>
              <w:autoSpaceDN w:val="0"/>
              <w:adjustRightInd w:val="0"/>
              <w:jc w:val="both"/>
              <w:rPr>
                <w:rFonts w:ascii="Tahoma" w:eastAsia="Times New Roman" w:hAnsi="Tahoma" w:cs="Tahoma"/>
                <w:sz w:val="22"/>
                <w:lang w:eastAsia="sl-SI"/>
              </w:rPr>
            </w:pPr>
            <w:r w:rsidRPr="00F23036">
              <w:rPr>
                <w:rFonts w:ascii="Tahoma" w:eastAsia="Times New Roman" w:hAnsi="Tahoma" w:cs="Tahoma"/>
                <w:sz w:val="22"/>
                <w:lang w:eastAsia="sl-SI"/>
              </w:rPr>
              <w:t>TRAKTOR 4X4-160KM  KK  MN 612  ČELNI PLUG POSIPALEC SAMONAKLADALNI 1,7m3</w:t>
            </w:r>
          </w:p>
          <w:p w14:paraId="56A5DE71" w14:textId="159E0BF6" w:rsidR="009336B3" w:rsidRPr="00961B85" w:rsidRDefault="00F23036" w:rsidP="00F23036">
            <w:pPr>
              <w:autoSpaceDE w:val="0"/>
              <w:autoSpaceDN w:val="0"/>
              <w:adjustRightInd w:val="0"/>
              <w:jc w:val="both"/>
              <w:rPr>
                <w:rFonts w:ascii="Tahoma" w:eastAsia="Times New Roman" w:hAnsi="Tahoma" w:cs="Tahoma"/>
                <w:sz w:val="22"/>
                <w:lang w:eastAsia="sl-SI"/>
              </w:rPr>
            </w:pPr>
            <w:r w:rsidRPr="00F23036">
              <w:rPr>
                <w:rFonts w:ascii="Tahoma" w:eastAsia="Times New Roman" w:hAnsi="Tahoma" w:cs="Tahoma"/>
                <w:sz w:val="22"/>
                <w:lang w:eastAsia="sl-SI"/>
              </w:rPr>
              <w:t>TRAKTOR 4X4 110KM  KK K5-66   ČELNI PLUG + POSIPALEC  SAMONAKLADALNI</w:t>
            </w:r>
          </w:p>
        </w:tc>
      </w:tr>
      <w:tr w:rsidR="009336B3" w:rsidRPr="00CA69DE" w14:paraId="22CAFB99" w14:textId="77777777" w:rsidTr="00AB5F9D">
        <w:tc>
          <w:tcPr>
            <w:tcW w:w="2263" w:type="dxa"/>
          </w:tcPr>
          <w:p w14:paraId="269EB522" w14:textId="75D2291D" w:rsidR="009336B3" w:rsidRPr="00961B85" w:rsidRDefault="009336B3" w:rsidP="002C5EF9">
            <w:pPr>
              <w:autoSpaceDE w:val="0"/>
              <w:autoSpaceDN w:val="0"/>
              <w:adjustRightInd w:val="0"/>
              <w:jc w:val="both"/>
              <w:rPr>
                <w:rFonts w:ascii="Tahoma" w:eastAsia="Times New Roman" w:hAnsi="Tahoma" w:cs="Tahoma"/>
                <w:bCs/>
                <w:sz w:val="22"/>
                <w:lang w:eastAsia="sl-SI"/>
              </w:rPr>
            </w:pPr>
            <w:r w:rsidRPr="00961B85">
              <w:rPr>
                <w:rFonts w:ascii="Tahoma" w:eastAsia="Times New Roman" w:hAnsi="Tahoma" w:cs="Tahoma"/>
                <w:bCs/>
                <w:sz w:val="22"/>
                <w:lang w:eastAsia="sl-SI"/>
              </w:rPr>
              <w:t>6.sklop</w:t>
            </w:r>
          </w:p>
        </w:tc>
        <w:tc>
          <w:tcPr>
            <w:tcW w:w="6799" w:type="dxa"/>
          </w:tcPr>
          <w:p w14:paraId="652A4DCD" w14:textId="77777777" w:rsidR="00F23036" w:rsidRPr="00F23036" w:rsidRDefault="00F23036" w:rsidP="00F23036">
            <w:pPr>
              <w:autoSpaceDE w:val="0"/>
              <w:autoSpaceDN w:val="0"/>
              <w:adjustRightInd w:val="0"/>
              <w:jc w:val="both"/>
              <w:rPr>
                <w:rFonts w:ascii="Tahoma" w:eastAsia="Times New Roman" w:hAnsi="Tahoma" w:cs="Tahoma"/>
                <w:sz w:val="22"/>
                <w:lang w:eastAsia="sl-SI"/>
              </w:rPr>
            </w:pPr>
            <w:r w:rsidRPr="00F23036">
              <w:rPr>
                <w:rFonts w:ascii="Tahoma" w:eastAsia="Times New Roman" w:hAnsi="Tahoma" w:cs="Tahoma"/>
                <w:sz w:val="22"/>
                <w:lang w:eastAsia="sl-SI"/>
              </w:rPr>
              <w:t xml:space="preserve">UNIMOG KK SH 101 ČELNI PLUG 3,10m, AP-avtomatski </w:t>
            </w:r>
            <w:proofErr w:type="spellStart"/>
            <w:r w:rsidRPr="00F23036">
              <w:rPr>
                <w:rFonts w:ascii="Tahoma" w:eastAsia="Times New Roman" w:hAnsi="Tahoma" w:cs="Tahoma"/>
                <w:sz w:val="22"/>
                <w:lang w:eastAsia="sl-SI"/>
              </w:rPr>
              <w:t>posipalec</w:t>
            </w:r>
            <w:proofErr w:type="spellEnd"/>
            <w:r w:rsidRPr="00F23036">
              <w:rPr>
                <w:rFonts w:ascii="Tahoma" w:eastAsia="Times New Roman" w:hAnsi="Tahoma" w:cs="Tahoma"/>
                <w:sz w:val="22"/>
                <w:lang w:eastAsia="sl-SI"/>
              </w:rPr>
              <w:t xml:space="preserve"> 2,5m3</w:t>
            </w:r>
          </w:p>
          <w:p w14:paraId="22F7A829" w14:textId="77777777" w:rsidR="00F23036" w:rsidRPr="00F23036" w:rsidRDefault="00F23036" w:rsidP="00F23036">
            <w:pPr>
              <w:autoSpaceDE w:val="0"/>
              <w:autoSpaceDN w:val="0"/>
              <w:adjustRightInd w:val="0"/>
              <w:jc w:val="both"/>
              <w:rPr>
                <w:rFonts w:ascii="Tahoma" w:eastAsia="Times New Roman" w:hAnsi="Tahoma" w:cs="Tahoma"/>
                <w:sz w:val="22"/>
                <w:lang w:eastAsia="sl-SI"/>
              </w:rPr>
            </w:pPr>
            <w:r w:rsidRPr="00F23036">
              <w:rPr>
                <w:rFonts w:ascii="Tahoma" w:eastAsia="Times New Roman" w:hAnsi="Tahoma" w:cs="Tahoma"/>
                <w:sz w:val="22"/>
                <w:lang w:eastAsia="sl-SI"/>
              </w:rPr>
              <w:t xml:space="preserve">TRAKTOR, V plug 3,2m, </w:t>
            </w:r>
            <w:proofErr w:type="spellStart"/>
            <w:r w:rsidRPr="00F23036">
              <w:rPr>
                <w:rFonts w:ascii="Tahoma" w:eastAsia="Times New Roman" w:hAnsi="Tahoma" w:cs="Tahoma"/>
                <w:sz w:val="22"/>
                <w:lang w:eastAsia="sl-SI"/>
              </w:rPr>
              <w:t>posipalec</w:t>
            </w:r>
            <w:proofErr w:type="spellEnd"/>
            <w:r w:rsidRPr="00F23036">
              <w:rPr>
                <w:rFonts w:ascii="Tahoma" w:eastAsia="Times New Roman" w:hAnsi="Tahoma" w:cs="Tahoma"/>
                <w:sz w:val="22"/>
                <w:lang w:eastAsia="sl-SI"/>
              </w:rPr>
              <w:t xml:space="preserve"> 1,2m3</w:t>
            </w:r>
          </w:p>
          <w:p w14:paraId="3197ACBF" w14:textId="11FAFBF2" w:rsidR="009336B3" w:rsidRPr="00961B85" w:rsidRDefault="00F23036" w:rsidP="00F23036">
            <w:pPr>
              <w:autoSpaceDE w:val="0"/>
              <w:autoSpaceDN w:val="0"/>
              <w:adjustRightInd w:val="0"/>
              <w:jc w:val="both"/>
              <w:rPr>
                <w:rFonts w:ascii="Tahoma" w:eastAsia="Times New Roman" w:hAnsi="Tahoma" w:cs="Tahoma"/>
                <w:sz w:val="22"/>
                <w:lang w:eastAsia="sl-SI"/>
              </w:rPr>
            </w:pPr>
            <w:r w:rsidRPr="00F23036">
              <w:rPr>
                <w:rFonts w:ascii="Tahoma" w:eastAsia="Times New Roman" w:hAnsi="Tahoma" w:cs="Tahoma"/>
                <w:sz w:val="22"/>
                <w:lang w:eastAsia="sl-SI"/>
              </w:rPr>
              <w:t xml:space="preserve">TRAKTOR, PLUG 3m, </w:t>
            </w:r>
            <w:proofErr w:type="spellStart"/>
            <w:r w:rsidRPr="00F23036">
              <w:rPr>
                <w:rFonts w:ascii="Tahoma" w:eastAsia="Times New Roman" w:hAnsi="Tahoma" w:cs="Tahoma"/>
                <w:sz w:val="22"/>
                <w:lang w:eastAsia="sl-SI"/>
              </w:rPr>
              <w:t>posipalec</w:t>
            </w:r>
            <w:proofErr w:type="spellEnd"/>
            <w:r w:rsidRPr="00F23036">
              <w:rPr>
                <w:rFonts w:ascii="Tahoma" w:eastAsia="Times New Roman" w:hAnsi="Tahoma" w:cs="Tahoma"/>
                <w:sz w:val="22"/>
                <w:lang w:eastAsia="sl-SI"/>
              </w:rPr>
              <w:t xml:space="preserve"> 1,2m3</w:t>
            </w:r>
          </w:p>
        </w:tc>
      </w:tr>
      <w:bookmarkEnd w:id="43"/>
    </w:tbl>
    <w:p w14:paraId="0FC8E75C" w14:textId="77777777" w:rsidR="002C5EF9" w:rsidRPr="002E0ADF" w:rsidRDefault="002C5EF9" w:rsidP="003A0260">
      <w:pPr>
        <w:autoSpaceDE w:val="0"/>
        <w:autoSpaceDN w:val="0"/>
        <w:adjustRightInd w:val="0"/>
        <w:jc w:val="both"/>
        <w:rPr>
          <w:rFonts w:ascii="Tahoma" w:eastAsia="Times New Roman" w:hAnsi="Tahoma" w:cs="Tahoma"/>
          <w:sz w:val="22"/>
          <w:lang w:eastAsia="sl-SI"/>
        </w:rPr>
      </w:pPr>
    </w:p>
    <w:bookmarkEnd w:id="44"/>
    <w:p w14:paraId="29605E02" w14:textId="77777777" w:rsidR="004C40B0" w:rsidRDefault="004C40B0" w:rsidP="00863D9F">
      <w:pPr>
        <w:jc w:val="both"/>
        <w:rPr>
          <w:rFonts w:ascii="Arial" w:eastAsia="Times New Roman" w:hAnsi="Arial" w:cs="Arial"/>
          <w:bCs/>
          <w:sz w:val="22"/>
          <w:lang w:eastAsia="sl-SI"/>
        </w:rPr>
      </w:pPr>
      <w:r w:rsidRPr="002E0ADF">
        <w:rPr>
          <w:rFonts w:ascii="Arial" w:eastAsia="Times New Roman" w:hAnsi="Arial" w:cs="Arial"/>
          <w:bCs/>
          <w:sz w:val="22"/>
          <w:lang w:eastAsia="sl-SI"/>
        </w:rPr>
        <w:t>Z</w:t>
      </w:r>
      <w:r>
        <w:rPr>
          <w:rFonts w:ascii="Arial" w:eastAsia="Times New Roman" w:hAnsi="Arial" w:cs="Arial"/>
          <w:bCs/>
          <w:sz w:val="22"/>
          <w:lang w:eastAsia="sl-SI"/>
        </w:rPr>
        <w:t>a podpisano izjavo</w:t>
      </w:r>
      <w:r w:rsidR="00F83E0F">
        <w:rPr>
          <w:rFonts w:ascii="Arial" w:eastAsia="Times New Roman" w:hAnsi="Arial" w:cs="Arial"/>
          <w:bCs/>
          <w:sz w:val="22"/>
          <w:lang w:eastAsia="sl-SI"/>
        </w:rPr>
        <w:t xml:space="preserve"> </w:t>
      </w:r>
      <w:r w:rsidR="00F83E0F" w:rsidRPr="00E945D0">
        <w:rPr>
          <w:rFonts w:ascii="Arial" w:eastAsia="Times New Roman" w:hAnsi="Arial" w:cs="Arial"/>
          <w:bCs/>
          <w:color w:val="000000" w:themeColor="text1"/>
          <w:sz w:val="22"/>
          <w:lang w:eastAsia="sl-SI"/>
        </w:rPr>
        <w:t>(OBR–5</w:t>
      </w:r>
      <w:r w:rsidR="00E5420D" w:rsidRPr="00E945D0">
        <w:rPr>
          <w:rFonts w:ascii="Arial" w:eastAsia="Times New Roman" w:hAnsi="Arial" w:cs="Arial"/>
          <w:bCs/>
          <w:color w:val="000000" w:themeColor="text1"/>
          <w:sz w:val="22"/>
          <w:lang w:eastAsia="sl-SI"/>
        </w:rPr>
        <w:t>a</w:t>
      </w:r>
      <w:r w:rsidR="00F83E0F" w:rsidRPr="00E945D0">
        <w:rPr>
          <w:rFonts w:ascii="Arial" w:eastAsia="Times New Roman" w:hAnsi="Arial" w:cs="Arial"/>
          <w:bCs/>
          <w:color w:val="000000" w:themeColor="text1"/>
          <w:sz w:val="22"/>
          <w:lang w:eastAsia="sl-SI"/>
        </w:rPr>
        <w:t>)</w:t>
      </w:r>
      <w:r w:rsidRPr="00AF5B9D">
        <w:rPr>
          <w:rFonts w:ascii="Arial" w:eastAsia="Times New Roman" w:hAnsi="Arial" w:cs="Arial"/>
          <w:bCs/>
          <w:color w:val="FF0000"/>
          <w:sz w:val="22"/>
          <w:lang w:eastAsia="sl-SI"/>
        </w:rPr>
        <w:t xml:space="preserve"> </w:t>
      </w:r>
      <w:r>
        <w:rPr>
          <w:rFonts w:ascii="Arial" w:eastAsia="Times New Roman" w:hAnsi="Arial" w:cs="Arial"/>
          <w:bCs/>
          <w:sz w:val="22"/>
          <w:lang w:eastAsia="sl-SI"/>
        </w:rPr>
        <w:t xml:space="preserve">mora </w:t>
      </w:r>
      <w:r w:rsidR="00F83E0F">
        <w:rPr>
          <w:rFonts w:ascii="Arial" w:eastAsia="Times New Roman" w:hAnsi="Arial" w:cs="Arial"/>
          <w:bCs/>
          <w:sz w:val="22"/>
          <w:lang w:eastAsia="sl-SI"/>
        </w:rPr>
        <w:t xml:space="preserve">ponudnik </w:t>
      </w:r>
      <w:r>
        <w:rPr>
          <w:rFonts w:ascii="Arial" w:eastAsia="Times New Roman" w:hAnsi="Arial" w:cs="Arial"/>
          <w:bCs/>
          <w:sz w:val="22"/>
          <w:lang w:eastAsia="sl-SI"/>
        </w:rPr>
        <w:t xml:space="preserve">za vsako vozilo </w:t>
      </w:r>
      <w:r w:rsidR="00F83E0F">
        <w:rPr>
          <w:rFonts w:ascii="Arial" w:eastAsia="Times New Roman" w:hAnsi="Arial" w:cs="Arial"/>
          <w:bCs/>
          <w:sz w:val="22"/>
          <w:lang w:eastAsia="sl-SI"/>
        </w:rPr>
        <w:t>priložiti lastni obrazec v katerem mora navesti</w:t>
      </w:r>
      <w:r>
        <w:rPr>
          <w:rFonts w:ascii="Arial" w:eastAsia="Times New Roman" w:hAnsi="Arial" w:cs="Arial"/>
          <w:bCs/>
          <w:sz w:val="22"/>
          <w:lang w:eastAsia="sl-SI"/>
        </w:rPr>
        <w:t xml:space="preserve"> </w:t>
      </w:r>
      <w:r w:rsidR="004B0260" w:rsidRPr="00437E21">
        <w:rPr>
          <w:rFonts w:ascii="Arial" w:eastAsia="Times New Roman" w:hAnsi="Arial" w:cs="Arial"/>
          <w:b/>
          <w:bCs/>
          <w:sz w:val="22"/>
          <w:lang w:eastAsia="sl-SI"/>
        </w:rPr>
        <w:t>osebo</w:t>
      </w:r>
      <w:r w:rsidR="001B32A5">
        <w:rPr>
          <w:rFonts w:ascii="Arial" w:eastAsia="Times New Roman" w:hAnsi="Arial" w:cs="Arial"/>
          <w:b/>
          <w:bCs/>
          <w:sz w:val="22"/>
          <w:lang w:eastAsia="sl-SI"/>
        </w:rPr>
        <w:t>,</w:t>
      </w:r>
      <w:r w:rsidR="001B32A5" w:rsidRPr="001B32A5">
        <w:rPr>
          <w:rFonts w:ascii="Arial" w:eastAsia="Times New Roman" w:hAnsi="Arial" w:cs="Arial"/>
          <w:bCs/>
          <w:sz w:val="22"/>
          <w:lang w:eastAsia="sl-SI"/>
        </w:rPr>
        <w:t xml:space="preserve"> ki bo z vozilom upravljala</w:t>
      </w:r>
      <w:r w:rsidR="004B0260" w:rsidRPr="00437E21">
        <w:rPr>
          <w:rFonts w:ascii="Arial" w:eastAsia="Times New Roman" w:hAnsi="Arial" w:cs="Arial"/>
          <w:b/>
          <w:bCs/>
          <w:sz w:val="22"/>
          <w:lang w:eastAsia="sl-SI"/>
        </w:rPr>
        <w:t xml:space="preserve"> </w:t>
      </w:r>
      <w:r w:rsidR="001B32A5">
        <w:rPr>
          <w:rFonts w:ascii="Arial" w:eastAsia="Times New Roman" w:hAnsi="Arial" w:cs="Arial"/>
          <w:b/>
          <w:bCs/>
          <w:sz w:val="22"/>
          <w:lang w:eastAsia="sl-SI"/>
        </w:rPr>
        <w:t xml:space="preserve">ter priložiti </w:t>
      </w:r>
      <w:r w:rsidR="004B0260" w:rsidRPr="001B32A5">
        <w:rPr>
          <w:rFonts w:ascii="Arial" w:eastAsia="Times New Roman" w:hAnsi="Arial" w:cs="Arial"/>
          <w:b/>
          <w:bCs/>
          <w:sz w:val="22"/>
          <w:lang w:eastAsia="sl-SI"/>
        </w:rPr>
        <w:t>kopijo vozniškega dovoljenja</w:t>
      </w:r>
      <w:r w:rsidR="001B32A5">
        <w:rPr>
          <w:rFonts w:ascii="Arial" w:eastAsia="Times New Roman" w:hAnsi="Arial" w:cs="Arial"/>
          <w:b/>
          <w:bCs/>
          <w:sz w:val="22"/>
          <w:lang w:eastAsia="sl-SI"/>
        </w:rPr>
        <w:t xml:space="preserve"> </w:t>
      </w:r>
      <w:r w:rsidR="001B32A5">
        <w:rPr>
          <w:rFonts w:ascii="Arial" w:eastAsia="Times New Roman" w:hAnsi="Arial" w:cs="Arial"/>
          <w:bCs/>
          <w:sz w:val="22"/>
          <w:lang w:eastAsia="sl-SI"/>
        </w:rPr>
        <w:t xml:space="preserve">in </w:t>
      </w:r>
      <w:r w:rsidR="00F83E0F">
        <w:rPr>
          <w:rFonts w:ascii="Arial" w:eastAsia="Times New Roman" w:hAnsi="Arial" w:cs="Arial"/>
          <w:bCs/>
          <w:sz w:val="22"/>
          <w:lang w:eastAsia="sl-SI"/>
        </w:rPr>
        <w:t xml:space="preserve">za </w:t>
      </w:r>
      <w:r w:rsidR="001B32A5">
        <w:rPr>
          <w:rFonts w:ascii="Arial" w:eastAsia="Times New Roman" w:hAnsi="Arial" w:cs="Arial"/>
          <w:b/>
          <w:bCs/>
          <w:sz w:val="22"/>
          <w:lang w:eastAsia="sl-SI"/>
        </w:rPr>
        <w:t>vozilo</w:t>
      </w:r>
      <w:r w:rsidR="001B32A5">
        <w:rPr>
          <w:rFonts w:ascii="Arial" w:eastAsia="Times New Roman" w:hAnsi="Arial" w:cs="Arial"/>
          <w:bCs/>
          <w:sz w:val="22"/>
          <w:lang w:eastAsia="sl-SI"/>
        </w:rPr>
        <w:t xml:space="preserve"> navedbo vozila in </w:t>
      </w:r>
      <w:r w:rsidR="00437E21" w:rsidRPr="002B132F">
        <w:rPr>
          <w:rFonts w:ascii="Arial" w:eastAsia="Times New Roman" w:hAnsi="Arial" w:cs="Arial"/>
          <w:b/>
          <w:bCs/>
          <w:sz w:val="22"/>
          <w:lang w:eastAsia="sl-SI"/>
        </w:rPr>
        <w:t>kopij</w:t>
      </w:r>
      <w:r w:rsidR="002B132F" w:rsidRPr="002B132F">
        <w:rPr>
          <w:rFonts w:ascii="Arial" w:eastAsia="Times New Roman" w:hAnsi="Arial" w:cs="Arial"/>
          <w:b/>
          <w:bCs/>
          <w:sz w:val="22"/>
          <w:lang w:eastAsia="sl-SI"/>
        </w:rPr>
        <w:t>o</w:t>
      </w:r>
      <w:r w:rsidR="00437E21" w:rsidRPr="001B32A5">
        <w:rPr>
          <w:rFonts w:ascii="Arial" w:eastAsia="Times New Roman" w:hAnsi="Arial" w:cs="Arial"/>
          <w:b/>
          <w:bCs/>
          <w:sz w:val="22"/>
          <w:lang w:eastAsia="sl-SI"/>
        </w:rPr>
        <w:t xml:space="preserve"> prometnega dovoljenja</w:t>
      </w:r>
      <w:r w:rsidR="00B55A4A" w:rsidRPr="001B32A5">
        <w:rPr>
          <w:rFonts w:ascii="Arial" w:eastAsia="Times New Roman" w:hAnsi="Arial" w:cs="Arial"/>
          <w:b/>
          <w:bCs/>
          <w:sz w:val="22"/>
          <w:lang w:eastAsia="sl-SI"/>
        </w:rPr>
        <w:t xml:space="preserve">. </w:t>
      </w:r>
      <w:r w:rsidR="00B55A4A">
        <w:rPr>
          <w:rFonts w:ascii="Arial" w:eastAsia="Times New Roman" w:hAnsi="Arial" w:cs="Arial"/>
          <w:bCs/>
          <w:sz w:val="22"/>
          <w:lang w:eastAsia="sl-SI"/>
        </w:rPr>
        <w:t>V primeru, da ima vozil</w:t>
      </w:r>
      <w:r w:rsidR="00F83E0F">
        <w:rPr>
          <w:rFonts w:ascii="Arial" w:eastAsia="Times New Roman" w:hAnsi="Arial" w:cs="Arial"/>
          <w:bCs/>
          <w:sz w:val="22"/>
          <w:lang w:eastAsia="sl-SI"/>
        </w:rPr>
        <w:t>o v najemu, mora priložiti kopijo najemne pogodbe.</w:t>
      </w:r>
    </w:p>
    <w:p w14:paraId="7103454B" w14:textId="77777777" w:rsidR="004C40B0" w:rsidRDefault="004C40B0" w:rsidP="00863D9F">
      <w:pPr>
        <w:jc w:val="both"/>
        <w:rPr>
          <w:rFonts w:ascii="Arial" w:eastAsia="Times New Roman" w:hAnsi="Arial" w:cs="Arial"/>
          <w:bCs/>
          <w:sz w:val="22"/>
          <w:lang w:eastAsia="sl-SI"/>
        </w:rPr>
      </w:pPr>
    </w:p>
    <w:p w14:paraId="258654E5" w14:textId="77777777" w:rsidR="00231B03" w:rsidRPr="00E945D0" w:rsidRDefault="00F83E0F" w:rsidP="001B32A5">
      <w:pPr>
        <w:jc w:val="both"/>
        <w:rPr>
          <w:rFonts w:ascii="Arial" w:hAnsi="Arial" w:cs="Arial"/>
          <w:color w:val="000000" w:themeColor="text1"/>
          <w:sz w:val="22"/>
        </w:rPr>
      </w:pPr>
      <w:r>
        <w:rPr>
          <w:rFonts w:ascii="Arial" w:hAnsi="Arial" w:cs="Arial"/>
          <w:sz w:val="22"/>
        </w:rPr>
        <w:lastRenderedPageBreak/>
        <w:t xml:space="preserve">Ponudnik mora </w:t>
      </w:r>
      <w:r w:rsidR="001B32A5">
        <w:rPr>
          <w:rFonts w:ascii="Arial" w:hAnsi="Arial" w:cs="Arial"/>
          <w:sz w:val="22"/>
        </w:rPr>
        <w:t xml:space="preserve">v času izvajanja zimske službe (predvidoma od 15.11. do 15.3) zagotavljati prisotnost </w:t>
      </w:r>
      <w:r w:rsidR="00426B15">
        <w:rPr>
          <w:rFonts w:ascii="Arial" w:hAnsi="Arial" w:cs="Arial"/>
          <w:sz w:val="22"/>
        </w:rPr>
        <w:t>vozil v radi</w:t>
      </w:r>
      <w:r w:rsidR="00E304CE">
        <w:rPr>
          <w:rFonts w:ascii="Arial" w:hAnsi="Arial" w:cs="Arial"/>
          <w:sz w:val="22"/>
        </w:rPr>
        <w:t>j</w:t>
      </w:r>
      <w:r w:rsidR="00BE4BAA">
        <w:rPr>
          <w:rFonts w:ascii="Arial" w:hAnsi="Arial" w:cs="Arial"/>
          <w:sz w:val="22"/>
        </w:rPr>
        <w:t xml:space="preserve">u </w:t>
      </w:r>
      <w:r w:rsidR="00BE4BAA" w:rsidRPr="002B132F">
        <w:rPr>
          <w:rFonts w:ascii="Arial" w:hAnsi="Arial" w:cs="Arial"/>
          <w:sz w:val="22"/>
        </w:rPr>
        <w:t>15</w:t>
      </w:r>
      <w:r w:rsidR="00426B15" w:rsidRPr="002B132F">
        <w:rPr>
          <w:rFonts w:ascii="Arial" w:hAnsi="Arial" w:cs="Arial"/>
          <w:sz w:val="22"/>
        </w:rPr>
        <w:t xml:space="preserve"> km </w:t>
      </w:r>
      <w:r w:rsidR="00426B15">
        <w:rPr>
          <w:rFonts w:ascii="Arial" w:hAnsi="Arial" w:cs="Arial"/>
          <w:sz w:val="22"/>
        </w:rPr>
        <w:t>od lokacije ČN Log.</w:t>
      </w:r>
      <w:r w:rsidR="00E304CE">
        <w:rPr>
          <w:rFonts w:ascii="Arial" w:hAnsi="Arial" w:cs="Arial"/>
          <w:sz w:val="22"/>
        </w:rPr>
        <w:t xml:space="preserve"> Mehanizacijo, ki jo je navedel lahko v času izvajanja zimske službe uporablja izključno na območju Občine Sevnica </w:t>
      </w:r>
      <w:r w:rsidR="00E304CE" w:rsidRPr="00E945D0">
        <w:rPr>
          <w:rFonts w:ascii="Arial" w:hAnsi="Arial" w:cs="Arial"/>
          <w:color w:val="000000" w:themeColor="text1"/>
          <w:sz w:val="22"/>
        </w:rPr>
        <w:t>in z njo ne sme opravljati nobenih drugih nalog, dela ali storitev za druge naročnike v času, ko bo oprema potrebna za izvajanje storitev zimske službe.</w:t>
      </w:r>
    </w:p>
    <w:p w14:paraId="2D739867" w14:textId="77777777" w:rsidR="00EC36FE" w:rsidRDefault="00EC36FE" w:rsidP="001B32A5">
      <w:pPr>
        <w:jc w:val="both"/>
        <w:rPr>
          <w:rFonts w:ascii="Arial" w:hAnsi="Arial" w:cs="Arial"/>
          <w:sz w:val="22"/>
        </w:rPr>
      </w:pPr>
    </w:p>
    <w:p w14:paraId="46AA7EA2" w14:textId="77777777" w:rsidR="00EC36FE" w:rsidRDefault="00EC36FE" w:rsidP="001B32A5">
      <w:pPr>
        <w:jc w:val="both"/>
        <w:rPr>
          <w:rFonts w:ascii="Arial" w:hAnsi="Arial" w:cs="Arial"/>
          <w:sz w:val="22"/>
        </w:rPr>
      </w:pPr>
      <w:r>
        <w:rPr>
          <w:rFonts w:ascii="Arial" w:hAnsi="Arial" w:cs="Arial"/>
          <w:sz w:val="22"/>
        </w:rPr>
        <w:t xml:space="preserve">Ponudnik mora </w:t>
      </w:r>
      <w:r w:rsidR="006C27C6">
        <w:rPr>
          <w:rFonts w:ascii="Arial" w:hAnsi="Arial" w:cs="Arial"/>
          <w:sz w:val="22"/>
        </w:rPr>
        <w:t>zagotoviti odzivni čas 30 minut (ta čas se šteje od klica pristojnega delavca naročnika)</w:t>
      </w:r>
      <w:r w:rsidR="00BE4BAA">
        <w:rPr>
          <w:rFonts w:ascii="Arial" w:hAnsi="Arial" w:cs="Arial"/>
          <w:sz w:val="22"/>
        </w:rPr>
        <w:t>.</w:t>
      </w:r>
    </w:p>
    <w:p w14:paraId="15C8F72D" w14:textId="77777777" w:rsidR="00F83E0F" w:rsidRDefault="00F83E0F" w:rsidP="00231B03">
      <w:pPr>
        <w:rPr>
          <w:rFonts w:ascii="Arial" w:hAnsi="Arial" w:cs="Arial"/>
          <w:sz w:val="22"/>
        </w:rPr>
      </w:pPr>
    </w:p>
    <w:p w14:paraId="59BF4985" w14:textId="0953E016" w:rsidR="00E5420D" w:rsidRPr="00E5420D" w:rsidRDefault="00E5420D" w:rsidP="00E5420D">
      <w:pPr>
        <w:jc w:val="both"/>
        <w:rPr>
          <w:rFonts w:ascii="Arial" w:hAnsi="Arial" w:cs="Arial"/>
          <w:bCs/>
          <w:sz w:val="22"/>
        </w:rPr>
      </w:pPr>
      <w:r w:rsidRPr="00E5420D">
        <w:rPr>
          <w:rFonts w:ascii="Arial" w:hAnsi="Arial" w:cs="Arial"/>
          <w:bCs/>
          <w:sz w:val="22"/>
        </w:rPr>
        <w:t xml:space="preserve">Dokazilo: Ponudnik mora predložiti izjavo o zagotavljanju tehnične in strokovne usposobljenosti. </w:t>
      </w:r>
      <w:r w:rsidRPr="00E945D0">
        <w:rPr>
          <w:rFonts w:ascii="Arial" w:hAnsi="Arial" w:cs="Arial"/>
          <w:bCs/>
          <w:color w:val="000000" w:themeColor="text1"/>
          <w:sz w:val="22"/>
        </w:rPr>
        <w:t xml:space="preserve">(OBR-5) </w:t>
      </w:r>
    </w:p>
    <w:p w14:paraId="6874DE0C" w14:textId="77777777" w:rsidR="00F83E0F" w:rsidRPr="004E4C1B" w:rsidRDefault="00F83E0F" w:rsidP="00231B03">
      <w:pPr>
        <w:rPr>
          <w:rFonts w:ascii="Arial" w:hAnsi="Arial" w:cs="Arial"/>
          <w:sz w:val="22"/>
        </w:rPr>
      </w:pPr>
    </w:p>
    <w:p w14:paraId="66774E72" w14:textId="77777777" w:rsidR="001F54B4" w:rsidRPr="00FD49C5" w:rsidRDefault="002227D0" w:rsidP="00EF54D9">
      <w:pPr>
        <w:jc w:val="both"/>
        <w:rPr>
          <w:rFonts w:ascii="Arial" w:eastAsia="Times New Roman" w:hAnsi="Arial" w:cs="Arial"/>
          <w:bCs/>
          <w:i/>
          <w:spacing w:val="5"/>
          <w:sz w:val="18"/>
          <w:szCs w:val="18"/>
          <w:lang w:eastAsia="sl-SI"/>
        </w:rPr>
      </w:pPr>
      <w:r w:rsidRPr="004E4C1B">
        <w:rPr>
          <w:rFonts w:ascii="Arial" w:eastAsia="Times New Roman" w:hAnsi="Arial" w:cs="Arial"/>
          <w:bCs/>
          <w:i/>
          <w:spacing w:val="5"/>
          <w:sz w:val="18"/>
          <w:szCs w:val="18"/>
          <w:lang w:eastAsia="sl-SI"/>
        </w:rPr>
        <w:t>V primeru skupne ponudbe</w:t>
      </w:r>
      <w:r w:rsidR="003A0260" w:rsidRPr="004E4C1B">
        <w:rPr>
          <w:rFonts w:ascii="Arial" w:eastAsia="Times New Roman" w:hAnsi="Arial" w:cs="Arial"/>
          <w:bCs/>
          <w:i/>
          <w:spacing w:val="5"/>
          <w:sz w:val="18"/>
          <w:szCs w:val="18"/>
          <w:lang w:eastAsia="sl-SI"/>
        </w:rPr>
        <w:t>, ponudbe podizvajalcev</w:t>
      </w:r>
      <w:r w:rsidRPr="004E4C1B">
        <w:rPr>
          <w:rFonts w:ascii="Arial" w:eastAsia="Times New Roman" w:hAnsi="Arial" w:cs="Arial"/>
          <w:bCs/>
          <w:i/>
          <w:spacing w:val="5"/>
          <w:sz w:val="18"/>
          <w:szCs w:val="18"/>
          <w:lang w:eastAsia="sl-SI"/>
        </w:rPr>
        <w:t xml:space="preserve"> ali uporabe zmogljivosti drugih subjektov lahko pogoj izpolnijo partnerji skupaj.</w:t>
      </w:r>
    </w:p>
    <w:p w14:paraId="0A094E53"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220E70A4" w14:textId="77777777" w:rsidR="00B532D1" w:rsidRPr="00D5786D" w:rsidRDefault="00B532D1" w:rsidP="00B532D1">
      <w:pPr>
        <w:pStyle w:val="Default"/>
        <w:jc w:val="center"/>
        <w:rPr>
          <w:rFonts w:ascii="Arial" w:hAnsi="Arial" w:cs="Arial"/>
          <w:sz w:val="22"/>
          <w:szCs w:val="22"/>
        </w:rPr>
      </w:pPr>
    </w:p>
    <w:p w14:paraId="1F03F6AE" w14:textId="77777777" w:rsidR="00084F68" w:rsidRPr="00E945D0" w:rsidRDefault="00BA5494" w:rsidP="00E945D0">
      <w:pPr>
        <w:pStyle w:val="CM51"/>
        <w:spacing w:after="280" w:line="278" w:lineRule="atLeast"/>
        <w:jc w:val="both"/>
        <w:rPr>
          <w:rFonts w:ascii="Arial" w:hAnsi="Arial" w:cs="Arial"/>
          <w:sz w:val="22"/>
          <w:szCs w:val="22"/>
        </w:rPr>
      </w:pPr>
      <w:r>
        <w:rPr>
          <w:rFonts w:ascii="Arial" w:hAnsi="Arial" w:cs="Arial"/>
          <w:sz w:val="22"/>
          <w:szCs w:val="22"/>
        </w:rPr>
        <w:t>N</w:t>
      </w:r>
      <w:r w:rsidR="00B532D1" w:rsidRPr="00D5786D">
        <w:rPr>
          <w:rFonts w:ascii="Arial" w:hAnsi="Arial" w:cs="Arial"/>
          <w:sz w:val="22"/>
          <w:szCs w:val="22"/>
        </w:rPr>
        <w:t>aročnik bo priznal sposobnost vsem ponudnikom, ki bodo izpolnili vse zahtevane pogoje in predložili ustrezna dokazila, zahtevana v Navodil</w:t>
      </w:r>
      <w:r w:rsidR="00A47893" w:rsidRPr="00D5786D">
        <w:rPr>
          <w:rFonts w:ascii="Arial" w:hAnsi="Arial" w:cs="Arial"/>
          <w:sz w:val="22"/>
          <w:szCs w:val="22"/>
        </w:rPr>
        <w:t>ih</w:t>
      </w:r>
      <w:r w:rsidR="00B532D1" w:rsidRPr="00D5786D">
        <w:rPr>
          <w:rFonts w:ascii="Arial" w:hAnsi="Arial" w:cs="Arial"/>
          <w:sz w:val="22"/>
          <w:szCs w:val="22"/>
        </w:rPr>
        <w:t xml:space="preserve"> ponudnikom za izdelavo ponudbe. </w:t>
      </w:r>
    </w:p>
    <w:p w14:paraId="761B4667" w14:textId="77777777" w:rsidR="00AE7AB4" w:rsidRPr="00D5786D" w:rsidRDefault="00AE7AB4" w:rsidP="00AE7AB4">
      <w:pPr>
        <w:pStyle w:val="Naslov2"/>
        <w:rPr>
          <w:rFonts w:ascii="Arial" w:hAnsi="Arial" w:cs="Arial"/>
          <w:sz w:val="22"/>
        </w:rPr>
      </w:pPr>
      <w:r>
        <w:rPr>
          <w:rFonts w:ascii="Arial" w:hAnsi="Arial" w:cs="Arial"/>
          <w:sz w:val="22"/>
        </w:rPr>
        <w:t>2.13</w:t>
      </w:r>
      <w:r>
        <w:rPr>
          <w:rFonts w:ascii="Arial" w:hAnsi="Arial" w:cs="Arial"/>
          <w:sz w:val="22"/>
        </w:rPr>
        <w:tab/>
        <w:t>Posredovanje podatkov izbranega ponudnika</w:t>
      </w:r>
    </w:p>
    <w:p w14:paraId="0F68CB6A" w14:textId="77777777" w:rsidR="00AE7AB4" w:rsidRDefault="00AE7AB4" w:rsidP="00E9371D">
      <w:pPr>
        <w:jc w:val="both"/>
        <w:rPr>
          <w:rFonts w:ascii="Arial" w:hAnsi="Arial" w:cs="Arial"/>
          <w:sz w:val="22"/>
        </w:rPr>
      </w:pPr>
    </w:p>
    <w:p w14:paraId="42506DDC"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22936E49" w14:textId="77777777" w:rsidR="00B8177B" w:rsidRDefault="00B8177B" w:rsidP="00AE7AB4">
      <w:pPr>
        <w:jc w:val="both"/>
        <w:rPr>
          <w:rFonts w:ascii="Arial" w:hAnsi="Arial" w:cs="Arial"/>
          <w:sz w:val="22"/>
        </w:rPr>
      </w:pPr>
    </w:p>
    <w:p w14:paraId="0CFAA670" w14:textId="3B88F822" w:rsidR="00AE7AB4" w:rsidRPr="00AE7AB4" w:rsidRDefault="00AE7AB4" w:rsidP="00AE7AB4">
      <w:pPr>
        <w:jc w:val="both"/>
        <w:rPr>
          <w:rFonts w:ascii="Arial" w:hAnsi="Arial" w:cs="Arial"/>
          <w:sz w:val="22"/>
        </w:rPr>
      </w:pPr>
      <w:r w:rsidRPr="00AE7AB4">
        <w:rPr>
          <w:rFonts w:ascii="Arial" w:hAnsi="Arial" w:cs="Arial"/>
          <w:sz w:val="22"/>
        </w:rPr>
        <w:t>Izbrani ponudnik mora skladno s šestim odstavkom 14. člena Zakona o integriteti in preprečevanju korupcije (Uradni list RS, št. 45/10, 26/11, 43/11) posredovati podatke o:</w:t>
      </w:r>
    </w:p>
    <w:p w14:paraId="06CFC7D8" w14:textId="77777777" w:rsidR="00AE7AB4" w:rsidRPr="00AE7AB4" w:rsidRDefault="00AE7AB4" w:rsidP="005437E6">
      <w:pPr>
        <w:numPr>
          <w:ilvl w:val="0"/>
          <w:numId w:val="14"/>
        </w:numPr>
        <w:jc w:val="both"/>
        <w:rPr>
          <w:rFonts w:ascii="Arial" w:hAnsi="Arial" w:cs="Arial"/>
          <w:sz w:val="22"/>
        </w:rPr>
      </w:pPr>
      <w:r w:rsidRPr="00AE7AB4">
        <w:rPr>
          <w:rFonts w:ascii="Arial" w:hAnsi="Arial" w:cs="Arial"/>
          <w:sz w:val="22"/>
        </w:rPr>
        <w:t xml:space="preserve">svojih ustanoviteljih, družbenikih, vključno s tihimi družbeniki, delničarjih, </w:t>
      </w:r>
      <w:proofErr w:type="spellStart"/>
      <w:r w:rsidRPr="00AE7AB4">
        <w:rPr>
          <w:rFonts w:ascii="Arial" w:hAnsi="Arial" w:cs="Arial"/>
          <w:sz w:val="22"/>
        </w:rPr>
        <w:t>komanditistih</w:t>
      </w:r>
      <w:proofErr w:type="spellEnd"/>
      <w:r w:rsidRPr="00AE7AB4">
        <w:rPr>
          <w:rFonts w:ascii="Arial" w:hAnsi="Arial" w:cs="Arial"/>
          <w:sz w:val="22"/>
        </w:rPr>
        <w:t xml:space="preserve"> ali drugih lastnikih in podatke o lastniških deležih navedenih oseb;</w:t>
      </w:r>
    </w:p>
    <w:p w14:paraId="6C3262F0" w14:textId="77777777" w:rsidR="00AE7AB4" w:rsidRPr="00AE7AB4" w:rsidRDefault="00AE7AB4" w:rsidP="005437E6">
      <w:pPr>
        <w:numPr>
          <w:ilvl w:val="0"/>
          <w:numId w:val="14"/>
        </w:numPr>
        <w:jc w:val="both"/>
        <w:rPr>
          <w:rFonts w:ascii="Arial" w:hAnsi="Arial" w:cs="Arial"/>
          <w:sz w:val="22"/>
        </w:rPr>
      </w:pPr>
      <w:r w:rsidRPr="00AE7AB4">
        <w:rPr>
          <w:rFonts w:ascii="Arial" w:hAnsi="Arial" w:cs="Arial"/>
          <w:sz w:val="22"/>
        </w:rPr>
        <w:t>gospodarskih subjektih, za katere se glede na določbe zakona, ki ureja gospodarske družbe, šteje, da so z njimi povezane družbe.</w:t>
      </w:r>
    </w:p>
    <w:p w14:paraId="640A773D" w14:textId="77777777" w:rsidR="00AE7AB4" w:rsidRPr="00AE7AB4" w:rsidRDefault="00AE7AB4" w:rsidP="00AE7AB4">
      <w:pPr>
        <w:jc w:val="both"/>
        <w:rPr>
          <w:rFonts w:ascii="Arial" w:hAnsi="Arial" w:cs="Arial"/>
          <w:sz w:val="22"/>
        </w:rPr>
      </w:pPr>
    </w:p>
    <w:p w14:paraId="008D484A" w14:textId="77777777" w:rsidR="0051281B" w:rsidRDefault="00AE7AB4" w:rsidP="00EF54D9">
      <w:pPr>
        <w:jc w:val="both"/>
        <w:rPr>
          <w:rFonts w:ascii="Arial" w:hAnsi="Arial" w:cs="Arial"/>
          <w:sz w:val="22"/>
        </w:rPr>
      </w:pPr>
      <w:r w:rsidRPr="00AE7AB4">
        <w:rPr>
          <w:rFonts w:ascii="Arial" w:hAnsi="Arial" w:cs="Arial"/>
          <w:sz w:val="22"/>
        </w:rPr>
        <w:t>V kolikor bo v ponudbi prijavil sodelovanje podizvajalcev in bo vrednost del, ki jih bo podizvajalec izvedel v tem naročilu višji od 10.000 EUR brez DDV, bo navedene podatke v navedenem roku moral posredovati tudi za podizvajalce.</w:t>
      </w:r>
    </w:p>
    <w:p w14:paraId="4CE2B8EA" w14:textId="77777777" w:rsidR="008B4674" w:rsidRPr="008B4674" w:rsidRDefault="008B4674" w:rsidP="008B4674">
      <w:pPr>
        <w:jc w:val="both"/>
        <w:rPr>
          <w:rFonts w:ascii="Arial" w:hAnsi="Arial" w:cs="Arial"/>
          <w:bCs/>
          <w:sz w:val="22"/>
        </w:rPr>
      </w:pPr>
    </w:p>
    <w:p w14:paraId="782314BF" w14:textId="5A84130B" w:rsidR="008B4674" w:rsidRPr="008B4674" w:rsidRDefault="008B4674" w:rsidP="008B4674">
      <w:pPr>
        <w:jc w:val="both"/>
        <w:rPr>
          <w:rFonts w:ascii="Arial" w:hAnsi="Arial" w:cs="Arial"/>
          <w:sz w:val="22"/>
        </w:rPr>
      </w:pPr>
      <w:r w:rsidRPr="008B4674">
        <w:rPr>
          <w:rFonts w:ascii="Arial" w:hAnsi="Arial" w:cs="Arial"/>
          <w:bCs/>
          <w:sz w:val="22"/>
        </w:rPr>
        <w:t xml:space="preserve">Dokazilo: Izjava – podatki o udeležbi v lastništvu ponudnika. (OBR- </w:t>
      </w:r>
      <w:r>
        <w:rPr>
          <w:rFonts w:ascii="Arial" w:hAnsi="Arial" w:cs="Arial"/>
          <w:bCs/>
          <w:sz w:val="22"/>
        </w:rPr>
        <w:t>6</w:t>
      </w:r>
      <w:r w:rsidRPr="008B4674">
        <w:rPr>
          <w:rFonts w:ascii="Arial" w:hAnsi="Arial" w:cs="Arial"/>
          <w:bCs/>
          <w:sz w:val="22"/>
        </w:rPr>
        <w:t>)</w:t>
      </w:r>
    </w:p>
    <w:p w14:paraId="6EE7AF91" w14:textId="77777777" w:rsidR="00334FE7" w:rsidRPr="00D5786D" w:rsidRDefault="00334FE7" w:rsidP="00334FE7">
      <w:pPr>
        <w:pStyle w:val="Naslov2"/>
        <w:rPr>
          <w:rFonts w:ascii="Arial" w:hAnsi="Arial" w:cs="Arial"/>
          <w:sz w:val="22"/>
        </w:rPr>
      </w:pPr>
      <w:r>
        <w:rPr>
          <w:rFonts w:ascii="Arial" w:hAnsi="Arial" w:cs="Arial"/>
          <w:sz w:val="22"/>
        </w:rPr>
        <w:t>2.16</w:t>
      </w:r>
      <w:r>
        <w:rPr>
          <w:rFonts w:ascii="Arial" w:hAnsi="Arial" w:cs="Arial"/>
          <w:sz w:val="22"/>
        </w:rPr>
        <w:tab/>
        <w:t>Protikorupcijska klavzula</w:t>
      </w:r>
    </w:p>
    <w:p w14:paraId="49474D6E" w14:textId="77777777" w:rsidR="00334FE7" w:rsidRPr="00D5786D" w:rsidRDefault="00334FE7" w:rsidP="00EF54D9">
      <w:pPr>
        <w:numPr>
          <w:ilvl w:val="12"/>
          <w:numId w:val="0"/>
        </w:numPr>
        <w:jc w:val="both"/>
        <w:rPr>
          <w:rFonts w:ascii="Arial" w:hAnsi="Arial" w:cs="Arial"/>
          <w:sz w:val="22"/>
        </w:rPr>
      </w:pPr>
    </w:p>
    <w:p w14:paraId="4F724343"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6D8B340F" w14:textId="77777777" w:rsidR="00C92D8C" w:rsidRDefault="00C92D8C" w:rsidP="00EF54D9">
      <w:pPr>
        <w:jc w:val="both"/>
        <w:rPr>
          <w:rFonts w:ascii="Arial" w:hAnsi="Arial" w:cs="Arial"/>
          <w:sz w:val="22"/>
        </w:rPr>
      </w:pPr>
    </w:p>
    <w:p w14:paraId="105911AC" w14:textId="77777777" w:rsidR="00EF54D9" w:rsidRPr="00D5786D" w:rsidRDefault="00EF54D9" w:rsidP="006B7F65">
      <w:pPr>
        <w:jc w:val="both"/>
        <w:rPr>
          <w:rFonts w:ascii="Arial" w:hAnsi="Arial" w:cs="Arial"/>
          <w:sz w:val="22"/>
        </w:rPr>
      </w:pPr>
      <w:r w:rsidRPr="00D5786D">
        <w:rPr>
          <w:rFonts w:ascii="Arial" w:hAnsi="Arial" w:cs="Arial"/>
          <w:sz w:val="22"/>
        </w:rP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14:paraId="4407AE74" w14:textId="77777777" w:rsidR="00EF54D9" w:rsidRDefault="00EF54D9" w:rsidP="006B7F65">
      <w:pPr>
        <w:numPr>
          <w:ilvl w:val="12"/>
          <w:numId w:val="0"/>
        </w:numPr>
        <w:jc w:val="both"/>
        <w:rPr>
          <w:rFonts w:ascii="Arial" w:hAnsi="Arial" w:cs="Arial"/>
          <w:sz w:val="22"/>
        </w:rPr>
      </w:pPr>
      <w:r w:rsidRPr="00D5786D">
        <w:rPr>
          <w:rFonts w:ascii="Arial" w:hAnsi="Arial" w:cs="Arial"/>
          <w:sz w:val="22"/>
        </w:rPr>
        <w:t>V primeru ustavitve postopka ne sme nobena stran pričenjati in izvajati postopkov, ki bi onemogočali razveljavitev ali spremembo odločitve o izbiri izvajalca ali ki bi vplivali na nepristranskost revizijske komisije.</w:t>
      </w:r>
    </w:p>
    <w:p w14:paraId="75BC701A" w14:textId="77777777" w:rsidR="00E24457" w:rsidRDefault="00E24457" w:rsidP="006B7F65">
      <w:pPr>
        <w:numPr>
          <w:ilvl w:val="12"/>
          <w:numId w:val="0"/>
        </w:numPr>
        <w:jc w:val="both"/>
        <w:rPr>
          <w:rFonts w:ascii="Arial" w:hAnsi="Arial" w:cs="Arial"/>
          <w:sz w:val="22"/>
        </w:rPr>
      </w:pPr>
    </w:p>
    <w:p w14:paraId="59259F16" w14:textId="77777777" w:rsidR="00AE7AB4" w:rsidRPr="00D5786D" w:rsidRDefault="00AE7AB4" w:rsidP="00843A72">
      <w:pPr>
        <w:pStyle w:val="Naslov2"/>
        <w:numPr>
          <w:ilvl w:val="1"/>
          <w:numId w:val="16"/>
        </w:numPr>
        <w:pBdr>
          <w:left w:val="single" w:sz="4" w:space="21" w:color="auto" w:shadow="1"/>
        </w:pBdr>
        <w:rPr>
          <w:rFonts w:ascii="Arial" w:hAnsi="Arial" w:cs="Arial"/>
          <w:sz w:val="22"/>
        </w:rPr>
      </w:pPr>
      <w:bookmarkStart w:id="45" w:name="_Hlk84237312"/>
      <w:r>
        <w:rPr>
          <w:rFonts w:ascii="Arial" w:hAnsi="Arial" w:cs="Arial"/>
          <w:sz w:val="22"/>
        </w:rPr>
        <w:t>Veljavnost ponudbe</w:t>
      </w:r>
    </w:p>
    <w:p w14:paraId="135502C2" w14:textId="77777777" w:rsidR="00AE7AB4" w:rsidRPr="00D5786D" w:rsidRDefault="00AE7AB4" w:rsidP="006B7F65">
      <w:pPr>
        <w:numPr>
          <w:ilvl w:val="12"/>
          <w:numId w:val="0"/>
        </w:numPr>
        <w:jc w:val="both"/>
        <w:rPr>
          <w:rFonts w:ascii="Arial" w:hAnsi="Arial" w:cs="Arial"/>
          <w:sz w:val="22"/>
        </w:rPr>
      </w:pPr>
    </w:p>
    <w:p w14:paraId="3F57984E" w14:textId="77777777" w:rsidR="00B8177B" w:rsidRDefault="00B8177B" w:rsidP="00B8177B">
      <w:pPr>
        <w:numPr>
          <w:ilvl w:val="0"/>
          <w:numId w:val="2"/>
        </w:numPr>
        <w:jc w:val="center"/>
        <w:rPr>
          <w:rFonts w:ascii="Arial" w:hAnsi="Arial" w:cs="Arial"/>
          <w:sz w:val="22"/>
        </w:rPr>
      </w:pPr>
      <w:bookmarkStart w:id="46" w:name="_Hlk84237349"/>
      <w:bookmarkEnd w:id="45"/>
      <w:r>
        <w:rPr>
          <w:rFonts w:ascii="Arial" w:hAnsi="Arial" w:cs="Arial"/>
          <w:sz w:val="22"/>
        </w:rPr>
        <w:t>t</w:t>
      </w:r>
      <w:r w:rsidRPr="00D5786D">
        <w:rPr>
          <w:rFonts w:ascii="Arial" w:hAnsi="Arial" w:cs="Arial"/>
          <w:sz w:val="22"/>
        </w:rPr>
        <w:t>očka</w:t>
      </w:r>
    </w:p>
    <w:bookmarkEnd w:id="46"/>
    <w:p w14:paraId="1E7ABB49" w14:textId="77777777" w:rsidR="00B8177B" w:rsidRPr="00D5786D" w:rsidRDefault="00B8177B" w:rsidP="00C92D8C">
      <w:pPr>
        <w:jc w:val="center"/>
        <w:rPr>
          <w:rFonts w:ascii="Arial" w:hAnsi="Arial" w:cs="Arial"/>
          <w:sz w:val="22"/>
        </w:rPr>
      </w:pPr>
    </w:p>
    <w:p w14:paraId="656F95EA" w14:textId="77777777" w:rsidR="00C92D8C" w:rsidRPr="00D5786D" w:rsidRDefault="00C92D8C" w:rsidP="00C92D8C">
      <w:pPr>
        <w:rPr>
          <w:rFonts w:ascii="Arial" w:hAnsi="Arial" w:cs="Arial"/>
          <w:sz w:val="22"/>
        </w:rPr>
      </w:pPr>
      <w:r w:rsidRPr="00D5786D">
        <w:rPr>
          <w:rFonts w:ascii="Arial" w:hAnsi="Arial" w:cs="Arial"/>
          <w:sz w:val="22"/>
        </w:rPr>
        <w:t>Ponudba mor</w:t>
      </w:r>
      <w:r w:rsidR="005E6A13" w:rsidRPr="00D5786D">
        <w:rPr>
          <w:rFonts w:ascii="Arial" w:hAnsi="Arial" w:cs="Arial"/>
          <w:sz w:val="22"/>
        </w:rPr>
        <w:t>a</w:t>
      </w:r>
      <w:r w:rsidRPr="00D5786D">
        <w:rPr>
          <w:rFonts w:ascii="Arial" w:hAnsi="Arial" w:cs="Arial"/>
          <w:sz w:val="22"/>
        </w:rPr>
        <w:t xml:space="preserve"> ve</w:t>
      </w:r>
      <w:r w:rsidR="00330F5E">
        <w:rPr>
          <w:rFonts w:ascii="Arial" w:hAnsi="Arial" w:cs="Arial"/>
          <w:sz w:val="22"/>
        </w:rPr>
        <w:t>ljati minimalno 3 mesece</w:t>
      </w:r>
      <w:r w:rsidR="00123DD1" w:rsidRPr="00D5786D">
        <w:rPr>
          <w:rFonts w:ascii="Arial" w:hAnsi="Arial" w:cs="Arial"/>
          <w:sz w:val="22"/>
        </w:rPr>
        <w:t xml:space="preserve"> od roka za oddajo ponudb</w:t>
      </w:r>
      <w:r w:rsidRPr="00D5786D">
        <w:rPr>
          <w:rFonts w:ascii="Arial" w:hAnsi="Arial" w:cs="Arial"/>
          <w:sz w:val="22"/>
        </w:rPr>
        <w:t xml:space="preserve">. </w:t>
      </w:r>
    </w:p>
    <w:p w14:paraId="04D72D45" w14:textId="77777777" w:rsidR="00E9371D" w:rsidRDefault="00E9371D" w:rsidP="007B56CB">
      <w:pPr>
        <w:jc w:val="both"/>
        <w:rPr>
          <w:rFonts w:ascii="Arial" w:hAnsi="Arial" w:cs="Arial"/>
          <w:sz w:val="22"/>
        </w:rPr>
      </w:pPr>
      <w:r>
        <w:rPr>
          <w:rFonts w:ascii="Arial" w:hAnsi="Arial" w:cs="Arial"/>
          <w:sz w:val="22"/>
        </w:rPr>
        <w:lastRenderedPageBreak/>
        <w:t>V izjemnih okoliščinah lahko naročnik zahteva, da ponudniki podaljšajo čas veljavnosti ponudb za določeno časovno obdobje.</w:t>
      </w:r>
    </w:p>
    <w:p w14:paraId="4DF05BD3" w14:textId="3C44A3A0" w:rsidR="005A1046" w:rsidRDefault="005A1046" w:rsidP="00C92D8C">
      <w:pPr>
        <w:rPr>
          <w:rFonts w:ascii="Arial" w:hAnsi="Arial" w:cs="Arial"/>
          <w:sz w:val="22"/>
        </w:rPr>
      </w:pPr>
    </w:p>
    <w:p w14:paraId="7ECB8040" w14:textId="0F6C343A" w:rsidR="00CA69DE" w:rsidRPr="00D5786D" w:rsidRDefault="00CA69DE" w:rsidP="00CA69DE">
      <w:pPr>
        <w:pStyle w:val="Naslov2"/>
        <w:numPr>
          <w:ilvl w:val="1"/>
          <w:numId w:val="16"/>
        </w:numPr>
        <w:pBdr>
          <w:left w:val="single" w:sz="4" w:space="21" w:color="auto" w:shadow="1"/>
        </w:pBdr>
        <w:rPr>
          <w:rFonts w:ascii="Arial" w:hAnsi="Arial" w:cs="Arial"/>
          <w:sz w:val="22"/>
        </w:rPr>
      </w:pPr>
      <w:r>
        <w:rPr>
          <w:rFonts w:ascii="Arial" w:hAnsi="Arial" w:cs="Arial"/>
          <w:sz w:val="22"/>
        </w:rPr>
        <w:t>Merilo za izbor in ponudbena cena</w:t>
      </w:r>
    </w:p>
    <w:p w14:paraId="600403AB" w14:textId="77777777" w:rsidR="00CA69DE" w:rsidRPr="00D5786D" w:rsidRDefault="00CA69DE" w:rsidP="00CA69DE">
      <w:pPr>
        <w:numPr>
          <w:ilvl w:val="12"/>
          <w:numId w:val="0"/>
        </w:numPr>
        <w:jc w:val="both"/>
        <w:rPr>
          <w:rFonts w:ascii="Arial" w:hAnsi="Arial" w:cs="Arial"/>
          <w:sz w:val="22"/>
        </w:rPr>
      </w:pPr>
    </w:p>
    <w:p w14:paraId="60E73B26" w14:textId="77777777" w:rsidR="00CA69DE" w:rsidRDefault="00CA69DE" w:rsidP="00CA69DE">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304605DF" w14:textId="095C0033" w:rsidR="00CA69DE" w:rsidRPr="00132654" w:rsidRDefault="00CA69DE" w:rsidP="00C92D8C">
      <w:pPr>
        <w:rPr>
          <w:rFonts w:ascii="Arial" w:hAnsi="Arial" w:cs="Arial"/>
          <w:sz w:val="22"/>
        </w:rPr>
      </w:pPr>
    </w:p>
    <w:p w14:paraId="3DF2CA97" w14:textId="239805EA" w:rsidR="00CA69DE" w:rsidRPr="00132654" w:rsidRDefault="00CA69DE" w:rsidP="00132654">
      <w:pPr>
        <w:jc w:val="both"/>
        <w:rPr>
          <w:rFonts w:ascii="Arial" w:hAnsi="Arial" w:cs="Arial"/>
          <w:color w:val="FF0000"/>
          <w:sz w:val="22"/>
        </w:rPr>
      </w:pPr>
      <w:r w:rsidRPr="00132654">
        <w:rPr>
          <w:rFonts w:ascii="Arial" w:hAnsi="Arial" w:cs="Arial"/>
          <w:sz w:val="22"/>
        </w:rPr>
        <w:t xml:space="preserve">Merilo za izbor najugodnejšega ponudnika je </w:t>
      </w:r>
      <w:r w:rsidRPr="00132654">
        <w:rPr>
          <w:rFonts w:ascii="Arial" w:hAnsi="Arial" w:cs="Arial"/>
          <w:b/>
          <w:sz w:val="22"/>
        </w:rPr>
        <w:t>ekonomsko najugodnejša ponudba</w:t>
      </w:r>
      <w:r w:rsidR="00132654" w:rsidRPr="00132654">
        <w:rPr>
          <w:rFonts w:ascii="Arial" w:hAnsi="Arial" w:cs="Arial"/>
          <w:b/>
          <w:sz w:val="22"/>
        </w:rPr>
        <w:t xml:space="preserve"> za posamezni sklop.</w:t>
      </w:r>
      <w:r w:rsidR="00132654">
        <w:rPr>
          <w:rFonts w:ascii="Arial" w:hAnsi="Arial" w:cs="Arial"/>
          <w:color w:val="FF0000"/>
          <w:sz w:val="22"/>
        </w:rPr>
        <w:t xml:space="preserve"> </w:t>
      </w:r>
      <w:r w:rsidRPr="00CA69DE">
        <w:rPr>
          <w:rFonts w:ascii="Arial" w:hAnsi="Arial" w:cs="Arial"/>
          <w:sz w:val="22"/>
        </w:rPr>
        <w:t xml:space="preserve">Cena mora vsebovati vse stroške, popuste in rabate. Ponudbena cena mora imeti stopnjo in vrednost DDV – ja posebej izkazano. </w:t>
      </w:r>
    </w:p>
    <w:p w14:paraId="2652CFE2" w14:textId="77777777" w:rsidR="00CA69DE" w:rsidRPr="00CA69DE" w:rsidRDefault="00CA69DE" w:rsidP="00CA69DE">
      <w:pPr>
        <w:rPr>
          <w:rFonts w:ascii="Arial" w:hAnsi="Arial" w:cs="Arial"/>
          <w:sz w:val="22"/>
        </w:rPr>
      </w:pPr>
    </w:p>
    <w:p w14:paraId="51FDE073" w14:textId="77777777" w:rsidR="00CA69DE" w:rsidRPr="00CA69DE" w:rsidRDefault="00CA69DE" w:rsidP="00CA69DE">
      <w:pPr>
        <w:jc w:val="both"/>
        <w:rPr>
          <w:rFonts w:ascii="Arial" w:hAnsi="Arial" w:cs="Arial"/>
          <w:sz w:val="22"/>
        </w:rPr>
      </w:pPr>
      <w:r w:rsidRPr="00CA69DE">
        <w:rPr>
          <w:rFonts w:ascii="Arial" w:hAnsi="Arial" w:cs="Arial"/>
          <w:sz w:val="22"/>
        </w:rPr>
        <w:t xml:space="preserve">Ponudbena cena je pogodbena cena in je nespremenljiva (fiksna) do zaključka vseh pogodbenih obveznosti. </w:t>
      </w:r>
    </w:p>
    <w:p w14:paraId="2062C004" w14:textId="77777777" w:rsidR="00CA69DE" w:rsidRDefault="00CA69DE" w:rsidP="00C92D8C">
      <w:pPr>
        <w:rPr>
          <w:rFonts w:ascii="Arial" w:hAnsi="Arial" w:cs="Arial"/>
          <w:sz w:val="22"/>
        </w:rPr>
      </w:pPr>
    </w:p>
    <w:p w14:paraId="18FF8A7E" w14:textId="77777777" w:rsidR="005A1046" w:rsidRPr="00D5786D" w:rsidRDefault="005A1046" w:rsidP="00843A72">
      <w:pPr>
        <w:pStyle w:val="Naslov2"/>
        <w:numPr>
          <w:ilvl w:val="1"/>
          <w:numId w:val="16"/>
        </w:numPr>
        <w:pBdr>
          <w:left w:val="single" w:sz="4" w:space="18" w:color="auto" w:shadow="1"/>
        </w:pBdr>
        <w:rPr>
          <w:rFonts w:ascii="Arial" w:hAnsi="Arial" w:cs="Arial"/>
          <w:sz w:val="22"/>
        </w:rPr>
      </w:pPr>
      <w:r>
        <w:rPr>
          <w:rFonts w:ascii="Arial" w:hAnsi="Arial" w:cs="Arial"/>
          <w:sz w:val="22"/>
        </w:rPr>
        <w:t>Obvestilo o oddaji</w:t>
      </w:r>
    </w:p>
    <w:p w14:paraId="1E70B946" w14:textId="77777777" w:rsidR="005A1046" w:rsidRDefault="005A1046" w:rsidP="00C92D8C">
      <w:pPr>
        <w:rPr>
          <w:rFonts w:ascii="Arial" w:hAnsi="Arial" w:cs="Arial"/>
          <w:sz w:val="22"/>
        </w:rPr>
      </w:pPr>
    </w:p>
    <w:p w14:paraId="6580806E"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0DCBD92D" w14:textId="77777777" w:rsidR="007B56CB" w:rsidRDefault="007B56CB" w:rsidP="005A1046">
      <w:pPr>
        <w:jc w:val="both"/>
        <w:rPr>
          <w:rFonts w:ascii="Arial" w:hAnsi="Arial" w:cs="Arial"/>
          <w:sz w:val="22"/>
        </w:rPr>
      </w:pPr>
    </w:p>
    <w:p w14:paraId="60574553" w14:textId="77777777" w:rsidR="005A1046" w:rsidRPr="007B56CB" w:rsidRDefault="005A1046" w:rsidP="005A1046">
      <w:pPr>
        <w:jc w:val="both"/>
        <w:rPr>
          <w:rFonts w:ascii="Arial" w:hAnsi="Arial" w:cs="Arial"/>
          <w:b/>
          <w:sz w:val="22"/>
          <w:u w:val="single"/>
        </w:rPr>
      </w:pPr>
      <w:r>
        <w:rPr>
          <w:rFonts w:ascii="Arial" w:hAnsi="Arial" w:cs="Arial"/>
          <w:sz w:val="22"/>
        </w:rPr>
        <w:t>Po sprejetju</w:t>
      </w:r>
      <w:r w:rsidR="00BA5494">
        <w:rPr>
          <w:rFonts w:ascii="Arial" w:hAnsi="Arial" w:cs="Arial"/>
          <w:sz w:val="22"/>
        </w:rPr>
        <w:t xml:space="preserve"> odločitve o oddaji naročila bo</w:t>
      </w:r>
      <w:r w:rsidR="00DC736C">
        <w:rPr>
          <w:rFonts w:ascii="Arial" w:hAnsi="Arial" w:cs="Arial"/>
          <w:sz w:val="22"/>
        </w:rPr>
        <w:t xml:space="preserve"> </w:t>
      </w:r>
      <w:r>
        <w:rPr>
          <w:rFonts w:ascii="Arial" w:hAnsi="Arial" w:cs="Arial"/>
          <w:sz w:val="22"/>
        </w:rPr>
        <w:t>naročnik slednjo objavil na p</w:t>
      </w:r>
      <w:r w:rsidR="00DC736C">
        <w:rPr>
          <w:rFonts w:ascii="Arial" w:hAnsi="Arial" w:cs="Arial"/>
          <w:sz w:val="22"/>
        </w:rPr>
        <w:t>ortalu javnih naročil. O</w:t>
      </w:r>
      <w:r>
        <w:rPr>
          <w:rFonts w:ascii="Arial" w:hAnsi="Arial" w:cs="Arial"/>
          <w:sz w:val="22"/>
        </w:rPr>
        <w:t xml:space="preserve"> vseh odločitvah </w:t>
      </w:r>
      <w:r w:rsidR="00DC736C">
        <w:rPr>
          <w:rFonts w:ascii="Arial" w:hAnsi="Arial" w:cs="Arial"/>
          <w:sz w:val="22"/>
        </w:rPr>
        <w:t xml:space="preserve">bo </w:t>
      </w:r>
      <w:r>
        <w:rPr>
          <w:rFonts w:ascii="Arial" w:hAnsi="Arial" w:cs="Arial"/>
          <w:sz w:val="22"/>
        </w:rPr>
        <w:t xml:space="preserve">obvesti ponudnike in kandidate na način, da odločitev objavi na portalu javnih naročil. </w:t>
      </w:r>
      <w:r w:rsidRPr="007B56CB">
        <w:rPr>
          <w:rFonts w:ascii="Arial" w:hAnsi="Arial" w:cs="Arial"/>
          <w:b/>
          <w:sz w:val="22"/>
          <w:u w:val="single"/>
        </w:rPr>
        <w:t>Odločitev se šteje za vročeno z dne objave na portalu javnih naročil.</w:t>
      </w:r>
    </w:p>
    <w:p w14:paraId="0F0B60EA" w14:textId="77777777" w:rsidR="005A1046" w:rsidRDefault="005A1046" w:rsidP="005A1046">
      <w:pPr>
        <w:jc w:val="both"/>
        <w:rPr>
          <w:rFonts w:ascii="Arial" w:hAnsi="Arial" w:cs="Arial"/>
          <w:sz w:val="22"/>
        </w:rPr>
      </w:pPr>
    </w:p>
    <w:p w14:paraId="4291A9BB" w14:textId="77777777" w:rsidR="007B56CB" w:rsidRDefault="007B56CB" w:rsidP="005A1046">
      <w:pPr>
        <w:jc w:val="both"/>
        <w:rPr>
          <w:rFonts w:ascii="Arial" w:hAnsi="Arial" w:cs="Arial"/>
          <w:sz w:val="22"/>
        </w:rPr>
      </w:pPr>
      <w:r>
        <w:rPr>
          <w:rFonts w:ascii="Arial" w:hAnsi="Arial" w:cs="Arial"/>
          <w:sz w:val="22"/>
        </w:rPr>
        <w:t>Ponudnike opozarjamo, da so sami dolžni spremljati objave odločitev na portalu javnih naročil.</w:t>
      </w:r>
    </w:p>
    <w:p w14:paraId="692931AA" w14:textId="77777777" w:rsidR="007B56CB" w:rsidRPr="005A1046" w:rsidRDefault="007B56CB" w:rsidP="005A1046">
      <w:pPr>
        <w:jc w:val="both"/>
        <w:rPr>
          <w:rFonts w:ascii="Arial" w:hAnsi="Arial" w:cs="Arial"/>
          <w:sz w:val="22"/>
        </w:rPr>
      </w:pPr>
    </w:p>
    <w:p w14:paraId="119AF8CC" w14:textId="19F738A4" w:rsidR="00CA69DE" w:rsidRDefault="00BA5494" w:rsidP="00CA69DE">
      <w:pPr>
        <w:jc w:val="both"/>
        <w:rPr>
          <w:rFonts w:ascii="Arial" w:hAnsi="Arial" w:cs="Arial"/>
          <w:sz w:val="22"/>
        </w:rPr>
      </w:pPr>
      <w:r>
        <w:rPr>
          <w:rFonts w:ascii="Arial" w:hAnsi="Arial" w:cs="Arial"/>
          <w:sz w:val="22"/>
        </w:rPr>
        <w:t>N</w:t>
      </w:r>
      <w:r w:rsidR="005A1046">
        <w:rPr>
          <w:rFonts w:ascii="Arial" w:hAnsi="Arial" w:cs="Arial"/>
          <w:sz w:val="22"/>
        </w:rPr>
        <w:t>aročnik lahko do pravnomočnosti odločitve o oddaji javnega naročila z namenom odprave zakonitosti po predhodni ugotovitvi utemeljenosti, svojo odločitev na lastno pobudo spremeni in sprejme novo odločitev, s katero nadomesti.</w:t>
      </w:r>
    </w:p>
    <w:p w14:paraId="61043838" w14:textId="77777777" w:rsidR="00DE1032" w:rsidRDefault="00DE1032" w:rsidP="00C92D8C">
      <w:pPr>
        <w:rPr>
          <w:rFonts w:ascii="Arial" w:hAnsi="Arial" w:cs="Arial"/>
          <w:sz w:val="22"/>
        </w:rPr>
      </w:pPr>
    </w:p>
    <w:p w14:paraId="4FE45FE9" w14:textId="75C8ECB5" w:rsidR="00807C18" w:rsidRPr="00D5786D" w:rsidRDefault="00CA69DE" w:rsidP="00843A72">
      <w:pPr>
        <w:pStyle w:val="Naslov2"/>
        <w:numPr>
          <w:ilvl w:val="1"/>
          <w:numId w:val="16"/>
        </w:numPr>
        <w:pBdr>
          <w:left w:val="single" w:sz="4" w:space="18" w:color="auto" w:shadow="1"/>
        </w:pBdr>
        <w:rPr>
          <w:rFonts w:ascii="Arial" w:hAnsi="Arial" w:cs="Arial"/>
          <w:sz w:val="22"/>
        </w:rPr>
      </w:pPr>
      <w:r>
        <w:rPr>
          <w:rFonts w:ascii="Arial" w:hAnsi="Arial" w:cs="Arial"/>
          <w:sz w:val="22"/>
        </w:rPr>
        <w:t>Pogodba</w:t>
      </w:r>
    </w:p>
    <w:p w14:paraId="074056FF" w14:textId="77777777" w:rsidR="00807C18" w:rsidRDefault="00807C18" w:rsidP="00807C18">
      <w:pPr>
        <w:rPr>
          <w:rFonts w:ascii="Arial" w:hAnsi="Arial" w:cs="Arial"/>
          <w:sz w:val="22"/>
        </w:rPr>
      </w:pPr>
    </w:p>
    <w:p w14:paraId="4A5636F3"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6886D899" w14:textId="77777777" w:rsidR="00B8177B" w:rsidRDefault="00B8177B" w:rsidP="00807C18">
      <w:pPr>
        <w:jc w:val="both"/>
        <w:rPr>
          <w:rFonts w:ascii="Arial" w:hAnsi="Arial" w:cs="Arial"/>
          <w:sz w:val="22"/>
        </w:rPr>
      </w:pPr>
    </w:p>
    <w:p w14:paraId="3E92B1A0" w14:textId="77777777" w:rsidR="00CA69DE" w:rsidRPr="00CA69DE" w:rsidRDefault="00CA69DE" w:rsidP="00CA69DE">
      <w:pPr>
        <w:jc w:val="both"/>
        <w:rPr>
          <w:rFonts w:ascii="Arial" w:hAnsi="Arial" w:cs="Arial"/>
          <w:sz w:val="22"/>
        </w:rPr>
      </w:pPr>
      <w:r w:rsidRPr="00CA69DE">
        <w:rPr>
          <w:rFonts w:ascii="Arial" w:hAnsi="Arial" w:cs="Arial"/>
          <w:sz w:val="22"/>
        </w:rPr>
        <w:t>Naročnik bo z izbranim ponudnikom sklenil pogodbo v skladu z določbami vzorca pogodbe iz te dokumentacije. Izbrani ponudnik bo pozvan k podpisu pogodbe. Če pogodbe ne bo podpisal v roku 8 delovnih dni od poziva, se šteje, da je odstopil od ponudbe. V tem primeru bo naročnik od takega ponudnika zahteval povračilo vse nastale škode.</w:t>
      </w:r>
    </w:p>
    <w:p w14:paraId="34BA09A2" w14:textId="601065C4" w:rsidR="000D768E" w:rsidRDefault="000D768E" w:rsidP="00CF46B8">
      <w:pPr>
        <w:jc w:val="both"/>
        <w:rPr>
          <w:rFonts w:ascii="Arial" w:hAnsi="Arial" w:cs="Arial"/>
          <w:sz w:val="22"/>
        </w:rPr>
      </w:pPr>
    </w:p>
    <w:p w14:paraId="2ED0E675" w14:textId="77777777" w:rsidR="00EF54D9" w:rsidRPr="00D5786D" w:rsidRDefault="00D81983" w:rsidP="00EF54D9">
      <w:pPr>
        <w:pStyle w:val="Naslov2"/>
        <w:rPr>
          <w:rFonts w:ascii="Arial" w:hAnsi="Arial" w:cs="Arial"/>
          <w:sz w:val="22"/>
        </w:rPr>
      </w:pPr>
      <w:bookmarkStart w:id="47" w:name="_Toc254686965"/>
      <w:bookmarkStart w:id="48" w:name="_Toc271193534"/>
      <w:bookmarkStart w:id="49" w:name="_Toc286396263"/>
      <w:bookmarkStart w:id="50" w:name="_Toc286402559"/>
      <w:bookmarkStart w:id="51" w:name="_Toc286922621"/>
      <w:r>
        <w:rPr>
          <w:rFonts w:ascii="Arial" w:hAnsi="Arial" w:cs="Arial"/>
          <w:sz w:val="22"/>
        </w:rPr>
        <w:t>2.20</w:t>
      </w:r>
      <w:r w:rsidR="00EF54D9" w:rsidRPr="00D5786D">
        <w:rPr>
          <w:rFonts w:ascii="Arial" w:hAnsi="Arial" w:cs="Arial"/>
          <w:sz w:val="22"/>
        </w:rPr>
        <w:tab/>
        <w:t>P</w:t>
      </w:r>
      <w:bookmarkEnd w:id="47"/>
      <w:bookmarkEnd w:id="48"/>
      <w:bookmarkEnd w:id="49"/>
      <w:bookmarkEnd w:id="50"/>
      <w:bookmarkEnd w:id="51"/>
      <w:r w:rsidR="00AE7AB4">
        <w:rPr>
          <w:rFonts w:ascii="Arial" w:hAnsi="Arial" w:cs="Arial"/>
          <w:sz w:val="22"/>
        </w:rPr>
        <w:t>ravno varstvo</w:t>
      </w:r>
    </w:p>
    <w:p w14:paraId="1F25E7CE" w14:textId="77777777" w:rsidR="00EF54D9" w:rsidRDefault="00EF54D9" w:rsidP="00EF54D9">
      <w:pPr>
        <w:jc w:val="both"/>
        <w:rPr>
          <w:rFonts w:ascii="Arial" w:hAnsi="Arial" w:cs="Arial"/>
          <w:sz w:val="22"/>
        </w:rPr>
      </w:pPr>
    </w:p>
    <w:p w14:paraId="0C3A8063" w14:textId="77777777" w:rsidR="00B8177B" w:rsidRDefault="00B8177B" w:rsidP="00B8177B">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5E1C4720" w14:textId="77777777" w:rsidR="008B4674" w:rsidRDefault="008B4674" w:rsidP="008B4674">
      <w:pPr>
        <w:jc w:val="both"/>
        <w:rPr>
          <w:rFonts w:ascii="Arial" w:hAnsi="Arial" w:cs="Arial"/>
          <w:sz w:val="22"/>
          <w:lang w:eastAsia="zh-CN"/>
        </w:rPr>
      </w:pPr>
    </w:p>
    <w:p w14:paraId="29ED6387" w14:textId="27435B8F" w:rsidR="008B4674" w:rsidRPr="008F0271" w:rsidRDefault="008B4674" w:rsidP="008B4674">
      <w:pPr>
        <w:jc w:val="both"/>
        <w:rPr>
          <w:rFonts w:ascii="Arial" w:hAnsi="Arial" w:cs="Arial"/>
          <w:sz w:val="22"/>
          <w:lang w:eastAsia="zh-CN"/>
        </w:rPr>
      </w:pPr>
      <w:r w:rsidRPr="008F0271">
        <w:rPr>
          <w:rFonts w:ascii="Arial" w:hAnsi="Arial" w:cs="Arial"/>
          <w:sz w:val="22"/>
          <w:lang w:eastAsia="zh-CN"/>
        </w:rPr>
        <w:t>Zahtevek za revizijo lahko v skladu z Zakonom o pravnem varstvu v postopkih javnega naročanja - ZPVPJN (Uradni list RS, št. 43/11, 60/11-ZTP-D, 63/13, 90/14 – ZDU-1l in 60/17) vloži vsaka oseba, ki ima ali je imela interes za dodelitev javnega naročila in ji je ali bi ji lahko z domnevno kršitvijo nastala škoda.</w:t>
      </w:r>
    </w:p>
    <w:p w14:paraId="13100537" w14:textId="77777777" w:rsidR="008B4674" w:rsidRPr="008F0271" w:rsidRDefault="008B4674" w:rsidP="008B4674">
      <w:pPr>
        <w:jc w:val="both"/>
        <w:rPr>
          <w:rFonts w:ascii="Arial" w:hAnsi="Arial" w:cs="Arial"/>
          <w:sz w:val="22"/>
          <w:lang w:eastAsia="zh-CN"/>
        </w:rPr>
      </w:pPr>
    </w:p>
    <w:p w14:paraId="68A4DA48" w14:textId="77777777" w:rsidR="008B4674" w:rsidRPr="008F0271" w:rsidRDefault="008B4674" w:rsidP="008B4674">
      <w:pPr>
        <w:jc w:val="both"/>
        <w:rPr>
          <w:rFonts w:ascii="Arial" w:hAnsi="Arial" w:cs="Arial"/>
          <w:sz w:val="22"/>
          <w:lang w:eastAsia="zh-CN"/>
        </w:rPr>
      </w:pPr>
      <w:r w:rsidRPr="008F0271">
        <w:rPr>
          <w:rFonts w:ascii="Arial" w:hAnsi="Arial" w:cs="Arial"/>
          <w:sz w:val="22"/>
          <w:lang w:eastAsia="zh-CN"/>
        </w:rPr>
        <w:t xml:space="preserve">Zahtevek za revizijo, ki se nanaša na vsebino objave, povabilo k oddaji ponudbe ali razpisno dokumentacijo, se razen v primeru 4. odst. 25. člena ZPVPJN vloži v desetih delovnih dneh od dneva objave obvestila o naročilu ali prejema povabila k oddaji ponudbe. </w:t>
      </w:r>
    </w:p>
    <w:p w14:paraId="1756EB0E" w14:textId="77777777" w:rsidR="008B4674" w:rsidRPr="008F0271" w:rsidRDefault="008B4674" w:rsidP="008B4674">
      <w:pPr>
        <w:jc w:val="both"/>
        <w:rPr>
          <w:rFonts w:ascii="Arial" w:hAnsi="Arial" w:cs="Arial"/>
          <w:sz w:val="22"/>
          <w:lang w:eastAsia="zh-CN"/>
        </w:rPr>
      </w:pPr>
    </w:p>
    <w:p w14:paraId="7C8424F7" w14:textId="77777777" w:rsidR="008B4674" w:rsidRPr="008F0271" w:rsidRDefault="008B4674" w:rsidP="008B4674">
      <w:pPr>
        <w:jc w:val="both"/>
        <w:rPr>
          <w:rFonts w:ascii="Arial" w:hAnsi="Arial" w:cs="Arial"/>
          <w:sz w:val="22"/>
          <w:lang w:eastAsia="zh-CN"/>
        </w:rPr>
      </w:pPr>
      <w:r w:rsidRPr="008F0271">
        <w:rPr>
          <w:rFonts w:ascii="Arial" w:hAnsi="Arial" w:cs="Arial"/>
          <w:sz w:val="22"/>
          <w:lang w:eastAsia="zh-CN"/>
        </w:rPr>
        <w:t xml:space="preserve">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w:t>
      </w:r>
      <w:r w:rsidRPr="008F0271">
        <w:rPr>
          <w:rFonts w:ascii="Arial" w:hAnsi="Arial" w:cs="Arial"/>
          <w:sz w:val="22"/>
          <w:lang w:eastAsia="zh-CN"/>
        </w:rPr>
        <w:lastRenderedPageBreak/>
        <w:t>v desetih delovnih dneh od dneva objave obvestila o dodatnih informacijah, informacijah o nedokončanem postopku ali popravku, če se s tem obvestilom spreminjajo ali dopolnjujejo zahteve ali merila za izbiro najugodnejšega ponudnika.</w:t>
      </w:r>
    </w:p>
    <w:p w14:paraId="748B105D" w14:textId="77777777" w:rsidR="008B4674" w:rsidRPr="008F0271" w:rsidRDefault="008B4674" w:rsidP="008B4674">
      <w:pPr>
        <w:jc w:val="both"/>
        <w:rPr>
          <w:rFonts w:ascii="Arial" w:hAnsi="Arial" w:cs="Arial"/>
          <w:sz w:val="22"/>
          <w:lang w:eastAsia="zh-CN"/>
        </w:rPr>
      </w:pPr>
    </w:p>
    <w:p w14:paraId="15FFAAB6" w14:textId="77777777" w:rsidR="008B4674" w:rsidRPr="008F0271" w:rsidRDefault="008B4674" w:rsidP="008B4674">
      <w:pPr>
        <w:jc w:val="both"/>
        <w:rPr>
          <w:rFonts w:ascii="Arial" w:hAnsi="Arial" w:cs="Arial"/>
          <w:sz w:val="22"/>
          <w:lang w:eastAsia="zh-CN"/>
        </w:rPr>
      </w:pPr>
      <w:r w:rsidRPr="008F0271">
        <w:rPr>
          <w:rFonts w:ascii="Arial" w:hAnsi="Arial" w:cs="Arial"/>
          <w:sz w:val="22"/>
          <w:lang w:eastAsia="zh-CN"/>
        </w:rPr>
        <w:t xml:space="preserve">Zahtevek za revizijo se vloži preko sistema </w:t>
      </w:r>
      <w:proofErr w:type="spellStart"/>
      <w:r w:rsidRPr="008F0271">
        <w:rPr>
          <w:rFonts w:ascii="Arial" w:hAnsi="Arial" w:cs="Arial"/>
          <w:sz w:val="22"/>
          <w:lang w:eastAsia="zh-CN"/>
        </w:rPr>
        <w:t>eRevizija</w:t>
      </w:r>
      <w:proofErr w:type="spellEnd"/>
      <w:r w:rsidRPr="008F0271">
        <w:rPr>
          <w:rFonts w:ascii="Arial" w:hAnsi="Arial" w:cs="Arial"/>
          <w:sz w:val="22"/>
          <w:lang w:eastAsia="zh-CN"/>
        </w:rPr>
        <w:t xml:space="preserve"> (</w:t>
      </w:r>
      <w:hyperlink r:id="rId16" w:history="1">
        <w:r w:rsidRPr="008F0271">
          <w:rPr>
            <w:rFonts w:ascii="Arial" w:hAnsi="Arial" w:cs="Arial"/>
            <w:color w:val="0000FF"/>
            <w:sz w:val="22"/>
            <w:u w:val="single"/>
            <w:lang w:eastAsia="zh-CN"/>
          </w:rPr>
          <w:t>https://www.portalerevizija.si</w:t>
        </w:r>
      </w:hyperlink>
      <w:r w:rsidRPr="008F0271">
        <w:rPr>
          <w:rFonts w:ascii="Arial" w:hAnsi="Arial" w:cs="Arial"/>
          <w:sz w:val="22"/>
          <w:lang w:eastAsia="zh-CN"/>
        </w:rPr>
        <w:t>)</w:t>
      </w:r>
    </w:p>
    <w:p w14:paraId="0C44C364" w14:textId="77777777" w:rsidR="008B4674" w:rsidRPr="008F0271" w:rsidRDefault="008B4674" w:rsidP="008B4674">
      <w:pPr>
        <w:jc w:val="both"/>
        <w:rPr>
          <w:rFonts w:ascii="Arial" w:hAnsi="Arial" w:cs="Arial"/>
          <w:sz w:val="22"/>
          <w:lang w:eastAsia="zh-CN"/>
        </w:rPr>
      </w:pPr>
    </w:p>
    <w:p w14:paraId="45087A71" w14:textId="77777777" w:rsidR="008B4674" w:rsidRPr="008F0271" w:rsidRDefault="008B4674" w:rsidP="008B4674">
      <w:pPr>
        <w:jc w:val="both"/>
        <w:rPr>
          <w:rFonts w:ascii="Arial" w:hAnsi="Arial" w:cs="Arial"/>
          <w:sz w:val="22"/>
          <w:lang w:eastAsia="zh-CN"/>
        </w:rPr>
      </w:pPr>
      <w:r w:rsidRPr="008F0271">
        <w:rPr>
          <w:rFonts w:ascii="Arial" w:hAnsi="Arial" w:cs="Arial"/>
          <w:sz w:val="22"/>
          <w:lang w:eastAsia="zh-CN"/>
        </w:rPr>
        <w:t xml:space="preserve">Taksa znaša 2.000,00 EUR in se plača na ustrezen podračun, ki je v skladu s predpisom, ki ureja podračune ter način plačevanja obveznih dajatev in drugih javnofinančnih prihodkov, odprt pri Banki Slovenije za namen plačila taks za </w:t>
      </w:r>
      <w:proofErr w:type="spellStart"/>
      <w:r w:rsidRPr="008F0271">
        <w:rPr>
          <w:rFonts w:ascii="Arial" w:hAnsi="Arial" w:cs="Arial"/>
          <w:sz w:val="22"/>
          <w:lang w:eastAsia="zh-CN"/>
        </w:rPr>
        <w:t>predrevizijski</w:t>
      </w:r>
      <w:proofErr w:type="spellEnd"/>
      <w:r w:rsidRPr="008F0271">
        <w:rPr>
          <w:rFonts w:ascii="Arial" w:hAnsi="Arial" w:cs="Arial"/>
          <w:sz w:val="22"/>
          <w:lang w:eastAsia="zh-CN"/>
        </w:rPr>
        <w:t xml:space="preserve"> in revizijski postopek – SI56 0110 0100 0358 802. Vlagatelj mora zahtevku za revizijo priložiti potrdilo o plačilu takse.</w:t>
      </w:r>
    </w:p>
    <w:p w14:paraId="3B5C126F" w14:textId="77777777" w:rsidR="00EF54D9" w:rsidRDefault="00EF54D9" w:rsidP="00E661E9">
      <w:pPr>
        <w:pStyle w:val="Naslov1"/>
        <w:numPr>
          <w:ilvl w:val="0"/>
          <w:numId w:val="0"/>
        </w:numPr>
        <w:ind w:left="426" w:hanging="426"/>
        <w:jc w:val="left"/>
        <w:rPr>
          <w:rFonts w:ascii="Arial" w:hAnsi="Arial" w:cs="Arial"/>
          <w:sz w:val="22"/>
        </w:rPr>
      </w:pPr>
    </w:p>
    <w:p w14:paraId="4A1C6DAF" w14:textId="3C2BC958" w:rsidR="0094354E" w:rsidRDefault="005412FF" w:rsidP="005412FF">
      <w:pPr>
        <w:pStyle w:val="Telobesedila2"/>
        <w:spacing w:after="0" w:line="240" w:lineRule="auto"/>
        <w:jc w:val="center"/>
        <w:rPr>
          <w:rFonts w:ascii="Arial" w:hAnsi="Arial" w:cs="Arial"/>
          <w:b/>
        </w:rPr>
      </w:pPr>
      <w:r>
        <w:rPr>
          <w:rFonts w:ascii="Arial" w:hAnsi="Arial" w:cs="Arial"/>
          <w:b/>
          <w:noProof/>
        </w:rPr>
        <w:drawing>
          <wp:inline distT="0" distB="0" distL="0" distR="0" wp14:anchorId="76D80C1B" wp14:editId="3DF11C7D">
            <wp:extent cx="1001268" cy="1056132"/>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8">
                      <a:extLst>
                        <a:ext uri="{28A0092B-C50C-407E-A947-70E740481C1C}">
                          <a14:useLocalDpi xmlns:a14="http://schemas.microsoft.com/office/drawing/2010/main" val="0"/>
                        </a:ext>
                      </a:extLst>
                    </a:blip>
                    <a:stretch>
                      <a:fillRect/>
                    </a:stretch>
                  </pic:blipFill>
                  <pic:spPr>
                    <a:xfrm>
                      <a:off x="0" y="0"/>
                      <a:ext cx="1001268" cy="1056132"/>
                    </a:xfrm>
                    <a:prstGeom prst="rect">
                      <a:avLst/>
                    </a:prstGeom>
                  </pic:spPr>
                </pic:pic>
              </a:graphicData>
            </a:graphic>
          </wp:inline>
        </w:drawing>
      </w:r>
    </w:p>
    <w:p w14:paraId="25639840" w14:textId="78D48EA3" w:rsidR="005412FF" w:rsidRDefault="005412FF" w:rsidP="008B4674">
      <w:pPr>
        <w:pStyle w:val="Telobesedila2"/>
        <w:spacing w:after="0" w:line="240" w:lineRule="auto"/>
        <w:rPr>
          <w:rFonts w:ascii="Arial" w:hAnsi="Arial" w:cs="Arial"/>
          <w:b/>
        </w:rPr>
      </w:pPr>
    </w:p>
    <w:p w14:paraId="0D70F6AF" w14:textId="77777777" w:rsidR="005412FF" w:rsidRDefault="005412FF" w:rsidP="008B4674">
      <w:pPr>
        <w:pStyle w:val="Telobesedila2"/>
        <w:spacing w:after="0" w:line="240" w:lineRule="auto"/>
        <w:rPr>
          <w:rFonts w:ascii="Arial" w:hAnsi="Arial" w:cs="Arial"/>
          <w:b/>
        </w:rPr>
      </w:pPr>
    </w:p>
    <w:p w14:paraId="3FA8A2D3" w14:textId="77777777" w:rsidR="00E661E9" w:rsidRDefault="004A0342" w:rsidP="00FC494F">
      <w:pPr>
        <w:pStyle w:val="Telobesedila2"/>
        <w:spacing w:after="0" w:line="240" w:lineRule="auto"/>
        <w:jc w:val="right"/>
        <w:rPr>
          <w:rFonts w:ascii="Arial" w:hAnsi="Arial" w:cs="Arial"/>
          <w:b/>
        </w:rPr>
      </w:pPr>
      <w:r>
        <w:rPr>
          <w:rFonts w:ascii="Arial" w:hAnsi="Arial" w:cs="Arial"/>
          <w:b/>
        </w:rPr>
        <w:t>Mitja Udovč, direktor</w:t>
      </w:r>
    </w:p>
    <w:p w14:paraId="437B40BC" w14:textId="77777777" w:rsidR="007B56CB" w:rsidRDefault="007B56CB" w:rsidP="00FC494F">
      <w:pPr>
        <w:pStyle w:val="Telobesedila2"/>
        <w:spacing w:after="0" w:line="240" w:lineRule="auto"/>
        <w:jc w:val="right"/>
        <w:rPr>
          <w:rFonts w:ascii="Arial" w:hAnsi="Arial" w:cs="Arial"/>
          <w:b/>
        </w:rPr>
      </w:pPr>
    </w:p>
    <w:p w14:paraId="6A6F3C18" w14:textId="6E03C239" w:rsidR="006625D6" w:rsidRDefault="005412FF" w:rsidP="00FC494F">
      <w:pPr>
        <w:pStyle w:val="Telobesedila2"/>
        <w:spacing w:after="0" w:line="240" w:lineRule="auto"/>
        <w:jc w:val="right"/>
        <w:rPr>
          <w:rFonts w:ascii="Arial" w:hAnsi="Arial" w:cs="Arial"/>
          <w:b/>
        </w:rPr>
      </w:pPr>
      <w:r>
        <w:rPr>
          <w:rFonts w:ascii="Arial" w:hAnsi="Arial" w:cs="Arial"/>
          <w:b/>
          <w:noProof/>
        </w:rPr>
        <w:drawing>
          <wp:inline distT="0" distB="0" distL="0" distR="0" wp14:anchorId="213EFDA5" wp14:editId="63D976ED">
            <wp:extent cx="1274013" cy="308268"/>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94018" cy="313109"/>
                    </a:xfrm>
                    <a:prstGeom prst="rect">
                      <a:avLst/>
                    </a:prstGeom>
                  </pic:spPr>
                </pic:pic>
              </a:graphicData>
            </a:graphic>
          </wp:inline>
        </w:drawing>
      </w:r>
    </w:p>
    <w:p w14:paraId="48614FB7" w14:textId="77777777" w:rsidR="0075078F" w:rsidRDefault="0075078F" w:rsidP="00FC494F">
      <w:pPr>
        <w:pStyle w:val="Telobesedila2"/>
        <w:spacing w:after="0" w:line="240" w:lineRule="auto"/>
        <w:jc w:val="right"/>
        <w:rPr>
          <w:rFonts w:ascii="Arial" w:hAnsi="Arial" w:cs="Arial"/>
          <w:b/>
        </w:rPr>
      </w:pPr>
    </w:p>
    <w:p w14:paraId="583C0801" w14:textId="77777777" w:rsidR="00E107E0" w:rsidRDefault="00E107E0" w:rsidP="00FC494F">
      <w:pPr>
        <w:pStyle w:val="Telobesedila2"/>
        <w:spacing w:after="0" w:line="240" w:lineRule="auto"/>
        <w:jc w:val="right"/>
        <w:rPr>
          <w:rFonts w:ascii="Arial" w:hAnsi="Arial" w:cs="Arial"/>
          <w:b/>
        </w:rPr>
      </w:pPr>
    </w:p>
    <w:p w14:paraId="120BF71E" w14:textId="77777777" w:rsidR="00E107E0" w:rsidRDefault="00E107E0" w:rsidP="00FC494F">
      <w:pPr>
        <w:pStyle w:val="Telobesedila2"/>
        <w:spacing w:after="0" w:line="240" w:lineRule="auto"/>
        <w:jc w:val="right"/>
        <w:rPr>
          <w:rFonts w:ascii="Arial" w:hAnsi="Arial" w:cs="Arial"/>
          <w:b/>
        </w:rPr>
      </w:pPr>
    </w:p>
    <w:p w14:paraId="7013EAD3" w14:textId="77777777" w:rsidR="00E107E0" w:rsidRDefault="00E107E0" w:rsidP="00FC494F">
      <w:pPr>
        <w:pStyle w:val="Telobesedila2"/>
        <w:spacing w:after="0" w:line="240" w:lineRule="auto"/>
        <w:jc w:val="right"/>
        <w:rPr>
          <w:rFonts w:ascii="Arial" w:hAnsi="Arial" w:cs="Arial"/>
          <w:b/>
        </w:rPr>
      </w:pPr>
    </w:p>
    <w:p w14:paraId="472491F2" w14:textId="77777777" w:rsidR="00E107E0" w:rsidRDefault="00E107E0" w:rsidP="00FC494F">
      <w:pPr>
        <w:pStyle w:val="Telobesedila2"/>
        <w:spacing w:after="0" w:line="240" w:lineRule="auto"/>
        <w:jc w:val="right"/>
        <w:rPr>
          <w:rFonts w:ascii="Arial" w:hAnsi="Arial" w:cs="Arial"/>
          <w:b/>
        </w:rPr>
      </w:pPr>
    </w:p>
    <w:p w14:paraId="60FFBCF7" w14:textId="77777777" w:rsidR="00E107E0" w:rsidRDefault="00E107E0" w:rsidP="00FC494F">
      <w:pPr>
        <w:pStyle w:val="Telobesedila2"/>
        <w:spacing w:after="0" w:line="240" w:lineRule="auto"/>
        <w:jc w:val="right"/>
        <w:rPr>
          <w:rFonts w:ascii="Arial" w:hAnsi="Arial" w:cs="Arial"/>
          <w:b/>
        </w:rPr>
      </w:pPr>
    </w:p>
    <w:p w14:paraId="4E013795" w14:textId="77777777" w:rsidR="00E107E0" w:rsidRDefault="00E107E0" w:rsidP="00FC494F">
      <w:pPr>
        <w:pStyle w:val="Telobesedila2"/>
        <w:spacing w:after="0" w:line="240" w:lineRule="auto"/>
        <w:jc w:val="right"/>
        <w:rPr>
          <w:rFonts w:ascii="Arial" w:hAnsi="Arial" w:cs="Arial"/>
          <w:b/>
        </w:rPr>
      </w:pPr>
    </w:p>
    <w:p w14:paraId="1FBE1F87" w14:textId="77777777" w:rsidR="00E107E0" w:rsidRDefault="00E107E0" w:rsidP="00FC494F">
      <w:pPr>
        <w:pStyle w:val="Telobesedila2"/>
        <w:spacing w:after="0" w:line="240" w:lineRule="auto"/>
        <w:jc w:val="right"/>
        <w:rPr>
          <w:rFonts w:ascii="Arial" w:hAnsi="Arial" w:cs="Arial"/>
          <w:b/>
        </w:rPr>
      </w:pPr>
    </w:p>
    <w:p w14:paraId="5BCC540F" w14:textId="77777777" w:rsidR="00E107E0" w:rsidRDefault="00E107E0" w:rsidP="00FC494F">
      <w:pPr>
        <w:pStyle w:val="Telobesedila2"/>
        <w:spacing w:after="0" w:line="240" w:lineRule="auto"/>
        <w:jc w:val="right"/>
        <w:rPr>
          <w:rFonts w:ascii="Arial" w:hAnsi="Arial" w:cs="Arial"/>
          <w:b/>
        </w:rPr>
      </w:pPr>
    </w:p>
    <w:p w14:paraId="48C1B15E" w14:textId="77777777" w:rsidR="00E107E0" w:rsidRDefault="00E107E0" w:rsidP="00FC494F">
      <w:pPr>
        <w:pStyle w:val="Telobesedila2"/>
        <w:spacing w:after="0" w:line="240" w:lineRule="auto"/>
        <w:jc w:val="right"/>
        <w:rPr>
          <w:rFonts w:ascii="Arial" w:hAnsi="Arial" w:cs="Arial"/>
          <w:b/>
        </w:rPr>
      </w:pPr>
    </w:p>
    <w:p w14:paraId="49BE4EE5" w14:textId="77777777" w:rsidR="00E107E0" w:rsidRDefault="00E107E0" w:rsidP="00FC494F">
      <w:pPr>
        <w:pStyle w:val="Telobesedila2"/>
        <w:spacing w:after="0" w:line="240" w:lineRule="auto"/>
        <w:jc w:val="right"/>
        <w:rPr>
          <w:rFonts w:ascii="Arial" w:hAnsi="Arial" w:cs="Arial"/>
          <w:b/>
        </w:rPr>
      </w:pPr>
    </w:p>
    <w:p w14:paraId="6AE90FC0" w14:textId="1F71230E" w:rsidR="00E760ED" w:rsidRDefault="00E760ED" w:rsidP="00EB657A">
      <w:pPr>
        <w:pStyle w:val="Telobesedila2"/>
        <w:spacing w:after="0" w:line="240" w:lineRule="auto"/>
        <w:rPr>
          <w:rFonts w:ascii="Arial" w:hAnsi="Arial" w:cs="Arial"/>
          <w:b/>
        </w:rPr>
      </w:pPr>
    </w:p>
    <w:p w14:paraId="525AA428" w14:textId="7A5864B9" w:rsidR="00132654" w:rsidRDefault="00132654" w:rsidP="00EB657A">
      <w:pPr>
        <w:pStyle w:val="Telobesedila2"/>
        <w:spacing w:after="0" w:line="240" w:lineRule="auto"/>
        <w:rPr>
          <w:rFonts w:ascii="Arial" w:hAnsi="Arial" w:cs="Arial"/>
          <w:b/>
        </w:rPr>
      </w:pPr>
    </w:p>
    <w:p w14:paraId="2C1D1760" w14:textId="7316959D" w:rsidR="00132654" w:rsidRDefault="00132654" w:rsidP="00EB657A">
      <w:pPr>
        <w:pStyle w:val="Telobesedila2"/>
        <w:spacing w:after="0" w:line="240" w:lineRule="auto"/>
        <w:rPr>
          <w:rFonts w:ascii="Arial" w:hAnsi="Arial" w:cs="Arial"/>
          <w:b/>
        </w:rPr>
      </w:pPr>
    </w:p>
    <w:p w14:paraId="44769CC6" w14:textId="156931C6" w:rsidR="00132654" w:rsidRDefault="00132654" w:rsidP="00EB657A">
      <w:pPr>
        <w:pStyle w:val="Telobesedila2"/>
        <w:spacing w:after="0" w:line="240" w:lineRule="auto"/>
        <w:rPr>
          <w:rFonts w:ascii="Arial" w:hAnsi="Arial" w:cs="Arial"/>
          <w:b/>
        </w:rPr>
      </w:pPr>
    </w:p>
    <w:p w14:paraId="7FA7243C" w14:textId="4A26118D" w:rsidR="00132654" w:rsidRDefault="00132654" w:rsidP="00EB657A">
      <w:pPr>
        <w:pStyle w:val="Telobesedila2"/>
        <w:spacing w:after="0" w:line="240" w:lineRule="auto"/>
        <w:rPr>
          <w:rFonts w:ascii="Arial" w:hAnsi="Arial" w:cs="Arial"/>
          <w:b/>
        </w:rPr>
      </w:pPr>
    </w:p>
    <w:p w14:paraId="317C1C86" w14:textId="015F1368" w:rsidR="00132654" w:rsidRDefault="00132654" w:rsidP="00EB657A">
      <w:pPr>
        <w:pStyle w:val="Telobesedila2"/>
        <w:spacing w:after="0" w:line="240" w:lineRule="auto"/>
        <w:rPr>
          <w:rFonts w:ascii="Arial" w:hAnsi="Arial" w:cs="Arial"/>
          <w:b/>
        </w:rPr>
      </w:pPr>
    </w:p>
    <w:p w14:paraId="37781E46" w14:textId="77777777" w:rsidR="00132654" w:rsidRDefault="00132654" w:rsidP="00EB657A">
      <w:pPr>
        <w:pStyle w:val="Telobesedila2"/>
        <w:spacing w:after="0" w:line="240" w:lineRule="auto"/>
        <w:rPr>
          <w:rFonts w:ascii="Arial" w:hAnsi="Arial" w:cs="Arial"/>
          <w:b/>
        </w:rPr>
      </w:pPr>
    </w:p>
    <w:p w14:paraId="20895C50" w14:textId="78E160E2" w:rsidR="00A94702" w:rsidRDefault="00A94702" w:rsidP="00EB657A">
      <w:pPr>
        <w:pStyle w:val="Telobesedila2"/>
        <w:spacing w:after="0" w:line="240" w:lineRule="auto"/>
        <w:rPr>
          <w:rFonts w:ascii="Arial" w:hAnsi="Arial" w:cs="Arial"/>
          <w:b/>
        </w:rPr>
      </w:pPr>
    </w:p>
    <w:p w14:paraId="794EB649" w14:textId="5ACB3D4C" w:rsidR="000D768E" w:rsidRDefault="000D768E" w:rsidP="00EB657A">
      <w:pPr>
        <w:pStyle w:val="Telobesedila2"/>
        <w:spacing w:after="0" w:line="240" w:lineRule="auto"/>
        <w:rPr>
          <w:rFonts w:ascii="Arial" w:hAnsi="Arial" w:cs="Arial"/>
          <w:b/>
        </w:rPr>
      </w:pPr>
    </w:p>
    <w:p w14:paraId="41FB73C9" w14:textId="6695C46D" w:rsidR="000D768E" w:rsidRDefault="000D768E" w:rsidP="00EB657A">
      <w:pPr>
        <w:pStyle w:val="Telobesedila2"/>
        <w:spacing w:after="0" w:line="240" w:lineRule="auto"/>
        <w:rPr>
          <w:rFonts w:ascii="Arial" w:hAnsi="Arial" w:cs="Arial"/>
          <w:b/>
        </w:rPr>
      </w:pPr>
    </w:p>
    <w:p w14:paraId="1A9D84B5" w14:textId="3020A6E9" w:rsidR="000D768E" w:rsidRDefault="000D768E" w:rsidP="00EB657A">
      <w:pPr>
        <w:pStyle w:val="Telobesedila2"/>
        <w:spacing w:after="0" w:line="240" w:lineRule="auto"/>
        <w:rPr>
          <w:rFonts w:ascii="Arial" w:hAnsi="Arial" w:cs="Arial"/>
          <w:b/>
        </w:rPr>
      </w:pPr>
    </w:p>
    <w:p w14:paraId="6FAFF4A9" w14:textId="4C49E431" w:rsidR="009C5C53" w:rsidRDefault="009C5C53" w:rsidP="00EB657A">
      <w:pPr>
        <w:pStyle w:val="Telobesedila2"/>
        <w:spacing w:after="0" w:line="240" w:lineRule="auto"/>
        <w:rPr>
          <w:rFonts w:ascii="Arial" w:hAnsi="Arial" w:cs="Arial"/>
          <w:b/>
        </w:rPr>
      </w:pPr>
    </w:p>
    <w:p w14:paraId="49C3FBC0" w14:textId="7E9DC751" w:rsidR="009C5C53" w:rsidRDefault="009C5C53" w:rsidP="00EB657A">
      <w:pPr>
        <w:pStyle w:val="Telobesedila2"/>
        <w:spacing w:after="0" w:line="240" w:lineRule="auto"/>
        <w:rPr>
          <w:rFonts w:ascii="Arial" w:hAnsi="Arial" w:cs="Arial"/>
          <w:b/>
        </w:rPr>
      </w:pPr>
    </w:p>
    <w:p w14:paraId="05F47513" w14:textId="0E3C1D1E" w:rsidR="009C5C53" w:rsidRDefault="009C5C53" w:rsidP="00EB657A">
      <w:pPr>
        <w:pStyle w:val="Telobesedila2"/>
        <w:spacing w:after="0" w:line="240" w:lineRule="auto"/>
        <w:rPr>
          <w:rFonts w:ascii="Arial" w:hAnsi="Arial" w:cs="Arial"/>
          <w:b/>
        </w:rPr>
      </w:pPr>
    </w:p>
    <w:p w14:paraId="3335B8C1" w14:textId="2EFD8813" w:rsidR="009C5C53" w:rsidRDefault="009C5C53" w:rsidP="00EB657A">
      <w:pPr>
        <w:pStyle w:val="Telobesedila2"/>
        <w:spacing w:after="0" w:line="240" w:lineRule="auto"/>
        <w:rPr>
          <w:rFonts w:ascii="Arial" w:hAnsi="Arial" w:cs="Arial"/>
          <w:b/>
        </w:rPr>
      </w:pPr>
    </w:p>
    <w:p w14:paraId="4F5A1113" w14:textId="4D4DED61" w:rsidR="009C5C53" w:rsidRDefault="009C5C53" w:rsidP="00EB657A">
      <w:pPr>
        <w:pStyle w:val="Telobesedila2"/>
        <w:spacing w:after="0" w:line="240" w:lineRule="auto"/>
        <w:rPr>
          <w:rFonts w:ascii="Arial" w:hAnsi="Arial" w:cs="Arial"/>
          <w:b/>
        </w:rPr>
      </w:pPr>
    </w:p>
    <w:p w14:paraId="41987628" w14:textId="10F9C728" w:rsidR="009C5C53" w:rsidRDefault="009C5C53" w:rsidP="00EB657A">
      <w:pPr>
        <w:pStyle w:val="Telobesedila2"/>
        <w:spacing w:after="0" w:line="240" w:lineRule="auto"/>
        <w:rPr>
          <w:rFonts w:ascii="Arial" w:hAnsi="Arial" w:cs="Arial"/>
          <w:b/>
        </w:rPr>
      </w:pPr>
    </w:p>
    <w:p w14:paraId="595A0F37" w14:textId="6F0687F8" w:rsidR="009C5C53" w:rsidRDefault="009C5C53" w:rsidP="00EB657A">
      <w:pPr>
        <w:pStyle w:val="Telobesedila2"/>
        <w:spacing w:after="0" w:line="240" w:lineRule="auto"/>
        <w:rPr>
          <w:rFonts w:ascii="Arial" w:hAnsi="Arial" w:cs="Arial"/>
          <w:b/>
        </w:rPr>
      </w:pPr>
    </w:p>
    <w:p w14:paraId="689B30E0" w14:textId="24AEDDEA" w:rsidR="009C5C53" w:rsidRDefault="009C5C53" w:rsidP="00EB657A">
      <w:pPr>
        <w:pStyle w:val="Telobesedila2"/>
        <w:spacing w:after="0" w:line="240" w:lineRule="auto"/>
        <w:rPr>
          <w:rFonts w:ascii="Arial" w:hAnsi="Arial" w:cs="Arial"/>
          <w:b/>
        </w:rPr>
      </w:pPr>
    </w:p>
    <w:p w14:paraId="0A0E2134" w14:textId="77777777" w:rsidR="00826BC6" w:rsidRPr="004C6CE1" w:rsidRDefault="00826BC6" w:rsidP="00826BC6">
      <w:pPr>
        <w:jc w:val="right"/>
        <w:rPr>
          <w:rFonts w:ascii="Arial" w:hAnsi="Arial" w:cs="Arial"/>
          <w:b/>
          <w:sz w:val="22"/>
          <w:bdr w:val="single" w:sz="4" w:space="0" w:color="000000" w:shadow="1"/>
        </w:rPr>
      </w:pPr>
      <w:r w:rsidRPr="004C6CE1">
        <w:rPr>
          <w:rFonts w:ascii="Arial" w:hAnsi="Arial" w:cs="Arial"/>
          <w:b/>
          <w:sz w:val="22"/>
          <w:bdr w:val="single" w:sz="4" w:space="0" w:color="000000" w:shadow="1"/>
          <w:shd w:val="clear" w:color="auto" w:fill="DBE5F1"/>
        </w:rPr>
        <w:t>OBR-1</w:t>
      </w:r>
    </w:p>
    <w:p w14:paraId="5B1C8375" w14:textId="77777777" w:rsidR="006D4CA3" w:rsidRPr="00D5786D" w:rsidRDefault="006D4CA3" w:rsidP="00BF7F72">
      <w:pPr>
        <w:rPr>
          <w:rFonts w:ascii="Arial" w:hAnsi="Arial" w:cs="Arial"/>
          <w:b/>
        </w:rPr>
      </w:pPr>
    </w:p>
    <w:p w14:paraId="6FEC08DA" w14:textId="77777777" w:rsidR="004C0DBA" w:rsidRPr="00D5786D" w:rsidRDefault="00EF54D9" w:rsidP="004C0DBA">
      <w:pPr>
        <w:pStyle w:val="Naslov1"/>
        <w:pBdr>
          <w:top w:val="single" w:sz="4" w:space="1" w:color="auto" w:shadow="1"/>
          <w:left w:val="single" w:sz="4" w:space="4" w:color="auto" w:shadow="1"/>
          <w:bottom w:val="single" w:sz="4" w:space="1" w:color="auto" w:shadow="1"/>
          <w:right w:val="single" w:sz="4" w:space="4" w:color="auto" w:shadow="1"/>
        </w:pBdr>
        <w:rPr>
          <w:rFonts w:ascii="Arial" w:hAnsi="Arial" w:cs="Arial"/>
        </w:rPr>
      </w:pPr>
      <w:bookmarkStart w:id="52" w:name="_Toc286396264"/>
      <w:bookmarkStart w:id="53" w:name="_Toc286402561"/>
      <w:bookmarkStart w:id="54" w:name="_Toc286922622"/>
      <w:r w:rsidRPr="00D5786D">
        <w:rPr>
          <w:rFonts w:ascii="Arial" w:hAnsi="Arial" w:cs="Arial"/>
        </w:rPr>
        <w:t>OBRAZCI ZA PRIPRAVO PONUDBE</w:t>
      </w:r>
      <w:bookmarkEnd w:id="52"/>
      <w:bookmarkEnd w:id="53"/>
      <w:bookmarkEnd w:id="54"/>
    </w:p>
    <w:p w14:paraId="4D1C7BDF" w14:textId="77777777" w:rsidR="00826BC6" w:rsidRDefault="00826BC6" w:rsidP="00EF54D9">
      <w:pPr>
        <w:rPr>
          <w:rFonts w:ascii="Arial" w:hAnsi="Arial" w:cs="Arial"/>
          <w:szCs w:val="24"/>
        </w:rPr>
      </w:pPr>
      <w:bookmarkStart w:id="55" w:name="_Toc286402562"/>
      <w:bookmarkEnd w:id="55"/>
    </w:p>
    <w:p w14:paraId="58C8EA69" w14:textId="77777777" w:rsidR="00EF54D9" w:rsidRPr="00F23036" w:rsidRDefault="00EF54D9" w:rsidP="00826BC6">
      <w:pPr>
        <w:rPr>
          <w:rFonts w:ascii="Arial" w:hAnsi="Arial" w:cs="Arial"/>
          <w:b/>
          <w:sz w:val="22"/>
          <w:bdr w:val="single" w:sz="4" w:space="0" w:color="000000" w:shadow="1"/>
        </w:rPr>
      </w:pPr>
      <w:r w:rsidRPr="00F23036">
        <w:rPr>
          <w:rFonts w:ascii="Arial" w:hAnsi="Arial" w:cs="Arial"/>
          <w:sz w:val="22"/>
        </w:rPr>
        <w:t>Ponudnik</w:t>
      </w:r>
    </w:p>
    <w:p w14:paraId="2ED5942A" w14:textId="69D43C25" w:rsidR="00EF54D9" w:rsidRPr="00826BC6" w:rsidRDefault="00EF54D9" w:rsidP="00EF54D9">
      <w:pPr>
        <w:rPr>
          <w:rFonts w:ascii="Arial" w:hAnsi="Arial" w:cs="Arial"/>
          <w:szCs w:val="24"/>
        </w:rPr>
      </w:pPr>
      <w:r w:rsidRPr="00826BC6">
        <w:rPr>
          <w:rFonts w:ascii="Arial" w:hAnsi="Arial" w:cs="Arial"/>
          <w:szCs w:val="24"/>
        </w:rPr>
        <w:t>_______________________</w:t>
      </w:r>
      <w:r w:rsidR="00F23036">
        <w:rPr>
          <w:rFonts w:ascii="Arial" w:hAnsi="Arial" w:cs="Arial"/>
          <w:szCs w:val="24"/>
        </w:rPr>
        <w:t>_________________________________</w:t>
      </w:r>
    </w:p>
    <w:p w14:paraId="0B96192F" w14:textId="77777777" w:rsidR="00BF5265" w:rsidRPr="00826BC6" w:rsidRDefault="00BF5265" w:rsidP="00656EF7">
      <w:pPr>
        <w:autoSpaceDE w:val="0"/>
        <w:autoSpaceDN w:val="0"/>
        <w:adjustRightInd w:val="0"/>
        <w:ind w:right="142"/>
        <w:rPr>
          <w:rFonts w:ascii="Arial" w:hAnsi="Arial" w:cs="Arial"/>
          <w:sz w:val="22"/>
        </w:rPr>
      </w:pPr>
    </w:p>
    <w:p w14:paraId="1850DF9E" w14:textId="77777777" w:rsidR="00826BC6" w:rsidRPr="00826BC6" w:rsidRDefault="00826BC6" w:rsidP="00826BC6">
      <w:pPr>
        <w:autoSpaceDE w:val="0"/>
        <w:autoSpaceDN w:val="0"/>
        <w:adjustRightInd w:val="0"/>
        <w:ind w:right="142"/>
        <w:jc w:val="center"/>
        <w:rPr>
          <w:rFonts w:ascii="Arial" w:hAnsi="Arial" w:cs="Arial"/>
          <w:sz w:val="22"/>
        </w:rPr>
      </w:pPr>
      <w:r w:rsidRPr="00826BC6">
        <w:rPr>
          <w:rFonts w:ascii="Arial" w:hAnsi="Arial" w:cs="Arial"/>
          <w:b/>
          <w:sz w:val="28"/>
          <w:szCs w:val="24"/>
        </w:rPr>
        <w:t>P O N U D B A, št. ____________</w:t>
      </w:r>
    </w:p>
    <w:p w14:paraId="719F6512" w14:textId="77777777" w:rsidR="00CF3744" w:rsidRPr="00826BC6" w:rsidRDefault="00CF3744" w:rsidP="00826BC6">
      <w:pPr>
        <w:autoSpaceDE w:val="0"/>
        <w:autoSpaceDN w:val="0"/>
        <w:adjustRightInd w:val="0"/>
        <w:ind w:right="142"/>
        <w:rPr>
          <w:rFonts w:ascii="Arial" w:hAnsi="Arial" w:cs="Arial"/>
          <w:sz w:val="22"/>
        </w:rPr>
      </w:pPr>
    </w:p>
    <w:p w14:paraId="6DAC30D8" w14:textId="551C9BE9" w:rsidR="00CA69DE" w:rsidRPr="00CA69DE" w:rsidRDefault="00826BC6" w:rsidP="00CA69DE">
      <w:pPr>
        <w:autoSpaceDE w:val="0"/>
        <w:autoSpaceDN w:val="0"/>
        <w:adjustRightInd w:val="0"/>
        <w:ind w:right="142"/>
        <w:jc w:val="both"/>
        <w:rPr>
          <w:rFonts w:ascii="Arial" w:hAnsi="Arial" w:cs="Arial"/>
          <w:b/>
          <w:sz w:val="22"/>
        </w:rPr>
      </w:pPr>
      <w:r w:rsidRPr="00826BC6">
        <w:rPr>
          <w:rFonts w:ascii="Arial" w:hAnsi="Arial" w:cs="Arial"/>
          <w:sz w:val="22"/>
        </w:rPr>
        <w:t>Na podlagi javnega naročila, objavljenega na Portalu javnih naročil dne, _______, pod št. objave ____</w:t>
      </w:r>
      <w:r w:rsidR="00EC5754">
        <w:rPr>
          <w:rFonts w:ascii="Arial" w:hAnsi="Arial" w:cs="Arial"/>
          <w:sz w:val="22"/>
        </w:rPr>
        <w:t>___</w:t>
      </w:r>
      <w:r w:rsidR="00CD60AD">
        <w:rPr>
          <w:rFonts w:ascii="Arial" w:hAnsi="Arial" w:cs="Arial"/>
          <w:sz w:val="22"/>
        </w:rPr>
        <w:t>/20</w:t>
      </w:r>
      <w:r w:rsidR="00CA69DE">
        <w:rPr>
          <w:rFonts w:ascii="Arial" w:hAnsi="Arial" w:cs="Arial"/>
          <w:sz w:val="22"/>
        </w:rPr>
        <w:t>21</w:t>
      </w:r>
      <w:r w:rsidRPr="00826BC6">
        <w:rPr>
          <w:rFonts w:ascii="Arial" w:hAnsi="Arial" w:cs="Arial"/>
          <w:sz w:val="22"/>
        </w:rPr>
        <w:t>, se prijavljamo na javno naročilo</w:t>
      </w:r>
      <w:r w:rsidR="00C511A4">
        <w:rPr>
          <w:rFonts w:ascii="Arial" w:hAnsi="Arial" w:cs="Arial"/>
          <w:sz w:val="22"/>
        </w:rPr>
        <w:t xml:space="preserve"> za </w:t>
      </w:r>
      <w:r w:rsidR="00CF3744">
        <w:rPr>
          <w:rFonts w:ascii="Arial" w:hAnsi="Arial" w:cs="Arial"/>
          <w:b/>
          <w:sz w:val="22"/>
        </w:rPr>
        <w:t>»</w:t>
      </w:r>
      <w:bookmarkStart w:id="56" w:name="_Hlk84239766"/>
      <w:r w:rsidR="00CA69DE" w:rsidRPr="00CA69DE">
        <w:rPr>
          <w:rFonts w:ascii="Arial" w:hAnsi="Arial" w:cs="Arial"/>
          <w:b/>
          <w:sz w:val="22"/>
        </w:rPr>
        <w:t>Zimsko vzdrževanje lokalnih cest v Občini Sevnica za sezono 2021/2022</w:t>
      </w:r>
      <w:bookmarkEnd w:id="56"/>
      <w:r w:rsidR="00CA69DE" w:rsidRPr="00CA69DE">
        <w:rPr>
          <w:rFonts w:ascii="Arial" w:hAnsi="Arial" w:cs="Arial"/>
          <w:b/>
          <w:sz w:val="22"/>
        </w:rPr>
        <w:t xml:space="preserve">, ki je razdeljeno na </w:t>
      </w:r>
      <w:r w:rsidR="00132654">
        <w:rPr>
          <w:rFonts w:ascii="Arial" w:hAnsi="Arial" w:cs="Arial"/>
          <w:b/>
          <w:sz w:val="22"/>
        </w:rPr>
        <w:t>6</w:t>
      </w:r>
      <w:r w:rsidR="00CA69DE" w:rsidRPr="00CA69DE">
        <w:rPr>
          <w:rFonts w:ascii="Arial" w:hAnsi="Arial" w:cs="Arial"/>
          <w:b/>
          <w:sz w:val="22"/>
        </w:rPr>
        <w:t xml:space="preserve"> sklop</w:t>
      </w:r>
      <w:r w:rsidR="00132654">
        <w:rPr>
          <w:rFonts w:ascii="Arial" w:hAnsi="Arial" w:cs="Arial"/>
          <w:b/>
          <w:sz w:val="22"/>
        </w:rPr>
        <w:t>ov</w:t>
      </w:r>
      <w:r w:rsidR="00CA69DE" w:rsidRPr="00CA69DE">
        <w:rPr>
          <w:rFonts w:ascii="Arial" w:hAnsi="Arial" w:cs="Arial"/>
          <w:b/>
          <w:sz w:val="22"/>
        </w:rPr>
        <w:t xml:space="preserve">: </w:t>
      </w:r>
    </w:p>
    <w:p w14:paraId="748B646B" w14:textId="77777777" w:rsidR="00132654" w:rsidRDefault="00132654" w:rsidP="00132654">
      <w:pPr>
        <w:tabs>
          <w:tab w:val="left" w:pos="5925"/>
        </w:tabs>
        <w:jc w:val="both"/>
        <w:rPr>
          <w:rFonts w:ascii="Arial" w:hAnsi="Arial" w:cs="Arial"/>
          <w:b/>
          <w:sz w:val="22"/>
        </w:rPr>
      </w:pPr>
      <w:bookmarkStart w:id="57" w:name="_Hlk86052048"/>
    </w:p>
    <w:p w14:paraId="3F9581B4" w14:textId="77777777" w:rsidR="00F23036" w:rsidRDefault="00132654" w:rsidP="00132654">
      <w:pPr>
        <w:tabs>
          <w:tab w:val="left" w:pos="5925"/>
        </w:tabs>
        <w:jc w:val="both"/>
        <w:rPr>
          <w:rFonts w:ascii="Arial" w:hAnsi="Arial" w:cs="Arial"/>
          <w:b/>
          <w:sz w:val="22"/>
        </w:rPr>
      </w:pPr>
      <w:bookmarkStart w:id="58" w:name="_Hlk86055610"/>
      <w:r w:rsidRPr="005E07B8">
        <w:rPr>
          <w:rFonts w:ascii="Arial" w:hAnsi="Arial" w:cs="Arial"/>
          <w:b/>
          <w:sz w:val="22"/>
        </w:rPr>
        <w:t xml:space="preserve">1.sklop: </w:t>
      </w:r>
      <w:r>
        <w:rPr>
          <w:rFonts w:ascii="Arial" w:hAnsi="Arial" w:cs="Arial"/>
          <w:b/>
          <w:sz w:val="22"/>
        </w:rPr>
        <w:t>Območje Primož</w:t>
      </w:r>
    </w:p>
    <w:p w14:paraId="1B8A0657" w14:textId="77777777" w:rsidR="00F23036" w:rsidRPr="00F23036" w:rsidRDefault="00F23036" w:rsidP="00F23036">
      <w:pPr>
        <w:overflowPunct w:val="0"/>
        <w:autoSpaceDE w:val="0"/>
        <w:autoSpaceDN w:val="0"/>
        <w:adjustRightInd w:val="0"/>
        <w:spacing w:line="276" w:lineRule="auto"/>
        <w:jc w:val="both"/>
        <w:textAlignment w:val="baseline"/>
        <w:rPr>
          <w:rFonts w:ascii="Arial" w:eastAsia="Times New Roman" w:hAnsi="Arial" w:cs="Arial"/>
          <w:sz w:val="20"/>
          <w:szCs w:val="20"/>
          <w:lang w:eastAsia="sl-SI"/>
        </w:rPr>
      </w:pPr>
    </w:p>
    <w:tbl>
      <w:tblPr>
        <w:tblpPr w:leftFromText="141" w:rightFromText="141" w:vertAnchor="text"/>
        <w:tblW w:w="9229" w:type="dxa"/>
        <w:tblCellMar>
          <w:left w:w="0" w:type="dxa"/>
          <w:right w:w="0" w:type="dxa"/>
        </w:tblCellMar>
        <w:tblLook w:val="04A0" w:firstRow="1" w:lastRow="0" w:firstColumn="1" w:lastColumn="0" w:noHBand="0" w:noVBand="1"/>
      </w:tblPr>
      <w:tblGrid>
        <w:gridCol w:w="3559"/>
        <w:gridCol w:w="1559"/>
        <w:gridCol w:w="1985"/>
        <w:gridCol w:w="2126"/>
      </w:tblGrid>
      <w:tr w:rsidR="00F23036" w:rsidRPr="00F23036" w14:paraId="0A767106" w14:textId="77777777" w:rsidTr="009B2ACB">
        <w:trPr>
          <w:trHeight w:val="517"/>
        </w:trPr>
        <w:tc>
          <w:tcPr>
            <w:tcW w:w="35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21ED8E" w14:textId="77777777" w:rsidR="00F23036" w:rsidRPr="00F23036" w:rsidRDefault="00F23036" w:rsidP="00F23036">
            <w:pPr>
              <w:jc w:val="center"/>
              <w:rPr>
                <w:rFonts w:ascii="Arial" w:eastAsia="Times New Roman" w:hAnsi="Arial" w:cs="Arial"/>
                <w:b/>
                <w:bCs/>
                <w:color w:val="000000"/>
                <w:sz w:val="22"/>
              </w:rPr>
            </w:pPr>
            <w:r w:rsidRPr="00F23036">
              <w:rPr>
                <w:rFonts w:ascii="Arial" w:eastAsia="Times New Roman" w:hAnsi="Arial" w:cs="Arial"/>
                <w:b/>
                <w:bCs/>
                <w:color w:val="000000"/>
                <w:sz w:val="22"/>
                <w:lang w:val="en-GB"/>
              </w:rPr>
              <w:t>SKUPINA DEL</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5A33208" w14:textId="77777777" w:rsidR="00F23036" w:rsidRPr="00F23036" w:rsidRDefault="00F23036" w:rsidP="00F23036">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CENA </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0C347C2" w14:textId="77777777" w:rsidR="00F23036" w:rsidRPr="00F23036" w:rsidRDefault="00F23036" w:rsidP="00F23036">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DDV (9,5%) </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EA491B3" w14:textId="77777777" w:rsidR="00F23036" w:rsidRPr="00F23036" w:rsidRDefault="00F23036" w:rsidP="00F23036">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SKUPAJ Z DDV </w:t>
            </w:r>
          </w:p>
        </w:tc>
      </w:tr>
      <w:tr w:rsidR="00F23036" w:rsidRPr="00F23036" w14:paraId="75C93BBD" w14:textId="77777777" w:rsidTr="009B2ACB">
        <w:trPr>
          <w:trHeight w:val="327"/>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CDAA35B"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REDNA DELA </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6AB9D264" w14:textId="77777777" w:rsidR="00F23036" w:rsidRPr="00F23036" w:rsidRDefault="00F23036" w:rsidP="00F23036">
            <w:pPr>
              <w:jc w:val="center"/>
              <w:rPr>
                <w:rFonts w:ascii="Arial" w:eastAsia="Times New Roman" w:hAnsi="Arial" w:cs="Arial"/>
                <w:color w:val="FF0000"/>
                <w:sz w:val="22"/>
                <w:lang w:val="en-GB"/>
              </w:rPr>
            </w:pPr>
          </w:p>
        </w:tc>
      </w:tr>
      <w:tr w:rsidR="00F23036" w:rsidRPr="00F23036" w14:paraId="7E011EC9" w14:textId="77777777" w:rsidTr="009B2ACB">
        <w:trPr>
          <w:trHeight w:val="6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05B3B3"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in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 </w:t>
            </w:r>
            <w:proofErr w:type="spellStart"/>
            <w:r w:rsidRPr="00F23036">
              <w:rPr>
                <w:rFonts w:ascii="Arial" w:eastAsia="Times New Roman" w:hAnsi="Arial" w:cs="Arial"/>
                <w:color w:val="000000"/>
                <w:sz w:val="22"/>
                <w:lang w:val="en-GB"/>
              </w:rPr>
              <w:t>mešanica</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29CBC58D"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09667ECE"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3C1B4A60"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7A085B87" w14:textId="77777777" w:rsidTr="009B2ACB">
        <w:trPr>
          <w:trHeight w:val="420"/>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070407"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04322F87"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1455FD40"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41E1445C"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6BC527E6"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AC4FA4"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III.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46781B52"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08BD0357"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5635DF52"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11FBF811"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5989DF7"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IZREDNA DELA</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4AF0C680"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13D8EA8C"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68564E"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IV. </w:t>
            </w:r>
            <w:proofErr w:type="spellStart"/>
            <w:r w:rsidRPr="00F23036">
              <w:rPr>
                <w:rFonts w:ascii="Arial" w:eastAsia="Times New Roman" w:hAnsi="Arial" w:cs="Arial"/>
                <w:color w:val="000000"/>
                <w:sz w:val="22"/>
                <w:lang w:val="en-GB"/>
              </w:rPr>
              <w:t>Traktor</w:t>
            </w:r>
            <w:proofErr w:type="spellEnd"/>
            <w:r w:rsidRPr="00F23036">
              <w:rPr>
                <w:rFonts w:ascii="Arial" w:eastAsia="Times New Roman" w:hAnsi="Arial" w:cs="Arial"/>
                <w:color w:val="000000"/>
                <w:sz w:val="22"/>
                <w:lang w:val="en-GB"/>
              </w:rPr>
              <w:t xml:space="preserve"> s </w:t>
            </w:r>
            <w:proofErr w:type="spellStart"/>
            <w:r w:rsidRPr="00F23036">
              <w:rPr>
                <w:rFonts w:ascii="Arial" w:eastAsia="Times New Roman" w:hAnsi="Arial" w:cs="Arial"/>
                <w:color w:val="000000"/>
                <w:sz w:val="22"/>
                <w:lang w:val="en-GB"/>
              </w:rPr>
              <w:t>plugom</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nad</w:t>
            </w:r>
            <w:proofErr w:type="spellEnd"/>
            <w:r w:rsidRPr="00F23036">
              <w:rPr>
                <w:rFonts w:ascii="Arial" w:eastAsia="Times New Roman" w:hAnsi="Arial" w:cs="Arial"/>
                <w:color w:val="000000"/>
                <w:sz w:val="22"/>
                <w:lang w:val="en-GB"/>
              </w:rPr>
              <w:t xml:space="preserve"> 80 KS) (€/</w:t>
            </w:r>
            <w:proofErr w:type="spellStart"/>
            <w:r w:rsidRPr="00F23036">
              <w:rPr>
                <w:rFonts w:ascii="Arial" w:eastAsia="Times New Roman" w:hAnsi="Arial" w:cs="Arial"/>
                <w:color w:val="000000"/>
                <w:sz w:val="22"/>
                <w:lang w:val="en-GB"/>
              </w:rPr>
              <w:t>ura</w:t>
            </w:r>
            <w:proofErr w:type="spellEnd"/>
            <w:r w:rsidRPr="00F23036">
              <w:rPr>
                <w:rFonts w:ascii="Arial" w:eastAsia="Times New Roman" w:hAnsi="Arial" w:cs="Arial"/>
                <w:color w:val="000000"/>
                <w:sz w:val="22"/>
                <w:lang w:val="en-GB"/>
              </w:rPr>
              <w: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5FC3B5AB"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721D37F6"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65F8C636" w14:textId="77777777" w:rsidR="00F23036" w:rsidRPr="00F23036" w:rsidRDefault="00F23036" w:rsidP="00F23036">
            <w:pPr>
              <w:jc w:val="center"/>
              <w:rPr>
                <w:rFonts w:ascii="Arial" w:eastAsia="Times New Roman" w:hAnsi="Arial" w:cs="Arial"/>
                <w:color w:val="000000"/>
                <w:sz w:val="22"/>
                <w:lang w:val="en-GB"/>
              </w:rPr>
            </w:pPr>
          </w:p>
        </w:tc>
      </w:tr>
    </w:tbl>
    <w:p w14:paraId="7C2AF4A9" w14:textId="77777777" w:rsidR="00F23036" w:rsidRDefault="00F23036" w:rsidP="00132654">
      <w:pPr>
        <w:tabs>
          <w:tab w:val="left" w:pos="5925"/>
        </w:tabs>
        <w:jc w:val="both"/>
        <w:rPr>
          <w:rFonts w:ascii="Arial" w:hAnsi="Arial" w:cs="Arial"/>
          <w:b/>
          <w:sz w:val="22"/>
        </w:rPr>
      </w:pPr>
    </w:p>
    <w:p w14:paraId="4D5AEDA1" w14:textId="2F08B595" w:rsidR="00132654" w:rsidRDefault="00132654" w:rsidP="00132654">
      <w:pPr>
        <w:tabs>
          <w:tab w:val="left" w:pos="5925"/>
        </w:tabs>
        <w:jc w:val="both"/>
        <w:rPr>
          <w:rFonts w:ascii="Arial" w:hAnsi="Arial" w:cs="Arial"/>
          <w:b/>
          <w:sz w:val="22"/>
        </w:rPr>
      </w:pPr>
      <w:r w:rsidRPr="005E07B8">
        <w:rPr>
          <w:rFonts w:ascii="Arial" w:hAnsi="Arial" w:cs="Arial"/>
          <w:b/>
          <w:sz w:val="22"/>
        </w:rPr>
        <w:t xml:space="preserve">2. sklop: </w:t>
      </w:r>
      <w:r>
        <w:rPr>
          <w:rFonts w:ascii="Arial" w:hAnsi="Arial" w:cs="Arial"/>
          <w:b/>
          <w:sz w:val="22"/>
        </w:rPr>
        <w:t>Območje Lončarjev Dol</w:t>
      </w:r>
    </w:p>
    <w:p w14:paraId="14F7AF81" w14:textId="77777777" w:rsidR="00F23036" w:rsidRPr="00F23036" w:rsidRDefault="00F23036" w:rsidP="00F23036">
      <w:pPr>
        <w:overflowPunct w:val="0"/>
        <w:autoSpaceDE w:val="0"/>
        <w:autoSpaceDN w:val="0"/>
        <w:adjustRightInd w:val="0"/>
        <w:spacing w:line="276" w:lineRule="auto"/>
        <w:jc w:val="both"/>
        <w:textAlignment w:val="baseline"/>
        <w:rPr>
          <w:rFonts w:ascii="Arial" w:eastAsia="Times New Roman" w:hAnsi="Arial" w:cs="Arial"/>
          <w:sz w:val="20"/>
          <w:szCs w:val="20"/>
          <w:lang w:eastAsia="sl-SI"/>
        </w:rPr>
      </w:pPr>
    </w:p>
    <w:tbl>
      <w:tblPr>
        <w:tblpPr w:leftFromText="141" w:rightFromText="141" w:vertAnchor="text"/>
        <w:tblW w:w="9229" w:type="dxa"/>
        <w:tblCellMar>
          <w:left w:w="0" w:type="dxa"/>
          <w:right w:w="0" w:type="dxa"/>
        </w:tblCellMar>
        <w:tblLook w:val="04A0" w:firstRow="1" w:lastRow="0" w:firstColumn="1" w:lastColumn="0" w:noHBand="0" w:noVBand="1"/>
      </w:tblPr>
      <w:tblGrid>
        <w:gridCol w:w="3559"/>
        <w:gridCol w:w="1559"/>
        <w:gridCol w:w="1985"/>
        <w:gridCol w:w="2126"/>
      </w:tblGrid>
      <w:tr w:rsidR="00F23036" w:rsidRPr="00F23036" w14:paraId="407F365D" w14:textId="77777777" w:rsidTr="009B2ACB">
        <w:trPr>
          <w:trHeight w:val="517"/>
        </w:trPr>
        <w:tc>
          <w:tcPr>
            <w:tcW w:w="35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149CE9" w14:textId="77777777" w:rsidR="00F23036" w:rsidRPr="00F23036" w:rsidRDefault="00F23036" w:rsidP="00F23036">
            <w:pPr>
              <w:jc w:val="center"/>
              <w:rPr>
                <w:rFonts w:ascii="Arial" w:eastAsia="Times New Roman" w:hAnsi="Arial" w:cs="Arial"/>
                <w:b/>
                <w:bCs/>
                <w:color w:val="000000"/>
                <w:sz w:val="22"/>
              </w:rPr>
            </w:pPr>
            <w:r w:rsidRPr="00F23036">
              <w:rPr>
                <w:rFonts w:ascii="Arial" w:eastAsia="Times New Roman" w:hAnsi="Arial" w:cs="Arial"/>
                <w:b/>
                <w:bCs/>
                <w:color w:val="000000"/>
                <w:sz w:val="22"/>
                <w:lang w:val="en-GB"/>
              </w:rPr>
              <w:t>SKUPINA DEL</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AD48790" w14:textId="77777777" w:rsidR="00F23036" w:rsidRPr="00F23036" w:rsidRDefault="00F23036" w:rsidP="00F23036">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CENA </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6616EF6" w14:textId="77777777" w:rsidR="00F23036" w:rsidRPr="00F23036" w:rsidRDefault="00F23036" w:rsidP="00F23036">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DDV (9,5%) </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2EAB06E" w14:textId="77777777" w:rsidR="00F23036" w:rsidRPr="00F23036" w:rsidRDefault="00F23036" w:rsidP="00F23036">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SKUPAJ Z DDV </w:t>
            </w:r>
          </w:p>
        </w:tc>
      </w:tr>
      <w:tr w:rsidR="00F23036" w:rsidRPr="00F23036" w14:paraId="03C036EA" w14:textId="77777777" w:rsidTr="009B2ACB">
        <w:trPr>
          <w:trHeight w:val="327"/>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5575C9"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REDNA DELA </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48947E5B" w14:textId="77777777" w:rsidR="00F23036" w:rsidRPr="00F23036" w:rsidRDefault="00F23036" w:rsidP="00F23036">
            <w:pPr>
              <w:jc w:val="center"/>
              <w:rPr>
                <w:rFonts w:ascii="Arial" w:eastAsia="Times New Roman" w:hAnsi="Arial" w:cs="Arial"/>
                <w:color w:val="FF0000"/>
                <w:sz w:val="22"/>
                <w:lang w:val="en-GB"/>
              </w:rPr>
            </w:pPr>
          </w:p>
        </w:tc>
      </w:tr>
      <w:tr w:rsidR="00F23036" w:rsidRPr="00F23036" w14:paraId="27F02371" w14:textId="77777777" w:rsidTr="009B2ACB">
        <w:trPr>
          <w:trHeight w:val="6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0757EC"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in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 </w:t>
            </w:r>
            <w:proofErr w:type="spellStart"/>
            <w:r w:rsidRPr="00F23036">
              <w:rPr>
                <w:rFonts w:ascii="Arial" w:eastAsia="Times New Roman" w:hAnsi="Arial" w:cs="Arial"/>
                <w:color w:val="000000"/>
                <w:sz w:val="22"/>
                <w:lang w:val="en-GB"/>
              </w:rPr>
              <w:t>mešanica</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34C4B2F4"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791219A6"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466EE912"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519E4B35" w14:textId="77777777" w:rsidTr="009B2ACB">
        <w:trPr>
          <w:trHeight w:val="420"/>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8C7FF7"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2315FF5F"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1DF2B4C8"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030E2B43"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5ED421CD"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B80DFE"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III.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6FFD9CAB"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6F702C54"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3D61750C"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34844900"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21AA84"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IZREDNA DELA</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259732CA"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0624D20F"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F141C4"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IV. </w:t>
            </w:r>
            <w:proofErr w:type="spellStart"/>
            <w:r w:rsidRPr="00F23036">
              <w:rPr>
                <w:rFonts w:ascii="Arial" w:eastAsia="Times New Roman" w:hAnsi="Arial" w:cs="Arial"/>
                <w:color w:val="000000"/>
                <w:sz w:val="22"/>
                <w:lang w:val="en-GB"/>
              </w:rPr>
              <w:t>Traktor</w:t>
            </w:r>
            <w:proofErr w:type="spellEnd"/>
            <w:r w:rsidRPr="00F23036">
              <w:rPr>
                <w:rFonts w:ascii="Arial" w:eastAsia="Times New Roman" w:hAnsi="Arial" w:cs="Arial"/>
                <w:color w:val="000000"/>
                <w:sz w:val="22"/>
                <w:lang w:val="en-GB"/>
              </w:rPr>
              <w:t xml:space="preserve"> s </w:t>
            </w:r>
            <w:proofErr w:type="spellStart"/>
            <w:r w:rsidRPr="00F23036">
              <w:rPr>
                <w:rFonts w:ascii="Arial" w:eastAsia="Times New Roman" w:hAnsi="Arial" w:cs="Arial"/>
                <w:color w:val="000000"/>
                <w:sz w:val="22"/>
                <w:lang w:val="en-GB"/>
              </w:rPr>
              <w:t>plugom</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nad</w:t>
            </w:r>
            <w:proofErr w:type="spellEnd"/>
            <w:r w:rsidRPr="00F23036">
              <w:rPr>
                <w:rFonts w:ascii="Arial" w:eastAsia="Times New Roman" w:hAnsi="Arial" w:cs="Arial"/>
                <w:color w:val="000000"/>
                <w:sz w:val="22"/>
                <w:lang w:val="en-GB"/>
              </w:rPr>
              <w:t xml:space="preserve"> 80 KS) (€/</w:t>
            </w:r>
            <w:proofErr w:type="spellStart"/>
            <w:r w:rsidRPr="00F23036">
              <w:rPr>
                <w:rFonts w:ascii="Arial" w:eastAsia="Times New Roman" w:hAnsi="Arial" w:cs="Arial"/>
                <w:color w:val="000000"/>
                <w:sz w:val="22"/>
                <w:lang w:val="en-GB"/>
              </w:rPr>
              <w:t>ura</w:t>
            </w:r>
            <w:proofErr w:type="spellEnd"/>
            <w:r w:rsidRPr="00F23036">
              <w:rPr>
                <w:rFonts w:ascii="Arial" w:eastAsia="Times New Roman" w:hAnsi="Arial" w:cs="Arial"/>
                <w:color w:val="000000"/>
                <w:sz w:val="22"/>
                <w:lang w:val="en-GB"/>
              </w:rPr>
              <w: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2F74E1F5"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320D411B"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41877F20" w14:textId="77777777" w:rsidR="00F23036" w:rsidRPr="00F23036" w:rsidRDefault="00F23036" w:rsidP="00F23036">
            <w:pPr>
              <w:jc w:val="center"/>
              <w:rPr>
                <w:rFonts w:ascii="Arial" w:eastAsia="Times New Roman" w:hAnsi="Arial" w:cs="Arial"/>
                <w:color w:val="000000"/>
                <w:sz w:val="22"/>
                <w:lang w:val="en-GB"/>
              </w:rPr>
            </w:pPr>
          </w:p>
        </w:tc>
      </w:tr>
    </w:tbl>
    <w:p w14:paraId="75B59125" w14:textId="518E2430" w:rsidR="00F23036" w:rsidRDefault="00F23036" w:rsidP="00132654">
      <w:pPr>
        <w:tabs>
          <w:tab w:val="left" w:pos="5925"/>
        </w:tabs>
        <w:jc w:val="both"/>
        <w:rPr>
          <w:rFonts w:ascii="Arial" w:hAnsi="Arial" w:cs="Arial"/>
          <w:b/>
          <w:sz w:val="22"/>
        </w:rPr>
      </w:pPr>
    </w:p>
    <w:p w14:paraId="345B08C3" w14:textId="4938CCDA" w:rsidR="00132654" w:rsidRDefault="00132654" w:rsidP="00132654">
      <w:pPr>
        <w:tabs>
          <w:tab w:val="left" w:pos="5925"/>
        </w:tabs>
        <w:jc w:val="both"/>
        <w:rPr>
          <w:rFonts w:ascii="Arial" w:hAnsi="Arial" w:cs="Arial"/>
          <w:b/>
          <w:sz w:val="22"/>
        </w:rPr>
      </w:pPr>
      <w:r>
        <w:rPr>
          <w:rFonts w:ascii="Arial" w:hAnsi="Arial" w:cs="Arial"/>
          <w:b/>
          <w:sz w:val="22"/>
        </w:rPr>
        <w:t xml:space="preserve">3. </w:t>
      </w:r>
      <w:r w:rsidRPr="005E07B8">
        <w:rPr>
          <w:rFonts w:ascii="Arial" w:hAnsi="Arial" w:cs="Arial"/>
          <w:b/>
          <w:sz w:val="22"/>
        </w:rPr>
        <w:t>sklop:</w:t>
      </w:r>
      <w:r>
        <w:rPr>
          <w:rFonts w:ascii="Arial" w:hAnsi="Arial" w:cs="Arial"/>
          <w:b/>
          <w:sz w:val="22"/>
        </w:rPr>
        <w:t xml:space="preserve"> Območje Drožanje - Zabukovje</w:t>
      </w:r>
    </w:p>
    <w:p w14:paraId="2317AEE6" w14:textId="37DD31A2" w:rsidR="00132654" w:rsidRDefault="00132654" w:rsidP="00132654">
      <w:pPr>
        <w:tabs>
          <w:tab w:val="left" w:pos="5925"/>
        </w:tabs>
        <w:jc w:val="both"/>
        <w:rPr>
          <w:rFonts w:ascii="Arial" w:hAnsi="Arial" w:cs="Arial"/>
          <w:b/>
          <w:sz w:val="22"/>
        </w:rPr>
      </w:pPr>
    </w:p>
    <w:tbl>
      <w:tblPr>
        <w:tblpPr w:leftFromText="141" w:rightFromText="141" w:vertAnchor="text"/>
        <w:tblW w:w="9229" w:type="dxa"/>
        <w:tblCellMar>
          <w:left w:w="0" w:type="dxa"/>
          <w:right w:w="0" w:type="dxa"/>
        </w:tblCellMar>
        <w:tblLook w:val="04A0" w:firstRow="1" w:lastRow="0" w:firstColumn="1" w:lastColumn="0" w:noHBand="0" w:noVBand="1"/>
      </w:tblPr>
      <w:tblGrid>
        <w:gridCol w:w="3559"/>
        <w:gridCol w:w="1559"/>
        <w:gridCol w:w="1985"/>
        <w:gridCol w:w="2126"/>
      </w:tblGrid>
      <w:tr w:rsidR="00F23036" w14:paraId="417E4B82" w14:textId="77777777" w:rsidTr="009B2ACB">
        <w:trPr>
          <w:trHeight w:val="517"/>
        </w:trPr>
        <w:tc>
          <w:tcPr>
            <w:tcW w:w="35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3D0ABB" w14:textId="77777777" w:rsidR="00F23036" w:rsidRDefault="00F23036" w:rsidP="009B2ACB">
            <w:pPr>
              <w:jc w:val="center"/>
              <w:rPr>
                <w:rFonts w:ascii="Arial" w:hAnsi="Arial" w:cs="Arial"/>
                <w:b/>
                <w:bCs/>
                <w:color w:val="000000"/>
                <w:sz w:val="22"/>
              </w:rPr>
            </w:pPr>
            <w:r>
              <w:rPr>
                <w:rFonts w:ascii="Arial" w:hAnsi="Arial" w:cs="Arial"/>
                <w:b/>
                <w:bCs/>
                <w:color w:val="000000"/>
              </w:rPr>
              <w:t>SKUPINA DEL</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ED19C12" w14:textId="77777777" w:rsidR="00F23036" w:rsidRDefault="00F23036" w:rsidP="009B2ACB">
            <w:pPr>
              <w:jc w:val="center"/>
              <w:rPr>
                <w:rFonts w:ascii="Arial" w:hAnsi="Arial" w:cs="Arial"/>
                <w:b/>
                <w:bCs/>
                <w:color w:val="000000"/>
              </w:rPr>
            </w:pPr>
            <w:r>
              <w:rPr>
                <w:rFonts w:ascii="Arial" w:hAnsi="Arial" w:cs="Arial"/>
                <w:b/>
                <w:bCs/>
                <w:color w:val="000000"/>
              </w:rPr>
              <w:t xml:space="preserve">CENA </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A5D4D35" w14:textId="77777777" w:rsidR="00F23036" w:rsidRDefault="00F23036" w:rsidP="009B2ACB">
            <w:pPr>
              <w:jc w:val="center"/>
              <w:rPr>
                <w:rFonts w:ascii="Arial" w:hAnsi="Arial" w:cs="Arial"/>
                <w:b/>
                <w:bCs/>
                <w:color w:val="000000"/>
              </w:rPr>
            </w:pPr>
            <w:r>
              <w:rPr>
                <w:rFonts w:ascii="Arial" w:hAnsi="Arial" w:cs="Arial"/>
                <w:b/>
                <w:bCs/>
                <w:color w:val="000000"/>
              </w:rPr>
              <w:t xml:space="preserve">DDV (9,5%) </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867CF08" w14:textId="77777777" w:rsidR="00F23036" w:rsidRDefault="00F23036" w:rsidP="009B2ACB">
            <w:pPr>
              <w:jc w:val="center"/>
              <w:rPr>
                <w:rFonts w:ascii="Arial" w:hAnsi="Arial" w:cs="Arial"/>
                <w:b/>
                <w:bCs/>
                <w:color w:val="000000"/>
              </w:rPr>
            </w:pPr>
            <w:r>
              <w:rPr>
                <w:rFonts w:ascii="Arial" w:hAnsi="Arial" w:cs="Arial"/>
                <w:b/>
                <w:bCs/>
                <w:color w:val="000000"/>
              </w:rPr>
              <w:t xml:space="preserve">SKUPAJ Z DDV </w:t>
            </w:r>
          </w:p>
        </w:tc>
      </w:tr>
      <w:tr w:rsidR="00F23036" w14:paraId="43ABE22A" w14:textId="77777777" w:rsidTr="009B2ACB">
        <w:trPr>
          <w:trHeight w:val="327"/>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5239FC2" w14:textId="77777777" w:rsidR="00F23036" w:rsidRPr="000D768E" w:rsidRDefault="00F23036" w:rsidP="009B2ACB">
            <w:pPr>
              <w:rPr>
                <w:rFonts w:ascii="Arial" w:hAnsi="Arial" w:cs="Arial"/>
                <w:color w:val="000000"/>
                <w:sz w:val="22"/>
              </w:rPr>
            </w:pPr>
            <w:r w:rsidRPr="000D768E">
              <w:rPr>
                <w:rFonts w:ascii="Arial" w:hAnsi="Arial" w:cs="Arial"/>
                <w:color w:val="000000"/>
                <w:sz w:val="22"/>
              </w:rPr>
              <w:t xml:space="preserve">REDNA DELA </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62B48DAC" w14:textId="77777777" w:rsidR="00F23036" w:rsidRPr="000D768E" w:rsidRDefault="00F23036" w:rsidP="009B2ACB">
            <w:pPr>
              <w:jc w:val="center"/>
              <w:rPr>
                <w:rFonts w:ascii="Arial" w:hAnsi="Arial" w:cs="Arial"/>
                <w:color w:val="FF0000"/>
                <w:sz w:val="22"/>
              </w:rPr>
            </w:pPr>
          </w:p>
        </w:tc>
      </w:tr>
      <w:tr w:rsidR="00F23036" w14:paraId="5F9FB19F" w14:textId="77777777" w:rsidTr="009B2ACB">
        <w:trPr>
          <w:trHeight w:val="6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4104791" w14:textId="77777777" w:rsidR="00F23036" w:rsidRPr="000D768E" w:rsidRDefault="00F23036" w:rsidP="009B2ACB">
            <w:pPr>
              <w:rPr>
                <w:rFonts w:ascii="Arial" w:hAnsi="Arial" w:cs="Arial"/>
                <w:color w:val="000000"/>
                <w:sz w:val="22"/>
              </w:rPr>
            </w:pPr>
            <w:r w:rsidRPr="000D768E">
              <w:rPr>
                <w:rFonts w:ascii="Arial" w:hAnsi="Arial" w:cs="Arial"/>
                <w:color w:val="000000"/>
                <w:sz w:val="22"/>
              </w:rPr>
              <w:lastRenderedPageBreak/>
              <w:t>I. Pluženje in posipavanje asfaltirani vozišč – mešanica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6F964523" w14:textId="77777777" w:rsidR="00F23036" w:rsidRPr="000D768E" w:rsidRDefault="00F23036" w:rsidP="009B2ACB">
            <w:pPr>
              <w:jc w:val="center"/>
              <w:rPr>
                <w:rFonts w:ascii="Arial" w:hAnsi="Arial" w:cs="Arial"/>
                <w:color w:val="000000"/>
                <w:sz w:val="22"/>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72E74A25" w14:textId="77777777" w:rsidR="00F23036" w:rsidRPr="000D768E" w:rsidRDefault="00F23036" w:rsidP="009B2ACB">
            <w:pPr>
              <w:jc w:val="center"/>
              <w:rPr>
                <w:rFonts w:ascii="Arial" w:hAnsi="Arial" w:cs="Arial"/>
                <w:color w:val="000000"/>
                <w:sz w:val="22"/>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2E146627" w14:textId="77777777" w:rsidR="00F23036" w:rsidRPr="000D768E" w:rsidRDefault="00F23036" w:rsidP="009B2ACB">
            <w:pPr>
              <w:jc w:val="center"/>
              <w:rPr>
                <w:rFonts w:ascii="Arial" w:hAnsi="Arial" w:cs="Arial"/>
                <w:color w:val="000000"/>
                <w:sz w:val="22"/>
              </w:rPr>
            </w:pPr>
          </w:p>
        </w:tc>
      </w:tr>
      <w:tr w:rsidR="00F23036" w14:paraId="6BEC00D1" w14:textId="77777777" w:rsidTr="009B2ACB">
        <w:trPr>
          <w:trHeight w:val="420"/>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6DF73C" w14:textId="77777777" w:rsidR="00F23036" w:rsidRPr="000D768E" w:rsidRDefault="00F23036" w:rsidP="009B2ACB">
            <w:pPr>
              <w:rPr>
                <w:rFonts w:ascii="Arial" w:hAnsi="Arial" w:cs="Arial"/>
                <w:color w:val="000000"/>
                <w:sz w:val="22"/>
              </w:rPr>
            </w:pPr>
            <w:r w:rsidRPr="000D768E">
              <w:rPr>
                <w:rFonts w:ascii="Arial" w:hAnsi="Arial" w:cs="Arial"/>
                <w:color w:val="000000"/>
                <w:sz w:val="22"/>
              </w:rPr>
              <w:t>II. Pluženje asfaltiranih vozišč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71B25D6F" w14:textId="77777777" w:rsidR="00F23036" w:rsidRPr="000D768E" w:rsidRDefault="00F23036" w:rsidP="009B2ACB">
            <w:pPr>
              <w:jc w:val="center"/>
              <w:rPr>
                <w:rFonts w:ascii="Arial" w:hAnsi="Arial" w:cs="Arial"/>
                <w:color w:val="000000"/>
                <w:sz w:val="22"/>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62B764B5" w14:textId="77777777" w:rsidR="00F23036" w:rsidRPr="000D768E" w:rsidRDefault="00F23036" w:rsidP="009B2ACB">
            <w:pPr>
              <w:jc w:val="center"/>
              <w:rPr>
                <w:rFonts w:ascii="Arial" w:hAnsi="Arial" w:cs="Arial"/>
                <w:color w:val="000000"/>
                <w:sz w:val="22"/>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309F577C" w14:textId="77777777" w:rsidR="00F23036" w:rsidRPr="000D768E" w:rsidRDefault="00F23036" w:rsidP="009B2ACB">
            <w:pPr>
              <w:jc w:val="center"/>
              <w:rPr>
                <w:rFonts w:ascii="Arial" w:hAnsi="Arial" w:cs="Arial"/>
                <w:color w:val="000000"/>
                <w:sz w:val="22"/>
              </w:rPr>
            </w:pPr>
          </w:p>
        </w:tc>
      </w:tr>
      <w:tr w:rsidR="00F23036" w14:paraId="446480AE"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E84AC9" w14:textId="77777777" w:rsidR="00F23036" w:rsidRPr="000D768E" w:rsidRDefault="00F23036" w:rsidP="009B2ACB">
            <w:pPr>
              <w:rPr>
                <w:rFonts w:ascii="Arial" w:hAnsi="Arial" w:cs="Arial"/>
                <w:color w:val="000000"/>
                <w:sz w:val="22"/>
              </w:rPr>
            </w:pPr>
            <w:r w:rsidRPr="000D768E">
              <w:rPr>
                <w:rFonts w:ascii="Arial" w:hAnsi="Arial" w:cs="Arial"/>
                <w:color w:val="000000"/>
                <w:sz w:val="22"/>
              </w:rPr>
              <w:t>III. Posipavanje asfaltiranih vozišč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0589DA6A" w14:textId="77777777" w:rsidR="00F23036" w:rsidRPr="000D768E" w:rsidRDefault="00F23036" w:rsidP="009B2ACB">
            <w:pPr>
              <w:jc w:val="center"/>
              <w:rPr>
                <w:rFonts w:ascii="Arial" w:hAnsi="Arial" w:cs="Arial"/>
                <w:color w:val="000000"/>
                <w:sz w:val="22"/>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148CBC5F" w14:textId="77777777" w:rsidR="00F23036" w:rsidRPr="000D768E" w:rsidRDefault="00F23036" w:rsidP="009B2ACB">
            <w:pPr>
              <w:jc w:val="center"/>
              <w:rPr>
                <w:rFonts w:ascii="Arial" w:hAnsi="Arial" w:cs="Arial"/>
                <w:color w:val="000000"/>
                <w:sz w:val="22"/>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76235443" w14:textId="77777777" w:rsidR="00F23036" w:rsidRPr="000D768E" w:rsidRDefault="00F23036" w:rsidP="009B2ACB">
            <w:pPr>
              <w:jc w:val="center"/>
              <w:rPr>
                <w:rFonts w:ascii="Arial" w:hAnsi="Arial" w:cs="Arial"/>
                <w:color w:val="000000"/>
                <w:sz w:val="22"/>
              </w:rPr>
            </w:pPr>
          </w:p>
        </w:tc>
      </w:tr>
      <w:tr w:rsidR="00F23036" w14:paraId="36787A96"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EA9743E" w14:textId="77777777" w:rsidR="00F23036" w:rsidRPr="000D768E" w:rsidRDefault="00F23036" w:rsidP="009B2ACB">
            <w:pPr>
              <w:rPr>
                <w:rFonts w:ascii="Arial" w:hAnsi="Arial" w:cs="Arial"/>
                <w:color w:val="000000"/>
                <w:sz w:val="22"/>
              </w:rPr>
            </w:pPr>
            <w:r w:rsidRPr="000D768E">
              <w:rPr>
                <w:rFonts w:ascii="Arial" w:hAnsi="Arial" w:cs="Arial"/>
                <w:color w:val="000000"/>
                <w:sz w:val="22"/>
              </w:rPr>
              <w:t>IZREDNA DELA</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25DD50FB" w14:textId="77777777" w:rsidR="00F23036" w:rsidRPr="000D768E" w:rsidRDefault="00F23036" w:rsidP="009B2ACB">
            <w:pPr>
              <w:jc w:val="center"/>
              <w:rPr>
                <w:rFonts w:ascii="Arial" w:hAnsi="Arial" w:cs="Arial"/>
                <w:color w:val="000000"/>
                <w:sz w:val="22"/>
              </w:rPr>
            </w:pPr>
          </w:p>
        </w:tc>
      </w:tr>
      <w:tr w:rsidR="00F23036" w14:paraId="27E3BAE9"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039852" w14:textId="77777777" w:rsidR="00F23036" w:rsidRPr="000D768E" w:rsidRDefault="00F23036" w:rsidP="009B2ACB">
            <w:pPr>
              <w:rPr>
                <w:rFonts w:ascii="Arial" w:hAnsi="Arial" w:cs="Arial"/>
                <w:color w:val="000000"/>
                <w:sz w:val="22"/>
              </w:rPr>
            </w:pPr>
            <w:r w:rsidRPr="000D768E">
              <w:rPr>
                <w:rFonts w:ascii="Arial" w:hAnsi="Arial" w:cs="Arial"/>
                <w:color w:val="000000"/>
                <w:sz w:val="22"/>
              </w:rPr>
              <w:t>IV. Traktor s plugom (nad 80 KS) (€/ura)</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6FF754BB" w14:textId="77777777" w:rsidR="00F23036" w:rsidRPr="000D768E" w:rsidRDefault="00F23036" w:rsidP="009B2ACB">
            <w:pPr>
              <w:jc w:val="center"/>
              <w:rPr>
                <w:rFonts w:ascii="Arial" w:hAnsi="Arial" w:cs="Arial"/>
                <w:color w:val="000000"/>
                <w:sz w:val="22"/>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7E7A8D0E" w14:textId="77777777" w:rsidR="00F23036" w:rsidRPr="000D768E" w:rsidRDefault="00F23036" w:rsidP="009B2ACB">
            <w:pPr>
              <w:jc w:val="center"/>
              <w:rPr>
                <w:rFonts w:ascii="Arial" w:hAnsi="Arial" w:cs="Arial"/>
                <w:color w:val="000000"/>
                <w:sz w:val="22"/>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3E824D7E" w14:textId="77777777" w:rsidR="00F23036" w:rsidRPr="000D768E" w:rsidRDefault="00F23036" w:rsidP="009B2ACB">
            <w:pPr>
              <w:jc w:val="center"/>
              <w:rPr>
                <w:rFonts w:ascii="Arial" w:hAnsi="Arial" w:cs="Arial"/>
                <w:color w:val="000000"/>
                <w:sz w:val="22"/>
              </w:rPr>
            </w:pPr>
          </w:p>
        </w:tc>
      </w:tr>
      <w:tr w:rsidR="00F23036" w14:paraId="682F488D"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68631D7" w14:textId="77777777" w:rsidR="00F23036" w:rsidRPr="000D768E" w:rsidRDefault="00F23036" w:rsidP="009B2ACB">
            <w:pPr>
              <w:rPr>
                <w:rFonts w:ascii="Arial" w:hAnsi="Arial" w:cs="Arial"/>
                <w:color w:val="000000"/>
                <w:sz w:val="22"/>
              </w:rPr>
            </w:pPr>
            <w:r w:rsidRPr="000D768E">
              <w:rPr>
                <w:rFonts w:ascii="Arial" w:hAnsi="Arial" w:cs="Arial"/>
                <w:color w:val="000000"/>
                <w:sz w:val="22"/>
              </w:rPr>
              <w:t>V. Kamion 2 osni s plugom (€/h)</w:t>
            </w:r>
          </w:p>
          <w:p w14:paraId="453303F6" w14:textId="77777777" w:rsidR="00F23036" w:rsidRPr="000D768E" w:rsidRDefault="00F23036" w:rsidP="009B2ACB">
            <w:pPr>
              <w:rPr>
                <w:rFonts w:ascii="Arial" w:hAnsi="Arial" w:cs="Arial"/>
                <w:color w:val="000000"/>
                <w:sz w:val="22"/>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512BBBB3" w14:textId="77777777" w:rsidR="00F23036" w:rsidRPr="000D768E" w:rsidRDefault="00F23036" w:rsidP="009B2ACB">
            <w:pPr>
              <w:jc w:val="center"/>
              <w:rPr>
                <w:rFonts w:ascii="Arial" w:hAnsi="Arial" w:cs="Arial"/>
                <w:color w:val="000000"/>
                <w:sz w:val="22"/>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15CC98DF" w14:textId="77777777" w:rsidR="00F23036" w:rsidRPr="000D768E" w:rsidRDefault="00F23036" w:rsidP="009B2ACB">
            <w:pPr>
              <w:jc w:val="center"/>
              <w:rPr>
                <w:rFonts w:ascii="Arial" w:hAnsi="Arial" w:cs="Arial"/>
                <w:color w:val="000000"/>
                <w:sz w:val="22"/>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65116A7E" w14:textId="77777777" w:rsidR="00F23036" w:rsidRPr="000D768E" w:rsidRDefault="00F23036" w:rsidP="009B2ACB">
            <w:pPr>
              <w:jc w:val="center"/>
              <w:rPr>
                <w:rFonts w:ascii="Arial" w:hAnsi="Arial" w:cs="Arial"/>
                <w:color w:val="000000"/>
                <w:sz w:val="22"/>
              </w:rPr>
            </w:pPr>
          </w:p>
        </w:tc>
      </w:tr>
    </w:tbl>
    <w:p w14:paraId="78FF2ED3" w14:textId="77777777" w:rsidR="00F23036" w:rsidRPr="00F23036" w:rsidRDefault="00F23036" w:rsidP="00F23036">
      <w:pPr>
        <w:jc w:val="center"/>
        <w:rPr>
          <w:rFonts w:ascii="Arial" w:eastAsiaTheme="minorHAnsi" w:hAnsi="Arial" w:cs="Arial"/>
          <w:sz w:val="22"/>
          <w:u w:val="single"/>
        </w:rPr>
      </w:pPr>
    </w:p>
    <w:p w14:paraId="236C016D" w14:textId="27102919" w:rsidR="00132654" w:rsidRDefault="00132654" w:rsidP="00132654">
      <w:pPr>
        <w:tabs>
          <w:tab w:val="left" w:pos="5925"/>
        </w:tabs>
        <w:jc w:val="both"/>
        <w:rPr>
          <w:rFonts w:ascii="Arial" w:hAnsi="Arial" w:cs="Arial"/>
          <w:b/>
          <w:sz w:val="22"/>
        </w:rPr>
      </w:pPr>
      <w:r w:rsidRPr="005E07B8">
        <w:rPr>
          <w:rFonts w:ascii="Arial" w:hAnsi="Arial" w:cs="Arial"/>
          <w:b/>
          <w:sz w:val="22"/>
        </w:rPr>
        <w:t>4.sklop:</w:t>
      </w:r>
      <w:r>
        <w:rPr>
          <w:rFonts w:ascii="Arial" w:hAnsi="Arial" w:cs="Arial"/>
          <w:b/>
          <w:sz w:val="22"/>
        </w:rPr>
        <w:t xml:space="preserve"> Območje Studenec</w:t>
      </w:r>
    </w:p>
    <w:p w14:paraId="1EA494E7" w14:textId="1DE4CA57" w:rsidR="00F23036" w:rsidRDefault="00F23036" w:rsidP="00132654">
      <w:pPr>
        <w:tabs>
          <w:tab w:val="left" w:pos="5925"/>
        </w:tabs>
        <w:jc w:val="both"/>
        <w:rPr>
          <w:rFonts w:ascii="Arial" w:hAnsi="Arial" w:cs="Arial"/>
          <w:b/>
          <w:sz w:val="22"/>
        </w:rPr>
      </w:pPr>
      <w:bookmarkStart w:id="59" w:name="_Hlk86051017"/>
    </w:p>
    <w:tbl>
      <w:tblPr>
        <w:tblpPr w:leftFromText="141" w:rightFromText="141" w:vertAnchor="text"/>
        <w:tblW w:w="9229" w:type="dxa"/>
        <w:tblCellMar>
          <w:left w:w="0" w:type="dxa"/>
          <w:right w:w="0" w:type="dxa"/>
        </w:tblCellMar>
        <w:tblLook w:val="04A0" w:firstRow="1" w:lastRow="0" w:firstColumn="1" w:lastColumn="0" w:noHBand="0" w:noVBand="1"/>
      </w:tblPr>
      <w:tblGrid>
        <w:gridCol w:w="3559"/>
        <w:gridCol w:w="1559"/>
        <w:gridCol w:w="1985"/>
        <w:gridCol w:w="2126"/>
      </w:tblGrid>
      <w:tr w:rsidR="00F23036" w:rsidRPr="00F23036" w14:paraId="49217971" w14:textId="77777777" w:rsidTr="009B2ACB">
        <w:trPr>
          <w:trHeight w:val="517"/>
        </w:trPr>
        <w:tc>
          <w:tcPr>
            <w:tcW w:w="35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0E6A39" w14:textId="77777777" w:rsidR="00F23036" w:rsidRPr="00F23036" w:rsidRDefault="00F23036" w:rsidP="00F23036">
            <w:pPr>
              <w:jc w:val="center"/>
              <w:rPr>
                <w:rFonts w:ascii="Arial" w:eastAsia="Times New Roman" w:hAnsi="Arial" w:cs="Arial"/>
                <w:b/>
                <w:bCs/>
                <w:color w:val="000000"/>
                <w:sz w:val="22"/>
              </w:rPr>
            </w:pPr>
            <w:r w:rsidRPr="00F23036">
              <w:rPr>
                <w:rFonts w:ascii="Arial" w:eastAsia="Times New Roman" w:hAnsi="Arial" w:cs="Arial"/>
                <w:b/>
                <w:bCs/>
                <w:color w:val="000000"/>
                <w:sz w:val="22"/>
                <w:lang w:val="en-GB"/>
              </w:rPr>
              <w:t>SKUPINA DEL</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90DD3BD" w14:textId="77777777" w:rsidR="00F23036" w:rsidRPr="00F23036" w:rsidRDefault="00F23036" w:rsidP="00F23036">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CENA </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280DAFF" w14:textId="77777777" w:rsidR="00F23036" w:rsidRPr="00F23036" w:rsidRDefault="00F23036" w:rsidP="00F23036">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DDV (9,5%) </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45E1A3E" w14:textId="77777777" w:rsidR="00F23036" w:rsidRPr="00F23036" w:rsidRDefault="00F23036" w:rsidP="00F23036">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SKUPAJ Z DDV </w:t>
            </w:r>
          </w:p>
        </w:tc>
      </w:tr>
      <w:tr w:rsidR="00F23036" w:rsidRPr="00F23036" w14:paraId="1154E196" w14:textId="77777777" w:rsidTr="009B2ACB">
        <w:trPr>
          <w:trHeight w:val="327"/>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3CC862"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REDNA DELA </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4AE01365" w14:textId="77777777" w:rsidR="00F23036" w:rsidRPr="00F23036" w:rsidRDefault="00F23036" w:rsidP="00F23036">
            <w:pPr>
              <w:jc w:val="center"/>
              <w:rPr>
                <w:rFonts w:ascii="Arial" w:eastAsia="Times New Roman" w:hAnsi="Arial" w:cs="Arial"/>
                <w:color w:val="FF0000"/>
                <w:sz w:val="22"/>
                <w:lang w:val="en-GB"/>
              </w:rPr>
            </w:pPr>
          </w:p>
        </w:tc>
      </w:tr>
      <w:tr w:rsidR="00F23036" w:rsidRPr="00F23036" w14:paraId="163F9584" w14:textId="77777777" w:rsidTr="009B2ACB">
        <w:trPr>
          <w:trHeight w:val="6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5EED72"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in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 </w:t>
            </w:r>
            <w:proofErr w:type="spellStart"/>
            <w:r w:rsidRPr="00F23036">
              <w:rPr>
                <w:rFonts w:ascii="Arial" w:eastAsia="Times New Roman" w:hAnsi="Arial" w:cs="Arial"/>
                <w:color w:val="000000"/>
                <w:sz w:val="22"/>
                <w:lang w:val="en-GB"/>
              </w:rPr>
              <w:t>mešanica</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54C7D97F"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11EFC7FD"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36D7F786"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3187C91D" w14:textId="77777777" w:rsidTr="009B2ACB">
        <w:trPr>
          <w:trHeight w:val="420"/>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57A785"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5DC2667E"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05E2CD10"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68E197C1"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42133CBF"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3B3CFE"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III.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189FC5DA"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4475ED0C"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7B13CFAE"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6406D571"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0E5302"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IZREDNA DELA</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7B937BF1"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53B73BFA"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374ADB"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V. </w:t>
            </w:r>
            <w:proofErr w:type="spellStart"/>
            <w:r w:rsidRPr="00F23036">
              <w:rPr>
                <w:rFonts w:ascii="Arial" w:eastAsia="Times New Roman" w:hAnsi="Arial" w:cs="Arial"/>
                <w:color w:val="000000"/>
                <w:sz w:val="22"/>
                <w:lang w:val="en-GB"/>
              </w:rPr>
              <w:t>Traktor</w:t>
            </w:r>
            <w:proofErr w:type="spellEnd"/>
            <w:r w:rsidRPr="00F23036">
              <w:rPr>
                <w:rFonts w:ascii="Arial" w:eastAsia="Times New Roman" w:hAnsi="Arial" w:cs="Arial"/>
                <w:color w:val="000000"/>
                <w:sz w:val="22"/>
                <w:lang w:val="en-GB"/>
              </w:rPr>
              <w:t xml:space="preserve"> s </w:t>
            </w:r>
            <w:proofErr w:type="spellStart"/>
            <w:r w:rsidRPr="00F23036">
              <w:rPr>
                <w:rFonts w:ascii="Arial" w:eastAsia="Times New Roman" w:hAnsi="Arial" w:cs="Arial"/>
                <w:color w:val="000000"/>
                <w:sz w:val="22"/>
                <w:lang w:val="en-GB"/>
              </w:rPr>
              <w:t>plugom</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nad</w:t>
            </w:r>
            <w:proofErr w:type="spellEnd"/>
            <w:r w:rsidRPr="00F23036">
              <w:rPr>
                <w:rFonts w:ascii="Arial" w:eastAsia="Times New Roman" w:hAnsi="Arial" w:cs="Arial"/>
                <w:color w:val="000000"/>
                <w:sz w:val="22"/>
                <w:lang w:val="en-GB"/>
              </w:rPr>
              <w:t xml:space="preserve"> 80 KS) (€/</w:t>
            </w:r>
            <w:proofErr w:type="spellStart"/>
            <w:r w:rsidRPr="00F23036">
              <w:rPr>
                <w:rFonts w:ascii="Arial" w:eastAsia="Times New Roman" w:hAnsi="Arial" w:cs="Arial"/>
                <w:color w:val="000000"/>
                <w:sz w:val="22"/>
                <w:lang w:val="en-GB"/>
              </w:rPr>
              <w:t>ura</w:t>
            </w:r>
            <w:proofErr w:type="spellEnd"/>
            <w:r w:rsidRPr="00F23036">
              <w:rPr>
                <w:rFonts w:ascii="Arial" w:eastAsia="Times New Roman" w:hAnsi="Arial" w:cs="Arial"/>
                <w:color w:val="000000"/>
                <w:sz w:val="22"/>
                <w:lang w:val="en-GB"/>
              </w:rPr>
              <w: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653FA898"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5633C4EE"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1B16C604" w14:textId="77777777" w:rsidR="00F23036" w:rsidRPr="00F23036" w:rsidRDefault="00F23036" w:rsidP="00F23036">
            <w:pPr>
              <w:jc w:val="center"/>
              <w:rPr>
                <w:rFonts w:ascii="Arial" w:eastAsia="Times New Roman" w:hAnsi="Arial" w:cs="Arial"/>
                <w:color w:val="000000"/>
                <w:sz w:val="22"/>
                <w:lang w:val="en-GB"/>
              </w:rPr>
            </w:pPr>
          </w:p>
        </w:tc>
      </w:tr>
    </w:tbl>
    <w:p w14:paraId="455E4C40" w14:textId="77777777" w:rsidR="00F23036" w:rsidRDefault="00F23036" w:rsidP="00132654">
      <w:pPr>
        <w:tabs>
          <w:tab w:val="left" w:pos="5925"/>
        </w:tabs>
        <w:jc w:val="both"/>
        <w:rPr>
          <w:rFonts w:ascii="Arial" w:hAnsi="Arial" w:cs="Arial"/>
          <w:b/>
          <w:sz w:val="22"/>
        </w:rPr>
      </w:pPr>
    </w:p>
    <w:bookmarkEnd w:id="59"/>
    <w:p w14:paraId="017F6B3F" w14:textId="13478B84" w:rsidR="00132654" w:rsidRDefault="00132654" w:rsidP="00132654">
      <w:pPr>
        <w:tabs>
          <w:tab w:val="left" w:pos="5925"/>
        </w:tabs>
        <w:jc w:val="both"/>
        <w:rPr>
          <w:rFonts w:ascii="Arial" w:eastAsia="Times New Roman" w:hAnsi="Arial" w:cs="Arial"/>
          <w:b/>
          <w:bCs/>
          <w:color w:val="000000"/>
          <w:sz w:val="22"/>
          <w:lang w:eastAsia="sl-SI"/>
        </w:rPr>
      </w:pPr>
      <w:r w:rsidRPr="005E07B8">
        <w:rPr>
          <w:rFonts w:ascii="Arial" w:hAnsi="Arial" w:cs="Arial"/>
          <w:b/>
          <w:sz w:val="22"/>
        </w:rPr>
        <w:t>5.sklop:</w:t>
      </w:r>
      <w:r>
        <w:rPr>
          <w:rFonts w:ascii="Arial" w:hAnsi="Arial" w:cs="Arial"/>
          <w:b/>
          <w:sz w:val="22"/>
        </w:rPr>
        <w:t xml:space="preserve"> </w:t>
      </w:r>
      <w:r w:rsidRPr="000103DF">
        <w:rPr>
          <w:rFonts w:ascii="Arial" w:hAnsi="Arial" w:cs="Arial"/>
          <w:b/>
          <w:sz w:val="22"/>
        </w:rPr>
        <w:t xml:space="preserve">Območje </w:t>
      </w:r>
      <w:r w:rsidRPr="000103DF">
        <w:rPr>
          <w:rFonts w:ascii="Arial" w:eastAsia="Times New Roman" w:hAnsi="Arial" w:cs="Arial"/>
          <w:b/>
          <w:bCs/>
          <w:color w:val="000000"/>
          <w:sz w:val="22"/>
          <w:lang w:eastAsia="sl-SI"/>
        </w:rPr>
        <w:t>Boštanj – Krmelj – Malkovec</w:t>
      </w:r>
    </w:p>
    <w:p w14:paraId="3111C20E" w14:textId="77777777" w:rsidR="00F23036" w:rsidRPr="00F23036" w:rsidRDefault="00F23036" w:rsidP="00F23036">
      <w:pPr>
        <w:overflowPunct w:val="0"/>
        <w:autoSpaceDE w:val="0"/>
        <w:autoSpaceDN w:val="0"/>
        <w:adjustRightInd w:val="0"/>
        <w:jc w:val="both"/>
        <w:textAlignment w:val="baseline"/>
        <w:rPr>
          <w:rFonts w:ascii="Arial" w:eastAsia="Times New Roman" w:hAnsi="Arial" w:cs="Arial"/>
          <w:color w:val="000000"/>
          <w:sz w:val="20"/>
          <w:szCs w:val="20"/>
          <w:lang w:eastAsia="sl-SI"/>
        </w:rPr>
      </w:pPr>
    </w:p>
    <w:tbl>
      <w:tblPr>
        <w:tblpPr w:leftFromText="141" w:rightFromText="141" w:vertAnchor="text"/>
        <w:tblW w:w="9229" w:type="dxa"/>
        <w:tblCellMar>
          <w:left w:w="0" w:type="dxa"/>
          <w:right w:w="0" w:type="dxa"/>
        </w:tblCellMar>
        <w:tblLook w:val="04A0" w:firstRow="1" w:lastRow="0" w:firstColumn="1" w:lastColumn="0" w:noHBand="0" w:noVBand="1"/>
      </w:tblPr>
      <w:tblGrid>
        <w:gridCol w:w="3559"/>
        <w:gridCol w:w="1559"/>
        <w:gridCol w:w="1985"/>
        <w:gridCol w:w="2126"/>
      </w:tblGrid>
      <w:tr w:rsidR="00F23036" w:rsidRPr="00F23036" w14:paraId="0398DF7D" w14:textId="77777777" w:rsidTr="009B2ACB">
        <w:trPr>
          <w:trHeight w:val="517"/>
        </w:trPr>
        <w:tc>
          <w:tcPr>
            <w:tcW w:w="35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4E5CBE" w14:textId="77777777" w:rsidR="00F23036" w:rsidRPr="00F23036" w:rsidRDefault="00F23036" w:rsidP="00F23036">
            <w:pPr>
              <w:jc w:val="center"/>
              <w:rPr>
                <w:rFonts w:ascii="Arial" w:eastAsia="Times New Roman" w:hAnsi="Arial" w:cs="Arial"/>
                <w:b/>
                <w:bCs/>
                <w:color w:val="000000"/>
                <w:sz w:val="22"/>
              </w:rPr>
            </w:pPr>
            <w:r w:rsidRPr="00F23036">
              <w:rPr>
                <w:rFonts w:ascii="Arial" w:eastAsia="Times New Roman" w:hAnsi="Arial" w:cs="Arial"/>
                <w:b/>
                <w:bCs/>
                <w:color w:val="000000"/>
                <w:sz w:val="22"/>
                <w:lang w:val="en-GB"/>
              </w:rPr>
              <w:t>SKUPINA DEL</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648ADB5" w14:textId="77777777" w:rsidR="00F23036" w:rsidRPr="00F23036" w:rsidRDefault="00F23036" w:rsidP="00F23036">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CENA </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D3CB393" w14:textId="77777777" w:rsidR="00F23036" w:rsidRPr="00F23036" w:rsidRDefault="00F23036" w:rsidP="00F23036">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DDV (9,5%) </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CC1D86F" w14:textId="77777777" w:rsidR="00F23036" w:rsidRPr="00F23036" w:rsidRDefault="00F23036" w:rsidP="00F23036">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SKUPAJ Z DDV </w:t>
            </w:r>
          </w:p>
        </w:tc>
      </w:tr>
      <w:tr w:rsidR="00F23036" w:rsidRPr="00F23036" w14:paraId="0F425876" w14:textId="77777777" w:rsidTr="009B2ACB">
        <w:trPr>
          <w:trHeight w:val="327"/>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C264A0"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REDNA DELA </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2E9B1A07" w14:textId="77777777" w:rsidR="00F23036" w:rsidRPr="00F23036" w:rsidRDefault="00F23036" w:rsidP="00F23036">
            <w:pPr>
              <w:jc w:val="center"/>
              <w:rPr>
                <w:rFonts w:ascii="Arial" w:eastAsia="Times New Roman" w:hAnsi="Arial" w:cs="Arial"/>
                <w:color w:val="FF0000"/>
                <w:sz w:val="22"/>
                <w:lang w:val="en-GB"/>
              </w:rPr>
            </w:pPr>
          </w:p>
        </w:tc>
      </w:tr>
      <w:tr w:rsidR="00F23036" w:rsidRPr="00F23036" w14:paraId="503ED691" w14:textId="77777777" w:rsidTr="009B2ACB">
        <w:trPr>
          <w:trHeight w:val="6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485924"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in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 </w:t>
            </w:r>
            <w:proofErr w:type="spellStart"/>
            <w:r w:rsidRPr="00F23036">
              <w:rPr>
                <w:rFonts w:ascii="Arial" w:eastAsia="Times New Roman" w:hAnsi="Arial" w:cs="Arial"/>
                <w:color w:val="000000"/>
                <w:sz w:val="22"/>
                <w:lang w:val="en-GB"/>
              </w:rPr>
              <w:t>mešanica</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1590B5B6"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6B97D5DD"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3AF47BD1"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6F0DC9B2" w14:textId="77777777" w:rsidTr="009B2ACB">
        <w:trPr>
          <w:trHeight w:val="420"/>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BA6A1F"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2B85DAE4"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492B1613"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14FAA80D"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4ECA52FA"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FF9CBC"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III.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2F2CC7DE"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63FC54F5"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62541584"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3E03CD5D"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DE1B7C"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IZREDNA DELA</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5DD135A4"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7F8EF26B"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EA3B22"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IV. </w:t>
            </w:r>
            <w:proofErr w:type="spellStart"/>
            <w:r w:rsidRPr="00F23036">
              <w:rPr>
                <w:rFonts w:ascii="Arial" w:eastAsia="Times New Roman" w:hAnsi="Arial" w:cs="Arial"/>
                <w:color w:val="000000"/>
                <w:sz w:val="22"/>
                <w:lang w:val="en-GB"/>
              </w:rPr>
              <w:t>Traktor</w:t>
            </w:r>
            <w:proofErr w:type="spellEnd"/>
            <w:r w:rsidRPr="00F23036">
              <w:rPr>
                <w:rFonts w:ascii="Arial" w:eastAsia="Times New Roman" w:hAnsi="Arial" w:cs="Arial"/>
                <w:color w:val="000000"/>
                <w:sz w:val="22"/>
                <w:lang w:val="en-GB"/>
              </w:rPr>
              <w:t xml:space="preserve"> s </w:t>
            </w:r>
            <w:proofErr w:type="spellStart"/>
            <w:r w:rsidRPr="00F23036">
              <w:rPr>
                <w:rFonts w:ascii="Arial" w:eastAsia="Times New Roman" w:hAnsi="Arial" w:cs="Arial"/>
                <w:color w:val="000000"/>
                <w:sz w:val="22"/>
                <w:lang w:val="en-GB"/>
              </w:rPr>
              <w:t>plugom</w:t>
            </w:r>
            <w:proofErr w:type="spellEnd"/>
            <w:r w:rsidRPr="00F23036">
              <w:rPr>
                <w:rFonts w:ascii="Arial" w:eastAsia="Times New Roman" w:hAnsi="Arial" w:cs="Arial"/>
                <w:color w:val="000000"/>
                <w:sz w:val="22"/>
                <w:lang w:val="en-GB"/>
              </w:rPr>
              <w:t xml:space="preserve"> (do 80 KS) (€/</w:t>
            </w:r>
            <w:proofErr w:type="spellStart"/>
            <w:r w:rsidRPr="00F23036">
              <w:rPr>
                <w:rFonts w:ascii="Arial" w:eastAsia="Times New Roman" w:hAnsi="Arial" w:cs="Arial"/>
                <w:color w:val="000000"/>
                <w:sz w:val="22"/>
                <w:lang w:val="en-GB"/>
              </w:rPr>
              <w:t>ura</w:t>
            </w:r>
            <w:proofErr w:type="spellEnd"/>
            <w:r w:rsidRPr="00F23036">
              <w:rPr>
                <w:rFonts w:ascii="Arial" w:eastAsia="Times New Roman" w:hAnsi="Arial" w:cs="Arial"/>
                <w:color w:val="000000"/>
                <w:sz w:val="22"/>
                <w:lang w:val="en-GB"/>
              </w:rPr>
              <w: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5EEB52BA"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04D19F70"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78DE3472"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1F0124D5"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9F70090"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V. </w:t>
            </w:r>
            <w:proofErr w:type="spellStart"/>
            <w:r w:rsidRPr="00F23036">
              <w:rPr>
                <w:rFonts w:ascii="Arial" w:eastAsia="Times New Roman" w:hAnsi="Arial" w:cs="Arial"/>
                <w:color w:val="000000"/>
                <w:sz w:val="22"/>
                <w:lang w:val="en-GB"/>
              </w:rPr>
              <w:t>Traktor</w:t>
            </w:r>
            <w:proofErr w:type="spellEnd"/>
            <w:r w:rsidRPr="00F23036">
              <w:rPr>
                <w:rFonts w:ascii="Arial" w:eastAsia="Times New Roman" w:hAnsi="Arial" w:cs="Arial"/>
                <w:color w:val="000000"/>
                <w:sz w:val="22"/>
                <w:lang w:val="en-GB"/>
              </w:rPr>
              <w:t xml:space="preserve"> s </w:t>
            </w:r>
            <w:proofErr w:type="spellStart"/>
            <w:r w:rsidRPr="00F23036">
              <w:rPr>
                <w:rFonts w:ascii="Arial" w:eastAsia="Times New Roman" w:hAnsi="Arial" w:cs="Arial"/>
                <w:color w:val="000000"/>
                <w:sz w:val="22"/>
                <w:lang w:val="en-GB"/>
              </w:rPr>
              <w:t>plugom</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nad</w:t>
            </w:r>
            <w:proofErr w:type="spellEnd"/>
            <w:r w:rsidRPr="00F23036">
              <w:rPr>
                <w:rFonts w:ascii="Arial" w:eastAsia="Times New Roman" w:hAnsi="Arial" w:cs="Arial"/>
                <w:color w:val="000000"/>
                <w:sz w:val="22"/>
                <w:lang w:val="en-GB"/>
              </w:rPr>
              <w:t xml:space="preserve"> 80 KS) (€/</w:t>
            </w:r>
            <w:proofErr w:type="spellStart"/>
            <w:r w:rsidRPr="00F23036">
              <w:rPr>
                <w:rFonts w:ascii="Arial" w:eastAsia="Times New Roman" w:hAnsi="Arial" w:cs="Arial"/>
                <w:color w:val="000000"/>
                <w:sz w:val="22"/>
                <w:lang w:val="en-GB"/>
              </w:rPr>
              <w:t>ura</w:t>
            </w:r>
            <w:proofErr w:type="spellEnd"/>
            <w:r w:rsidRPr="00F23036">
              <w:rPr>
                <w:rFonts w:ascii="Arial" w:eastAsia="Times New Roman" w:hAnsi="Arial" w:cs="Arial"/>
                <w:color w:val="000000"/>
                <w:sz w:val="22"/>
                <w:lang w:val="en-GB"/>
              </w:rPr>
              <w: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03DD5A60"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5DE0C1FB"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127EA15D"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17E66837"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9EED420"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VI. Kamion 2 </w:t>
            </w:r>
            <w:proofErr w:type="spellStart"/>
            <w:r w:rsidRPr="00F23036">
              <w:rPr>
                <w:rFonts w:ascii="Arial" w:eastAsia="Times New Roman" w:hAnsi="Arial" w:cs="Arial"/>
                <w:color w:val="000000"/>
                <w:sz w:val="22"/>
                <w:lang w:val="en-GB"/>
              </w:rPr>
              <w:t>osni</w:t>
            </w:r>
            <w:proofErr w:type="spellEnd"/>
            <w:r w:rsidRPr="00F23036">
              <w:rPr>
                <w:rFonts w:ascii="Arial" w:eastAsia="Times New Roman" w:hAnsi="Arial" w:cs="Arial"/>
                <w:color w:val="000000"/>
                <w:sz w:val="22"/>
                <w:lang w:val="en-GB"/>
              </w:rPr>
              <w:t xml:space="preserve"> s </w:t>
            </w:r>
            <w:proofErr w:type="spellStart"/>
            <w:r w:rsidRPr="00F23036">
              <w:rPr>
                <w:rFonts w:ascii="Arial" w:eastAsia="Times New Roman" w:hAnsi="Arial" w:cs="Arial"/>
                <w:color w:val="000000"/>
                <w:sz w:val="22"/>
                <w:lang w:val="en-GB"/>
              </w:rPr>
              <w:t>plugom</w:t>
            </w:r>
            <w:proofErr w:type="spellEnd"/>
            <w:r w:rsidRPr="00F23036">
              <w:rPr>
                <w:rFonts w:ascii="Arial" w:eastAsia="Times New Roman" w:hAnsi="Arial" w:cs="Arial"/>
                <w:color w:val="000000"/>
                <w:sz w:val="22"/>
                <w:lang w:val="en-GB"/>
              </w:rPr>
              <w:t xml:space="preserve"> (€/h)</w:t>
            </w:r>
          </w:p>
          <w:p w14:paraId="2A4C93D0" w14:textId="77777777" w:rsidR="00F23036" w:rsidRPr="00F23036" w:rsidRDefault="00F23036" w:rsidP="00F23036">
            <w:pPr>
              <w:rPr>
                <w:rFonts w:ascii="Arial" w:eastAsia="Times New Roman" w:hAnsi="Arial" w:cs="Arial"/>
                <w:color w:val="000000"/>
                <w:sz w:val="22"/>
                <w:lang w:val="en-GB"/>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56CF5147"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6A6DEBE7"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15FFF854" w14:textId="77777777" w:rsidR="00F23036" w:rsidRPr="00F23036" w:rsidRDefault="00F23036" w:rsidP="00F23036">
            <w:pPr>
              <w:jc w:val="center"/>
              <w:rPr>
                <w:rFonts w:ascii="Arial" w:eastAsia="Times New Roman" w:hAnsi="Arial" w:cs="Arial"/>
                <w:color w:val="000000"/>
                <w:sz w:val="22"/>
                <w:lang w:val="en-GB"/>
              </w:rPr>
            </w:pPr>
          </w:p>
        </w:tc>
      </w:tr>
    </w:tbl>
    <w:p w14:paraId="47C8DD97" w14:textId="77777777" w:rsidR="000D768E" w:rsidRDefault="000D768E" w:rsidP="00132654">
      <w:pPr>
        <w:tabs>
          <w:tab w:val="left" w:pos="5925"/>
        </w:tabs>
        <w:jc w:val="both"/>
        <w:rPr>
          <w:rFonts w:ascii="Arial" w:hAnsi="Arial" w:cs="Arial"/>
          <w:b/>
          <w:sz w:val="22"/>
        </w:rPr>
      </w:pPr>
    </w:p>
    <w:p w14:paraId="450580D9" w14:textId="77777777" w:rsidR="000D768E" w:rsidRDefault="000D768E" w:rsidP="00132654">
      <w:pPr>
        <w:tabs>
          <w:tab w:val="left" w:pos="5925"/>
        </w:tabs>
        <w:jc w:val="both"/>
        <w:rPr>
          <w:rFonts w:ascii="Arial" w:hAnsi="Arial" w:cs="Arial"/>
          <w:b/>
          <w:sz w:val="22"/>
        </w:rPr>
      </w:pPr>
    </w:p>
    <w:p w14:paraId="74D21BE6" w14:textId="77777777" w:rsidR="000D768E" w:rsidRDefault="000D768E" w:rsidP="00132654">
      <w:pPr>
        <w:tabs>
          <w:tab w:val="left" w:pos="5925"/>
        </w:tabs>
        <w:jc w:val="both"/>
        <w:rPr>
          <w:rFonts w:ascii="Arial" w:hAnsi="Arial" w:cs="Arial"/>
          <w:b/>
          <w:sz w:val="22"/>
        </w:rPr>
      </w:pPr>
    </w:p>
    <w:p w14:paraId="0137E667" w14:textId="77777777" w:rsidR="000D768E" w:rsidRDefault="000D768E" w:rsidP="00132654">
      <w:pPr>
        <w:tabs>
          <w:tab w:val="left" w:pos="5925"/>
        </w:tabs>
        <w:jc w:val="both"/>
        <w:rPr>
          <w:rFonts w:ascii="Arial" w:hAnsi="Arial" w:cs="Arial"/>
          <w:b/>
          <w:sz w:val="22"/>
        </w:rPr>
      </w:pPr>
    </w:p>
    <w:p w14:paraId="10420FA7" w14:textId="3B853B12" w:rsidR="00132654" w:rsidRPr="000D768E" w:rsidRDefault="00132654" w:rsidP="00132654">
      <w:pPr>
        <w:tabs>
          <w:tab w:val="left" w:pos="5925"/>
        </w:tabs>
        <w:jc w:val="both"/>
        <w:rPr>
          <w:rFonts w:ascii="Arial" w:hAnsi="Arial" w:cs="Arial"/>
          <w:b/>
          <w:sz w:val="22"/>
        </w:rPr>
      </w:pPr>
      <w:r w:rsidRPr="000D768E">
        <w:rPr>
          <w:rFonts w:ascii="Arial" w:hAnsi="Arial" w:cs="Arial"/>
          <w:b/>
          <w:sz w:val="22"/>
        </w:rPr>
        <w:lastRenderedPageBreak/>
        <w:t>6.sklop: Območje Loka - Lisca</w:t>
      </w:r>
    </w:p>
    <w:p w14:paraId="469B1252" w14:textId="04616F4B" w:rsidR="00132654" w:rsidRPr="000D768E" w:rsidRDefault="00132654" w:rsidP="00132654">
      <w:pPr>
        <w:tabs>
          <w:tab w:val="left" w:pos="5925"/>
        </w:tabs>
        <w:jc w:val="both"/>
        <w:rPr>
          <w:rFonts w:ascii="Arial" w:hAnsi="Arial" w:cs="Arial"/>
          <w:b/>
          <w:sz w:val="22"/>
        </w:rPr>
      </w:pPr>
    </w:p>
    <w:tbl>
      <w:tblPr>
        <w:tblpPr w:leftFromText="141" w:rightFromText="141" w:vertAnchor="text"/>
        <w:tblW w:w="9229" w:type="dxa"/>
        <w:tblCellMar>
          <w:left w:w="0" w:type="dxa"/>
          <w:right w:w="0" w:type="dxa"/>
        </w:tblCellMar>
        <w:tblLook w:val="04A0" w:firstRow="1" w:lastRow="0" w:firstColumn="1" w:lastColumn="0" w:noHBand="0" w:noVBand="1"/>
      </w:tblPr>
      <w:tblGrid>
        <w:gridCol w:w="3559"/>
        <w:gridCol w:w="1559"/>
        <w:gridCol w:w="1985"/>
        <w:gridCol w:w="2126"/>
      </w:tblGrid>
      <w:tr w:rsidR="00F23036" w:rsidRPr="00F23036" w14:paraId="55B9748E" w14:textId="77777777" w:rsidTr="009B2ACB">
        <w:trPr>
          <w:trHeight w:val="517"/>
        </w:trPr>
        <w:tc>
          <w:tcPr>
            <w:tcW w:w="35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53ECDA" w14:textId="77777777" w:rsidR="00F23036" w:rsidRPr="00F23036" w:rsidRDefault="00F23036" w:rsidP="00F23036">
            <w:pPr>
              <w:jc w:val="center"/>
              <w:rPr>
                <w:rFonts w:ascii="Arial" w:eastAsia="Times New Roman" w:hAnsi="Arial" w:cs="Arial"/>
                <w:b/>
                <w:bCs/>
                <w:color w:val="000000"/>
                <w:sz w:val="22"/>
              </w:rPr>
            </w:pPr>
            <w:r w:rsidRPr="00F23036">
              <w:rPr>
                <w:rFonts w:ascii="Arial" w:eastAsia="Times New Roman" w:hAnsi="Arial" w:cs="Arial"/>
                <w:b/>
                <w:bCs/>
                <w:color w:val="000000"/>
                <w:sz w:val="22"/>
                <w:lang w:val="en-GB"/>
              </w:rPr>
              <w:t>SKUPINA DEL</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3B24B4C" w14:textId="77777777" w:rsidR="00F23036" w:rsidRPr="00F23036" w:rsidRDefault="00F23036" w:rsidP="00F23036">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CENA </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9FF9639" w14:textId="77777777" w:rsidR="00F23036" w:rsidRPr="00F23036" w:rsidRDefault="00F23036" w:rsidP="00F23036">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DDV (9,5%) </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D32ECF5" w14:textId="77777777" w:rsidR="00F23036" w:rsidRPr="00F23036" w:rsidRDefault="00F23036" w:rsidP="00F23036">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SKUPAJ Z DDV </w:t>
            </w:r>
          </w:p>
        </w:tc>
      </w:tr>
      <w:tr w:rsidR="00F23036" w:rsidRPr="00F23036" w14:paraId="7F20F12C" w14:textId="77777777" w:rsidTr="009B2ACB">
        <w:trPr>
          <w:trHeight w:val="327"/>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B947AC"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REDNA DELA </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4CFF7464" w14:textId="77777777" w:rsidR="00F23036" w:rsidRPr="00F23036" w:rsidRDefault="00F23036" w:rsidP="00F23036">
            <w:pPr>
              <w:jc w:val="center"/>
              <w:rPr>
                <w:rFonts w:ascii="Arial" w:eastAsia="Times New Roman" w:hAnsi="Arial" w:cs="Arial"/>
                <w:color w:val="FF0000"/>
                <w:sz w:val="22"/>
                <w:lang w:val="en-GB"/>
              </w:rPr>
            </w:pPr>
          </w:p>
        </w:tc>
      </w:tr>
      <w:tr w:rsidR="00F23036" w:rsidRPr="00F23036" w14:paraId="517E6672" w14:textId="77777777" w:rsidTr="009B2ACB">
        <w:trPr>
          <w:trHeight w:val="6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D124D0"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in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 </w:t>
            </w:r>
            <w:proofErr w:type="spellStart"/>
            <w:r w:rsidRPr="00F23036">
              <w:rPr>
                <w:rFonts w:ascii="Arial" w:eastAsia="Times New Roman" w:hAnsi="Arial" w:cs="Arial"/>
                <w:color w:val="000000"/>
                <w:sz w:val="22"/>
                <w:lang w:val="en-GB"/>
              </w:rPr>
              <w:t>mešanica</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4B7E14E8"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3EF4DDDA"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52EFB84E"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425D9E43" w14:textId="77777777" w:rsidTr="009B2ACB">
        <w:trPr>
          <w:trHeight w:val="420"/>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2D02A5"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4ECB6EF9"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6D6D2A2F"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0FF84437"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17BCF74E"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8D5798"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III.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7566213B"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6A15CB6B"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6129B2CB"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3C615E6A"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6831D8"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IZREDNA DELA</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034D0264"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7D0EA52F"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6FE92A"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IV. </w:t>
            </w:r>
            <w:proofErr w:type="spellStart"/>
            <w:r w:rsidRPr="00F23036">
              <w:rPr>
                <w:rFonts w:ascii="Arial" w:eastAsia="Times New Roman" w:hAnsi="Arial" w:cs="Arial"/>
                <w:color w:val="000000"/>
                <w:sz w:val="22"/>
                <w:lang w:val="en-GB"/>
              </w:rPr>
              <w:t>Traktor</w:t>
            </w:r>
            <w:proofErr w:type="spellEnd"/>
            <w:r w:rsidRPr="00F23036">
              <w:rPr>
                <w:rFonts w:ascii="Arial" w:eastAsia="Times New Roman" w:hAnsi="Arial" w:cs="Arial"/>
                <w:color w:val="000000"/>
                <w:sz w:val="22"/>
                <w:lang w:val="en-GB"/>
              </w:rPr>
              <w:t xml:space="preserve"> s </w:t>
            </w:r>
            <w:proofErr w:type="spellStart"/>
            <w:r w:rsidRPr="00F23036">
              <w:rPr>
                <w:rFonts w:ascii="Arial" w:eastAsia="Times New Roman" w:hAnsi="Arial" w:cs="Arial"/>
                <w:color w:val="000000"/>
                <w:sz w:val="22"/>
                <w:lang w:val="en-GB"/>
              </w:rPr>
              <w:t>plugom</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nad</w:t>
            </w:r>
            <w:proofErr w:type="spellEnd"/>
            <w:r w:rsidRPr="00F23036">
              <w:rPr>
                <w:rFonts w:ascii="Arial" w:eastAsia="Times New Roman" w:hAnsi="Arial" w:cs="Arial"/>
                <w:color w:val="000000"/>
                <w:sz w:val="22"/>
                <w:lang w:val="en-GB"/>
              </w:rPr>
              <w:t xml:space="preserve"> 80 KS) (€/</w:t>
            </w:r>
            <w:proofErr w:type="spellStart"/>
            <w:r w:rsidRPr="00F23036">
              <w:rPr>
                <w:rFonts w:ascii="Arial" w:eastAsia="Times New Roman" w:hAnsi="Arial" w:cs="Arial"/>
                <w:color w:val="000000"/>
                <w:sz w:val="22"/>
                <w:lang w:val="en-GB"/>
              </w:rPr>
              <w:t>ura</w:t>
            </w:r>
            <w:proofErr w:type="spellEnd"/>
            <w:r w:rsidRPr="00F23036">
              <w:rPr>
                <w:rFonts w:ascii="Arial" w:eastAsia="Times New Roman" w:hAnsi="Arial" w:cs="Arial"/>
                <w:color w:val="000000"/>
                <w:sz w:val="22"/>
                <w:lang w:val="en-GB"/>
              </w:rPr>
              <w: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2650ED3D"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09AA161B"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5D1EAE39" w14:textId="77777777" w:rsidR="00F23036" w:rsidRPr="00F23036" w:rsidRDefault="00F23036" w:rsidP="00F23036">
            <w:pPr>
              <w:jc w:val="center"/>
              <w:rPr>
                <w:rFonts w:ascii="Arial" w:eastAsia="Times New Roman" w:hAnsi="Arial" w:cs="Arial"/>
                <w:color w:val="000000"/>
                <w:sz w:val="22"/>
                <w:lang w:val="en-GB"/>
              </w:rPr>
            </w:pPr>
          </w:p>
        </w:tc>
      </w:tr>
      <w:tr w:rsidR="00F23036" w:rsidRPr="00F23036" w14:paraId="601355CB"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5E3EC2B" w14:textId="77777777" w:rsidR="00F23036" w:rsidRPr="00F23036" w:rsidRDefault="00F23036" w:rsidP="00F23036">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V. Kamion 2 </w:t>
            </w:r>
            <w:proofErr w:type="spellStart"/>
            <w:r w:rsidRPr="00F23036">
              <w:rPr>
                <w:rFonts w:ascii="Arial" w:eastAsia="Times New Roman" w:hAnsi="Arial" w:cs="Arial"/>
                <w:color w:val="000000"/>
                <w:sz w:val="22"/>
                <w:lang w:val="en-GB"/>
              </w:rPr>
              <w:t>osni</w:t>
            </w:r>
            <w:proofErr w:type="spellEnd"/>
            <w:r w:rsidRPr="00F23036">
              <w:rPr>
                <w:rFonts w:ascii="Arial" w:eastAsia="Times New Roman" w:hAnsi="Arial" w:cs="Arial"/>
                <w:color w:val="000000"/>
                <w:sz w:val="22"/>
                <w:lang w:val="en-GB"/>
              </w:rPr>
              <w:t xml:space="preserve"> s </w:t>
            </w:r>
            <w:proofErr w:type="spellStart"/>
            <w:r w:rsidRPr="00F23036">
              <w:rPr>
                <w:rFonts w:ascii="Arial" w:eastAsia="Times New Roman" w:hAnsi="Arial" w:cs="Arial"/>
                <w:color w:val="000000"/>
                <w:sz w:val="22"/>
                <w:lang w:val="en-GB"/>
              </w:rPr>
              <w:t>plugom</w:t>
            </w:r>
            <w:proofErr w:type="spellEnd"/>
            <w:r w:rsidRPr="00F23036">
              <w:rPr>
                <w:rFonts w:ascii="Arial" w:eastAsia="Times New Roman" w:hAnsi="Arial" w:cs="Arial"/>
                <w:color w:val="000000"/>
                <w:sz w:val="22"/>
                <w:lang w:val="en-GB"/>
              </w:rPr>
              <w:t xml:space="preserve"> (€/h)</w:t>
            </w:r>
          </w:p>
          <w:p w14:paraId="03E7FD46" w14:textId="77777777" w:rsidR="00F23036" w:rsidRPr="00F23036" w:rsidRDefault="00F23036" w:rsidP="00F23036">
            <w:pPr>
              <w:rPr>
                <w:rFonts w:ascii="Arial" w:eastAsia="Times New Roman" w:hAnsi="Arial" w:cs="Arial"/>
                <w:color w:val="000000"/>
                <w:sz w:val="22"/>
                <w:lang w:val="en-GB"/>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75EC1D20" w14:textId="77777777" w:rsidR="00F23036" w:rsidRPr="00F23036" w:rsidRDefault="00F23036" w:rsidP="00F23036">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7E264563" w14:textId="77777777" w:rsidR="00F23036" w:rsidRPr="00F23036" w:rsidRDefault="00F23036" w:rsidP="00F23036">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1D40F568" w14:textId="77777777" w:rsidR="00F23036" w:rsidRPr="00F23036" w:rsidRDefault="00F23036" w:rsidP="00F23036">
            <w:pPr>
              <w:jc w:val="center"/>
              <w:rPr>
                <w:rFonts w:ascii="Arial" w:eastAsia="Times New Roman" w:hAnsi="Arial" w:cs="Arial"/>
                <w:color w:val="000000"/>
                <w:sz w:val="22"/>
                <w:lang w:val="en-GB"/>
              </w:rPr>
            </w:pPr>
          </w:p>
        </w:tc>
      </w:tr>
    </w:tbl>
    <w:p w14:paraId="60CF43BB" w14:textId="77777777" w:rsidR="00F23036" w:rsidRPr="00F23036" w:rsidRDefault="00F23036" w:rsidP="00F23036">
      <w:pPr>
        <w:jc w:val="center"/>
        <w:rPr>
          <w:rFonts w:ascii="Arial" w:hAnsi="Arial" w:cs="Arial"/>
          <w:sz w:val="22"/>
          <w:u w:val="single"/>
          <w:lang w:val="en-GB"/>
        </w:rPr>
      </w:pPr>
    </w:p>
    <w:bookmarkEnd w:id="58"/>
    <w:p w14:paraId="3B49317E" w14:textId="19CC5871" w:rsidR="00DA36D3" w:rsidRPr="00DA36D3" w:rsidRDefault="00DA36D3" w:rsidP="00DA36D3">
      <w:pPr>
        <w:ind w:right="142"/>
        <w:rPr>
          <w:rFonts w:ascii="Arial" w:hAnsi="Arial" w:cs="Arial"/>
          <w:b/>
          <w:bCs/>
          <w:sz w:val="22"/>
          <w:u w:val="single"/>
        </w:rPr>
      </w:pPr>
      <w:r w:rsidRPr="00DA36D3">
        <w:rPr>
          <w:rFonts w:ascii="Arial" w:hAnsi="Arial" w:cs="Arial"/>
          <w:b/>
          <w:bCs/>
          <w:sz w:val="22"/>
          <w:u w:val="single"/>
        </w:rPr>
        <w:t>Veljavnost ponudbe:</w:t>
      </w:r>
    </w:p>
    <w:bookmarkEnd w:id="57"/>
    <w:p w14:paraId="01FC83F9" w14:textId="77777777" w:rsidR="00DA36D3" w:rsidRPr="00DA36D3" w:rsidRDefault="00DA36D3" w:rsidP="00DA36D3">
      <w:pPr>
        <w:ind w:right="142"/>
        <w:rPr>
          <w:rFonts w:ascii="Arial" w:hAnsi="Arial" w:cs="Arial"/>
          <w:bCs/>
          <w:sz w:val="22"/>
        </w:rPr>
      </w:pPr>
      <w:r w:rsidRPr="00DA36D3">
        <w:rPr>
          <w:rFonts w:ascii="Arial" w:hAnsi="Arial" w:cs="Arial"/>
          <w:bCs/>
          <w:sz w:val="22"/>
        </w:rPr>
        <w:t>Veljavnost ponudbe (</w:t>
      </w:r>
      <w:r w:rsidRPr="00DA36D3">
        <w:rPr>
          <w:rFonts w:ascii="Arial" w:hAnsi="Arial" w:cs="Arial"/>
          <w:bCs/>
          <w:i/>
          <w:iCs/>
          <w:sz w:val="22"/>
        </w:rPr>
        <w:t>vsaj 3 mesece</w:t>
      </w:r>
      <w:r w:rsidRPr="00DA36D3">
        <w:rPr>
          <w:rFonts w:ascii="Arial" w:hAnsi="Arial" w:cs="Arial"/>
          <w:bCs/>
          <w:sz w:val="22"/>
        </w:rPr>
        <w:t>) je ______________od roka za oddajo ponudb.</w:t>
      </w:r>
    </w:p>
    <w:p w14:paraId="4F5F88B9" w14:textId="77777777" w:rsidR="00DA36D3" w:rsidRPr="00DA36D3" w:rsidRDefault="00DA36D3" w:rsidP="00DA36D3">
      <w:pPr>
        <w:ind w:right="142"/>
        <w:rPr>
          <w:rFonts w:ascii="Arial" w:hAnsi="Arial" w:cs="Arial"/>
          <w:sz w:val="22"/>
        </w:rPr>
      </w:pPr>
    </w:p>
    <w:p w14:paraId="1F0D13ED" w14:textId="77777777" w:rsidR="00DA36D3" w:rsidRPr="00DA36D3" w:rsidRDefault="00DA36D3" w:rsidP="00DA36D3">
      <w:pPr>
        <w:ind w:right="142"/>
        <w:rPr>
          <w:rFonts w:ascii="Arial" w:hAnsi="Arial" w:cs="Arial"/>
          <w:b/>
          <w:bCs/>
          <w:sz w:val="22"/>
          <w:u w:val="single"/>
        </w:rPr>
      </w:pPr>
      <w:r w:rsidRPr="00DA36D3">
        <w:rPr>
          <w:rFonts w:ascii="Arial" w:hAnsi="Arial" w:cs="Arial"/>
          <w:b/>
          <w:bCs/>
          <w:sz w:val="22"/>
          <w:u w:val="single"/>
        </w:rPr>
        <w:t>Plačilni pogoji:</w:t>
      </w:r>
    </w:p>
    <w:p w14:paraId="53C23919" w14:textId="77777777" w:rsidR="00DA36D3" w:rsidRPr="00DA36D3" w:rsidRDefault="00DA36D3" w:rsidP="00FE4FF3">
      <w:pPr>
        <w:ind w:right="142"/>
        <w:jc w:val="both"/>
        <w:rPr>
          <w:rFonts w:ascii="Arial" w:hAnsi="Arial" w:cs="Arial"/>
          <w:sz w:val="22"/>
        </w:rPr>
      </w:pPr>
      <w:r w:rsidRPr="00DA36D3">
        <w:rPr>
          <w:rFonts w:ascii="Arial" w:hAnsi="Arial" w:cs="Arial"/>
          <w:sz w:val="22"/>
        </w:rPr>
        <w:t>Nar</w:t>
      </w:r>
      <w:r w:rsidR="00FE4FF3">
        <w:rPr>
          <w:rFonts w:ascii="Arial" w:hAnsi="Arial" w:cs="Arial"/>
          <w:sz w:val="22"/>
        </w:rPr>
        <w:t>očnik</w:t>
      </w:r>
      <w:r w:rsidR="008419F8">
        <w:rPr>
          <w:rFonts w:ascii="Arial" w:hAnsi="Arial" w:cs="Arial"/>
          <w:sz w:val="22"/>
        </w:rPr>
        <w:t xml:space="preserve"> se obvezuje</w:t>
      </w:r>
      <w:r w:rsidR="00FE4FF3">
        <w:rPr>
          <w:rFonts w:ascii="Arial" w:hAnsi="Arial" w:cs="Arial"/>
          <w:sz w:val="22"/>
        </w:rPr>
        <w:t xml:space="preserve"> izvedena dela</w:t>
      </w:r>
      <w:r w:rsidRPr="00DA36D3">
        <w:rPr>
          <w:rFonts w:ascii="Arial" w:hAnsi="Arial" w:cs="Arial"/>
          <w:sz w:val="22"/>
        </w:rPr>
        <w:t xml:space="preserve"> plačati v roku 30 dni od uradnega prejema pravilno izstavljenega računa na transakcijski račun ponudnika.</w:t>
      </w:r>
    </w:p>
    <w:p w14:paraId="5D15514B" w14:textId="77777777" w:rsidR="00DA36D3" w:rsidRDefault="00DA36D3" w:rsidP="00DA36D3">
      <w:pPr>
        <w:ind w:right="142"/>
        <w:rPr>
          <w:rFonts w:ascii="Arial" w:hAnsi="Arial" w:cs="Arial"/>
          <w:b/>
          <w:bCs/>
          <w:sz w:val="22"/>
          <w:u w:val="single"/>
        </w:rPr>
      </w:pPr>
    </w:p>
    <w:p w14:paraId="15DC8297" w14:textId="2115A4D7" w:rsidR="006B055A" w:rsidRPr="006B055A" w:rsidRDefault="006B055A" w:rsidP="006B055A">
      <w:pPr>
        <w:ind w:right="142"/>
        <w:rPr>
          <w:rFonts w:ascii="Arial" w:hAnsi="Arial" w:cs="Arial"/>
          <w:b/>
          <w:sz w:val="22"/>
          <w:u w:val="single"/>
        </w:rPr>
      </w:pPr>
      <w:r w:rsidRPr="006B055A">
        <w:rPr>
          <w:rFonts w:ascii="Arial" w:hAnsi="Arial" w:cs="Arial"/>
          <w:b/>
          <w:sz w:val="22"/>
          <w:u w:val="single"/>
        </w:rPr>
        <w:t xml:space="preserve">Rok izvajanja </w:t>
      </w:r>
      <w:r w:rsidR="00AB0B10">
        <w:rPr>
          <w:rFonts w:ascii="Arial" w:hAnsi="Arial" w:cs="Arial"/>
          <w:b/>
          <w:sz w:val="22"/>
          <w:u w:val="single"/>
        </w:rPr>
        <w:t>pogodbe</w:t>
      </w:r>
      <w:r w:rsidRPr="006B055A">
        <w:rPr>
          <w:rFonts w:ascii="Arial" w:hAnsi="Arial" w:cs="Arial"/>
          <w:b/>
          <w:sz w:val="22"/>
          <w:u w:val="single"/>
        </w:rPr>
        <w:t>:</w:t>
      </w:r>
    </w:p>
    <w:p w14:paraId="73E37C78" w14:textId="1B5F0DDD" w:rsidR="00AB0B10" w:rsidRPr="00AB0B10" w:rsidRDefault="006B055A" w:rsidP="00AB0B10">
      <w:pPr>
        <w:numPr>
          <w:ilvl w:val="0"/>
          <w:numId w:val="33"/>
        </w:numPr>
        <w:ind w:right="142"/>
        <w:rPr>
          <w:rFonts w:ascii="Arial" w:hAnsi="Arial" w:cs="Arial"/>
          <w:sz w:val="22"/>
        </w:rPr>
      </w:pPr>
      <w:r w:rsidRPr="006B055A">
        <w:rPr>
          <w:rFonts w:ascii="Arial" w:hAnsi="Arial" w:cs="Arial"/>
          <w:sz w:val="22"/>
        </w:rPr>
        <w:t>Z</w:t>
      </w:r>
      <w:r w:rsidR="00AB0B10">
        <w:rPr>
          <w:rFonts w:ascii="Arial" w:hAnsi="Arial" w:cs="Arial"/>
          <w:sz w:val="22"/>
        </w:rPr>
        <w:t>imska sezona 2021/2022.</w:t>
      </w:r>
    </w:p>
    <w:p w14:paraId="40792B3E" w14:textId="77777777" w:rsidR="006625D6" w:rsidRPr="00826BC6" w:rsidRDefault="006625D6" w:rsidP="00826BC6">
      <w:pPr>
        <w:ind w:right="142"/>
        <w:rPr>
          <w:rFonts w:ascii="Arial" w:hAnsi="Arial" w:cs="Arial"/>
          <w:sz w:val="22"/>
        </w:rPr>
      </w:pPr>
    </w:p>
    <w:p w14:paraId="037CCB4F" w14:textId="77777777" w:rsidR="00826BC6" w:rsidRPr="00867A4D" w:rsidRDefault="00826BC6" w:rsidP="00826BC6">
      <w:pPr>
        <w:ind w:right="142"/>
        <w:rPr>
          <w:rFonts w:ascii="Arial" w:hAnsi="Arial" w:cs="Arial"/>
          <w:b/>
          <w:sz w:val="22"/>
          <w:u w:val="single"/>
        </w:rPr>
      </w:pPr>
      <w:r w:rsidRPr="00867A4D">
        <w:rPr>
          <w:rFonts w:ascii="Arial" w:hAnsi="Arial" w:cs="Arial"/>
          <w:b/>
          <w:sz w:val="22"/>
          <w:u w:val="single"/>
        </w:rPr>
        <w:t>Način predložitve ponudbe:</w:t>
      </w:r>
    </w:p>
    <w:p w14:paraId="65904ABF" w14:textId="77777777" w:rsidR="00826BC6" w:rsidRPr="00826BC6" w:rsidRDefault="00826BC6" w:rsidP="00826BC6">
      <w:pPr>
        <w:pStyle w:val="Odstavekseznama"/>
        <w:ind w:left="0" w:right="142"/>
        <w:rPr>
          <w:rFonts w:ascii="Arial" w:hAnsi="Arial" w:cs="Arial"/>
          <w:i/>
          <w:sz w:val="22"/>
        </w:rPr>
      </w:pPr>
      <w:r w:rsidRPr="00826BC6">
        <w:rPr>
          <w:rFonts w:ascii="Arial" w:hAnsi="Arial" w:cs="Arial"/>
          <w:i/>
          <w:sz w:val="22"/>
        </w:rPr>
        <w:t>(ustrezno obkrožite)</w:t>
      </w:r>
    </w:p>
    <w:p w14:paraId="6B90724D" w14:textId="77777777" w:rsidR="00826BC6" w:rsidRPr="00826BC6" w:rsidRDefault="00B3174B" w:rsidP="00B3174B">
      <w:pPr>
        <w:ind w:right="142"/>
        <w:jc w:val="both"/>
        <w:rPr>
          <w:rFonts w:ascii="Arial" w:eastAsia="Arial" w:hAnsi="Arial" w:cs="Arial"/>
          <w:sz w:val="22"/>
        </w:rPr>
      </w:pPr>
      <w:r>
        <w:rPr>
          <w:rFonts w:ascii="Arial" w:eastAsia="Arial" w:hAnsi="Arial" w:cs="Arial"/>
          <w:b/>
          <w:sz w:val="22"/>
        </w:rPr>
        <w:t xml:space="preserve">-  </w:t>
      </w:r>
      <w:r w:rsidR="00826BC6" w:rsidRPr="00826BC6">
        <w:rPr>
          <w:rFonts w:ascii="Arial" w:eastAsia="Arial" w:hAnsi="Arial" w:cs="Arial"/>
          <w:b/>
          <w:sz w:val="22"/>
        </w:rPr>
        <w:t>Samostojno ponudbo</w:t>
      </w:r>
      <w:r w:rsidR="00826BC6" w:rsidRPr="00826BC6">
        <w:rPr>
          <w:rFonts w:ascii="Arial" w:eastAsia="Arial" w:hAnsi="Arial" w:cs="Arial"/>
          <w:sz w:val="22"/>
        </w:rPr>
        <w:t>, kot samostojen ponudnik;</w:t>
      </w:r>
    </w:p>
    <w:p w14:paraId="1F7DE9EA" w14:textId="77777777" w:rsidR="00B3174B" w:rsidRDefault="00B3174B" w:rsidP="00B3174B">
      <w:pPr>
        <w:ind w:right="142"/>
        <w:jc w:val="both"/>
        <w:rPr>
          <w:rFonts w:ascii="Arial" w:eastAsia="Arial" w:hAnsi="Arial" w:cs="Arial"/>
          <w:sz w:val="22"/>
        </w:rPr>
      </w:pPr>
      <w:r>
        <w:rPr>
          <w:rFonts w:ascii="Arial" w:eastAsia="Arial" w:hAnsi="Arial" w:cs="Arial"/>
          <w:b/>
          <w:sz w:val="22"/>
        </w:rPr>
        <w:t xml:space="preserve">-  </w:t>
      </w:r>
      <w:r w:rsidR="00826BC6" w:rsidRPr="00826BC6">
        <w:rPr>
          <w:rFonts w:ascii="Arial" w:eastAsia="Arial" w:hAnsi="Arial" w:cs="Arial"/>
          <w:b/>
          <w:sz w:val="22"/>
        </w:rPr>
        <w:t>Skupno ponudbo</w:t>
      </w:r>
      <w:r w:rsidR="00826BC6" w:rsidRPr="00826BC6">
        <w:rPr>
          <w:rFonts w:ascii="Arial" w:eastAsia="Arial" w:hAnsi="Arial" w:cs="Arial"/>
          <w:sz w:val="22"/>
        </w:rPr>
        <w:t>, kot vodilni partner v skupini ponudnikov</w:t>
      </w:r>
      <w:r w:rsidR="00826BC6" w:rsidRPr="00826BC6">
        <w:rPr>
          <w:rStyle w:val="Sprotnaopomba-sklic"/>
          <w:rFonts w:ascii="Arial" w:hAnsi="Arial" w:cs="Arial"/>
          <w:sz w:val="22"/>
        </w:rPr>
        <w:footnoteReference w:id="1"/>
      </w:r>
      <w:r w:rsidR="00826BC6" w:rsidRPr="00826BC6">
        <w:rPr>
          <w:rFonts w:ascii="Arial" w:eastAsia="Arial" w:hAnsi="Arial" w:cs="Arial"/>
          <w:sz w:val="22"/>
        </w:rPr>
        <w:t>;</w:t>
      </w:r>
    </w:p>
    <w:p w14:paraId="3C8365E3" w14:textId="77777777" w:rsidR="00826BC6" w:rsidRPr="00826BC6" w:rsidRDefault="00B3174B" w:rsidP="00B3174B">
      <w:pPr>
        <w:ind w:right="142"/>
        <w:jc w:val="both"/>
        <w:rPr>
          <w:rFonts w:ascii="Arial" w:eastAsia="Arial" w:hAnsi="Arial" w:cs="Arial"/>
          <w:sz w:val="22"/>
        </w:rPr>
      </w:pPr>
      <w:r>
        <w:rPr>
          <w:rFonts w:ascii="Arial" w:eastAsia="Arial" w:hAnsi="Arial" w:cs="Arial"/>
          <w:b/>
          <w:sz w:val="22"/>
        </w:rPr>
        <w:t xml:space="preserve">- </w:t>
      </w:r>
      <w:r w:rsidRPr="00B3174B">
        <w:rPr>
          <w:rFonts w:ascii="Arial" w:eastAsia="Arial" w:hAnsi="Arial" w:cs="Arial"/>
          <w:b/>
          <w:sz w:val="22"/>
        </w:rPr>
        <w:t xml:space="preserve"> </w:t>
      </w:r>
      <w:r w:rsidR="00826BC6" w:rsidRPr="00826BC6">
        <w:rPr>
          <w:rFonts w:ascii="Arial" w:eastAsia="Arial" w:hAnsi="Arial" w:cs="Arial"/>
          <w:b/>
          <w:sz w:val="22"/>
        </w:rPr>
        <w:t>Ponudbo s podizvajalci</w:t>
      </w:r>
      <w:r w:rsidR="00826BC6" w:rsidRPr="00826BC6">
        <w:rPr>
          <w:rFonts w:ascii="Arial" w:eastAsia="Arial" w:hAnsi="Arial" w:cs="Arial"/>
          <w:sz w:val="22"/>
        </w:rPr>
        <w:t>, kot samostojen ponudnik s podizvajalci</w:t>
      </w:r>
      <w:r w:rsidR="00826BC6" w:rsidRPr="00826BC6">
        <w:rPr>
          <w:rStyle w:val="Sprotnaopomba-sklic"/>
          <w:rFonts w:ascii="Arial" w:hAnsi="Arial" w:cs="Arial"/>
          <w:sz w:val="22"/>
        </w:rPr>
        <w:footnoteReference w:id="2"/>
      </w:r>
      <w:r w:rsidR="00826BC6" w:rsidRPr="00826BC6">
        <w:rPr>
          <w:rFonts w:ascii="Arial" w:eastAsia="Arial" w:hAnsi="Arial" w:cs="Arial"/>
          <w:sz w:val="22"/>
        </w:rPr>
        <w:t>;</w:t>
      </w:r>
    </w:p>
    <w:p w14:paraId="17E891EE" w14:textId="77777777" w:rsidR="00826BC6" w:rsidRPr="00826BC6" w:rsidRDefault="00B3174B" w:rsidP="00B3174B">
      <w:pPr>
        <w:ind w:right="142"/>
        <w:jc w:val="both"/>
        <w:rPr>
          <w:rFonts w:ascii="Arial" w:eastAsia="Arial" w:hAnsi="Arial" w:cs="Arial"/>
          <w:sz w:val="22"/>
        </w:rPr>
      </w:pPr>
      <w:r>
        <w:rPr>
          <w:rFonts w:ascii="Arial" w:eastAsia="Arial" w:hAnsi="Arial" w:cs="Arial"/>
          <w:b/>
          <w:sz w:val="22"/>
        </w:rPr>
        <w:t xml:space="preserve">-  </w:t>
      </w:r>
      <w:r w:rsidR="00826BC6" w:rsidRPr="00826BC6">
        <w:rPr>
          <w:rFonts w:ascii="Arial" w:eastAsia="Arial" w:hAnsi="Arial" w:cs="Arial"/>
          <w:b/>
          <w:sz w:val="22"/>
        </w:rPr>
        <w:t>Ponudba z uporabo zmogljivosti drugih subjektov</w:t>
      </w:r>
      <w:r w:rsidR="00826BC6" w:rsidRPr="00826BC6">
        <w:rPr>
          <w:rStyle w:val="Sprotnaopomba-sklic"/>
          <w:rFonts w:ascii="Arial" w:hAnsi="Arial" w:cs="Arial"/>
          <w:sz w:val="22"/>
        </w:rPr>
        <w:footnoteReference w:id="3"/>
      </w:r>
      <w:r w:rsidR="00826BC6" w:rsidRPr="00826BC6">
        <w:rPr>
          <w:rFonts w:ascii="Arial" w:eastAsia="Arial" w:hAnsi="Arial" w:cs="Arial"/>
          <w:b/>
          <w:sz w:val="22"/>
        </w:rPr>
        <w:t>.</w:t>
      </w:r>
    </w:p>
    <w:p w14:paraId="5033107B" w14:textId="77777777" w:rsidR="00655FAA" w:rsidRPr="00826BC6" w:rsidRDefault="00655FAA" w:rsidP="00F44B20">
      <w:pPr>
        <w:rPr>
          <w:rFonts w:ascii="Arial" w:hAnsi="Arial" w:cs="Arial"/>
          <w:sz w:val="22"/>
        </w:rPr>
      </w:pPr>
    </w:p>
    <w:p w14:paraId="520C214A" w14:textId="77777777" w:rsidR="00F44B20" w:rsidRPr="00867A4D" w:rsidRDefault="00F44B20" w:rsidP="00F44B20">
      <w:pPr>
        <w:pStyle w:val="Odstavekseznama"/>
        <w:ind w:left="0"/>
        <w:contextualSpacing w:val="0"/>
        <w:jc w:val="both"/>
        <w:rPr>
          <w:rFonts w:ascii="Arial" w:hAnsi="Arial" w:cs="Arial"/>
          <w:b/>
          <w:sz w:val="22"/>
          <w:u w:val="single"/>
        </w:rPr>
      </w:pPr>
      <w:r w:rsidRPr="00867A4D">
        <w:rPr>
          <w:rFonts w:ascii="Arial" w:hAnsi="Arial" w:cs="Arial"/>
          <w:b/>
          <w:sz w:val="22"/>
          <w:u w:val="single"/>
        </w:rPr>
        <w:t>Plačilni rok in način plačila:</w:t>
      </w:r>
    </w:p>
    <w:p w14:paraId="3665EF39" w14:textId="77777777" w:rsidR="006B055A" w:rsidRPr="005B2671" w:rsidRDefault="006B055A" w:rsidP="006B055A">
      <w:pPr>
        <w:rPr>
          <w:rFonts w:ascii="Arial" w:hAnsi="Arial" w:cs="Arial"/>
          <w:color w:val="000000" w:themeColor="text1"/>
          <w:sz w:val="22"/>
        </w:rPr>
      </w:pPr>
      <w:r w:rsidRPr="005B2671">
        <w:rPr>
          <w:rFonts w:ascii="Arial" w:hAnsi="Arial" w:cs="Arial"/>
          <w:color w:val="000000" w:themeColor="text1"/>
          <w:sz w:val="22"/>
        </w:rPr>
        <w:t>Naročnikom izjavljamo, da:</w:t>
      </w:r>
    </w:p>
    <w:p w14:paraId="7F97214A" w14:textId="77777777" w:rsidR="006B055A" w:rsidRPr="005B2671" w:rsidRDefault="006B055A" w:rsidP="00B37F70">
      <w:pPr>
        <w:numPr>
          <w:ilvl w:val="0"/>
          <w:numId w:val="15"/>
        </w:numPr>
        <w:jc w:val="both"/>
        <w:rPr>
          <w:rFonts w:ascii="Arial" w:hAnsi="Arial" w:cs="Arial"/>
          <w:color w:val="000000" w:themeColor="text1"/>
          <w:sz w:val="22"/>
        </w:rPr>
      </w:pPr>
      <w:r w:rsidRPr="005B2671">
        <w:rPr>
          <w:rFonts w:ascii="Arial" w:hAnsi="Arial" w:cs="Arial"/>
          <w:color w:val="000000" w:themeColor="text1"/>
          <w:sz w:val="22"/>
        </w:rPr>
        <w:t>nudimo 30 dnevni plačilni rok, ki teče z dne prejema pravilno izstavljenega računa,</w:t>
      </w:r>
    </w:p>
    <w:p w14:paraId="63E50DF0" w14:textId="77777777" w:rsidR="006B055A" w:rsidRPr="005B2671" w:rsidRDefault="006B055A" w:rsidP="00B37F70">
      <w:pPr>
        <w:numPr>
          <w:ilvl w:val="0"/>
          <w:numId w:val="15"/>
        </w:numPr>
        <w:jc w:val="both"/>
        <w:rPr>
          <w:rFonts w:ascii="Arial" w:hAnsi="Arial" w:cs="Arial"/>
          <w:color w:val="000000" w:themeColor="text1"/>
          <w:sz w:val="22"/>
        </w:rPr>
      </w:pPr>
      <w:r w:rsidRPr="005B2671">
        <w:rPr>
          <w:rFonts w:ascii="Arial" w:hAnsi="Arial" w:cs="Arial"/>
          <w:color w:val="000000" w:themeColor="text1"/>
          <w:sz w:val="22"/>
        </w:rPr>
        <w:t xml:space="preserve">v zadnjih 90 dneh pred določenim rokom za oddajo ponudb nismo imel blokiranih transakcijskih računov več kot 60 zaporednih dni, </w:t>
      </w:r>
    </w:p>
    <w:p w14:paraId="6554AC57" w14:textId="77777777" w:rsidR="006B055A" w:rsidRPr="005B2671" w:rsidRDefault="006B055A" w:rsidP="00B37F70">
      <w:pPr>
        <w:numPr>
          <w:ilvl w:val="0"/>
          <w:numId w:val="15"/>
        </w:numPr>
        <w:jc w:val="both"/>
        <w:rPr>
          <w:rFonts w:ascii="Arial" w:hAnsi="Arial" w:cs="Arial"/>
          <w:color w:val="000000" w:themeColor="text1"/>
          <w:sz w:val="22"/>
        </w:rPr>
      </w:pPr>
      <w:r w:rsidRPr="005B2671">
        <w:rPr>
          <w:rFonts w:ascii="Arial" w:hAnsi="Arial" w:cs="Arial"/>
          <w:color w:val="000000" w:themeColor="text1"/>
          <w:sz w:val="22"/>
        </w:rPr>
        <w:t xml:space="preserve">bomo izstavljali račune v skladu s pogodbenim določili, </w:t>
      </w:r>
    </w:p>
    <w:p w14:paraId="7C6484FB" w14:textId="77777777" w:rsidR="006B055A" w:rsidRPr="005B2671" w:rsidRDefault="006B055A" w:rsidP="00B37F70">
      <w:pPr>
        <w:numPr>
          <w:ilvl w:val="0"/>
          <w:numId w:val="15"/>
        </w:numPr>
        <w:jc w:val="both"/>
        <w:rPr>
          <w:rFonts w:ascii="Arial" w:hAnsi="Arial" w:cs="Arial"/>
          <w:color w:val="000000" w:themeColor="text1"/>
          <w:sz w:val="22"/>
        </w:rPr>
      </w:pPr>
      <w:r w:rsidRPr="005B2671">
        <w:rPr>
          <w:rFonts w:ascii="Arial" w:hAnsi="Arial" w:cs="Arial"/>
          <w:color w:val="000000" w:themeColor="text1"/>
          <w:sz w:val="22"/>
        </w:rPr>
        <w:t>smo seznanjeni s tem, da bo naročnik, v primeru, da bomo pri izvedbi javnega naročila sodelovali s podizvajalci, če podizvajalec to zahteva, plačeval opravljeno delo podizvajalcev, neposredno podizvajalcem,</w:t>
      </w:r>
    </w:p>
    <w:p w14:paraId="374E894B" w14:textId="77777777" w:rsidR="006B055A" w:rsidRPr="005B2671" w:rsidRDefault="006B055A" w:rsidP="00B37F70">
      <w:pPr>
        <w:numPr>
          <w:ilvl w:val="0"/>
          <w:numId w:val="15"/>
        </w:numPr>
        <w:jc w:val="both"/>
        <w:rPr>
          <w:rFonts w:ascii="Arial" w:hAnsi="Arial" w:cs="Arial"/>
          <w:color w:val="000000" w:themeColor="text1"/>
          <w:sz w:val="22"/>
        </w:rPr>
      </w:pPr>
      <w:r w:rsidRPr="005B2671">
        <w:rPr>
          <w:rFonts w:ascii="Arial" w:hAnsi="Arial" w:cs="Arial"/>
          <w:color w:val="000000" w:themeColor="text1"/>
          <w:sz w:val="22"/>
        </w:rPr>
        <w:t xml:space="preserve">bomo v primeru, da bomo pri izvedbi naročila sodelovali s podizvajalci k vsakemu izstavljenemu računu s priloženo situacijo priložili račun s priloženo situacijo svojih podizvajalcev, ki jih bomo predhodno potrdili, če podizvajalec zahteva neposredno </w:t>
      </w:r>
      <w:r w:rsidRPr="005B2671">
        <w:rPr>
          <w:rFonts w:ascii="Arial" w:hAnsi="Arial" w:cs="Arial"/>
          <w:color w:val="000000" w:themeColor="text1"/>
          <w:sz w:val="22"/>
        </w:rPr>
        <w:lastRenderedPageBreak/>
        <w:t>plačilo, ob čemer bodo upoštevane določbe v zvezi z izstavljanjem elektronskih računov (e-Račun),</w:t>
      </w:r>
    </w:p>
    <w:p w14:paraId="5AF5E2AD" w14:textId="77777777" w:rsidR="006B055A" w:rsidRPr="005B2671" w:rsidRDefault="006B055A" w:rsidP="00B37F70">
      <w:pPr>
        <w:numPr>
          <w:ilvl w:val="0"/>
          <w:numId w:val="15"/>
        </w:numPr>
        <w:jc w:val="both"/>
        <w:rPr>
          <w:rFonts w:ascii="Arial" w:hAnsi="Arial" w:cs="Arial"/>
          <w:color w:val="000000" w:themeColor="text1"/>
          <w:sz w:val="22"/>
        </w:rPr>
      </w:pPr>
      <w:r w:rsidRPr="005B2671">
        <w:rPr>
          <w:rFonts w:ascii="Arial" w:hAnsi="Arial" w:cs="Arial"/>
          <w:color w:val="000000" w:themeColor="text1"/>
          <w:sz w:val="22"/>
        </w:rPr>
        <w:t xml:space="preserve">v primeru izvedbe javnega naročila s podizvajalci in da podizvajalec ne bo zahteval neposrednega plačila, bomo najpozneje v 60 dneh od plačila končnega računa oziroma situacije poslali svojo pisno izjavo in pisno izjavo podizvajalca, da je podizvajalec prejel plačilo za izvedene storitve, neposredno povezano s </w:t>
      </w:r>
      <w:r w:rsidR="005B2671" w:rsidRPr="005B2671">
        <w:rPr>
          <w:rFonts w:ascii="Arial" w:hAnsi="Arial" w:cs="Arial"/>
          <w:color w:val="000000" w:themeColor="text1"/>
          <w:sz w:val="22"/>
        </w:rPr>
        <w:t>predmetom tega javnega naročila.</w:t>
      </w:r>
    </w:p>
    <w:p w14:paraId="2605FE49" w14:textId="79ED9B93" w:rsidR="00A1601A" w:rsidRDefault="00A1601A" w:rsidP="00B3174B">
      <w:pPr>
        <w:ind w:right="142"/>
        <w:rPr>
          <w:rFonts w:ascii="Arial" w:hAnsi="Arial" w:cs="Arial"/>
          <w:b/>
          <w:sz w:val="22"/>
          <w:u w:val="single"/>
        </w:rPr>
      </w:pPr>
    </w:p>
    <w:p w14:paraId="4EF8FE86" w14:textId="77777777" w:rsidR="000723A6" w:rsidRPr="00FE4FF3" w:rsidRDefault="000723A6" w:rsidP="00FE4FF3">
      <w:pPr>
        <w:ind w:right="142"/>
        <w:rPr>
          <w:rFonts w:ascii="Arial" w:hAnsi="Arial" w:cs="Arial"/>
          <w:b/>
          <w:sz w:val="22"/>
          <w:u w:val="single"/>
        </w:rPr>
      </w:pPr>
      <w:r w:rsidRPr="00203238">
        <w:rPr>
          <w:rFonts w:ascii="Arial" w:hAnsi="Arial" w:cs="Arial"/>
          <w:b/>
          <w:sz w:val="22"/>
          <w:u w:val="single"/>
        </w:rPr>
        <w:t>Izjavljamo:</w:t>
      </w:r>
    </w:p>
    <w:p w14:paraId="414949E0" w14:textId="77777777" w:rsidR="002E439E" w:rsidRDefault="000723A6" w:rsidP="00843A72">
      <w:pPr>
        <w:numPr>
          <w:ilvl w:val="0"/>
          <w:numId w:val="17"/>
        </w:numPr>
        <w:jc w:val="both"/>
        <w:rPr>
          <w:rFonts w:ascii="Arial" w:hAnsi="Arial" w:cs="Arial"/>
          <w:bCs/>
          <w:sz w:val="22"/>
        </w:rPr>
      </w:pPr>
      <w:r w:rsidRPr="000723A6">
        <w:rPr>
          <w:rFonts w:ascii="Arial" w:hAnsi="Arial" w:cs="Arial"/>
          <w:bCs/>
          <w:sz w:val="22"/>
        </w:rPr>
        <w:t>da b</w:t>
      </w:r>
      <w:r>
        <w:rPr>
          <w:rFonts w:ascii="Arial" w:hAnsi="Arial" w:cs="Arial"/>
          <w:bCs/>
          <w:sz w:val="22"/>
        </w:rPr>
        <w:t>omo vsa pogodbena dela po tem</w:t>
      </w:r>
      <w:r w:rsidRPr="000723A6">
        <w:rPr>
          <w:rFonts w:ascii="Arial" w:hAnsi="Arial" w:cs="Arial"/>
          <w:bCs/>
          <w:sz w:val="22"/>
        </w:rPr>
        <w:t xml:space="preserve"> razpisu izvajali strokovno, kvalitetno in skrbno, v skladu z zahtevami </w:t>
      </w:r>
      <w:r w:rsidR="00DC736C">
        <w:rPr>
          <w:rFonts w:ascii="Arial" w:hAnsi="Arial" w:cs="Arial"/>
          <w:bCs/>
          <w:sz w:val="22"/>
        </w:rPr>
        <w:t xml:space="preserve">posameznega </w:t>
      </w:r>
      <w:r w:rsidRPr="000723A6">
        <w:rPr>
          <w:rFonts w:ascii="Arial" w:hAnsi="Arial" w:cs="Arial"/>
          <w:bCs/>
          <w:sz w:val="22"/>
        </w:rPr>
        <w:t>naročnika, ki so bile n</w:t>
      </w:r>
      <w:r w:rsidR="00A624DE">
        <w:rPr>
          <w:rFonts w:ascii="Arial" w:hAnsi="Arial" w:cs="Arial"/>
          <w:bCs/>
          <w:sz w:val="22"/>
        </w:rPr>
        <w:t>avedene v posameznem povabilu</w:t>
      </w:r>
      <w:r w:rsidRPr="000723A6">
        <w:rPr>
          <w:rFonts w:ascii="Arial" w:hAnsi="Arial" w:cs="Arial"/>
          <w:bCs/>
          <w:sz w:val="22"/>
        </w:rPr>
        <w:t xml:space="preserve"> in predloženi ponudbi izvajalca in skladno z zahtevami vseh zakonskih in podzakonskih aktov ter predpisov, normativov in standardov, ki veljajo za pod</w:t>
      </w:r>
      <w:r w:rsidR="00147A8A">
        <w:rPr>
          <w:rFonts w:ascii="Arial" w:hAnsi="Arial" w:cs="Arial"/>
          <w:bCs/>
          <w:sz w:val="22"/>
        </w:rPr>
        <w:t>ročje predmeta javnega naročila</w:t>
      </w:r>
    </w:p>
    <w:p w14:paraId="33A3DF22" w14:textId="77777777" w:rsidR="00147A8A" w:rsidRDefault="00147A8A" w:rsidP="00843A72">
      <w:pPr>
        <w:numPr>
          <w:ilvl w:val="0"/>
          <w:numId w:val="17"/>
        </w:numPr>
        <w:jc w:val="both"/>
        <w:rPr>
          <w:rFonts w:ascii="Arial" w:hAnsi="Arial" w:cs="Arial"/>
          <w:bCs/>
          <w:sz w:val="22"/>
        </w:rPr>
      </w:pPr>
      <w:r w:rsidRPr="00147A8A">
        <w:rPr>
          <w:rFonts w:ascii="Arial" w:hAnsi="Arial" w:cs="Arial"/>
          <w:bCs/>
          <w:sz w:val="22"/>
        </w:rPr>
        <w:t>prejemamo vse pogoje razpisne dokumentacij</w:t>
      </w:r>
      <w:r w:rsidR="00FE4FF3">
        <w:rPr>
          <w:rFonts w:ascii="Arial" w:hAnsi="Arial" w:cs="Arial"/>
          <w:bCs/>
          <w:sz w:val="22"/>
        </w:rPr>
        <w:t>e</w:t>
      </w:r>
      <w:r w:rsidR="002E439E">
        <w:rPr>
          <w:rFonts w:ascii="Arial" w:hAnsi="Arial" w:cs="Arial"/>
          <w:bCs/>
          <w:sz w:val="22"/>
        </w:rPr>
        <w:t>,</w:t>
      </w:r>
    </w:p>
    <w:p w14:paraId="30B3DD24" w14:textId="77777777" w:rsidR="00867A4D" w:rsidRPr="00F33DCD" w:rsidRDefault="00867A4D" w:rsidP="00843A72">
      <w:pPr>
        <w:numPr>
          <w:ilvl w:val="0"/>
          <w:numId w:val="27"/>
        </w:numPr>
        <w:ind w:right="142"/>
        <w:jc w:val="both"/>
        <w:rPr>
          <w:rFonts w:ascii="Arial" w:hAnsi="Arial" w:cs="Arial"/>
          <w:sz w:val="22"/>
        </w:rPr>
      </w:pPr>
      <w:r w:rsidRPr="00F33DCD">
        <w:rPr>
          <w:rFonts w:ascii="Arial" w:hAnsi="Arial" w:cs="Arial"/>
          <w:sz w:val="22"/>
        </w:rPr>
        <w:t>bomo vsako naročeno delo izvedli v roku, ki ga bo določil naročnik ali ga bomo dogovorili z naročnikom,</w:t>
      </w:r>
    </w:p>
    <w:p w14:paraId="7F3773FC" w14:textId="77777777" w:rsidR="00867A4D" w:rsidRPr="00F33DCD" w:rsidRDefault="00867A4D" w:rsidP="00843A72">
      <w:pPr>
        <w:numPr>
          <w:ilvl w:val="0"/>
          <w:numId w:val="27"/>
        </w:numPr>
        <w:ind w:right="142"/>
        <w:jc w:val="both"/>
        <w:rPr>
          <w:rFonts w:ascii="Arial" w:hAnsi="Arial" w:cs="Arial"/>
          <w:sz w:val="22"/>
        </w:rPr>
      </w:pPr>
      <w:r w:rsidRPr="00F33DCD">
        <w:rPr>
          <w:rFonts w:ascii="Arial" w:hAnsi="Arial" w:cs="Arial"/>
          <w:sz w:val="22"/>
        </w:rPr>
        <w:t>brez predhodnega naročila s strani naročnika ne bomo izvajali del, ki niso predmet javnega naročila ali jih naročnik ne bi naročil,</w:t>
      </w:r>
    </w:p>
    <w:p w14:paraId="0D697672" w14:textId="77777777" w:rsidR="00147A8A" w:rsidRDefault="00147A8A" w:rsidP="00843A72">
      <w:pPr>
        <w:numPr>
          <w:ilvl w:val="0"/>
          <w:numId w:val="17"/>
        </w:numPr>
        <w:jc w:val="both"/>
        <w:rPr>
          <w:rFonts w:ascii="Arial" w:hAnsi="Arial" w:cs="Arial"/>
          <w:bCs/>
          <w:sz w:val="22"/>
        </w:rPr>
      </w:pPr>
      <w:r w:rsidRPr="00147A8A">
        <w:rPr>
          <w:rFonts w:ascii="Arial" w:hAnsi="Arial" w:cs="Arial"/>
          <w:bCs/>
          <w:sz w:val="22"/>
        </w:rPr>
        <w:t>nismo dali zavajajočih podatkov glede zahtev razpisne dokumentacije.</w:t>
      </w:r>
    </w:p>
    <w:p w14:paraId="21F1BC79" w14:textId="77777777" w:rsidR="00AF585B" w:rsidRPr="00AF585B" w:rsidRDefault="00AF585B" w:rsidP="00843A72">
      <w:pPr>
        <w:numPr>
          <w:ilvl w:val="0"/>
          <w:numId w:val="17"/>
        </w:numPr>
        <w:jc w:val="both"/>
        <w:rPr>
          <w:rFonts w:ascii="Arial" w:hAnsi="Arial" w:cs="Arial"/>
          <w:bCs/>
          <w:sz w:val="22"/>
        </w:rPr>
      </w:pPr>
      <w:r w:rsidRPr="00AF585B">
        <w:rPr>
          <w:rFonts w:ascii="Arial" w:hAnsi="Arial" w:cs="Arial"/>
          <w:bCs/>
          <w:sz w:val="22"/>
        </w:rPr>
        <w:t>za nas</w:t>
      </w:r>
      <w:r w:rsidR="00145834">
        <w:rPr>
          <w:rFonts w:ascii="Arial" w:hAnsi="Arial" w:cs="Arial"/>
          <w:bCs/>
          <w:sz w:val="22"/>
        </w:rPr>
        <w:t>, našega partnerja v skupni ponudbi, podizvajalca,</w:t>
      </w:r>
      <w:r w:rsidRPr="00AF585B">
        <w:rPr>
          <w:rFonts w:ascii="Arial" w:hAnsi="Arial" w:cs="Arial"/>
          <w:bCs/>
          <w:sz w:val="22"/>
        </w:rPr>
        <w:t xml:space="preserve"> ne obstaja absolutna prepoved poslovanja z naročnikom,</w:t>
      </w:r>
      <w:r>
        <w:rPr>
          <w:rFonts w:ascii="Arial" w:hAnsi="Arial" w:cs="Arial"/>
          <w:bCs/>
          <w:sz w:val="22"/>
        </w:rPr>
        <w:t xml:space="preserve"> kot izhaja iz 35.</w:t>
      </w:r>
      <w:r w:rsidR="00145834">
        <w:rPr>
          <w:rFonts w:ascii="Arial" w:hAnsi="Arial" w:cs="Arial"/>
          <w:bCs/>
          <w:sz w:val="22"/>
        </w:rPr>
        <w:t>in 36. člena Zakona o integriteti in preprečevanju korupcije.</w:t>
      </w:r>
    </w:p>
    <w:p w14:paraId="74802A5D" w14:textId="77777777" w:rsidR="007B573C" w:rsidRDefault="007B573C" w:rsidP="00B3174B">
      <w:pPr>
        <w:ind w:right="142"/>
        <w:rPr>
          <w:rFonts w:ascii="Arial" w:hAnsi="Arial" w:cs="Arial"/>
          <w:b/>
          <w:sz w:val="22"/>
        </w:rPr>
      </w:pPr>
    </w:p>
    <w:p w14:paraId="5E49E8FD" w14:textId="7E13C8F1" w:rsidR="00B3174B" w:rsidRPr="00DE1032" w:rsidRDefault="00826BC6" w:rsidP="00B3174B">
      <w:pPr>
        <w:ind w:right="142"/>
        <w:rPr>
          <w:rFonts w:ascii="Arial" w:hAnsi="Arial" w:cs="Arial"/>
          <w:b/>
          <w:sz w:val="22"/>
        </w:rPr>
      </w:pPr>
      <w:r w:rsidRPr="00B3174B">
        <w:rPr>
          <w:rFonts w:ascii="Arial" w:hAnsi="Arial" w:cs="Arial"/>
          <w:b/>
          <w:sz w:val="22"/>
        </w:rPr>
        <w:t>Podatki o ponudniku:</w:t>
      </w:r>
    </w:p>
    <w:p w14:paraId="547C0CCC" w14:textId="77777777" w:rsidR="00B3174B" w:rsidRPr="005575D9" w:rsidRDefault="00B3174B" w:rsidP="00B3174B">
      <w:pPr>
        <w:ind w:right="142"/>
        <w:rPr>
          <w:rFonts w:ascii="Arial" w:hAnsi="Arial" w:cs="Arial"/>
          <w:sz w:val="22"/>
        </w:rPr>
      </w:pPr>
      <w:r w:rsidRPr="005575D9">
        <w:rPr>
          <w:rFonts w:ascii="Arial" w:hAnsi="Arial" w:cs="Arial"/>
          <w:sz w:val="22"/>
        </w:rPr>
        <w:t>Firma oz. ime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3174B" w:rsidRPr="005575D9" w14:paraId="4C005118" w14:textId="77777777" w:rsidTr="008D2482">
        <w:trPr>
          <w:trHeight w:val="411"/>
        </w:trPr>
        <w:tc>
          <w:tcPr>
            <w:tcW w:w="9072" w:type="dxa"/>
          </w:tcPr>
          <w:p w14:paraId="3603D49D" w14:textId="77777777" w:rsidR="00B3174B" w:rsidRPr="005575D9" w:rsidRDefault="00B3174B" w:rsidP="00B3174B">
            <w:pPr>
              <w:ind w:right="142"/>
              <w:rPr>
                <w:rFonts w:ascii="Arial" w:hAnsi="Arial" w:cs="Arial"/>
                <w:sz w:val="22"/>
              </w:rPr>
            </w:pPr>
          </w:p>
        </w:tc>
      </w:tr>
    </w:tbl>
    <w:p w14:paraId="4333D930" w14:textId="77777777" w:rsidR="00B3174B" w:rsidRPr="005575D9" w:rsidRDefault="00B3174B" w:rsidP="00B3174B">
      <w:pPr>
        <w:ind w:right="142"/>
        <w:rPr>
          <w:rFonts w:ascii="Arial" w:hAnsi="Arial" w:cs="Arial"/>
          <w:sz w:val="22"/>
        </w:rPr>
      </w:pPr>
    </w:p>
    <w:p w14:paraId="371FED9D" w14:textId="77777777" w:rsidR="00B3174B" w:rsidRPr="005575D9" w:rsidRDefault="00B3174B" w:rsidP="00B3174B">
      <w:pPr>
        <w:ind w:right="142"/>
        <w:rPr>
          <w:rFonts w:ascii="Arial" w:hAnsi="Arial" w:cs="Arial"/>
          <w:sz w:val="22"/>
        </w:rPr>
      </w:pPr>
      <w:r w:rsidRPr="005575D9">
        <w:rPr>
          <w:rFonts w:ascii="Arial" w:hAnsi="Arial" w:cs="Arial"/>
          <w:sz w:val="22"/>
        </w:rPr>
        <w:t>Zakoniti zastopnik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0B5EB029" w14:textId="77777777" w:rsidTr="00414DB3">
        <w:trPr>
          <w:trHeight w:val="411"/>
        </w:trPr>
        <w:tc>
          <w:tcPr>
            <w:tcW w:w="9072" w:type="dxa"/>
          </w:tcPr>
          <w:p w14:paraId="5EEB7E71" w14:textId="77777777" w:rsidR="00B3174B" w:rsidRPr="005575D9" w:rsidRDefault="00B3174B" w:rsidP="00B3174B">
            <w:pPr>
              <w:ind w:right="142"/>
              <w:rPr>
                <w:rFonts w:ascii="Arial" w:hAnsi="Arial" w:cs="Arial"/>
                <w:sz w:val="22"/>
              </w:rPr>
            </w:pPr>
          </w:p>
        </w:tc>
      </w:tr>
    </w:tbl>
    <w:p w14:paraId="4A98D914" w14:textId="77777777" w:rsidR="00B3174B" w:rsidRPr="005575D9" w:rsidRDefault="00B3174B" w:rsidP="00B3174B">
      <w:pPr>
        <w:ind w:right="142"/>
        <w:rPr>
          <w:rFonts w:ascii="Arial" w:hAnsi="Arial" w:cs="Arial"/>
          <w:sz w:val="22"/>
        </w:rPr>
      </w:pPr>
    </w:p>
    <w:p w14:paraId="64CCB958" w14:textId="77777777" w:rsidR="00B3174B" w:rsidRPr="005575D9" w:rsidRDefault="00B3174B" w:rsidP="00B3174B">
      <w:pPr>
        <w:ind w:right="142"/>
        <w:rPr>
          <w:rFonts w:ascii="Arial" w:hAnsi="Arial" w:cs="Arial"/>
          <w:sz w:val="22"/>
        </w:rPr>
      </w:pPr>
      <w:r w:rsidRPr="005575D9">
        <w:rPr>
          <w:rFonts w:ascii="Arial" w:hAnsi="Arial" w:cs="Arial"/>
          <w:sz w:val="22"/>
        </w:rPr>
        <w:t>Davčna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217A3AAD" w14:textId="77777777" w:rsidTr="00414DB3">
        <w:trPr>
          <w:trHeight w:val="411"/>
        </w:trPr>
        <w:tc>
          <w:tcPr>
            <w:tcW w:w="9072" w:type="dxa"/>
          </w:tcPr>
          <w:p w14:paraId="1CEF4016" w14:textId="77777777" w:rsidR="00B3174B" w:rsidRPr="005575D9" w:rsidRDefault="00B3174B" w:rsidP="00B3174B">
            <w:pPr>
              <w:ind w:right="142"/>
              <w:rPr>
                <w:rFonts w:ascii="Arial" w:hAnsi="Arial" w:cs="Arial"/>
                <w:sz w:val="22"/>
              </w:rPr>
            </w:pPr>
          </w:p>
        </w:tc>
      </w:tr>
    </w:tbl>
    <w:p w14:paraId="6929B88A" w14:textId="77777777" w:rsidR="00B3174B" w:rsidRPr="005575D9" w:rsidRDefault="00B3174B" w:rsidP="00B3174B">
      <w:pPr>
        <w:ind w:right="142"/>
        <w:rPr>
          <w:rFonts w:ascii="Arial" w:hAnsi="Arial" w:cs="Arial"/>
          <w:sz w:val="22"/>
        </w:rPr>
      </w:pPr>
    </w:p>
    <w:p w14:paraId="00998118" w14:textId="77777777" w:rsidR="00B3174B" w:rsidRPr="005575D9" w:rsidRDefault="00B3174B" w:rsidP="00B3174B">
      <w:pPr>
        <w:ind w:right="142"/>
        <w:rPr>
          <w:rFonts w:ascii="Arial" w:hAnsi="Arial" w:cs="Arial"/>
          <w:sz w:val="22"/>
        </w:rPr>
      </w:pPr>
      <w:r w:rsidRPr="005575D9">
        <w:rPr>
          <w:rFonts w:ascii="Arial" w:hAnsi="Arial" w:cs="Arial"/>
          <w:sz w:val="22"/>
        </w:rPr>
        <w:t>Številka transakcijskega računa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6775900D" w14:textId="77777777" w:rsidTr="00414DB3">
        <w:trPr>
          <w:trHeight w:val="411"/>
        </w:trPr>
        <w:tc>
          <w:tcPr>
            <w:tcW w:w="9072" w:type="dxa"/>
          </w:tcPr>
          <w:p w14:paraId="1BFA2BF8" w14:textId="77777777" w:rsidR="00B3174B" w:rsidRPr="005575D9" w:rsidRDefault="00B3174B" w:rsidP="00B3174B">
            <w:pPr>
              <w:ind w:right="142"/>
              <w:rPr>
                <w:rFonts w:ascii="Arial" w:hAnsi="Arial" w:cs="Arial"/>
                <w:sz w:val="22"/>
              </w:rPr>
            </w:pPr>
          </w:p>
        </w:tc>
      </w:tr>
    </w:tbl>
    <w:p w14:paraId="24242897" w14:textId="77777777" w:rsidR="00B3174B" w:rsidRPr="005575D9" w:rsidRDefault="00B3174B" w:rsidP="00B3174B">
      <w:pPr>
        <w:ind w:right="142"/>
        <w:rPr>
          <w:rFonts w:ascii="Arial" w:hAnsi="Arial" w:cs="Arial"/>
          <w:sz w:val="22"/>
        </w:rPr>
      </w:pPr>
    </w:p>
    <w:p w14:paraId="1A35ED31" w14:textId="77777777" w:rsidR="00B3174B" w:rsidRPr="005575D9" w:rsidRDefault="00B3174B" w:rsidP="00B3174B">
      <w:pPr>
        <w:ind w:right="142"/>
        <w:rPr>
          <w:rFonts w:ascii="Arial" w:hAnsi="Arial" w:cs="Arial"/>
          <w:sz w:val="22"/>
        </w:rPr>
      </w:pPr>
      <w:r w:rsidRPr="005575D9">
        <w:rPr>
          <w:rFonts w:ascii="Arial" w:hAnsi="Arial" w:cs="Arial"/>
          <w:sz w:val="22"/>
        </w:rPr>
        <w:t>Matična številka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3174B" w:rsidRPr="005575D9" w14:paraId="26175E03" w14:textId="77777777" w:rsidTr="0005288C">
        <w:trPr>
          <w:trHeight w:val="411"/>
        </w:trPr>
        <w:tc>
          <w:tcPr>
            <w:tcW w:w="9072" w:type="dxa"/>
          </w:tcPr>
          <w:p w14:paraId="21D93D74" w14:textId="77777777" w:rsidR="00B3174B" w:rsidRPr="005575D9" w:rsidRDefault="00B3174B" w:rsidP="00B3174B">
            <w:pPr>
              <w:ind w:right="142"/>
              <w:rPr>
                <w:rFonts w:ascii="Arial" w:hAnsi="Arial" w:cs="Arial"/>
                <w:sz w:val="22"/>
              </w:rPr>
            </w:pPr>
          </w:p>
        </w:tc>
      </w:tr>
    </w:tbl>
    <w:p w14:paraId="697E6EE1" w14:textId="77777777" w:rsidR="00B3174B" w:rsidRPr="005575D9" w:rsidRDefault="00B3174B" w:rsidP="00B3174B">
      <w:pPr>
        <w:ind w:right="142"/>
        <w:rPr>
          <w:rFonts w:ascii="Arial" w:hAnsi="Arial" w:cs="Arial"/>
          <w:sz w:val="22"/>
        </w:rPr>
      </w:pPr>
    </w:p>
    <w:p w14:paraId="3270AD1E" w14:textId="77777777" w:rsidR="00B3174B" w:rsidRPr="005575D9" w:rsidRDefault="00B3174B" w:rsidP="00B3174B">
      <w:pPr>
        <w:ind w:right="142"/>
        <w:rPr>
          <w:rFonts w:ascii="Arial" w:hAnsi="Arial" w:cs="Arial"/>
          <w:sz w:val="22"/>
        </w:rPr>
      </w:pPr>
      <w:r w:rsidRPr="005575D9">
        <w:rPr>
          <w:rFonts w:ascii="Arial" w:hAnsi="Arial" w:cs="Arial"/>
          <w:sz w:val="22"/>
        </w:rPr>
        <w:t>Naslov</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5F807F4C" w14:textId="77777777" w:rsidTr="00414DB3">
        <w:trPr>
          <w:trHeight w:val="411"/>
        </w:trPr>
        <w:tc>
          <w:tcPr>
            <w:tcW w:w="9072" w:type="dxa"/>
          </w:tcPr>
          <w:p w14:paraId="27AE29A6" w14:textId="77777777" w:rsidR="00B3174B" w:rsidRPr="005575D9" w:rsidRDefault="00B3174B" w:rsidP="00B3174B">
            <w:pPr>
              <w:ind w:right="142"/>
              <w:rPr>
                <w:rFonts w:ascii="Arial" w:hAnsi="Arial" w:cs="Arial"/>
                <w:sz w:val="22"/>
              </w:rPr>
            </w:pPr>
          </w:p>
        </w:tc>
      </w:tr>
    </w:tbl>
    <w:p w14:paraId="5FA07713" w14:textId="77777777" w:rsidR="00B3174B" w:rsidRPr="005575D9" w:rsidRDefault="00B3174B" w:rsidP="00B3174B">
      <w:pPr>
        <w:ind w:right="142"/>
        <w:rPr>
          <w:rFonts w:ascii="Arial" w:hAnsi="Arial" w:cs="Arial"/>
          <w:sz w:val="22"/>
        </w:rPr>
      </w:pPr>
    </w:p>
    <w:p w14:paraId="2A050665" w14:textId="77777777" w:rsidR="00B3174B" w:rsidRPr="005575D9" w:rsidRDefault="00B3174B" w:rsidP="00B3174B">
      <w:pPr>
        <w:ind w:right="142"/>
        <w:rPr>
          <w:rFonts w:ascii="Arial" w:hAnsi="Arial" w:cs="Arial"/>
          <w:sz w:val="22"/>
        </w:rPr>
      </w:pPr>
      <w:r w:rsidRPr="005575D9">
        <w:rPr>
          <w:rFonts w:ascii="Arial" w:hAnsi="Arial" w:cs="Arial"/>
          <w:sz w:val="22"/>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46789315" w14:textId="77777777" w:rsidTr="00414DB3">
        <w:trPr>
          <w:trHeight w:val="411"/>
        </w:trPr>
        <w:tc>
          <w:tcPr>
            <w:tcW w:w="9072" w:type="dxa"/>
          </w:tcPr>
          <w:p w14:paraId="1DD31926" w14:textId="77777777" w:rsidR="00B3174B" w:rsidRPr="005575D9" w:rsidRDefault="00B3174B" w:rsidP="00B3174B">
            <w:pPr>
              <w:ind w:right="142"/>
              <w:rPr>
                <w:rFonts w:ascii="Arial" w:hAnsi="Arial" w:cs="Arial"/>
                <w:sz w:val="22"/>
              </w:rPr>
            </w:pPr>
          </w:p>
        </w:tc>
      </w:tr>
    </w:tbl>
    <w:p w14:paraId="3F5F30DC" w14:textId="77777777" w:rsidR="00DE1032" w:rsidRDefault="00DE1032" w:rsidP="00B3174B">
      <w:pPr>
        <w:ind w:right="142"/>
        <w:rPr>
          <w:rFonts w:ascii="Arial" w:hAnsi="Arial" w:cs="Arial"/>
          <w:sz w:val="22"/>
        </w:rPr>
      </w:pPr>
    </w:p>
    <w:p w14:paraId="7C2DEC66" w14:textId="751EF30D" w:rsidR="00B3174B" w:rsidRPr="005575D9" w:rsidRDefault="00B3174B" w:rsidP="00B3174B">
      <w:pPr>
        <w:ind w:right="142"/>
        <w:rPr>
          <w:rFonts w:ascii="Arial" w:hAnsi="Arial" w:cs="Arial"/>
          <w:sz w:val="22"/>
        </w:rPr>
      </w:pPr>
      <w:r w:rsidRPr="005575D9">
        <w:rPr>
          <w:rFonts w:ascii="Arial" w:hAnsi="Arial" w:cs="Arial"/>
          <w:sz w:val="22"/>
        </w:rPr>
        <w:t>Elektronska pošta za obveščanje ponudnika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22218ADD" w14:textId="77777777" w:rsidTr="00414DB3">
        <w:trPr>
          <w:trHeight w:val="411"/>
        </w:trPr>
        <w:tc>
          <w:tcPr>
            <w:tcW w:w="9072" w:type="dxa"/>
          </w:tcPr>
          <w:p w14:paraId="08D302DD" w14:textId="77777777" w:rsidR="00B3174B" w:rsidRPr="005575D9" w:rsidRDefault="00B3174B" w:rsidP="00B3174B">
            <w:pPr>
              <w:ind w:right="142"/>
              <w:rPr>
                <w:rFonts w:ascii="Arial" w:hAnsi="Arial" w:cs="Arial"/>
                <w:sz w:val="22"/>
              </w:rPr>
            </w:pPr>
          </w:p>
        </w:tc>
      </w:tr>
    </w:tbl>
    <w:p w14:paraId="7BD90B0F" w14:textId="77777777" w:rsidR="005575D9" w:rsidRDefault="005575D9" w:rsidP="00B3174B">
      <w:pPr>
        <w:ind w:right="142"/>
        <w:rPr>
          <w:rFonts w:ascii="Arial" w:hAnsi="Arial" w:cs="Arial"/>
          <w:sz w:val="22"/>
        </w:rPr>
      </w:pPr>
    </w:p>
    <w:p w14:paraId="508A494A" w14:textId="77777777" w:rsidR="00B3174B" w:rsidRPr="005575D9" w:rsidRDefault="00B3174B" w:rsidP="00B3174B">
      <w:pPr>
        <w:ind w:right="142"/>
        <w:rPr>
          <w:rFonts w:ascii="Arial" w:hAnsi="Arial" w:cs="Arial"/>
          <w:sz w:val="22"/>
        </w:rPr>
      </w:pPr>
      <w:r w:rsidRPr="005575D9">
        <w:rPr>
          <w:rFonts w:ascii="Arial" w:hAnsi="Arial" w:cs="Arial"/>
          <w:sz w:val="22"/>
        </w:rPr>
        <w:lastRenderedPageBreak/>
        <w:t>Kontaktna oseba ponudnika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4F4BA557" w14:textId="77777777" w:rsidTr="00414DB3">
        <w:trPr>
          <w:trHeight w:val="411"/>
        </w:trPr>
        <w:tc>
          <w:tcPr>
            <w:tcW w:w="9072" w:type="dxa"/>
          </w:tcPr>
          <w:p w14:paraId="642A8C0C" w14:textId="77777777" w:rsidR="00B3174B" w:rsidRPr="005575D9" w:rsidRDefault="00B3174B" w:rsidP="00B3174B">
            <w:pPr>
              <w:ind w:right="142"/>
              <w:rPr>
                <w:rFonts w:ascii="Arial" w:hAnsi="Arial" w:cs="Arial"/>
                <w:sz w:val="22"/>
              </w:rPr>
            </w:pPr>
          </w:p>
        </w:tc>
      </w:tr>
    </w:tbl>
    <w:p w14:paraId="2412D38C" w14:textId="77777777" w:rsidR="009F022E" w:rsidRPr="005575D9" w:rsidRDefault="009F022E" w:rsidP="00B3174B">
      <w:pPr>
        <w:ind w:right="142"/>
        <w:rPr>
          <w:rFonts w:ascii="Arial" w:hAnsi="Arial" w:cs="Arial"/>
          <w:sz w:val="22"/>
        </w:rPr>
      </w:pPr>
    </w:p>
    <w:p w14:paraId="014A6CA4" w14:textId="77777777" w:rsidR="00B3174B" w:rsidRPr="005575D9" w:rsidRDefault="00B3174B" w:rsidP="00B3174B">
      <w:pPr>
        <w:ind w:right="142"/>
        <w:rPr>
          <w:rFonts w:ascii="Arial" w:hAnsi="Arial" w:cs="Arial"/>
          <w:sz w:val="22"/>
        </w:rPr>
      </w:pPr>
      <w:r w:rsidRPr="005575D9">
        <w:rPr>
          <w:rFonts w:ascii="Arial" w:hAnsi="Arial" w:cs="Arial"/>
          <w:sz w:val="22"/>
        </w:rPr>
        <w:t>Odgovorna oseba za podpis pogodbe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0AE6AF66" w14:textId="77777777" w:rsidTr="00414DB3">
        <w:trPr>
          <w:trHeight w:val="411"/>
        </w:trPr>
        <w:tc>
          <w:tcPr>
            <w:tcW w:w="9072" w:type="dxa"/>
          </w:tcPr>
          <w:p w14:paraId="1F368DB2" w14:textId="77777777" w:rsidR="00B3174B" w:rsidRPr="005575D9" w:rsidRDefault="00B3174B" w:rsidP="00B3174B">
            <w:pPr>
              <w:ind w:right="142"/>
              <w:rPr>
                <w:rFonts w:ascii="Arial" w:hAnsi="Arial" w:cs="Arial"/>
                <w:sz w:val="22"/>
              </w:rPr>
            </w:pPr>
          </w:p>
        </w:tc>
      </w:tr>
    </w:tbl>
    <w:p w14:paraId="0FBFE3B5" w14:textId="77777777" w:rsidR="0005288C" w:rsidRDefault="0005288C" w:rsidP="00B3174B">
      <w:pPr>
        <w:ind w:right="142"/>
        <w:rPr>
          <w:rFonts w:ascii="Arial" w:hAnsi="Arial" w:cs="Arial"/>
          <w:sz w:val="22"/>
        </w:rPr>
      </w:pPr>
    </w:p>
    <w:p w14:paraId="4F8F54DE" w14:textId="77777777" w:rsidR="00D11019" w:rsidRDefault="004212EF" w:rsidP="00B3174B">
      <w:pPr>
        <w:ind w:right="142"/>
        <w:rPr>
          <w:rFonts w:ascii="Arial" w:hAnsi="Arial" w:cs="Arial"/>
          <w:sz w:val="22"/>
        </w:rPr>
      </w:pPr>
      <w:r w:rsidRPr="004212EF">
        <w:rPr>
          <w:rFonts w:ascii="Arial" w:hAnsi="Arial" w:cs="Arial"/>
          <w:sz w:val="22"/>
        </w:rPr>
        <w:t xml:space="preserve">Smo malo oz. srednje podjetje:             DA                NE </w:t>
      </w:r>
    </w:p>
    <w:p w14:paraId="48B7B8BE" w14:textId="77777777" w:rsidR="00B3174B" w:rsidRPr="005575D9" w:rsidRDefault="00B3174B" w:rsidP="00B3174B">
      <w:pPr>
        <w:ind w:right="142"/>
        <w:rPr>
          <w:rFonts w:ascii="Arial" w:hAnsi="Arial" w:cs="Arial"/>
          <w:sz w:val="22"/>
        </w:rPr>
      </w:pPr>
      <w:r w:rsidRPr="005575D9">
        <w:rPr>
          <w:rFonts w:ascii="Arial" w:hAnsi="Arial" w:cs="Arial"/>
          <w:sz w:val="22"/>
        </w:rPr>
        <w:t>Ponudba velja do____________.</w:t>
      </w:r>
    </w:p>
    <w:p w14:paraId="4B3720AC" w14:textId="77777777" w:rsidR="008262A0" w:rsidRDefault="00B3174B" w:rsidP="00D81983">
      <w:pPr>
        <w:ind w:right="142"/>
        <w:rPr>
          <w:rFonts w:ascii="Arial" w:hAnsi="Arial" w:cs="Arial"/>
          <w:sz w:val="22"/>
        </w:rPr>
      </w:pPr>
      <w:r w:rsidRPr="005575D9">
        <w:rPr>
          <w:rFonts w:ascii="Arial" w:hAnsi="Arial" w:cs="Arial"/>
          <w:sz w:val="22"/>
        </w:rPr>
        <w:t>Datum: ____________________</w:t>
      </w:r>
    </w:p>
    <w:p w14:paraId="55451C43" w14:textId="77777777" w:rsidR="004C6CE1" w:rsidRPr="005575D9" w:rsidRDefault="004C6CE1" w:rsidP="00D81983">
      <w:pPr>
        <w:ind w:right="142"/>
        <w:rPr>
          <w:rFonts w:ascii="Arial" w:hAnsi="Arial" w:cs="Arial"/>
          <w:sz w:val="22"/>
        </w:rPr>
      </w:pPr>
    </w:p>
    <w:p w14:paraId="7EDD06FD" w14:textId="49248B09" w:rsidR="00084F68" w:rsidRDefault="00B3174B" w:rsidP="00DE1032">
      <w:pPr>
        <w:ind w:right="142"/>
        <w:jc w:val="right"/>
        <w:rPr>
          <w:rFonts w:ascii="Arial" w:hAnsi="Arial" w:cs="Arial"/>
          <w:sz w:val="22"/>
        </w:rPr>
      </w:pPr>
      <w:r w:rsidRPr="005575D9">
        <w:rPr>
          <w:rFonts w:ascii="Arial" w:hAnsi="Arial" w:cs="Arial"/>
          <w:sz w:val="22"/>
        </w:rPr>
        <w:t>Žig in podpis ponudnika</w:t>
      </w:r>
    </w:p>
    <w:p w14:paraId="19F6BD6D" w14:textId="223BE4C4" w:rsidR="005851D9" w:rsidRDefault="005851D9" w:rsidP="00DE1032">
      <w:pPr>
        <w:ind w:right="142"/>
        <w:jc w:val="right"/>
        <w:rPr>
          <w:rFonts w:ascii="Arial" w:hAnsi="Arial" w:cs="Arial"/>
          <w:sz w:val="22"/>
        </w:rPr>
      </w:pPr>
    </w:p>
    <w:p w14:paraId="6EC40446" w14:textId="70E4DFCC" w:rsidR="005851D9" w:rsidRDefault="005851D9" w:rsidP="00DE1032">
      <w:pPr>
        <w:ind w:right="142"/>
        <w:jc w:val="right"/>
        <w:rPr>
          <w:rFonts w:ascii="Arial" w:hAnsi="Arial" w:cs="Arial"/>
          <w:sz w:val="22"/>
        </w:rPr>
      </w:pPr>
    </w:p>
    <w:p w14:paraId="176A8461" w14:textId="6C654D09" w:rsidR="005851D9" w:rsidRDefault="005851D9" w:rsidP="00DE1032">
      <w:pPr>
        <w:ind w:right="142"/>
        <w:jc w:val="right"/>
        <w:rPr>
          <w:rFonts w:ascii="Arial" w:hAnsi="Arial" w:cs="Arial"/>
          <w:sz w:val="22"/>
        </w:rPr>
      </w:pPr>
    </w:p>
    <w:p w14:paraId="05493D45" w14:textId="65C0423A" w:rsidR="005851D9" w:rsidRDefault="005851D9" w:rsidP="00DE1032">
      <w:pPr>
        <w:ind w:right="142"/>
        <w:jc w:val="right"/>
        <w:rPr>
          <w:rFonts w:ascii="Arial" w:hAnsi="Arial" w:cs="Arial"/>
          <w:sz w:val="22"/>
        </w:rPr>
      </w:pPr>
    </w:p>
    <w:p w14:paraId="1BB993D3" w14:textId="3968B695" w:rsidR="005851D9" w:rsidRDefault="005851D9" w:rsidP="00DE1032">
      <w:pPr>
        <w:ind w:right="142"/>
        <w:jc w:val="right"/>
        <w:rPr>
          <w:rFonts w:ascii="Arial" w:hAnsi="Arial" w:cs="Arial"/>
          <w:sz w:val="22"/>
        </w:rPr>
      </w:pPr>
    </w:p>
    <w:p w14:paraId="01313D10" w14:textId="59003480" w:rsidR="005851D9" w:rsidRDefault="005851D9" w:rsidP="00DE1032">
      <w:pPr>
        <w:ind w:right="142"/>
        <w:jc w:val="right"/>
        <w:rPr>
          <w:rFonts w:ascii="Arial" w:hAnsi="Arial" w:cs="Arial"/>
          <w:sz w:val="22"/>
        </w:rPr>
      </w:pPr>
    </w:p>
    <w:p w14:paraId="77EAFA59" w14:textId="0C932A90" w:rsidR="005851D9" w:rsidRDefault="005851D9" w:rsidP="00DE1032">
      <w:pPr>
        <w:ind w:right="142"/>
        <w:jc w:val="right"/>
        <w:rPr>
          <w:rFonts w:ascii="Arial" w:hAnsi="Arial" w:cs="Arial"/>
          <w:sz w:val="22"/>
        </w:rPr>
      </w:pPr>
    </w:p>
    <w:p w14:paraId="04D47E1A" w14:textId="66F6703A" w:rsidR="005851D9" w:rsidRDefault="005851D9" w:rsidP="00DE1032">
      <w:pPr>
        <w:ind w:right="142"/>
        <w:jc w:val="right"/>
        <w:rPr>
          <w:rFonts w:ascii="Arial" w:hAnsi="Arial" w:cs="Arial"/>
          <w:sz w:val="22"/>
        </w:rPr>
      </w:pPr>
    </w:p>
    <w:p w14:paraId="173C5789" w14:textId="00F6DCEB" w:rsidR="005851D9" w:rsidRDefault="005851D9" w:rsidP="00DE1032">
      <w:pPr>
        <w:ind w:right="142"/>
        <w:jc w:val="right"/>
        <w:rPr>
          <w:rFonts w:ascii="Arial" w:hAnsi="Arial" w:cs="Arial"/>
          <w:sz w:val="22"/>
        </w:rPr>
      </w:pPr>
    </w:p>
    <w:p w14:paraId="1985D50D" w14:textId="3E4B179C" w:rsidR="005851D9" w:rsidRDefault="005851D9" w:rsidP="00DE1032">
      <w:pPr>
        <w:ind w:right="142"/>
        <w:jc w:val="right"/>
        <w:rPr>
          <w:rFonts w:ascii="Arial" w:hAnsi="Arial" w:cs="Arial"/>
          <w:sz w:val="22"/>
        </w:rPr>
      </w:pPr>
    </w:p>
    <w:p w14:paraId="61D59060" w14:textId="5910AD28" w:rsidR="005851D9" w:rsidRDefault="005851D9" w:rsidP="00DE1032">
      <w:pPr>
        <w:ind w:right="142"/>
        <w:jc w:val="right"/>
        <w:rPr>
          <w:rFonts w:ascii="Arial" w:hAnsi="Arial" w:cs="Arial"/>
          <w:sz w:val="22"/>
        </w:rPr>
      </w:pPr>
    </w:p>
    <w:p w14:paraId="6FCFC227" w14:textId="10583E38" w:rsidR="005851D9" w:rsidRDefault="005851D9" w:rsidP="00DE1032">
      <w:pPr>
        <w:ind w:right="142"/>
        <w:jc w:val="right"/>
        <w:rPr>
          <w:rFonts w:ascii="Arial" w:hAnsi="Arial" w:cs="Arial"/>
          <w:sz w:val="22"/>
        </w:rPr>
      </w:pPr>
    </w:p>
    <w:p w14:paraId="24579B20" w14:textId="4FE6D79E" w:rsidR="005851D9" w:rsidRDefault="005851D9" w:rsidP="00DE1032">
      <w:pPr>
        <w:ind w:right="142"/>
        <w:jc w:val="right"/>
        <w:rPr>
          <w:rFonts w:ascii="Arial" w:hAnsi="Arial" w:cs="Arial"/>
          <w:sz w:val="22"/>
        </w:rPr>
      </w:pPr>
    </w:p>
    <w:p w14:paraId="65EA9CB1" w14:textId="748A1966" w:rsidR="005851D9" w:rsidRDefault="005851D9" w:rsidP="00DE1032">
      <w:pPr>
        <w:ind w:right="142"/>
        <w:jc w:val="right"/>
        <w:rPr>
          <w:rFonts w:ascii="Arial" w:hAnsi="Arial" w:cs="Arial"/>
          <w:sz w:val="22"/>
        </w:rPr>
      </w:pPr>
    </w:p>
    <w:p w14:paraId="70FD5BDB" w14:textId="42B9DFDD" w:rsidR="005851D9" w:rsidRDefault="005851D9" w:rsidP="00DE1032">
      <w:pPr>
        <w:ind w:right="142"/>
        <w:jc w:val="right"/>
        <w:rPr>
          <w:rFonts w:ascii="Arial" w:hAnsi="Arial" w:cs="Arial"/>
          <w:sz w:val="22"/>
        </w:rPr>
      </w:pPr>
    </w:p>
    <w:p w14:paraId="6FCDEC23" w14:textId="49E8E629" w:rsidR="005851D9" w:rsidRDefault="005851D9" w:rsidP="00DE1032">
      <w:pPr>
        <w:ind w:right="142"/>
        <w:jc w:val="right"/>
        <w:rPr>
          <w:rFonts w:ascii="Arial" w:hAnsi="Arial" w:cs="Arial"/>
          <w:sz w:val="22"/>
        </w:rPr>
      </w:pPr>
    </w:p>
    <w:p w14:paraId="06D29F05" w14:textId="592B3A69" w:rsidR="005851D9" w:rsidRDefault="005851D9" w:rsidP="00DE1032">
      <w:pPr>
        <w:ind w:right="142"/>
        <w:jc w:val="right"/>
        <w:rPr>
          <w:rFonts w:ascii="Arial" w:hAnsi="Arial" w:cs="Arial"/>
          <w:sz w:val="22"/>
        </w:rPr>
      </w:pPr>
    </w:p>
    <w:p w14:paraId="6A6CC5CE" w14:textId="69ED4CBF" w:rsidR="005851D9" w:rsidRDefault="005851D9" w:rsidP="00DE1032">
      <w:pPr>
        <w:ind w:right="142"/>
        <w:jc w:val="right"/>
        <w:rPr>
          <w:rFonts w:ascii="Arial" w:hAnsi="Arial" w:cs="Arial"/>
          <w:sz w:val="22"/>
        </w:rPr>
      </w:pPr>
    </w:p>
    <w:p w14:paraId="4FA61E37" w14:textId="32E21439" w:rsidR="005851D9" w:rsidRDefault="005851D9" w:rsidP="00DE1032">
      <w:pPr>
        <w:ind w:right="142"/>
        <w:jc w:val="right"/>
        <w:rPr>
          <w:rFonts w:ascii="Arial" w:hAnsi="Arial" w:cs="Arial"/>
          <w:sz w:val="22"/>
        </w:rPr>
      </w:pPr>
    </w:p>
    <w:p w14:paraId="262EAC4B" w14:textId="67948E10" w:rsidR="005851D9" w:rsidRDefault="005851D9" w:rsidP="00DE1032">
      <w:pPr>
        <w:ind w:right="142"/>
        <w:jc w:val="right"/>
        <w:rPr>
          <w:rFonts w:ascii="Arial" w:hAnsi="Arial" w:cs="Arial"/>
          <w:sz w:val="22"/>
        </w:rPr>
      </w:pPr>
    </w:p>
    <w:p w14:paraId="491AED54" w14:textId="290F9079" w:rsidR="005851D9" w:rsidRDefault="005851D9" w:rsidP="00DE1032">
      <w:pPr>
        <w:ind w:right="142"/>
        <w:jc w:val="right"/>
        <w:rPr>
          <w:rFonts w:ascii="Arial" w:hAnsi="Arial" w:cs="Arial"/>
          <w:sz w:val="22"/>
        </w:rPr>
      </w:pPr>
    </w:p>
    <w:p w14:paraId="55264D72" w14:textId="3975DFF0" w:rsidR="005851D9" w:rsidRDefault="005851D9" w:rsidP="00DE1032">
      <w:pPr>
        <w:ind w:right="142"/>
        <w:jc w:val="right"/>
        <w:rPr>
          <w:rFonts w:ascii="Arial" w:hAnsi="Arial" w:cs="Arial"/>
          <w:sz w:val="22"/>
        </w:rPr>
      </w:pPr>
    </w:p>
    <w:p w14:paraId="7A1CC5A3" w14:textId="3CD6FB0C" w:rsidR="005851D9" w:rsidRDefault="005851D9" w:rsidP="00DE1032">
      <w:pPr>
        <w:ind w:right="142"/>
        <w:jc w:val="right"/>
        <w:rPr>
          <w:rFonts w:ascii="Arial" w:hAnsi="Arial" w:cs="Arial"/>
          <w:sz w:val="22"/>
        </w:rPr>
      </w:pPr>
    </w:p>
    <w:p w14:paraId="1E69C684" w14:textId="5537F2DC" w:rsidR="005851D9" w:rsidRDefault="005851D9" w:rsidP="00DE1032">
      <w:pPr>
        <w:ind w:right="142"/>
        <w:jc w:val="right"/>
        <w:rPr>
          <w:rFonts w:ascii="Arial" w:hAnsi="Arial" w:cs="Arial"/>
          <w:sz w:val="22"/>
        </w:rPr>
      </w:pPr>
    </w:p>
    <w:p w14:paraId="5E6CC101" w14:textId="0D353076" w:rsidR="00161290" w:rsidRDefault="00161290" w:rsidP="00DE1032">
      <w:pPr>
        <w:ind w:right="142"/>
        <w:jc w:val="right"/>
        <w:rPr>
          <w:rFonts w:ascii="Arial" w:hAnsi="Arial" w:cs="Arial"/>
          <w:sz w:val="22"/>
        </w:rPr>
      </w:pPr>
    </w:p>
    <w:p w14:paraId="4C90E453" w14:textId="6D942C9A" w:rsidR="00161290" w:rsidRDefault="00161290" w:rsidP="00DE1032">
      <w:pPr>
        <w:ind w:right="142"/>
        <w:jc w:val="right"/>
        <w:rPr>
          <w:rFonts w:ascii="Arial" w:hAnsi="Arial" w:cs="Arial"/>
          <w:sz w:val="22"/>
        </w:rPr>
      </w:pPr>
    </w:p>
    <w:p w14:paraId="687FF1B9" w14:textId="0F694810" w:rsidR="00161290" w:rsidRDefault="00161290" w:rsidP="00DE1032">
      <w:pPr>
        <w:ind w:right="142"/>
        <w:jc w:val="right"/>
        <w:rPr>
          <w:rFonts w:ascii="Arial" w:hAnsi="Arial" w:cs="Arial"/>
          <w:sz w:val="22"/>
        </w:rPr>
      </w:pPr>
    </w:p>
    <w:p w14:paraId="54FE38F8" w14:textId="37DC73E9" w:rsidR="00161290" w:rsidRDefault="00161290" w:rsidP="00DE1032">
      <w:pPr>
        <w:ind w:right="142"/>
        <w:jc w:val="right"/>
        <w:rPr>
          <w:rFonts w:ascii="Arial" w:hAnsi="Arial" w:cs="Arial"/>
          <w:sz w:val="22"/>
        </w:rPr>
      </w:pPr>
    </w:p>
    <w:p w14:paraId="1F57881D" w14:textId="7C0D8B89" w:rsidR="00161290" w:rsidRDefault="00161290" w:rsidP="00DE1032">
      <w:pPr>
        <w:ind w:right="142"/>
        <w:jc w:val="right"/>
        <w:rPr>
          <w:rFonts w:ascii="Arial" w:hAnsi="Arial" w:cs="Arial"/>
          <w:sz w:val="22"/>
        </w:rPr>
      </w:pPr>
    </w:p>
    <w:p w14:paraId="2EAF0028" w14:textId="0AA5BBE7" w:rsidR="00161290" w:rsidRDefault="00161290" w:rsidP="00DE1032">
      <w:pPr>
        <w:ind w:right="142"/>
        <w:jc w:val="right"/>
        <w:rPr>
          <w:rFonts w:ascii="Arial" w:hAnsi="Arial" w:cs="Arial"/>
          <w:sz w:val="22"/>
        </w:rPr>
      </w:pPr>
    </w:p>
    <w:p w14:paraId="13263755" w14:textId="3C256403" w:rsidR="00161290" w:rsidRDefault="00161290" w:rsidP="00DE1032">
      <w:pPr>
        <w:ind w:right="142"/>
        <w:jc w:val="right"/>
        <w:rPr>
          <w:rFonts w:ascii="Arial" w:hAnsi="Arial" w:cs="Arial"/>
          <w:sz w:val="22"/>
        </w:rPr>
      </w:pPr>
    </w:p>
    <w:p w14:paraId="017AA069" w14:textId="58687D09" w:rsidR="00161290" w:rsidRDefault="00161290" w:rsidP="00DE1032">
      <w:pPr>
        <w:ind w:right="142"/>
        <w:jc w:val="right"/>
        <w:rPr>
          <w:rFonts w:ascii="Arial" w:hAnsi="Arial" w:cs="Arial"/>
          <w:sz w:val="22"/>
        </w:rPr>
      </w:pPr>
    </w:p>
    <w:p w14:paraId="3B91B882" w14:textId="60602A4B" w:rsidR="00161290" w:rsidRDefault="00161290" w:rsidP="00DE1032">
      <w:pPr>
        <w:ind w:right="142"/>
        <w:jc w:val="right"/>
        <w:rPr>
          <w:rFonts w:ascii="Arial" w:hAnsi="Arial" w:cs="Arial"/>
          <w:sz w:val="22"/>
        </w:rPr>
      </w:pPr>
    </w:p>
    <w:p w14:paraId="64435BA1" w14:textId="071F2E45" w:rsidR="00161290" w:rsidRDefault="00161290" w:rsidP="00DE1032">
      <w:pPr>
        <w:ind w:right="142"/>
        <w:jc w:val="right"/>
        <w:rPr>
          <w:rFonts w:ascii="Arial" w:hAnsi="Arial" w:cs="Arial"/>
          <w:sz w:val="22"/>
        </w:rPr>
      </w:pPr>
    </w:p>
    <w:p w14:paraId="523ECD6E" w14:textId="4E5BCFEC" w:rsidR="00161290" w:rsidRDefault="00161290" w:rsidP="00DE1032">
      <w:pPr>
        <w:ind w:right="142"/>
        <w:jc w:val="right"/>
        <w:rPr>
          <w:rFonts w:ascii="Arial" w:hAnsi="Arial" w:cs="Arial"/>
          <w:sz w:val="22"/>
        </w:rPr>
      </w:pPr>
    </w:p>
    <w:p w14:paraId="33447E35" w14:textId="65AA7930" w:rsidR="00161290" w:rsidRDefault="00161290" w:rsidP="00DE1032">
      <w:pPr>
        <w:ind w:right="142"/>
        <w:jc w:val="right"/>
        <w:rPr>
          <w:rFonts w:ascii="Arial" w:hAnsi="Arial" w:cs="Arial"/>
          <w:sz w:val="22"/>
        </w:rPr>
      </w:pPr>
    </w:p>
    <w:p w14:paraId="57F820A5" w14:textId="65093D98" w:rsidR="00161290" w:rsidRDefault="00161290" w:rsidP="00DE1032">
      <w:pPr>
        <w:ind w:right="142"/>
        <w:jc w:val="right"/>
        <w:rPr>
          <w:rFonts w:ascii="Arial" w:hAnsi="Arial" w:cs="Arial"/>
          <w:sz w:val="22"/>
        </w:rPr>
      </w:pPr>
    </w:p>
    <w:p w14:paraId="2E8CE063" w14:textId="6D890C94" w:rsidR="00161290" w:rsidRDefault="00161290" w:rsidP="00DE1032">
      <w:pPr>
        <w:ind w:right="142"/>
        <w:jc w:val="right"/>
        <w:rPr>
          <w:rFonts w:ascii="Arial" w:hAnsi="Arial" w:cs="Arial"/>
          <w:sz w:val="22"/>
        </w:rPr>
      </w:pPr>
    </w:p>
    <w:p w14:paraId="3DB48912" w14:textId="51FB4264" w:rsidR="00161290" w:rsidRDefault="00161290" w:rsidP="00DE1032">
      <w:pPr>
        <w:ind w:right="142"/>
        <w:jc w:val="right"/>
        <w:rPr>
          <w:rFonts w:ascii="Arial" w:hAnsi="Arial" w:cs="Arial"/>
          <w:sz w:val="22"/>
        </w:rPr>
      </w:pPr>
    </w:p>
    <w:p w14:paraId="2F2EE1C7" w14:textId="349854E7" w:rsidR="00161290" w:rsidRDefault="00161290" w:rsidP="00DE1032">
      <w:pPr>
        <w:ind w:right="142"/>
        <w:jc w:val="right"/>
        <w:rPr>
          <w:rFonts w:ascii="Arial" w:hAnsi="Arial" w:cs="Arial"/>
          <w:sz w:val="22"/>
        </w:rPr>
      </w:pPr>
    </w:p>
    <w:p w14:paraId="52FDF1F1" w14:textId="73378416" w:rsidR="00161290" w:rsidRDefault="00161290" w:rsidP="00DE1032">
      <w:pPr>
        <w:ind w:right="142"/>
        <w:jc w:val="right"/>
        <w:rPr>
          <w:rFonts w:ascii="Arial" w:hAnsi="Arial" w:cs="Arial"/>
          <w:sz w:val="22"/>
        </w:rPr>
      </w:pPr>
    </w:p>
    <w:p w14:paraId="33D34285" w14:textId="77777777" w:rsidR="00161290" w:rsidRPr="00DE1032" w:rsidRDefault="00161290" w:rsidP="00DE1032">
      <w:pPr>
        <w:ind w:right="142"/>
        <w:jc w:val="right"/>
        <w:rPr>
          <w:rFonts w:ascii="Arial" w:hAnsi="Arial" w:cs="Arial"/>
          <w:sz w:val="22"/>
        </w:rPr>
      </w:pPr>
    </w:p>
    <w:p w14:paraId="00621CE9" w14:textId="77777777" w:rsidR="00431375" w:rsidRPr="004C6CE1" w:rsidRDefault="00431375" w:rsidP="00431375">
      <w:pPr>
        <w:jc w:val="right"/>
        <w:rPr>
          <w:rFonts w:ascii="Arial" w:hAnsi="Arial" w:cs="Arial"/>
          <w:b/>
          <w:sz w:val="22"/>
          <w:bdr w:val="single" w:sz="4" w:space="0" w:color="000000" w:shadow="1"/>
        </w:rPr>
      </w:pPr>
      <w:r w:rsidRPr="004C6CE1">
        <w:rPr>
          <w:rFonts w:ascii="Arial" w:hAnsi="Arial" w:cs="Arial"/>
          <w:b/>
          <w:sz w:val="22"/>
          <w:bdr w:val="single" w:sz="4" w:space="0" w:color="000000" w:shadow="1"/>
          <w:shd w:val="clear" w:color="auto" w:fill="DBE5F1"/>
        </w:rPr>
        <w:lastRenderedPageBreak/>
        <w:t>OBR-2</w:t>
      </w:r>
    </w:p>
    <w:p w14:paraId="4EFBDA01" w14:textId="77777777" w:rsidR="00F13F8F" w:rsidRPr="00037914" w:rsidRDefault="00F13F8F" w:rsidP="00431375">
      <w:pPr>
        <w:rPr>
          <w:rFonts w:ascii="Arial" w:hAnsi="Arial" w:cs="Arial"/>
          <w:b/>
          <w:bCs/>
          <w:w w:val="150"/>
          <w:szCs w:val="20"/>
          <w:lang w:eastAsia="sl-SI"/>
        </w:rPr>
      </w:pPr>
    </w:p>
    <w:p w14:paraId="2EE73D85" w14:textId="77777777" w:rsidR="00037914" w:rsidRPr="00037914" w:rsidRDefault="00037914" w:rsidP="00431375">
      <w:pPr>
        <w:rPr>
          <w:rFonts w:ascii="Arial" w:hAnsi="Arial" w:cs="Arial"/>
          <w:b/>
          <w:bCs/>
          <w:w w:val="150"/>
          <w:szCs w:val="20"/>
          <w:lang w:eastAsia="sl-SI"/>
        </w:rPr>
      </w:pPr>
    </w:p>
    <w:p w14:paraId="782FE16B" w14:textId="77777777" w:rsidR="00431375" w:rsidRDefault="00431375" w:rsidP="00431375">
      <w:pPr>
        <w:jc w:val="center"/>
        <w:rPr>
          <w:rFonts w:ascii="Tahoma" w:hAnsi="Tahoma" w:cs="Tahoma"/>
          <w:b/>
          <w:bCs/>
          <w:w w:val="150"/>
          <w:szCs w:val="20"/>
          <w:lang w:eastAsia="sl-SI"/>
        </w:rPr>
      </w:pPr>
      <w:r>
        <w:rPr>
          <w:rFonts w:ascii="Arial" w:hAnsi="Arial" w:cs="Arial"/>
          <w:b/>
          <w:sz w:val="28"/>
          <w:szCs w:val="24"/>
        </w:rPr>
        <w:t>POOBLASTILO ZA PODPIS PONUDBE, KI JO PREDLAGA SKUPINA PONUDNIKOV</w:t>
      </w:r>
    </w:p>
    <w:p w14:paraId="5FE7B85C" w14:textId="77777777" w:rsidR="00431375" w:rsidRPr="00021098" w:rsidRDefault="00431375" w:rsidP="00431375">
      <w:pPr>
        <w:rPr>
          <w:rFonts w:ascii="Tahoma" w:hAnsi="Tahoma" w:cs="Tahoma"/>
          <w:sz w:val="20"/>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82"/>
        <w:gridCol w:w="6280"/>
      </w:tblGrid>
      <w:tr w:rsidR="00431375" w:rsidRPr="00414DB3" w14:paraId="128E9CDE" w14:textId="77777777" w:rsidTr="00414DB3">
        <w:tc>
          <w:tcPr>
            <w:tcW w:w="2802" w:type="dxa"/>
            <w:shd w:val="clear" w:color="auto" w:fill="auto"/>
          </w:tcPr>
          <w:p w14:paraId="5798903D" w14:textId="77777777" w:rsidR="00431375" w:rsidRPr="00414DB3" w:rsidRDefault="00431375" w:rsidP="00414DB3">
            <w:pPr>
              <w:rPr>
                <w:rFonts w:ascii="Arial" w:hAnsi="Arial" w:cs="Arial"/>
                <w:sz w:val="22"/>
              </w:rPr>
            </w:pPr>
            <w:r w:rsidRPr="00414DB3">
              <w:rPr>
                <w:rFonts w:ascii="Arial" w:hAnsi="Arial" w:cs="Arial"/>
                <w:bCs/>
                <w:sz w:val="22"/>
              </w:rPr>
              <w:t>Podpisani (ime in priimek odgovorne osebe -pooblastitelja)</w:t>
            </w:r>
          </w:p>
        </w:tc>
        <w:tc>
          <w:tcPr>
            <w:tcW w:w="6378" w:type="dxa"/>
            <w:shd w:val="clear" w:color="auto" w:fill="auto"/>
          </w:tcPr>
          <w:p w14:paraId="12E266CE" w14:textId="77777777" w:rsidR="00431375" w:rsidRPr="00414DB3" w:rsidRDefault="00431375" w:rsidP="00414DB3">
            <w:pPr>
              <w:jc w:val="center"/>
              <w:rPr>
                <w:rFonts w:ascii="Arial" w:hAnsi="Arial" w:cs="Arial"/>
                <w:sz w:val="22"/>
              </w:rPr>
            </w:pPr>
          </w:p>
        </w:tc>
      </w:tr>
      <w:tr w:rsidR="00431375" w:rsidRPr="00414DB3" w14:paraId="2A5EAD0A" w14:textId="77777777" w:rsidTr="00414DB3">
        <w:tc>
          <w:tcPr>
            <w:tcW w:w="2802" w:type="dxa"/>
            <w:shd w:val="clear" w:color="auto" w:fill="auto"/>
          </w:tcPr>
          <w:p w14:paraId="0424B4B0" w14:textId="77777777" w:rsidR="00431375" w:rsidRPr="00414DB3" w:rsidRDefault="00431375" w:rsidP="00414DB3">
            <w:pPr>
              <w:rPr>
                <w:rFonts w:ascii="Arial" w:hAnsi="Arial" w:cs="Arial"/>
                <w:sz w:val="22"/>
              </w:rPr>
            </w:pPr>
            <w:r w:rsidRPr="00414DB3">
              <w:rPr>
                <w:rFonts w:ascii="Arial" w:hAnsi="Arial" w:cs="Arial"/>
                <w:bCs/>
                <w:sz w:val="22"/>
              </w:rPr>
              <w:t>z nazivom (funkcija)</w:t>
            </w:r>
          </w:p>
        </w:tc>
        <w:tc>
          <w:tcPr>
            <w:tcW w:w="6378" w:type="dxa"/>
            <w:shd w:val="clear" w:color="auto" w:fill="auto"/>
          </w:tcPr>
          <w:p w14:paraId="0F3474B8" w14:textId="77777777" w:rsidR="00431375" w:rsidRPr="00414DB3" w:rsidRDefault="00431375" w:rsidP="00414DB3">
            <w:pPr>
              <w:jc w:val="center"/>
              <w:rPr>
                <w:rFonts w:ascii="Arial" w:hAnsi="Arial" w:cs="Arial"/>
                <w:sz w:val="22"/>
              </w:rPr>
            </w:pPr>
          </w:p>
          <w:p w14:paraId="6A6E73D5" w14:textId="77777777" w:rsidR="00431375" w:rsidRPr="00414DB3" w:rsidRDefault="00431375" w:rsidP="00414DB3">
            <w:pPr>
              <w:jc w:val="center"/>
              <w:rPr>
                <w:rFonts w:ascii="Arial" w:hAnsi="Arial" w:cs="Arial"/>
                <w:sz w:val="22"/>
              </w:rPr>
            </w:pPr>
          </w:p>
        </w:tc>
      </w:tr>
      <w:tr w:rsidR="00431375" w:rsidRPr="00414DB3" w14:paraId="5E4AF181" w14:textId="77777777" w:rsidTr="00414DB3">
        <w:tc>
          <w:tcPr>
            <w:tcW w:w="2802" w:type="dxa"/>
            <w:shd w:val="clear" w:color="auto" w:fill="auto"/>
          </w:tcPr>
          <w:p w14:paraId="0D211960" w14:textId="77777777" w:rsidR="00431375" w:rsidRPr="00414DB3" w:rsidRDefault="00431375" w:rsidP="00414DB3">
            <w:pPr>
              <w:rPr>
                <w:rFonts w:ascii="Arial" w:hAnsi="Arial" w:cs="Arial"/>
                <w:sz w:val="22"/>
              </w:rPr>
            </w:pPr>
            <w:r w:rsidRPr="00414DB3">
              <w:rPr>
                <w:rFonts w:ascii="Arial" w:hAnsi="Arial" w:cs="Arial"/>
                <w:bCs/>
                <w:sz w:val="22"/>
              </w:rPr>
              <w:t>naziv in naslov podjetja</w:t>
            </w:r>
          </w:p>
        </w:tc>
        <w:tc>
          <w:tcPr>
            <w:tcW w:w="6378" w:type="dxa"/>
            <w:shd w:val="clear" w:color="auto" w:fill="auto"/>
          </w:tcPr>
          <w:p w14:paraId="49D728F4" w14:textId="77777777" w:rsidR="00431375" w:rsidRPr="00414DB3" w:rsidRDefault="00431375" w:rsidP="00414DB3">
            <w:pPr>
              <w:jc w:val="center"/>
              <w:rPr>
                <w:rFonts w:ascii="Arial" w:hAnsi="Arial" w:cs="Arial"/>
                <w:sz w:val="22"/>
              </w:rPr>
            </w:pPr>
          </w:p>
        </w:tc>
      </w:tr>
    </w:tbl>
    <w:p w14:paraId="7C1FCC09" w14:textId="77777777" w:rsidR="00431375" w:rsidRPr="00431375" w:rsidRDefault="00431375" w:rsidP="00431375">
      <w:pPr>
        <w:jc w:val="center"/>
        <w:rPr>
          <w:rFonts w:ascii="Arial" w:hAnsi="Arial" w:cs="Arial"/>
          <w:sz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82"/>
        <w:gridCol w:w="6280"/>
      </w:tblGrid>
      <w:tr w:rsidR="00431375" w:rsidRPr="00414DB3" w14:paraId="01C8D266" w14:textId="77777777" w:rsidTr="00414DB3">
        <w:tc>
          <w:tcPr>
            <w:tcW w:w="2802" w:type="dxa"/>
            <w:shd w:val="clear" w:color="auto" w:fill="auto"/>
          </w:tcPr>
          <w:p w14:paraId="6AE35DDE" w14:textId="77777777" w:rsidR="00431375" w:rsidRPr="00414DB3" w:rsidRDefault="00431375" w:rsidP="00414DB3">
            <w:pPr>
              <w:rPr>
                <w:rFonts w:ascii="Arial" w:hAnsi="Arial" w:cs="Arial"/>
                <w:sz w:val="22"/>
              </w:rPr>
            </w:pPr>
            <w:r w:rsidRPr="00414DB3">
              <w:rPr>
                <w:rFonts w:ascii="Arial" w:hAnsi="Arial" w:cs="Arial"/>
                <w:bCs/>
                <w:sz w:val="22"/>
              </w:rPr>
              <w:t>podpisani (ime in priimek odgovorne osebe -pooblastitelja)</w:t>
            </w:r>
          </w:p>
        </w:tc>
        <w:tc>
          <w:tcPr>
            <w:tcW w:w="6378" w:type="dxa"/>
            <w:shd w:val="clear" w:color="auto" w:fill="auto"/>
          </w:tcPr>
          <w:p w14:paraId="2F94FD5E" w14:textId="77777777" w:rsidR="00431375" w:rsidRPr="00414DB3" w:rsidRDefault="00431375" w:rsidP="00414DB3">
            <w:pPr>
              <w:jc w:val="center"/>
              <w:rPr>
                <w:rFonts w:ascii="Arial" w:hAnsi="Arial" w:cs="Arial"/>
                <w:sz w:val="22"/>
              </w:rPr>
            </w:pPr>
          </w:p>
        </w:tc>
      </w:tr>
      <w:tr w:rsidR="00431375" w:rsidRPr="00414DB3" w14:paraId="76E3B025" w14:textId="77777777" w:rsidTr="00414DB3">
        <w:tc>
          <w:tcPr>
            <w:tcW w:w="2802" w:type="dxa"/>
            <w:shd w:val="clear" w:color="auto" w:fill="auto"/>
          </w:tcPr>
          <w:p w14:paraId="103C3EF7" w14:textId="77777777" w:rsidR="00431375" w:rsidRPr="00414DB3" w:rsidRDefault="00431375" w:rsidP="00414DB3">
            <w:pPr>
              <w:rPr>
                <w:rFonts w:ascii="Arial" w:hAnsi="Arial" w:cs="Arial"/>
                <w:sz w:val="22"/>
              </w:rPr>
            </w:pPr>
            <w:r w:rsidRPr="00414DB3">
              <w:rPr>
                <w:rFonts w:ascii="Arial" w:hAnsi="Arial" w:cs="Arial"/>
                <w:bCs/>
                <w:sz w:val="22"/>
              </w:rPr>
              <w:t>z nazivom (funkcija)</w:t>
            </w:r>
          </w:p>
        </w:tc>
        <w:tc>
          <w:tcPr>
            <w:tcW w:w="6378" w:type="dxa"/>
            <w:shd w:val="clear" w:color="auto" w:fill="auto"/>
          </w:tcPr>
          <w:p w14:paraId="72484E24" w14:textId="77777777" w:rsidR="00431375" w:rsidRPr="00414DB3" w:rsidRDefault="00431375" w:rsidP="00414DB3">
            <w:pPr>
              <w:jc w:val="center"/>
              <w:rPr>
                <w:rFonts w:ascii="Arial" w:hAnsi="Arial" w:cs="Arial"/>
                <w:sz w:val="22"/>
              </w:rPr>
            </w:pPr>
          </w:p>
          <w:p w14:paraId="5AEAA5B3" w14:textId="77777777" w:rsidR="00431375" w:rsidRPr="00414DB3" w:rsidRDefault="00431375" w:rsidP="00414DB3">
            <w:pPr>
              <w:jc w:val="center"/>
              <w:rPr>
                <w:rFonts w:ascii="Arial" w:hAnsi="Arial" w:cs="Arial"/>
                <w:sz w:val="22"/>
              </w:rPr>
            </w:pPr>
          </w:p>
        </w:tc>
      </w:tr>
      <w:tr w:rsidR="00431375" w:rsidRPr="00414DB3" w14:paraId="26B0F228" w14:textId="77777777" w:rsidTr="00414DB3">
        <w:tc>
          <w:tcPr>
            <w:tcW w:w="2802" w:type="dxa"/>
            <w:shd w:val="clear" w:color="auto" w:fill="auto"/>
          </w:tcPr>
          <w:p w14:paraId="17E97FC4" w14:textId="77777777" w:rsidR="00431375" w:rsidRPr="00414DB3" w:rsidRDefault="00431375" w:rsidP="00414DB3">
            <w:pPr>
              <w:rPr>
                <w:rFonts w:ascii="Arial" w:hAnsi="Arial" w:cs="Arial"/>
                <w:sz w:val="22"/>
              </w:rPr>
            </w:pPr>
            <w:r w:rsidRPr="00414DB3">
              <w:rPr>
                <w:rFonts w:ascii="Arial" w:hAnsi="Arial" w:cs="Arial"/>
                <w:bCs/>
                <w:sz w:val="22"/>
              </w:rPr>
              <w:t>naziv in naslov podjetja</w:t>
            </w:r>
          </w:p>
        </w:tc>
        <w:tc>
          <w:tcPr>
            <w:tcW w:w="6378" w:type="dxa"/>
            <w:shd w:val="clear" w:color="auto" w:fill="auto"/>
          </w:tcPr>
          <w:p w14:paraId="73D753A6" w14:textId="77777777" w:rsidR="00431375" w:rsidRPr="00414DB3" w:rsidRDefault="00431375" w:rsidP="00414DB3">
            <w:pPr>
              <w:jc w:val="center"/>
              <w:rPr>
                <w:rFonts w:ascii="Arial" w:hAnsi="Arial" w:cs="Arial"/>
                <w:sz w:val="22"/>
              </w:rPr>
            </w:pPr>
          </w:p>
        </w:tc>
      </w:tr>
    </w:tbl>
    <w:p w14:paraId="6D469CE7" w14:textId="77777777" w:rsidR="00431375" w:rsidRPr="00431375" w:rsidRDefault="00431375" w:rsidP="00431375">
      <w:pPr>
        <w:jc w:val="center"/>
        <w:rPr>
          <w:rFonts w:ascii="Arial" w:hAnsi="Arial" w:cs="Arial"/>
          <w:sz w:val="22"/>
        </w:rPr>
      </w:pPr>
    </w:p>
    <w:p w14:paraId="48FE48D9" w14:textId="77777777" w:rsidR="00431375" w:rsidRPr="00021098" w:rsidRDefault="00431375" w:rsidP="00431375">
      <w:pPr>
        <w:jc w:val="center"/>
        <w:rPr>
          <w:rFonts w:ascii="Tahoma" w:hAnsi="Tahoma" w:cs="Tahoma"/>
          <w:sz w:val="20"/>
          <w:szCs w:val="20"/>
        </w:rPr>
      </w:pPr>
    </w:p>
    <w:p w14:paraId="5E3D7B48" w14:textId="55F81339" w:rsidR="00431375" w:rsidRPr="00203BFB" w:rsidRDefault="00431375" w:rsidP="00B3159D">
      <w:pPr>
        <w:jc w:val="both"/>
        <w:rPr>
          <w:rFonts w:ascii="Arial" w:hAnsi="Arial" w:cs="Arial"/>
          <w:b/>
          <w:sz w:val="22"/>
        </w:rPr>
      </w:pPr>
      <w:r w:rsidRPr="005D277D">
        <w:rPr>
          <w:rFonts w:ascii="Arial" w:hAnsi="Arial" w:cs="Arial"/>
          <w:sz w:val="22"/>
        </w:rPr>
        <w:t>potrjujemo, da smo zakoniti predstavniki izvajalcev/ponudnikov, ki dajejo skupno ponudbo za »</w:t>
      </w:r>
      <w:r w:rsidR="00A94702" w:rsidRPr="00A94702">
        <w:rPr>
          <w:rFonts w:ascii="Arial" w:hAnsi="Arial" w:cs="Arial"/>
          <w:b/>
          <w:sz w:val="22"/>
        </w:rPr>
        <w:t>Zimsko vzdrževanje lokalnih cest v Občini Sevnica za sezono 2021/2022</w:t>
      </w:r>
      <w:r w:rsidRPr="005D277D">
        <w:rPr>
          <w:rFonts w:ascii="Arial" w:hAnsi="Arial" w:cs="Arial"/>
          <w:sz w:val="22"/>
        </w:rPr>
        <w:t>« in s tem dokumentom pooblaščamo</w:t>
      </w:r>
    </w:p>
    <w:p w14:paraId="77AF59D0" w14:textId="77777777" w:rsidR="00431375" w:rsidRPr="00021098" w:rsidRDefault="00431375" w:rsidP="00431375">
      <w:pPr>
        <w:rPr>
          <w:rFonts w:ascii="Tahoma" w:hAnsi="Tahoma" w:cs="Tahoma"/>
          <w:sz w:val="20"/>
          <w:szCs w:val="20"/>
        </w:rPr>
      </w:pPr>
    </w:p>
    <w:p w14:paraId="1D15668B" w14:textId="77777777" w:rsidR="00431375" w:rsidRPr="00431375" w:rsidRDefault="00431375" w:rsidP="00431375">
      <w:pPr>
        <w:rPr>
          <w:rFonts w:ascii="Arial" w:hAnsi="Arial" w:cs="Arial"/>
          <w:sz w:val="22"/>
        </w:rPr>
      </w:pPr>
      <w:r w:rsidRPr="00431375">
        <w:rPr>
          <w:rFonts w:ascii="Arial" w:hAnsi="Arial" w:cs="Arial"/>
          <w:sz w:val="22"/>
        </w:rPr>
        <w:t>za vodilnega partnerja: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31375" w:rsidRPr="00414DB3" w14:paraId="2DC174E8" w14:textId="77777777" w:rsidTr="00414DB3">
        <w:tc>
          <w:tcPr>
            <w:tcW w:w="9212" w:type="dxa"/>
            <w:shd w:val="clear" w:color="auto" w:fill="auto"/>
          </w:tcPr>
          <w:p w14:paraId="590B9E36" w14:textId="77777777" w:rsidR="00431375" w:rsidRPr="00414DB3" w:rsidRDefault="00431375" w:rsidP="00414DB3">
            <w:pPr>
              <w:jc w:val="center"/>
              <w:rPr>
                <w:rFonts w:ascii="Arial" w:hAnsi="Arial" w:cs="Arial"/>
                <w:b/>
                <w:sz w:val="22"/>
              </w:rPr>
            </w:pPr>
            <w:r w:rsidRPr="00414DB3">
              <w:rPr>
                <w:rFonts w:ascii="Arial" w:hAnsi="Arial" w:cs="Arial"/>
                <w:b/>
                <w:bCs/>
                <w:sz w:val="22"/>
              </w:rPr>
              <w:t>naziv in naslov vodilnega partnerja pri skupni ponudbi</w:t>
            </w:r>
          </w:p>
        </w:tc>
      </w:tr>
      <w:tr w:rsidR="00431375" w:rsidRPr="00021098" w14:paraId="68DD78B8" w14:textId="77777777" w:rsidTr="00414DB3">
        <w:tc>
          <w:tcPr>
            <w:tcW w:w="9212" w:type="dxa"/>
            <w:shd w:val="clear" w:color="auto" w:fill="auto"/>
          </w:tcPr>
          <w:p w14:paraId="71AEA259" w14:textId="77777777" w:rsidR="00431375" w:rsidRPr="00414DB3" w:rsidRDefault="00431375" w:rsidP="00414DB3">
            <w:pPr>
              <w:jc w:val="both"/>
              <w:rPr>
                <w:rFonts w:ascii="Tahoma" w:hAnsi="Tahoma" w:cs="Tahoma"/>
                <w:b/>
                <w:sz w:val="20"/>
                <w:szCs w:val="20"/>
              </w:rPr>
            </w:pPr>
          </w:p>
          <w:p w14:paraId="539727C4" w14:textId="77777777" w:rsidR="00431375" w:rsidRPr="00414DB3" w:rsidRDefault="00431375" w:rsidP="00414DB3">
            <w:pPr>
              <w:jc w:val="both"/>
              <w:rPr>
                <w:rFonts w:ascii="Tahoma" w:hAnsi="Tahoma" w:cs="Tahoma"/>
                <w:b/>
                <w:sz w:val="20"/>
                <w:szCs w:val="20"/>
              </w:rPr>
            </w:pPr>
          </w:p>
        </w:tc>
      </w:tr>
    </w:tbl>
    <w:p w14:paraId="136D27FA" w14:textId="77777777" w:rsidR="00431375" w:rsidRPr="00021098" w:rsidRDefault="00431375" w:rsidP="00431375">
      <w:pPr>
        <w:rPr>
          <w:rFonts w:ascii="Tahoma" w:hAnsi="Tahoma" w:cs="Tahoma"/>
          <w:b/>
          <w:sz w:val="20"/>
          <w:szCs w:val="20"/>
        </w:rPr>
      </w:pPr>
    </w:p>
    <w:p w14:paraId="5DA36255" w14:textId="77777777" w:rsidR="00431375" w:rsidRPr="00431375" w:rsidRDefault="00431375" w:rsidP="00431375">
      <w:pPr>
        <w:rPr>
          <w:rFonts w:ascii="Arial" w:hAnsi="Arial" w:cs="Arial"/>
          <w:sz w:val="22"/>
        </w:rPr>
      </w:pPr>
      <w:r w:rsidRPr="00431375">
        <w:rPr>
          <w:rFonts w:ascii="Arial" w:hAnsi="Arial" w:cs="Arial"/>
          <w:sz w:val="22"/>
        </w:rPr>
        <w:t>in za podpis skupne ponudbe: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78"/>
        <w:gridCol w:w="6284"/>
      </w:tblGrid>
      <w:tr w:rsidR="00431375" w:rsidRPr="00414DB3" w14:paraId="6083C95D" w14:textId="77777777" w:rsidTr="00414DB3">
        <w:tc>
          <w:tcPr>
            <w:tcW w:w="2802" w:type="dxa"/>
            <w:shd w:val="clear" w:color="auto" w:fill="auto"/>
          </w:tcPr>
          <w:p w14:paraId="60003FC7" w14:textId="77777777" w:rsidR="00431375" w:rsidRPr="00414DB3" w:rsidRDefault="00431375" w:rsidP="00414DB3">
            <w:pPr>
              <w:rPr>
                <w:rFonts w:ascii="Arial" w:hAnsi="Arial" w:cs="Arial"/>
                <w:sz w:val="22"/>
              </w:rPr>
            </w:pPr>
            <w:r w:rsidRPr="00414DB3">
              <w:rPr>
                <w:rFonts w:ascii="Arial" w:hAnsi="Arial" w:cs="Arial"/>
                <w:bCs/>
                <w:sz w:val="22"/>
              </w:rPr>
              <w:t>podpisani (ime in priimek odgovorne osebe)</w:t>
            </w:r>
          </w:p>
        </w:tc>
        <w:tc>
          <w:tcPr>
            <w:tcW w:w="6378" w:type="dxa"/>
            <w:shd w:val="clear" w:color="auto" w:fill="auto"/>
          </w:tcPr>
          <w:p w14:paraId="049B9A86" w14:textId="77777777" w:rsidR="00431375" w:rsidRPr="00414DB3" w:rsidRDefault="00431375" w:rsidP="00414DB3">
            <w:pPr>
              <w:jc w:val="center"/>
              <w:rPr>
                <w:rFonts w:ascii="Arial" w:hAnsi="Arial" w:cs="Arial"/>
                <w:sz w:val="22"/>
              </w:rPr>
            </w:pPr>
          </w:p>
        </w:tc>
      </w:tr>
      <w:tr w:rsidR="00431375" w:rsidRPr="00414DB3" w14:paraId="46502956" w14:textId="77777777" w:rsidTr="00414DB3">
        <w:tc>
          <w:tcPr>
            <w:tcW w:w="2802" w:type="dxa"/>
            <w:shd w:val="clear" w:color="auto" w:fill="auto"/>
          </w:tcPr>
          <w:p w14:paraId="3AD0E7F3" w14:textId="77777777" w:rsidR="00431375" w:rsidRPr="00414DB3" w:rsidRDefault="00431375" w:rsidP="00414DB3">
            <w:pPr>
              <w:rPr>
                <w:rFonts w:ascii="Arial" w:hAnsi="Arial" w:cs="Arial"/>
                <w:sz w:val="22"/>
              </w:rPr>
            </w:pPr>
            <w:r w:rsidRPr="00414DB3">
              <w:rPr>
                <w:rFonts w:ascii="Arial" w:hAnsi="Arial" w:cs="Arial"/>
                <w:bCs/>
                <w:sz w:val="22"/>
              </w:rPr>
              <w:t>z nazivom (funkcija)</w:t>
            </w:r>
          </w:p>
        </w:tc>
        <w:tc>
          <w:tcPr>
            <w:tcW w:w="6378" w:type="dxa"/>
            <w:shd w:val="clear" w:color="auto" w:fill="auto"/>
          </w:tcPr>
          <w:p w14:paraId="7B5F3615" w14:textId="77777777" w:rsidR="00431375" w:rsidRPr="00414DB3" w:rsidRDefault="00431375" w:rsidP="00414DB3">
            <w:pPr>
              <w:jc w:val="center"/>
              <w:rPr>
                <w:rFonts w:ascii="Arial" w:hAnsi="Arial" w:cs="Arial"/>
                <w:sz w:val="22"/>
              </w:rPr>
            </w:pPr>
          </w:p>
          <w:p w14:paraId="0EAAB78C" w14:textId="77777777" w:rsidR="00431375" w:rsidRPr="00414DB3" w:rsidRDefault="00431375" w:rsidP="00414DB3">
            <w:pPr>
              <w:jc w:val="center"/>
              <w:rPr>
                <w:rFonts w:ascii="Arial" w:hAnsi="Arial" w:cs="Arial"/>
                <w:sz w:val="22"/>
              </w:rPr>
            </w:pPr>
          </w:p>
        </w:tc>
      </w:tr>
      <w:tr w:rsidR="00431375" w:rsidRPr="00414DB3" w14:paraId="2E27A7E9" w14:textId="77777777" w:rsidTr="00414DB3">
        <w:tc>
          <w:tcPr>
            <w:tcW w:w="2802" w:type="dxa"/>
            <w:shd w:val="clear" w:color="auto" w:fill="auto"/>
          </w:tcPr>
          <w:p w14:paraId="0C4E99EB" w14:textId="77777777" w:rsidR="00431375" w:rsidRPr="00414DB3" w:rsidRDefault="00431375" w:rsidP="00414DB3">
            <w:pPr>
              <w:jc w:val="both"/>
              <w:rPr>
                <w:rFonts w:ascii="Arial" w:hAnsi="Arial" w:cs="Arial"/>
                <w:bCs/>
                <w:sz w:val="22"/>
              </w:rPr>
            </w:pPr>
            <w:r w:rsidRPr="00414DB3">
              <w:rPr>
                <w:rFonts w:ascii="Arial" w:hAnsi="Arial" w:cs="Arial"/>
                <w:bCs/>
                <w:sz w:val="22"/>
              </w:rPr>
              <w:t>podpis</w:t>
            </w:r>
          </w:p>
        </w:tc>
        <w:tc>
          <w:tcPr>
            <w:tcW w:w="6378" w:type="dxa"/>
            <w:shd w:val="clear" w:color="auto" w:fill="auto"/>
          </w:tcPr>
          <w:p w14:paraId="3E737F66" w14:textId="77777777" w:rsidR="00431375" w:rsidRPr="00414DB3" w:rsidRDefault="00431375" w:rsidP="00414DB3">
            <w:pPr>
              <w:jc w:val="center"/>
              <w:rPr>
                <w:rFonts w:ascii="Arial" w:hAnsi="Arial" w:cs="Arial"/>
                <w:sz w:val="22"/>
              </w:rPr>
            </w:pPr>
          </w:p>
          <w:p w14:paraId="6FEB3A47" w14:textId="77777777" w:rsidR="00431375" w:rsidRPr="00414DB3" w:rsidRDefault="00431375" w:rsidP="00414DB3">
            <w:pPr>
              <w:jc w:val="center"/>
              <w:rPr>
                <w:rFonts w:ascii="Arial" w:hAnsi="Arial" w:cs="Arial"/>
                <w:sz w:val="22"/>
              </w:rPr>
            </w:pPr>
          </w:p>
        </w:tc>
      </w:tr>
    </w:tbl>
    <w:p w14:paraId="426161B2" w14:textId="77777777" w:rsidR="00431375" w:rsidRPr="00021098" w:rsidRDefault="00431375" w:rsidP="00431375">
      <w:pPr>
        <w:jc w:val="center"/>
        <w:rPr>
          <w:rFonts w:ascii="Tahoma" w:hAnsi="Tahoma" w:cs="Tahoma"/>
          <w:sz w:val="20"/>
          <w:szCs w:val="20"/>
        </w:rPr>
      </w:pPr>
    </w:p>
    <w:p w14:paraId="2CEDD184" w14:textId="77777777" w:rsidR="00431375" w:rsidRPr="006D4CA3" w:rsidRDefault="00431375" w:rsidP="00431375">
      <w:pPr>
        <w:autoSpaceDE w:val="0"/>
        <w:autoSpaceDN w:val="0"/>
        <w:adjustRightInd w:val="0"/>
        <w:jc w:val="both"/>
        <w:rPr>
          <w:rFonts w:ascii="Arial" w:hAnsi="Arial" w:cs="Arial"/>
          <w:sz w:val="22"/>
        </w:rPr>
      </w:pPr>
      <w:r w:rsidRPr="006D4CA3">
        <w:rPr>
          <w:rFonts w:ascii="Arial" w:hAnsi="Arial" w:cs="Arial"/>
          <w:sz w:val="22"/>
        </w:rPr>
        <w:t>da v našem imenu podpiše ponudbo, tudi morebitno dopolnitev, spremembo ali umik ponudbe in da v našem imenu sprejema vse informacije v zvezi s predmetnim javnim naročilom ter v primeru, da bomo izbrani v postopku oddaje javnega naročila podpiše pogodbo, razen v primeru, da bi v dogovoru (pogodbi) o poslovnem sodelovanju določili, da pogodbo podpišejo vsi partnerji v skupini.</w:t>
      </w:r>
    </w:p>
    <w:p w14:paraId="3A8B855A" w14:textId="77777777" w:rsidR="00431375" w:rsidRPr="00021098" w:rsidRDefault="00431375" w:rsidP="00431375">
      <w:pPr>
        <w:autoSpaceDE w:val="0"/>
        <w:autoSpaceDN w:val="0"/>
        <w:adjustRightInd w:val="0"/>
        <w:rPr>
          <w:rFonts w:ascii="Tahoma" w:hAnsi="Tahoma" w:cs="Tahoma"/>
          <w:sz w:val="20"/>
          <w:szCs w:val="20"/>
        </w:rPr>
      </w:pPr>
    </w:p>
    <w:p w14:paraId="1587A3B7" w14:textId="77777777" w:rsidR="00431375" w:rsidRPr="005D277D" w:rsidRDefault="00431375" w:rsidP="005D277D">
      <w:pPr>
        <w:keepNext/>
        <w:autoSpaceDE w:val="0"/>
        <w:autoSpaceDN w:val="0"/>
        <w:adjustRightInd w:val="0"/>
        <w:jc w:val="both"/>
        <w:rPr>
          <w:rFonts w:ascii="Arial" w:hAnsi="Arial" w:cs="Arial"/>
          <w:sz w:val="22"/>
        </w:rPr>
      </w:pPr>
      <w:r w:rsidRPr="005D277D">
        <w:rPr>
          <w:rFonts w:ascii="Arial" w:hAnsi="Arial" w:cs="Arial"/>
          <w:sz w:val="22"/>
        </w:rPr>
        <w:t>Izjavljamo tudi, da bomo v primeru, da bomo izbrani ponudniki na predmetnem javnem naročilu pred</w:t>
      </w:r>
      <w:r w:rsidR="005D277D">
        <w:rPr>
          <w:rFonts w:ascii="Arial" w:hAnsi="Arial" w:cs="Arial"/>
          <w:sz w:val="22"/>
        </w:rPr>
        <w:t xml:space="preserve"> </w:t>
      </w:r>
      <w:r w:rsidRPr="005D277D">
        <w:rPr>
          <w:rFonts w:ascii="Arial" w:hAnsi="Arial" w:cs="Arial"/>
          <w:sz w:val="22"/>
        </w:rPr>
        <w:t xml:space="preserve">podpisom pogodbe </w:t>
      </w:r>
      <w:r w:rsidR="00DC736C">
        <w:rPr>
          <w:rFonts w:ascii="Arial" w:hAnsi="Arial" w:cs="Arial"/>
          <w:sz w:val="22"/>
        </w:rPr>
        <w:t xml:space="preserve">posameznemu </w:t>
      </w:r>
      <w:r w:rsidRPr="005D277D">
        <w:rPr>
          <w:rFonts w:ascii="Arial" w:hAnsi="Arial" w:cs="Arial"/>
          <w:sz w:val="22"/>
        </w:rPr>
        <w:t>naročniku izročili pogodbo ali dogovor o poslovnem sodelovanju pri izvedbi javnega naročila, skladno z Navodila ponudnikom za izdelavo ponudbe, ki je sestavni del dokumentacije v zvezi z oddajo javnega naročila, v primeru, da ga ne prilagamo tej ponudbi.</w:t>
      </w:r>
    </w:p>
    <w:p w14:paraId="0FA06B0A" w14:textId="77777777" w:rsidR="00431375" w:rsidRPr="00021098" w:rsidRDefault="00431375" w:rsidP="00431375">
      <w:pPr>
        <w:autoSpaceDE w:val="0"/>
        <w:autoSpaceDN w:val="0"/>
        <w:adjustRightInd w:val="0"/>
        <w:rPr>
          <w:rFonts w:ascii="Tahoma" w:hAnsi="Tahoma" w:cs="Tahoma"/>
          <w:sz w:val="20"/>
          <w:szCs w:val="20"/>
        </w:rPr>
      </w:pPr>
    </w:p>
    <w:p w14:paraId="18372405" w14:textId="77777777" w:rsidR="00431375" w:rsidRPr="005D277D" w:rsidRDefault="00431375" w:rsidP="00431375">
      <w:pPr>
        <w:autoSpaceDE w:val="0"/>
        <w:autoSpaceDN w:val="0"/>
        <w:adjustRightInd w:val="0"/>
        <w:rPr>
          <w:rFonts w:ascii="Arial" w:hAnsi="Arial" w:cs="Arial"/>
          <w:sz w:val="20"/>
          <w:szCs w:val="20"/>
          <w:u w:val="single"/>
        </w:rPr>
      </w:pPr>
      <w:r w:rsidRPr="005D277D">
        <w:rPr>
          <w:rFonts w:ascii="Arial" w:hAnsi="Arial" w:cs="Arial"/>
          <w:sz w:val="20"/>
          <w:szCs w:val="20"/>
          <w:u w:val="single"/>
        </w:rPr>
        <w:t>Za tem obrazcem prilagamo za vsakega od ponudnikov v skupini:</w:t>
      </w:r>
    </w:p>
    <w:p w14:paraId="166D8EF0" w14:textId="77777777" w:rsidR="00431375" w:rsidRPr="005D277D" w:rsidRDefault="00431375" w:rsidP="00431375">
      <w:pPr>
        <w:tabs>
          <w:tab w:val="left" w:pos="4860"/>
        </w:tabs>
        <w:rPr>
          <w:rFonts w:ascii="Arial" w:hAnsi="Arial" w:cs="Arial"/>
          <w:sz w:val="20"/>
          <w:szCs w:val="20"/>
        </w:rPr>
      </w:pPr>
    </w:p>
    <w:p w14:paraId="04114CBB" w14:textId="77777777" w:rsidR="00431375" w:rsidRDefault="00431375" w:rsidP="005437E6">
      <w:pPr>
        <w:pStyle w:val="Odstavekseznama"/>
        <w:numPr>
          <w:ilvl w:val="0"/>
          <w:numId w:val="11"/>
        </w:numPr>
        <w:autoSpaceDE w:val="0"/>
        <w:autoSpaceDN w:val="0"/>
        <w:adjustRightInd w:val="0"/>
        <w:contextualSpacing w:val="0"/>
        <w:jc w:val="both"/>
        <w:rPr>
          <w:rFonts w:ascii="Arial" w:hAnsi="Arial" w:cs="Arial"/>
          <w:sz w:val="20"/>
          <w:szCs w:val="20"/>
          <w:lang w:eastAsia="sl-SI"/>
        </w:rPr>
      </w:pPr>
      <w:r w:rsidRPr="005D277D">
        <w:rPr>
          <w:rFonts w:ascii="Arial" w:hAnsi="Arial" w:cs="Arial"/>
          <w:sz w:val="20"/>
          <w:szCs w:val="20"/>
          <w:lang w:eastAsia="sl-SI"/>
        </w:rPr>
        <w:t xml:space="preserve">OBR-2a – Podatki o </w:t>
      </w:r>
      <w:proofErr w:type="spellStart"/>
      <w:r w:rsidRPr="005D277D">
        <w:rPr>
          <w:rFonts w:ascii="Arial" w:hAnsi="Arial" w:cs="Arial"/>
          <w:sz w:val="20"/>
          <w:szCs w:val="20"/>
          <w:lang w:eastAsia="sl-SI"/>
        </w:rPr>
        <w:t>soponudniku</w:t>
      </w:r>
      <w:proofErr w:type="spellEnd"/>
      <w:r w:rsidR="005D277D">
        <w:rPr>
          <w:rFonts w:ascii="Arial" w:hAnsi="Arial" w:cs="Arial"/>
          <w:sz w:val="20"/>
          <w:szCs w:val="20"/>
          <w:lang w:eastAsia="sl-SI"/>
        </w:rPr>
        <w:t>,</w:t>
      </w:r>
    </w:p>
    <w:p w14:paraId="26B9569C" w14:textId="77777777" w:rsidR="0092214F" w:rsidRPr="005D277D" w:rsidRDefault="0092214F" w:rsidP="005437E6">
      <w:pPr>
        <w:pStyle w:val="Odstavekseznama"/>
        <w:numPr>
          <w:ilvl w:val="0"/>
          <w:numId w:val="11"/>
        </w:numPr>
        <w:autoSpaceDE w:val="0"/>
        <w:autoSpaceDN w:val="0"/>
        <w:adjustRightInd w:val="0"/>
        <w:contextualSpacing w:val="0"/>
        <w:jc w:val="both"/>
        <w:rPr>
          <w:rFonts w:ascii="Arial" w:hAnsi="Arial" w:cs="Arial"/>
          <w:sz w:val="20"/>
          <w:szCs w:val="20"/>
          <w:lang w:eastAsia="sl-SI"/>
        </w:rPr>
      </w:pPr>
      <w:r>
        <w:rPr>
          <w:rFonts w:ascii="Arial" w:hAnsi="Arial" w:cs="Arial"/>
          <w:sz w:val="20"/>
          <w:szCs w:val="20"/>
          <w:lang w:eastAsia="sl-SI"/>
        </w:rPr>
        <w:t>OBR 3,</w:t>
      </w:r>
    </w:p>
    <w:p w14:paraId="2F3C6CC0" w14:textId="77777777" w:rsidR="00431375" w:rsidRPr="005D277D" w:rsidRDefault="008262A0" w:rsidP="005437E6">
      <w:pPr>
        <w:pStyle w:val="Odstavekseznama"/>
        <w:numPr>
          <w:ilvl w:val="0"/>
          <w:numId w:val="11"/>
        </w:numPr>
        <w:autoSpaceDE w:val="0"/>
        <w:autoSpaceDN w:val="0"/>
        <w:adjustRightInd w:val="0"/>
        <w:contextualSpacing w:val="0"/>
        <w:jc w:val="both"/>
        <w:rPr>
          <w:rFonts w:ascii="Arial" w:hAnsi="Arial" w:cs="Arial"/>
          <w:sz w:val="20"/>
          <w:szCs w:val="20"/>
          <w:lang w:eastAsia="sl-SI"/>
        </w:rPr>
      </w:pPr>
      <w:r>
        <w:rPr>
          <w:rFonts w:ascii="Arial" w:hAnsi="Arial" w:cs="Arial"/>
          <w:sz w:val="20"/>
          <w:szCs w:val="20"/>
          <w:lang w:eastAsia="sl-SI"/>
        </w:rPr>
        <w:lastRenderedPageBreak/>
        <w:t xml:space="preserve">ESPD obrazec in za </w:t>
      </w:r>
      <w:r w:rsidR="00431375" w:rsidRPr="005D277D">
        <w:rPr>
          <w:rFonts w:ascii="Arial" w:hAnsi="Arial" w:cs="Arial"/>
          <w:sz w:val="20"/>
          <w:szCs w:val="20"/>
        </w:rPr>
        <w:t>navedenim obrazcem tudi finančna dokazila:</w:t>
      </w:r>
    </w:p>
    <w:p w14:paraId="3C24BF91" w14:textId="77777777" w:rsidR="00431375" w:rsidRPr="005D277D" w:rsidRDefault="00431375" w:rsidP="005437E6">
      <w:pPr>
        <w:pStyle w:val="Odstavekseznama"/>
        <w:numPr>
          <w:ilvl w:val="0"/>
          <w:numId w:val="11"/>
        </w:numPr>
        <w:autoSpaceDE w:val="0"/>
        <w:autoSpaceDN w:val="0"/>
        <w:adjustRightInd w:val="0"/>
        <w:ind w:left="993" w:hanging="284"/>
        <w:contextualSpacing w:val="0"/>
        <w:jc w:val="both"/>
        <w:rPr>
          <w:rFonts w:ascii="Arial" w:hAnsi="Arial" w:cs="Arial"/>
          <w:sz w:val="20"/>
          <w:szCs w:val="20"/>
          <w:lang w:eastAsia="sl-SI"/>
        </w:rPr>
      </w:pPr>
      <w:r w:rsidRPr="005D277D">
        <w:rPr>
          <w:rFonts w:ascii="Arial" w:hAnsi="Arial" w:cs="Arial"/>
          <w:sz w:val="20"/>
          <w:szCs w:val="20"/>
        </w:rPr>
        <w:t>Pravne osebe in gospodarske družbe predložijo BON-2;</w:t>
      </w:r>
    </w:p>
    <w:p w14:paraId="68D5F1E5" w14:textId="77777777" w:rsidR="00431375" w:rsidRPr="005D277D" w:rsidRDefault="00431375" w:rsidP="005437E6">
      <w:pPr>
        <w:pStyle w:val="Odstavekseznama"/>
        <w:numPr>
          <w:ilvl w:val="0"/>
          <w:numId w:val="11"/>
        </w:numPr>
        <w:autoSpaceDE w:val="0"/>
        <w:autoSpaceDN w:val="0"/>
        <w:adjustRightInd w:val="0"/>
        <w:ind w:left="993" w:hanging="284"/>
        <w:contextualSpacing w:val="0"/>
        <w:jc w:val="both"/>
        <w:rPr>
          <w:rFonts w:ascii="Arial" w:hAnsi="Arial" w:cs="Arial"/>
          <w:sz w:val="20"/>
          <w:szCs w:val="20"/>
          <w:lang w:eastAsia="sl-SI"/>
        </w:rPr>
      </w:pPr>
      <w:r w:rsidRPr="005D277D">
        <w:rPr>
          <w:rFonts w:ascii="Arial" w:hAnsi="Arial" w:cs="Arial"/>
          <w:sz w:val="20"/>
          <w:szCs w:val="20"/>
        </w:rPr>
        <w:t>Samostojni podjetniki predložijo BON-1/SP in ustrezno število potrdil od bank, pri katerih imajo prijavljen transakcijski račun.</w:t>
      </w:r>
    </w:p>
    <w:p w14:paraId="72ADBE52" w14:textId="77777777" w:rsidR="00431375" w:rsidRPr="005D277D" w:rsidRDefault="00431375" w:rsidP="00431375">
      <w:pPr>
        <w:tabs>
          <w:tab w:val="left" w:pos="4860"/>
        </w:tabs>
        <w:rPr>
          <w:rFonts w:ascii="Arial" w:hAnsi="Arial" w:cs="Arial"/>
          <w:sz w:val="20"/>
          <w:szCs w:val="20"/>
        </w:rPr>
      </w:pPr>
    </w:p>
    <w:p w14:paraId="0E6B51B8" w14:textId="77777777" w:rsidR="00431375" w:rsidRPr="00021098" w:rsidRDefault="00431375" w:rsidP="00431375">
      <w:pPr>
        <w:tabs>
          <w:tab w:val="left" w:pos="4860"/>
        </w:tabs>
        <w:rPr>
          <w:rFonts w:ascii="Tahoma" w:hAnsi="Tahoma" w:cs="Tahoma"/>
          <w:sz w:val="20"/>
          <w:szCs w:val="20"/>
        </w:rPr>
      </w:pPr>
    </w:p>
    <w:p w14:paraId="462AB21F" w14:textId="77777777" w:rsidR="00431375" w:rsidRPr="00021098" w:rsidRDefault="00431375" w:rsidP="00431375">
      <w:pPr>
        <w:tabs>
          <w:tab w:val="left" w:pos="4860"/>
        </w:tabs>
        <w:rPr>
          <w:rFonts w:ascii="Tahoma" w:hAnsi="Tahoma" w:cs="Tahoma"/>
          <w:sz w:val="20"/>
          <w:szCs w:val="20"/>
        </w:rPr>
      </w:pPr>
    </w:p>
    <w:p w14:paraId="6F002487"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Datum, kraj:</w:t>
      </w:r>
      <w:r w:rsidRPr="00021098">
        <w:rPr>
          <w:rFonts w:ascii="Tahoma" w:hAnsi="Tahoma" w:cs="Tahoma"/>
          <w:sz w:val="20"/>
          <w:szCs w:val="20"/>
        </w:rPr>
        <w:tab/>
        <w:t>ime in priimek pooblastitelja:</w:t>
      </w:r>
    </w:p>
    <w:p w14:paraId="73864401" w14:textId="77777777" w:rsidR="00431375" w:rsidRPr="00021098" w:rsidRDefault="00431375" w:rsidP="00431375">
      <w:pPr>
        <w:tabs>
          <w:tab w:val="left" w:pos="4860"/>
        </w:tabs>
        <w:rPr>
          <w:rFonts w:ascii="Tahoma" w:hAnsi="Tahoma" w:cs="Tahoma"/>
          <w:sz w:val="20"/>
          <w:szCs w:val="20"/>
        </w:rPr>
      </w:pPr>
    </w:p>
    <w:p w14:paraId="00EBC909"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_______________________________________</w:t>
      </w:r>
      <w:r w:rsidRPr="00021098">
        <w:rPr>
          <w:rFonts w:ascii="Tahoma" w:hAnsi="Tahoma" w:cs="Tahoma"/>
          <w:sz w:val="20"/>
          <w:szCs w:val="20"/>
        </w:rPr>
        <w:tab/>
        <w:t>______________________________________</w:t>
      </w:r>
    </w:p>
    <w:p w14:paraId="708C1CAF"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r>
    </w:p>
    <w:p w14:paraId="4A354B2E"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 xml:space="preserve">                                                         Žig</w:t>
      </w:r>
      <w:r w:rsidRPr="00021098">
        <w:rPr>
          <w:rFonts w:ascii="Tahoma" w:hAnsi="Tahoma" w:cs="Tahoma"/>
          <w:sz w:val="20"/>
          <w:szCs w:val="20"/>
        </w:rPr>
        <w:tab/>
        <w:t>podpis pooblastitelja:</w:t>
      </w:r>
    </w:p>
    <w:p w14:paraId="7991EE69" w14:textId="77777777" w:rsidR="00431375" w:rsidRPr="00021098" w:rsidRDefault="00431375" w:rsidP="00431375">
      <w:pPr>
        <w:tabs>
          <w:tab w:val="left" w:pos="4860"/>
        </w:tabs>
        <w:rPr>
          <w:rFonts w:ascii="Tahoma" w:hAnsi="Tahoma" w:cs="Tahoma"/>
          <w:sz w:val="20"/>
          <w:szCs w:val="20"/>
        </w:rPr>
      </w:pPr>
    </w:p>
    <w:p w14:paraId="6E743604"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t>______________________________________</w:t>
      </w:r>
    </w:p>
    <w:p w14:paraId="7B492BAA" w14:textId="77777777" w:rsidR="00431375" w:rsidRPr="00021098" w:rsidRDefault="00431375" w:rsidP="00431375">
      <w:pPr>
        <w:rPr>
          <w:rFonts w:ascii="Tahoma" w:hAnsi="Tahoma" w:cs="Tahoma"/>
          <w:sz w:val="20"/>
          <w:szCs w:val="20"/>
        </w:rPr>
      </w:pPr>
    </w:p>
    <w:p w14:paraId="411D0E78" w14:textId="77777777" w:rsidR="00431375" w:rsidRPr="00021098" w:rsidRDefault="00431375" w:rsidP="00431375">
      <w:pPr>
        <w:rPr>
          <w:rFonts w:ascii="Tahoma" w:hAnsi="Tahoma" w:cs="Tahoma"/>
          <w:sz w:val="20"/>
          <w:szCs w:val="20"/>
        </w:rPr>
      </w:pPr>
    </w:p>
    <w:p w14:paraId="12C0F939"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Datum, kraj:</w:t>
      </w:r>
      <w:r w:rsidRPr="00021098">
        <w:rPr>
          <w:rFonts w:ascii="Tahoma" w:hAnsi="Tahoma" w:cs="Tahoma"/>
          <w:sz w:val="20"/>
          <w:szCs w:val="20"/>
        </w:rPr>
        <w:tab/>
        <w:t>ime in priimek pooblastitelja:</w:t>
      </w:r>
    </w:p>
    <w:p w14:paraId="1025BB34" w14:textId="77777777" w:rsidR="00431375" w:rsidRPr="00021098" w:rsidRDefault="00431375" w:rsidP="00431375">
      <w:pPr>
        <w:tabs>
          <w:tab w:val="left" w:pos="4860"/>
        </w:tabs>
        <w:rPr>
          <w:rFonts w:ascii="Tahoma" w:hAnsi="Tahoma" w:cs="Tahoma"/>
          <w:sz w:val="20"/>
          <w:szCs w:val="20"/>
        </w:rPr>
      </w:pPr>
    </w:p>
    <w:p w14:paraId="128B75E9"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_______________________________________</w:t>
      </w:r>
      <w:r w:rsidRPr="00021098">
        <w:rPr>
          <w:rFonts w:ascii="Tahoma" w:hAnsi="Tahoma" w:cs="Tahoma"/>
          <w:sz w:val="20"/>
          <w:szCs w:val="20"/>
        </w:rPr>
        <w:tab/>
        <w:t>______________________________________</w:t>
      </w:r>
    </w:p>
    <w:p w14:paraId="0B373215"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r>
    </w:p>
    <w:p w14:paraId="5F88F936"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 xml:space="preserve">                                                         Žig</w:t>
      </w:r>
      <w:r w:rsidRPr="00021098">
        <w:rPr>
          <w:rFonts w:ascii="Tahoma" w:hAnsi="Tahoma" w:cs="Tahoma"/>
          <w:sz w:val="20"/>
          <w:szCs w:val="20"/>
        </w:rPr>
        <w:tab/>
        <w:t>podpis pooblastitelja:</w:t>
      </w:r>
    </w:p>
    <w:p w14:paraId="24CD858E" w14:textId="77777777" w:rsidR="00431375" w:rsidRPr="00021098" w:rsidRDefault="00431375" w:rsidP="00431375">
      <w:pPr>
        <w:tabs>
          <w:tab w:val="left" w:pos="4860"/>
        </w:tabs>
        <w:rPr>
          <w:rFonts w:ascii="Tahoma" w:hAnsi="Tahoma" w:cs="Tahoma"/>
          <w:sz w:val="20"/>
          <w:szCs w:val="20"/>
        </w:rPr>
      </w:pPr>
    </w:p>
    <w:p w14:paraId="7B895281"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t>______________________________________</w:t>
      </w:r>
    </w:p>
    <w:p w14:paraId="5E2F085C" w14:textId="77777777" w:rsidR="00431375" w:rsidRPr="00021098" w:rsidRDefault="00431375" w:rsidP="00431375">
      <w:pPr>
        <w:rPr>
          <w:rFonts w:ascii="Tahoma" w:hAnsi="Tahoma" w:cs="Tahoma"/>
          <w:sz w:val="20"/>
          <w:szCs w:val="20"/>
        </w:rPr>
      </w:pPr>
    </w:p>
    <w:p w14:paraId="4D60A808" w14:textId="77777777" w:rsidR="00431375" w:rsidRPr="00021098" w:rsidRDefault="00431375" w:rsidP="00431375">
      <w:pPr>
        <w:rPr>
          <w:rFonts w:ascii="Tahoma" w:hAnsi="Tahoma" w:cs="Tahoma"/>
          <w:sz w:val="20"/>
          <w:szCs w:val="20"/>
        </w:rPr>
      </w:pPr>
    </w:p>
    <w:p w14:paraId="101B295B" w14:textId="77777777" w:rsidR="00431375" w:rsidRDefault="00431375" w:rsidP="00431375">
      <w:pPr>
        <w:rPr>
          <w:rFonts w:ascii="Tahoma" w:hAnsi="Tahoma" w:cs="Tahoma"/>
          <w:sz w:val="20"/>
          <w:szCs w:val="20"/>
        </w:rPr>
      </w:pPr>
    </w:p>
    <w:p w14:paraId="7D0E317E" w14:textId="77777777" w:rsidR="005D277D" w:rsidRPr="00021098" w:rsidRDefault="005D277D" w:rsidP="00431375">
      <w:pPr>
        <w:rPr>
          <w:rFonts w:ascii="Tahoma" w:hAnsi="Tahoma" w:cs="Tahoma"/>
          <w:sz w:val="20"/>
          <w:szCs w:val="20"/>
        </w:rPr>
      </w:pPr>
    </w:p>
    <w:p w14:paraId="248D99C6" w14:textId="77777777" w:rsidR="00431375" w:rsidRPr="00021098" w:rsidRDefault="00431375" w:rsidP="00431375">
      <w:pPr>
        <w:rPr>
          <w:rFonts w:ascii="Tahoma" w:hAnsi="Tahoma" w:cs="Tahoma"/>
          <w:sz w:val="20"/>
          <w:szCs w:val="20"/>
        </w:rPr>
      </w:pPr>
    </w:p>
    <w:p w14:paraId="67510317" w14:textId="77777777" w:rsidR="00C9132C" w:rsidRDefault="00C9132C" w:rsidP="00431375">
      <w:pPr>
        <w:pBdr>
          <w:bottom w:val="single" w:sz="6" w:space="1" w:color="auto"/>
        </w:pBdr>
        <w:tabs>
          <w:tab w:val="left" w:pos="4860"/>
        </w:tabs>
        <w:ind w:right="6662"/>
        <w:rPr>
          <w:rFonts w:ascii="Tahoma" w:hAnsi="Tahoma" w:cs="Tahoma"/>
          <w:sz w:val="20"/>
          <w:szCs w:val="20"/>
        </w:rPr>
      </w:pPr>
    </w:p>
    <w:p w14:paraId="29F0721B" w14:textId="77777777" w:rsidR="00C9132C" w:rsidRPr="00021098" w:rsidRDefault="00C9132C" w:rsidP="00431375">
      <w:pPr>
        <w:pBdr>
          <w:bottom w:val="single" w:sz="6" w:space="1" w:color="auto"/>
        </w:pBdr>
        <w:tabs>
          <w:tab w:val="left" w:pos="4860"/>
        </w:tabs>
        <w:ind w:right="6662"/>
        <w:rPr>
          <w:rFonts w:ascii="Tahoma" w:hAnsi="Tahoma" w:cs="Tahoma"/>
          <w:sz w:val="20"/>
          <w:szCs w:val="20"/>
        </w:rPr>
      </w:pPr>
    </w:p>
    <w:p w14:paraId="08564D1B" w14:textId="77777777" w:rsidR="00431375" w:rsidRPr="005D277D" w:rsidRDefault="00431375" w:rsidP="00431375">
      <w:pPr>
        <w:rPr>
          <w:rFonts w:ascii="Arial" w:hAnsi="Arial" w:cs="Arial"/>
          <w:b/>
          <w:i/>
          <w:sz w:val="20"/>
          <w:szCs w:val="20"/>
        </w:rPr>
      </w:pPr>
      <w:r w:rsidRPr="005D277D">
        <w:rPr>
          <w:rFonts w:ascii="Arial" w:hAnsi="Arial" w:cs="Arial"/>
          <w:b/>
          <w:i/>
          <w:sz w:val="20"/>
          <w:szCs w:val="20"/>
        </w:rPr>
        <w:t>NAVODILO</w:t>
      </w:r>
    </w:p>
    <w:p w14:paraId="71D8A95F" w14:textId="77777777" w:rsidR="00431375" w:rsidRPr="005D277D" w:rsidRDefault="00431375" w:rsidP="00431375">
      <w:pPr>
        <w:rPr>
          <w:rFonts w:ascii="Arial" w:hAnsi="Arial" w:cs="Arial"/>
          <w:i/>
          <w:sz w:val="20"/>
          <w:szCs w:val="20"/>
        </w:rPr>
      </w:pPr>
      <w:r w:rsidRPr="005D277D">
        <w:rPr>
          <w:rFonts w:ascii="Arial" w:hAnsi="Arial" w:cs="Arial"/>
          <w:i/>
          <w:sz w:val="20"/>
          <w:szCs w:val="20"/>
        </w:rPr>
        <w:t>Ponudniki OBR-2 izpolnijo v primeru, da so predložili skupno ponudbo. Priloga mora biti datirana, žigosana in podpisana od ponudnikov, ki oddajajo skupno ponudbo.</w:t>
      </w:r>
    </w:p>
    <w:p w14:paraId="1FE693EE" w14:textId="77777777" w:rsidR="007E631C" w:rsidRPr="004C6CE1" w:rsidRDefault="00431375" w:rsidP="00C9132C">
      <w:pPr>
        <w:jc w:val="right"/>
        <w:rPr>
          <w:rFonts w:ascii="Arial" w:hAnsi="Arial" w:cs="Arial"/>
          <w:b/>
          <w:sz w:val="22"/>
          <w:bdr w:val="single" w:sz="4" w:space="0" w:color="000000" w:shadow="1"/>
          <w:shd w:val="clear" w:color="auto" w:fill="DBE5F1"/>
        </w:rPr>
      </w:pPr>
      <w:r w:rsidRPr="00021098">
        <w:rPr>
          <w:rFonts w:ascii="Tahoma" w:hAnsi="Tahoma" w:cs="Tahoma"/>
          <w:i/>
          <w:sz w:val="20"/>
          <w:szCs w:val="20"/>
        </w:rPr>
        <w:br w:type="page"/>
      </w:r>
      <w:r w:rsidR="00C9132C" w:rsidRPr="004C6CE1">
        <w:rPr>
          <w:rFonts w:ascii="Arial" w:hAnsi="Arial" w:cs="Arial"/>
          <w:b/>
          <w:sz w:val="22"/>
          <w:bdr w:val="single" w:sz="4" w:space="0" w:color="000000" w:shadow="1"/>
          <w:shd w:val="clear" w:color="auto" w:fill="DBE5F1"/>
        </w:rPr>
        <w:lastRenderedPageBreak/>
        <w:t>OBR-2</w:t>
      </w:r>
      <w:r w:rsidR="007E631C" w:rsidRPr="004C6CE1">
        <w:rPr>
          <w:rFonts w:ascii="Arial" w:hAnsi="Arial" w:cs="Arial"/>
          <w:b/>
          <w:sz w:val="22"/>
          <w:bdr w:val="single" w:sz="4" w:space="0" w:color="000000" w:shadow="1"/>
          <w:shd w:val="clear" w:color="auto" w:fill="DBE5F1"/>
        </w:rPr>
        <w:t>a</w:t>
      </w:r>
    </w:p>
    <w:p w14:paraId="6BC5D305" w14:textId="77777777" w:rsidR="00C9132C" w:rsidRPr="00C9132C" w:rsidRDefault="00C9132C" w:rsidP="00C9132C">
      <w:pPr>
        <w:rPr>
          <w:rFonts w:ascii="Arial" w:hAnsi="Arial" w:cs="Arial"/>
          <w:b/>
          <w:bCs/>
          <w:szCs w:val="24"/>
        </w:rPr>
      </w:pPr>
    </w:p>
    <w:p w14:paraId="1F3D648C" w14:textId="77777777" w:rsidR="00C9132C" w:rsidRDefault="00C9132C" w:rsidP="00C9132C">
      <w:pPr>
        <w:jc w:val="center"/>
        <w:rPr>
          <w:rFonts w:ascii="Arial" w:hAnsi="Arial" w:cs="Arial"/>
          <w:szCs w:val="24"/>
        </w:rPr>
      </w:pPr>
      <w:r>
        <w:rPr>
          <w:rFonts w:ascii="Arial" w:hAnsi="Arial" w:cs="Arial"/>
          <w:b/>
          <w:szCs w:val="24"/>
        </w:rPr>
        <w:t xml:space="preserve">PODATKI O </w:t>
      </w:r>
      <w:r w:rsidR="006B528E">
        <w:rPr>
          <w:rFonts w:ascii="Arial" w:hAnsi="Arial" w:cs="Arial"/>
          <w:b/>
          <w:szCs w:val="24"/>
        </w:rPr>
        <w:t>SO</w:t>
      </w:r>
      <w:r>
        <w:rPr>
          <w:rFonts w:ascii="Arial" w:hAnsi="Arial" w:cs="Arial"/>
          <w:b/>
          <w:szCs w:val="24"/>
        </w:rPr>
        <w:t>PONUDNIKU</w:t>
      </w:r>
      <w:r w:rsidR="006B528E">
        <w:rPr>
          <w:rFonts w:ascii="Arial" w:hAnsi="Arial" w:cs="Arial"/>
          <w:b/>
          <w:szCs w:val="24"/>
        </w:rPr>
        <w:t xml:space="preserve"> / </w:t>
      </w:r>
      <w:r>
        <w:rPr>
          <w:rFonts w:ascii="Arial" w:hAnsi="Arial" w:cs="Arial"/>
          <w:b/>
          <w:szCs w:val="24"/>
        </w:rPr>
        <w:t>SUBJEKTU NA KATEREGA ZMOGLJIVOSTI SE PONUDNIK SKLICUJE</w:t>
      </w:r>
    </w:p>
    <w:p w14:paraId="114720E9" w14:textId="77777777" w:rsidR="00C9132C" w:rsidRPr="00B3174B" w:rsidRDefault="00C9132C" w:rsidP="00C9132C">
      <w:pPr>
        <w:ind w:right="142"/>
        <w:rPr>
          <w:rFonts w:ascii="Arial" w:hAnsi="Arial" w:cs="Arial"/>
          <w:sz w:val="22"/>
        </w:rPr>
      </w:pPr>
    </w:p>
    <w:p w14:paraId="70C63A25" w14:textId="77777777" w:rsidR="00C9132C" w:rsidRPr="00B3174B" w:rsidRDefault="00C9132C" w:rsidP="00C9132C">
      <w:pPr>
        <w:ind w:right="142"/>
        <w:rPr>
          <w:rFonts w:ascii="Arial" w:hAnsi="Arial" w:cs="Arial"/>
          <w:sz w:val="22"/>
        </w:rPr>
      </w:pPr>
      <w:r w:rsidRPr="00B3174B">
        <w:rPr>
          <w:rFonts w:ascii="Arial" w:hAnsi="Arial" w:cs="Arial"/>
          <w:sz w:val="22"/>
        </w:rPr>
        <w:t>Firma oz. ime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5CE54A15" w14:textId="77777777" w:rsidTr="00414DB3">
        <w:trPr>
          <w:trHeight w:val="411"/>
        </w:trPr>
        <w:tc>
          <w:tcPr>
            <w:tcW w:w="9072" w:type="dxa"/>
          </w:tcPr>
          <w:p w14:paraId="7FB1A3C9" w14:textId="77777777" w:rsidR="00C9132C" w:rsidRPr="00B3174B" w:rsidRDefault="00C9132C" w:rsidP="00414DB3">
            <w:pPr>
              <w:ind w:right="142"/>
              <w:rPr>
                <w:rFonts w:ascii="Arial" w:hAnsi="Arial" w:cs="Arial"/>
                <w:sz w:val="22"/>
              </w:rPr>
            </w:pPr>
          </w:p>
        </w:tc>
      </w:tr>
    </w:tbl>
    <w:p w14:paraId="6357EF67" w14:textId="77777777" w:rsidR="00C9132C" w:rsidRPr="00B3174B" w:rsidRDefault="00C9132C" w:rsidP="00C9132C">
      <w:pPr>
        <w:ind w:right="142"/>
        <w:rPr>
          <w:rFonts w:ascii="Arial" w:hAnsi="Arial" w:cs="Arial"/>
          <w:sz w:val="22"/>
        </w:rPr>
      </w:pPr>
    </w:p>
    <w:p w14:paraId="3F883236" w14:textId="77777777" w:rsidR="00C9132C" w:rsidRPr="00B3174B" w:rsidRDefault="00C9132C" w:rsidP="00C9132C">
      <w:pPr>
        <w:ind w:right="142"/>
        <w:rPr>
          <w:rFonts w:ascii="Arial" w:hAnsi="Arial" w:cs="Arial"/>
          <w:sz w:val="22"/>
        </w:rPr>
      </w:pPr>
      <w:r w:rsidRPr="00B3174B">
        <w:rPr>
          <w:rFonts w:ascii="Arial" w:hAnsi="Arial" w:cs="Arial"/>
          <w:sz w:val="22"/>
        </w:rPr>
        <w:t>Zakoniti zastopnik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4A64A8A8" w14:textId="77777777" w:rsidTr="00414DB3">
        <w:trPr>
          <w:trHeight w:val="411"/>
        </w:trPr>
        <w:tc>
          <w:tcPr>
            <w:tcW w:w="9072" w:type="dxa"/>
          </w:tcPr>
          <w:p w14:paraId="66FB1BC1" w14:textId="77777777" w:rsidR="00C9132C" w:rsidRPr="00B3174B" w:rsidRDefault="00C9132C" w:rsidP="00414DB3">
            <w:pPr>
              <w:ind w:right="142"/>
              <w:rPr>
                <w:rFonts w:ascii="Arial" w:hAnsi="Arial" w:cs="Arial"/>
                <w:sz w:val="22"/>
              </w:rPr>
            </w:pPr>
          </w:p>
        </w:tc>
      </w:tr>
    </w:tbl>
    <w:p w14:paraId="12A7244E" w14:textId="77777777" w:rsidR="00C9132C" w:rsidRPr="00B3174B" w:rsidRDefault="00C9132C" w:rsidP="00C9132C">
      <w:pPr>
        <w:ind w:right="142"/>
        <w:rPr>
          <w:rFonts w:ascii="Arial" w:hAnsi="Arial" w:cs="Arial"/>
          <w:sz w:val="22"/>
        </w:rPr>
      </w:pPr>
    </w:p>
    <w:p w14:paraId="31286DB3" w14:textId="77777777" w:rsidR="00C9132C" w:rsidRPr="00B3174B" w:rsidRDefault="00C9132C" w:rsidP="00C9132C">
      <w:pPr>
        <w:ind w:right="142"/>
        <w:rPr>
          <w:rFonts w:ascii="Arial" w:hAnsi="Arial" w:cs="Arial"/>
          <w:sz w:val="22"/>
        </w:rPr>
      </w:pPr>
      <w:r w:rsidRPr="00B3174B">
        <w:rPr>
          <w:rFonts w:ascii="Arial" w:hAnsi="Arial" w:cs="Arial"/>
          <w:sz w:val="22"/>
        </w:rPr>
        <w:t>Davčna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1C1D57F3" w14:textId="77777777" w:rsidTr="00414DB3">
        <w:trPr>
          <w:trHeight w:val="411"/>
        </w:trPr>
        <w:tc>
          <w:tcPr>
            <w:tcW w:w="9072" w:type="dxa"/>
          </w:tcPr>
          <w:p w14:paraId="770529B1" w14:textId="77777777" w:rsidR="00C9132C" w:rsidRPr="00B3174B" w:rsidRDefault="00C9132C" w:rsidP="00414DB3">
            <w:pPr>
              <w:ind w:right="142"/>
              <w:rPr>
                <w:rFonts w:ascii="Arial" w:hAnsi="Arial" w:cs="Arial"/>
                <w:sz w:val="22"/>
              </w:rPr>
            </w:pPr>
          </w:p>
        </w:tc>
      </w:tr>
    </w:tbl>
    <w:p w14:paraId="2CC3C771" w14:textId="77777777" w:rsidR="00C9132C" w:rsidRPr="00B3174B" w:rsidRDefault="00C9132C" w:rsidP="00C9132C">
      <w:pPr>
        <w:ind w:right="142"/>
        <w:rPr>
          <w:rFonts w:ascii="Arial" w:hAnsi="Arial" w:cs="Arial"/>
          <w:sz w:val="22"/>
        </w:rPr>
      </w:pPr>
    </w:p>
    <w:p w14:paraId="6DC6FC6F" w14:textId="77777777" w:rsidR="00C9132C" w:rsidRPr="00B3174B" w:rsidRDefault="00C9132C" w:rsidP="00C9132C">
      <w:pPr>
        <w:ind w:right="142"/>
        <w:rPr>
          <w:rFonts w:ascii="Arial" w:hAnsi="Arial" w:cs="Arial"/>
          <w:sz w:val="22"/>
        </w:rPr>
      </w:pPr>
      <w:r w:rsidRPr="00B3174B">
        <w:rPr>
          <w:rFonts w:ascii="Arial" w:hAnsi="Arial" w:cs="Arial"/>
          <w:sz w:val="22"/>
        </w:rPr>
        <w:t>Številka transakcijskega računa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77D7072F" w14:textId="77777777" w:rsidTr="00414DB3">
        <w:trPr>
          <w:trHeight w:val="411"/>
        </w:trPr>
        <w:tc>
          <w:tcPr>
            <w:tcW w:w="9072" w:type="dxa"/>
          </w:tcPr>
          <w:p w14:paraId="05CF2BFC" w14:textId="77777777" w:rsidR="00C9132C" w:rsidRPr="00B3174B" w:rsidRDefault="00C9132C" w:rsidP="00414DB3">
            <w:pPr>
              <w:ind w:right="142"/>
              <w:rPr>
                <w:rFonts w:ascii="Arial" w:hAnsi="Arial" w:cs="Arial"/>
                <w:sz w:val="22"/>
              </w:rPr>
            </w:pPr>
          </w:p>
        </w:tc>
      </w:tr>
    </w:tbl>
    <w:p w14:paraId="0F3B8F76" w14:textId="77777777" w:rsidR="00C9132C" w:rsidRPr="00B3174B" w:rsidRDefault="00C9132C" w:rsidP="00C9132C">
      <w:pPr>
        <w:ind w:right="142"/>
        <w:rPr>
          <w:rFonts w:ascii="Arial" w:hAnsi="Arial" w:cs="Arial"/>
          <w:sz w:val="22"/>
        </w:rPr>
      </w:pPr>
    </w:p>
    <w:p w14:paraId="7AFB5F3B" w14:textId="77777777" w:rsidR="00C9132C" w:rsidRPr="00B3174B" w:rsidRDefault="00C9132C" w:rsidP="00C9132C">
      <w:pPr>
        <w:ind w:right="142"/>
        <w:rPr>
          <w:rFonts w:ascii="Arial" w:hAnsi="Arial" w:cs="Arial"/>
          <w:sz w:val="22"/>
        </w:rPr>
      </w:pPr>
      <w:r w:rsidRPr="00B3174B">
        <w:rPr>
          <w:rFonts w:ascii="Arial" w:hAnsi="Arial" w:cs="Arial"/>
          <w:sz w:val="22"/>
        </w:rPr>
        <w:t>Matična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342320B0" w14:textId="77777777" w:rsidTr="00414DB3">
        <w:trPr>
          <w:trHeight w:val="411"/>
        </w:trPr>
        <w:tc>
          <w:tcPr>
            <w:tcW w:w="9072" w:type="dxa"/>
          </w:tcPr>
          <w:p w14:paraId="18815193" w14:textId="77777777" w:rsidR="00C9132C" w:rsidRPr="00B3174B" w:rsidRDefault="00C9132C" w:rsidP="00414DB3">
            <w:pPr>
              <w:ind w:right="142"/>
              <w:rPr>
                <w:rFonts w:ascii="Arial" w:hAnsi="Arial" w:cs="Arial"/>
                <w:sz w:val="22"/>
              </w:rPr>
            </w:pPr>
          </w:p>
        </w:tc>
      </w:tr>
    </w:tbl>
    <w:p w14:paraId="42A9C0D3" w14:textId="77777777" w:rsidR="00C9132C" w:rsidRPr="00B3174B" w:rsidRDefault="00C9132C" w:rsidP="00C9132C">
      <w:pPr>
        <w:ind w:right="142"/>
        <w:rPr>
          <w:rFonts w:ascii="Arial" w:hAnsi="Arial" w:cs="Arial"/>
          <w:sz w:val="22"/>
        </w:rPr>
      </w:pPr>
    </w:p>
    <w:p w14:paraId="05574409" w14:textId="77777777" w:rsidR="00C9132C" w:rsidRPr="00B3174B" w:rsidRDefault="00C9132C" w:rsidP="00C9132C">
      <w:pPr>
        <w:ind w:right="142"/>
        <w:rPr>
          <w:rFonts w:ascii="Arial" w:hAnsi="Arial" w:cs="Arial"/>
          <w:sz w:val="22"/>
        </w:rPr>
      </w:pPr>
      <w:r w:rsidRPr="00B3174B">
        <w:rPr>
          <w:rFonts w:ascii="Arial" w:hAnsi="Arial" w:cs="Arial"/>
          <w:sz w:val="22"/>
        </w:rPr>
        <w:t>Naslov</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9132C" w:rsidRPr="00B3174B" w14:paraId="5E62A0F7" w14:textId="77777777" w:rsidTr="00203BFB">
        <w:trPr>
          <w:trHeight w:val="411"/>
        </w:trPr>
        <w:tc>
          <w:tcPr>
            <w:tcW w:w="9072" w:type="dxa"/>
          </w:tcPr>
          <w:p w14:paraId="7FD9B787" w14:textId="77777777" w:rsidR="00C9132C" w:rsidRPr="00B3174B" w:rsidRDefault="00C9132C" w:rsidP="00414DB3">
            <w:pPr>
              <w:ind w:right="142"/>
              <w:rPr>
                <w:rFonts w:ascii="Arial" w:hAnsi="Arial" w:cs="Arial"/>
                <w:sz w:val="22"/>
              </w:rPr>
            </w:pPr>
          </w:p>
        </w:tc>
      </w:tr>
    </w:tbl>
    <w:p w14:paraId="08C6055E" w14:textId="77777777" w:rsidR="00C9132C" w:rsidRPr="00B3174B" w:rsidRDefault="00C9132C" w:rsidP="00C9132C">
      <w:pPr>
        <w:ind w:right="142"/>
        <w:rPr>
          <w:rFonts w:ascii="Arial" w:hAnsi="Arial" w:cs="Arial"/>
          <w:sz w:val="22"/>
        </w:rPr>
      </w:pPr>
    </w:p>
    <w:p w14:paraId="2FC88E43" w14:textId="77777777" w:rsidR="00C9132C" w:rsidRPr="00B3174B" w:rsidRDefault="00C9132C" w:rsidP="00C9132C">
      <w:pPr>
        <w:ind w:right="142"/>
        <w:rPr>
          <w:rFonts w:ascii="Arial" w:hAnsi="Arial" w:cs="Arial"/>
          <w:sz w:val="22"/>
        </w:rPr>
      </w:pPr>
      <w:r w:rsidRPr="00B3174B">
        <w:rPr>
          <w:rFonts w:ascii="Arial" w:hAnsi="Arial" w:cs="Arial"/>
          <w:sz w:val="22"/>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5E7BD48A" w14:textId="77777777" w:rsidTr="00414DB3">
        <w:trPr>
          <w:trHeight w:val="411"/>
        </w:trPr>
        <w:tc>
          <w:tcPr>
            <w:tcW w:w="9072" w:type="dxa"/>
          </w:tcPr>
          <w:p w14:paraId="3C067323" w14:textId="77777777" w:rsidR="00C9132C" w:rsidRPr="00B3174B" w:rsidRDefault="00C9132C" w:rsidP="00414DB3">
            <w:pPr>
              <w:ind w:right="142"/>
              <w:rPr>
                <w:rFonts w:ascii="Arial" w:hAnsi="Arial" w:cs="Arial"/>
                <w:sz w:val="22"/>
              </w:rPr>
            </w:pPr>
          </w:p>
        </w:tc>
      </w:tr>
    </w:tbl>
    <w:p w14:paraId="3C01C838" w14:textId="77777777" w:rsidR="00C9132C" w:rsidRDefault="00C9132C" w:rsidP="00C9132C">
      <w:pPr>
        <w:ind w:right="142"/>
        <w:rPr>
          <w:rFonts w:ascii="Arial" w:hAnsi="Arial" w:cs="Arial"/>
          <w:sz w:val="22"/>
        </w:rPr>
      </w:pPr>
    </w:p>
    <w:p w14:paraId="2B6AE669" w14:textId="77777777" w:rsidR="00C9132C" w:rsidRPr="00B3174B" w:rsidRDefault="00C9132C" w:rsidP="00C9132C">
      <w:pPr>
        <w:ind w:right="142"/>
        <w:rPr>
          <w:rFonts w:ascii="Arial" w:hAnsi="Arial" w:cs="Arial"/>
          <w:sz w:val="22"/>
        </w:rPr>
      </w:pPr>
      <w:r w:rsidRPr="00B3174B">
        <w:rPr>
          <w:rFonts w:ascii="Arial" w:hAnsi="Arial" w:cs="Arial"/>
          <w:sz w:val="22"/>
        </w:rPr>
        <w:t>Elektronska pošta za obveščanje ponudnika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4B983873" w14:textId="77777777" w:rsidTr="00414DB3">
        <w:trPr>
          <w:trHeight w:val="411"/>
        </w:trPr>
        <w:tc>
          <w:tcPr>
            <w:tcW w:w="9072" w:type="dxa"/>
          </w:tcPr>
          <w:p w14:paraId="3F160A5C" w14:textId="77777777" w:rsidR="00C9132C" w:rsidRPr="00B3174B" w:rsidRDefault="00C9132C" w:rsidP="00414DB3">
            <w:pPr>
              <w:ind w:right="142"/>
              <w:rPr>
                <w:rFonts w:ascii="Arial" w:hAnsi="Arial" w:cs="Arial"/>
                <w:sz w:val="22"/>
              </w:rPr>
            </w:pPr>
          </w:p>
        </w:tc>
      </w:tr>
    </w:tbl>
    <w:p w14:paraId="29BA6321" w14:textId="77777777" w:rsidR="00C9132C" w:rsidRDefault="00C9132C" w:rsidP="00C9132C">
      <w:pPr>
        <w:ind w:right="142"/>
        <w:rPr>
          <w:rFonts w:ascii="Arial" w:hAnsi="Arial" w:cs="Arial"/>
          <w:sz w:val="22"/>
        </w:rPr>
      </w:pPr>
    </w:p>
    <w:p w14:paraId="6E79AA2C" w14:textId="77777777" w:rsidR="00C9132C" w:rsidRPr="00B3174B" w:rsidRDefault="00C9132C" w:rsidP="00C9132C">
      <w:pPr>
        <w:ind w:right="142"/>
        <w:rPr>
          <w:rFonts w:ascii="Arial" w:hAnsi="Arial" w:cs="Arial"/>
          <w:sz w:val="22"/>
        </w:rPr>
      </w:pPr>
      <w:r w:rsidRPr="00B3174B">
        <w:rPr>
          <w:rFonts w:ascii="Arial" w:hAnsi="Arial" w:cs="Arial"/>
          <w:sz w:val="22"/>
        </w:rPr>
        <w:t>Kontaktna oseba ponudnika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3FF2F360" w14:textId="77777777" w:rsidTr="00414DB3">
        <w:trPr>
          <w:trHeight w:val="411"/>
        </w:trPr>
        <w:tc>
          <w:tcPr>
            <w:tcW w:w="9072" w:type="dxa"/>
          </w:tcPr>
          <w:p w14:paraId="4C825B3C" w14:textId="77777777" w:rsidR="00C9132C" w:rsidRPr="00B3174B" w:rsidRDefault="00C9132C" w:rsidP="00414DB3">
            <w:pPr>
              <w:ind w:right="142"/>
              <w:rPr>
                <w:rFonts w:ascii="Arial" w:hAnsi="Arial" w:cs="Arial"/>
                <w:sz w:val="22"/>
              </w:rPr>
            </w:pPr>
          </w:p>
        </w:tc>
      </w:tr>
    </w:tbl>
    <w:p w14:paraId="666F76E6" w14:textId="77777777" w:rsidR="00C9132C" w:rsidRDefault="00C9132C" w:rsidP="00C9132C">
      <w:pPr>
        <w:ind w:right="142"/>
        <w:rPr>
          <w:rFonts w:ascii="Arial" w:hAnsi="Arial" w:cs="Arial"/>
          <w:sz w:val="22"/>
        </w:rPr>
      </w:pPr>
    </w:p>
    <w:p w14:paraId="5D314B44" w14:textId="77777777" w:rsidR="006B528E" w:rsidRPr="00B3174B" w:rsidRDefault="006B528E" w:rsidP="00C9132C">
      <w:pPr>
        <w:ind w:right="142"/>
        <w:rPr>
          <w:rFonts w:ascii="Arial" w:hAnsi="Arial" w:cs="Arial"/>
          <w:sz w:val="22"/>
        </w:rPr>
      </w:pPr>
      <w:r w:rsidRPr="006B528E">
        <w:rPr>
          <w:rFonts w:ascii="Arial" w:hAnsi="Arial" w:cs="Arial"/>
          <w:sz w:val="22"/>
        </w:rPr>
        <w:t>Vrsta del, ki jih bo izvedel gospodarski subjekt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651D3380" w14:textId="77777777" w:rsidTr="00414DB3">
        <w:trPr>
          <w:trHeight w:val="411"/>
        </w:trPr>
        <w:tc>
          <w:tcPr>
            <w:tcW w:w="9072" w:type="dxa"/>
          </w:tcPr>
          <w:p w14:paraId="47215741" w14:textId="77777777" w:rsidR="00C9132C" w:rsidRPr="00B3174B" w:rsidRDefault="00C9132C" w:rsidP="00414DB3">
            <w:pPr>
              <w:ind w:right="142"/>
              <w:rPr>
                <w:rFonts w:ascii="Arial" w:hAnsi="Arial" w:cs="Arial"/>
                <w:sz w:val="22"/>
              </w:rPr>
            </w:pPr>
          </w:p>
        </w:tc>
      </w:tr>
    </w:tbl>
    <w:p w14:paraId="2C4D9C01" w14:textId="77777777" w:rsidR="006B528E" w:rsidRPr="006B528E" w:rsidRDefault="006B528E" w:rsidP="006B528E">
      <w:pPr>
        <w:spacing w:after="120"/>
        <w:jc w:val="both"/>
        <w:rPr>
          <w:rFonts w:ascii="Arial" w:eastAsia="Times New Roman" w:hAnsi="Arial" w:cs="Arial"/>
          <w:color w:val="000000"/>
          <w:sz w:val="22"/>
        </w:rPr>
      </w:pPr>
    </w:p>
    <w:p w14:paraId="3866986C" w14:textId="77777777" w:rsidR="006B528E" w:rsidRPr="006B528E" w:rsidRDefault="006B528E" w:rsidP="006B528E">
      <w:pPr>
        <w:spacing w:after="120"/>
        <w:jc w:val="both"/>
        <w:rPr>
          <w:rFonts w:ascii="Arial" w:eastAsia="Times New Roman" w:hAnsi="Arial" w:cs="Arial"/>
          <w:color w:val="000000"/>
          <w:sz w:val="22"/>
        </w:rPr>
      </w:pPr>
      <w:r w:rsidRPr="006B528E">
        <w:rPr>
          <w:rFonts w:ascii="Arial" w:eastAsia="Times New Roman" w:hAnsi="Arial" w:cs="Arial"/>
          <w:color w:val="000000"/>
          <w:sz w:val="22"/>
        </w:rPr>
        <w:t>Količina del gospodarskega subjekta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31C2F291" w14:textId="77777777" w:rsidTr="00414DB3">
        <w:trPr>
          <w:trHeight w:val="411"/>
        </w:trPr>
        <w:tc>
          <w:tcPr>
            <w:tcW w:w="9072" w:type="dxa"/>
          </w:tcPr>
          <w:p w14:paraId="52F23AB4" w14:textId="77777777" w:rsidR="006B528E" w:rsidRPr="006B528E" w:rsidRDefault="006B528E" w:rsidP="006B528E">
            <w:pPr>
              <w:spacing w:after="120"/>
              <w:jc w:val="both"/>
              <w:rPr>
                <w:rFonts w:ascii="Arial" w:eastAsia="Times New Roman" w:hAnsi="Arial" w:cs="Arial"/>
                <w:color w:val="000000"/>
                <w:sz w:val="22"/>
              </w:rPr>
            </w:pPr>
          </w:p>
        </w:tc>
      </w:tr>
    </w:tbl>
    <w:p w14:paraId="1EE08316" w14:textId="77777777" w:rsidR="006B528E" w:rsidRPr="006B528E" w:rsidRDefault="006B528E" w:rsidP="006B528E">
      <w:pPr>
        <w:spacing w:after="120"/>
        <w:jc w:val="both"/>
        <w:rPr>
          <w:rFonts w:ascii="Arial" w:eastAsia="Times New Roman" w:hAnsi="Arial" w:cs="Arial"/>
          <w:color w:val="000000"/>
          <w:sz w:val="22"/>
        </w:rPr>
      </w:pPr>
    </w:p>
    <w:p w14:paraId="2611B7BD" w14:textId="77777777" w:rsidR="006B528E" w:rsidRPr="006B528E" w:rsidRDefault="006B528E" w:rsidP="006B528E">
      <w:pPr>
        <w:spacing w:after="120"/>
        <w:jc w:val="both"/>
        <w:rPr>
          <w:rFonts w:ascii="Arial" w:eastAsia="Times New Roman" w:hAnsi="Arial" w:cs="Arial"/>
          <w:color w:val="000000"/>
          <w:sz w:val="22"/>
        </w:rPr>
      </w:pPr>
      <w:r w:rsidRPr="006B528E">
        <w:rPr>
          <w:rFonts w:ascii="Arial" w:eastAsia="Times New Roman" w:hAnsi="Arial" w:cs="Arial"/>
          <w:color w:val="000000"/>
          <w:sz w:val="22"/>
        </w:rPr>
        <w:t>Vrednost del gospod</w:t>
      </w:r>
      <w:r>
        <w:rPr>
          <w:rFonts w:ascii="Arial" w:eastAsia="Times New Roman" w:hAnsi="Arial" w:cs="Arial"/>
          <w:color w:val="000000"/>
          <w:sz w:val="22"/>
        </w:rPr>
        <w:t>arskega subjekta (v eur brez DDV</w:t>
      </w:r>
      <w:r w:rsidRPr="006B528E">
        <w:rPr>
          <w:rFonts w:ascii="Arial" w:eastAsia="Times New Roman" w:hAnsi="Arial" w:cs="Arial"/>
          <w:color w:val="000000"/>
          <w:sz w:val="22"/>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1361F08D" w14:textId="77777777" w:rsidTr="00414DB3">
        <w:trPr>
          <w:trHeight w:val="411"/>
        </w:trPr>
        <w:tc>
          <w:tcPr>
            <w:tcW w:w="9072" w:type="dxa"/>
          </w:tcPr>
          <w:p w14:paraId="10C291D9" w14:textId="77777777" w:rsidR="006B528E" w:rsidRPr="006B528E" w:rsidRDefault="006B528E" w:rsidP="006B528E">
            <w:pPr>
              <w:spacing w:after="120"/>
              <w:jc w:val="both"/>
              <w:rPr>
                <w:rFonts w:ascii="Arial" w:eastAsia="Times New Roman" w:hAnsi="Arial" w:cs="Arial"/>
                <w:color w:val="000000"/>
                <w:sz w:val="22"/>
              </w:rPr>
            </w:pPr>
          </w:p>
        </w:tc>
      </w:tr>
    </w:tbl>
    <w:p w14:paraId="2F5605F9" w14:textId="76168BF2" w:rsidR="00C9132C" w:rsidRDefault="00C9132C" w:rsidP="00C9132C">
      <w:pPr>
        <w:spacing w:after="120"/>
        <w:jc w:val="both"/>
        <w:rPr>
          <w:rFonts w:ascii="Arial" w:eastAsia="Times New Roman" w:hAnsi="Arial" w:cs="Arial"/>
          <w:color w:val="000000"/>
          <w:sz w:val="22"/>
        </w:rPr>
      </w:pPr>
    </w:p>
    <w:p w14:paraId="5A03AA04" w14:textId="599E32E5" w:rsidR="00B66722" w:rsidRDefault="00B66722" w:rsidP="00C9132C">
      <w:pPr>
        <w:spacing w:after="120"/>
        <w:jc w:val="both"/>
        <w:rPr>
          <w:rFonts w:ascii="Arial" w:eastAsia="Times New Roman" w:hAnsi="Arial" w:cs="Arial"/>
          <w:color w:val="000000"/>
          <w:sz w:val="22"/>
        </w:rPr>
      </w:pPr>
    </w:p>
    <w:p w14:paraId="2513540F" w14:textId="77777777" w:rsidR="00B66722" w:rsidRDefault="00B66722" w:rsidP="00C9132C">
      <w:pPr>
        <w:spacing w:after="120"/>
        <w:jc w:val="both"/>
        <w:rPr>
          <w:rFonts w:ascii="Arial" w:eastAsia="Times New Roman" w:hAnsi="Arial" w:cs="Arial"/>
          <w:color w:val="000000"/>
          <w:sz w:val="22"/>
        </w:rPr>
      </w:pPr>
    </w:p>
    <w:p w14:paraId="122FF681" w14:textId="77777777" w:rsidR="006B528E" w:rsidRPr="006B528E" w:rsidRDefault="006B528E" w:rsidP="006B528E">
      <w:pPr>
        <w:spacing w:after="120"/>
        <w:jc w:val="both"/>
        <w:rPr>
          <w:rFonts w:ascii="Arial" w:eastAsia="Times New Roman" w:hAnsi="Arial" w:cs="Arial"/>
          <w:color w:val="000000"/>
          <w:sz w:val="22"/>
        </w:rPr>
      </w:pPr>
      <w:r>
        <w:rPr>
          <w:rFonts w:ascii="Arial" w:eastAsia="Times New Roman" w:hAnsi="Arial" w:cs="Arial"/>
          <w:color w:val="000000"/>
          <w:sz w:val="22"/>
        </w:rPr>
        <w:lastRenderedPageBreak/>
        <w:t>Kraj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72217E8A" w14:textId="77777777" w:rsidTr="00414DB3">
        <w:trPr>
          <w:trHeight w:val="411"/>
        </w:trPr>
        <w:tc>
          <w:tcPr>
            <w:tcW w:w="9072" w:type="dxa"/>
          </w:tcPr>
          <w:p w14:paraId="55106C8F" w14:textId="77777777" w:rsidR="006B528E" w:rsidRPr="006B528E" w:rsidRDefault="006B528E" w:rsidP="006B528E">
            <w:pPr>
              <w:spacing w:after="120"/>
              <w:jc w:val="both"/>
              <w:rPr>
                <w:rFonts w:ascii="Arial" w:eastAsia="Times New Roman" w:hAnsi="Arial" w:cs="Arial"/>
                <w:color w:val="000000"/>
                <w:sz w:val="22"/>
              </w:rPr>
            </w:pPr>
          </w:p>
        </w:tc>
      </w:tr>
    </w:tbl>
    <w:p w14:paraId="0A00771C" w14:textId="77777777" w:rsidR="006B528E" w:rsidRPr="006B528E" w:rsidRDefault="006B528E" w:rsidP="006B528E">
      <w:pPr>
        <w:spacing w:after="120"/>
        <w:jc w:val="both"/>
        <w:rPr>
          <w:rFonts w:ascii="Arial" w:eastAsia="Times New Roman" w:hAnsi="Arial" w:cs="Arial"/>
          <w:color w:val="000000"/>
          <w:sz w:val="22"/>
        </w:rPr>
      </w:pPr>
    </w:p>
    <w:p w14:paraId="4EE63421" w14:textId="77777777" w:rsidR="006B528E" w:rsidRPr="006B528E" w:rsidRDefault="006B528E" w:rsidP="006B528E">
      <w:pPr>
        <w:spacing w:after="120"/>
        <w:jc w:val="both"/>
        <w:rPr>
          <w:rFonts w:ascii="Arial" w:eastAsia="Times New Roman" w:hAnsi="Arial" w:cs="Arial"/>
          <w:color w:val="000000"/>
          <w:sz w:val="22"/>
        </w:rPr>
      </w:pPr>
      <w:r>
        <w:rPr>
          <w:rFonts w:ascii="Arial" w:eastAsia="Times New Roman" w:hAnsi="Arial" w:cs="Arial"/>
          <w:color w:val="000000"/>
          <w:sz w:val="22"/>
        </w:rPr>
        <w:t>Rok izvedbe: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B528E" w:rsidRPr="006B528E" w14:paraId="47FC48C8" w14:textId="77777777" w:rsidTr="00D83D04">
        <w:trPr>
          <w:trHeight w:val="411"/>
        </w:trPr>
        <w:tc>
          <w:tcPr>
            <w:tcW w:w="9072" w:type="dxa"/>
          </w:tcPr>
          <w:p w14:paraId="706AB059" w14:textId="77777777" w:rsidR="006B528E" w:rsidRPr="006B528E" w:rsidRDefault="006B528E" w:rsidP="006B528E">
            <w:pPr>
              <w:spacing w:after="120"/>
              <w:jc w:val="both"/>
              <w:rPr>
                <w:rFonts w:ascii="Arial" w:eastAsia="Times New Roman" w:hAnsi="Arial" w:cs="Arial"/>
                <w:color w:val="000000"/>
                <w:sz w:val="22"/>
              </w:rPr>
            </w:pPr>
          </w:p>
        </w:tc>
      </w:tr>
    </w:tbl>
    <w:p w14:paraId="348103A3" w14:textId="77777777" w:rsidR="006B528E" w:rsidRDefault="006B528E" w:rsidP="006B528E">
      <w:pPr>
        <w:spacing w:after="120"/>
        <w:jc w:val="both"/>
        <w:rPr>
          <w:rFonts w:ascii="Arial" w:eastAsia="Times New Roman" w:hAnsi="Arial" w:cs="Arial"/>
          <w:color w:val="000000"/>
          <w:sz w:val="22"/>
        </w:rPr>
      </w:pPr>
    </w:p>
    <w:p w14:paraId="54755C08" w14:textId="77777777" w:rsidR="00C17D04" w:rsidRDefault="00C17D04" w:rsidP="00C17D04">
      <w:pPr>
        <w:spacing w:after="120"/>
        <w:jc w:val="both"/>
        <w:rPr>
          <w:rFonts w:ascii="Arial" w:eastAsia="Times New Roman" w:hAnsi="Arial" w:cs="Arial"/>
          <w:color w:val="000000"/>
          <w:sz w:val="22"/>
        </w:rPr>
      </w:pPr>
    </w:p>
    <w:p w14:paraId="35587440" w14:textId="77777777" w:rsidR="00D83D04" w:rsidRPr="00C17D04" w:rsidRDefault="00D83D04" w:rsidP="00C17D04">
      <w:pPr>
        <w:spacing w:after="120"/>
        <w:jc w:val="both"/>
        <w:rPr>
          <w:rFonts w:ascii="Arial" w:eastAsia="Times New Roman" w:hAnsi="Arial" w:cs="Arial"/>
          <w:color w:val="000000"/>
          <w:sz w:val="22"/>
        </w:rPr>
      </w:pPr>
    </w:p>
    <w:p w14:paraId="1D7090D2" w14:textId="77777777" w:rsidR="00C17D04" w:rsidRPr="00C17D04" w:rsidRDefault="00C17D04" w:rsidP="00C17D04">
      <w:pPr>
        <w:spacing w:after="120"/>
        <w:jc w:val="both"/>
        <w:rPr>
          <w:rFonts w:ascii="Arial" w:eastAsia="Times New Roman" w:hAnsi="Arial" w:cs="Arial"/>
          <w:color w:val="000000"/>
          <w:sz w:val="22"/>
        </w:rPr>
      </w:pPr>
      <w:r w:rsidRPr="00C17D04">
        <w:rPr>
          <w:rFonts w:ascii="Arial" w:eastAsia="Times New Roman" w:hAnsi="Arial" w:cs="Arial"/>
          <w:color w:val="000000"/>
          <w:sz w:val="22"/>
        </w:rPr>
        <w:t xml:space="preserve">Smo malo oz. srednje podjetje:             DA                NE </w:t>
      </w:r>
    </w:p>
    <w:p w14:paraId="02708C67" w14:textId="77777777" w:rsidR="00C17D04" w:rsidRPr="00C17D04" w:rsidRDefault="00C17D04" w:rsidP="00C17D04">
      <w:pPr>
        <w:spacing w:after="120"/>
        <w:jc w:val="both"/>
        <w:rPr>
          <w:rFonts w:ascii="Arial" w:eastAsia="Times New Roman" w:hAnsi="Arial" w:cs="Arial"/>
          <w:color w:val="000000"/>
          <w:sz w:val="22"/>
        </w:rPr>
      </w:pPr>
    </w:p>
    <w:p w14:paraId="32C7032A" w14:textId="77777777" w:rsidR="00C17D04" w:rsidRDefault="00C17D04" w:rsidP="006B528E">
      <w:pPr>
        <w:spacing w:after="120"/>
        <w:jc w:val="both"/>
        <w:rPr>
          <w:rFonts w:ascii="Arial" w:eastAsia="Times New Roman" w:hAnsi="Arial" w:cs="Arial"/>
          <w:color w:val="000000"/>
          <w:sz w:val="22"/>
        </w:rPr>
      </w:pPr>
    </w:p>
    <w:p w14:paraId="17D1417F" w14:textId="77777777" w:rsidR="00C17D04" w:rsidRPr="006B528E" w:rsidRDefault="00C17D04" w:rsidP="006B528E">
      <w:pPr>
        <w:spacing w:after="120"/>
        <w:jc w:val="both"/>
        <w:rPr>
          <w:rFonts w:ascii="Arial" w:eastAsia="Times New Roman" w:hAnsi="Arial" w:cs="Arial"/>
          <w:color w:val="000000"/>
          <w:sz w:val="22"/>
        </w:rPr>
      </w:pPr>
    </w:p>
    <w:p w14:paraId="51CA6A72" w14:textId="77777777" w:rsidR="00C9132C" w:rsidRPr="00C9132C" w:rsidRDefault="00C9132C" w:rsidP="00C9132C">
      <w:pPr>
        <w:jc w:val="both"/>
        <w:rPr>
          <w:rFonts w:ascii="Tahoma" w:eastAsia="Times New Roman" w:hAnsi="Tahoma" w:cs="Tahoma"/>
          <w:color w:val="000000"/>
          <w:sz w:val="20"/>
          <w:szCs w:val="20"/>
        </w:rPr>
      </w:pPr>
    </w:p>
    <w:p w14:paraId="5D6271ED" w14:textId="77777777" w:rsidR="00C9132C" w:rsidRPr="00C9132C" w:rsidRDefault="00C9132C" w:rsidP="00C9132C">
      <w:pPr>
        <w:tabs>
          <w:tab w:val="left" w:pos="6946"/>
        </w:tabs>
        <w:ind w:left="4536" w:hanging="4536"/>
        <w:jc w:val="both"/>
        <w:rPr>
          <w:rFonts w:ascii="Arial" w:eastAsia="Times New Roman" w:hAnsi="Arial" w:cs="Arial"/>
          <w:color w:val="000000"/>
          <w:sz w:val="20"/>
          <w:szCs w:val="20"/>
        </w:rPr>
      </w:pPr>
      <w:r w:rsidRPr="00C9132C">
        <w:rPr>
          <w:rFonts w:ascii="Arial" w:eastAsia="Times New Roman" w:hAnsi="Arial" w:cs="Arial"/>
          <w:color w:val="000000"/>
          <w:sz w:val="20"/>
          <w:szCs w:val="20"/>
        </w:rPr>
        <w:t>Datum, kraj:</w:t>
      </w:r>
      <w:r w:rsidRPr="00C9132C">
        <w:rPr>
          <w:rFonts w:ascii="Arial" w:eastAsia="Times New Roman" w:hAnsi="Arial" w:cs="Arial"/>
          <w:color w:val="000000"/>
          <w:sz w:val="20"/>
          <w:szCs w:val="20"/>
        </w:rPr>
        <w:tab/>
        <w:t>Žig in podpis zakonitega zastopnika gospodarskega</w:t>
      </w:r>
      <w:r w:rsidRPr="00C9132C">
        <w:rPr>
          <w:rFonts w:ascii="Arial" w:eastAsia="Times New Roman" w:hAnsi="Arial" w:cs="Arial"/>
          <w:sz w:val="20"/>
          <w:szCs w:val="20"/>
          <w:lang w:eastAsia="sl-SI"/>
        </w:rPr>
        <w:t xml:space="preserve"> subjek</w:t>
      </w:r>
      <w:r w:rsidR="006B528E" w:rsidRPr="006B528E">
        <w:rPr>
          <w:rFonts w:ascii="Arial" w:eastAsia="Times New Roman" w:hAnsi="Arial" w:cs="Arial"/>
          <w:sz w:val="20"/>
          <w:szCs w:val="20"/>
          <w:lang w:eastAsia="sl-SI"/>
        </w:rPr>
        <w:t>t</w:t>
      </w:r>
      <w:r w:rsidRPr="00C9132C">
        <w:rPr>
          <w:rFonts w:ascii="Arial" w:eastAsia="Times New Roman" w:hAnsi="Arial" w:cs="Arial"/>
          <w:sz w:val="20"/>
          <w:szCs w:val="20"/>
          <w:lang w:eastAsia="sl-SI"/>
        </w:rPr>
        <w:t>a</w:t>
      </w:r>
      <w:r w:rsidRPr="00C9132C">
        <w:rPr>
          <w:rFonts w:ascii="Arial" w:eastAsia="Times New Roman" w:hAnsi="Arial" w:cs="Arial"/>
          <w:color w:val="000000"/>
          <w:sz w:val="20"/>
          <w:szCs w:val="20"/>
        </w:rPr>
        <w:t>:</w:t>
      </w:r>
    </w:p>
    <w:p w14:paraId="24B97B20" w14:textId="77777777" w:rsidR="00C9132C" w:rsidRPr="00C9132C" w:rsidRDefault="00C9132C" w:rsidP="00C9132C">
      <w:pPr>
        <w:tabs>
          <w:tab w:val="left" w:pos="4860"/>
        </w:tabs>
        <w:jc w:val="both"/>
        <w:rPr>
          <w:rFonts w:ascii="Arial" w:eastAsia="Times New Roman" w:hAnsi="Arial" w:cs="Arial"/>
          <w:color w:val="000000"/>
          <w:sz w:val="20"/>
          <w:szCs w:val="20"/>
        </w:rPr>
      </w:pPr>
    </w:p>
    <w:p w14:paraId="7AB52EEC" w14:textId="77777777" w:rsidR="00C9132C" w:rsidRPr="00C9132C" w:rsidRDefault="00C9132C" w:rsidP="00C9132C">
      <w:pPr>
        <w:tabs>
          <w:tab w:val="left" w:pos="4860"/>
        </w:tabs>
        <w:jc w:val="both"/>
        <w:rPr>
          <w:rFonts w:ascii="Tahoma" w:eastAsia="Times New Roman" w:hAnsi="Tahoma" w:cs="Tahoma"/>
          <w:color w:val="000000"/>
          <w:sz w:val="20"/>
          <w:szCs w:val="20"/>
        </w:rPr>
      </w:pPr>
      <w:r w:rsidRPr="00C9132C">
        <w:rPr>
          <w:rFonts w:ascii="Tahoma" w:eastAsia="Times New Roman" w:hAnsi="Tahoma" w:cs="Tahoma"/>
          <w:color w:val="000000"/>
          <w:sz w:val="20"/>
          <w:szCs w:val="20"/>
        </w:rPr>
        <w:t>___________________________________            _________________________________________</w:t>
      </w:r>
    </w:p>
    <w:p w14:paraId="13D60BB3" w14:textId="77777777" w:rsidR="00C9132C" w:rsidRPr="00C9132C" w:rsidRDefault="00C9132C" w:rsidP="00C9132C">
      <w:pPr>
        <w:jc w:val="both"/>
        <w:rPr>
          <w:rFonts w:ascii="Tahoma" w:eastAsia="Times New Roman" w:hAnsi="Tahoma" w:cs="Tahoma"/>
          <w:color w:val="000000"/>
          <w:sz w:val="20"/>
          <w:szCs w:val="20"/>
        </w:rPr>
      </w:pPr>
    </w:p>
    <w:p w14:paraId="158B7E2A" w14:textId="77777777" w:rsidR="00C9132C" w:rsidRPr="00C9132C" w:rsidRDefault="00C9132C" w:rsidP="00C9132C">
      <w:pPr>
        <w:jc w:val="both"/>
        <w:rPr>
          <w:rFonts w:ascii="Tahoma" w:eastAsia="Times New Roman" w:hAnsi="Tahoma" w:cs="Tahoma"/>
          <w:color w:val="000000"/>
          <w:sz w:val="20"/>
          <w:szCs w:val="20"/>
        </w:rPr>
      </w:pPr>
    </w:p>
    <w:p w14:paraId="2373C436" w14:textId="77777777" w:rsidR="00C9132C" w:rsidRDefault="00C9132C"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2B3B12E0" w14:textId="77777777" w:rsidR="006B528E" w:rsidRDefault="006B528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144FEB40" w14:textId="77777777" w:rsidR="006B528E" w:rsidRDefault="006B528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5900C1DA" w14:textId="77777777" w:rsidR="00DB3B0E"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0D19AC9A" w14:textId="77777777" w:rsidR="00DB3B0E"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2CFF52B5" w14:textId="77777777" w:rsidR="00DB3B0E"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5A14BD86" w14:textId="77777777" w:rsidR="00DB3B0E" w:rsidRPr="00C9132C"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68B79A5D" w14:textId="77777777" w:rsidR="00C9132C" w:rsidRPr="00C9132C" w:rsidRDefault="00C9132C" w:rsidP="00C9132C">
      <w:pPr>
        <w:jc w:val="both"/>
        <w:rPr>
          <w:rFonts w:ascii="Tahoma" w:eastAsia="Times New Roman" w:hAnsi="Tahoma" w:cs="Tahoma"/>
          <w:b/>
          <w:i/>
          <w:color w:val="000000"/>
          <w:sz w:val="20"/>
          <w:szCs w:val="20"/>
        </w:rPr>
      </w:pPr>
      <w:r w:rsidRPr="00C9132C">
        <w:rPr>
          <w:rFonts w:ascii="Tahoma" w:eastAsia="Times New Roman" w:hAnsi="Tahoma" w:cs="Tahoma"/>
          <w:b/>
          <w:i/>
          <w:color w:val="000000"/>
          <w:sz w:val="20"/>
          <w:szCs w:val="20"/>
        </w:rPr>
        <w:t>NAVODILO:</w:t>
      </w:r>
    </w:p>
    <w:p w14:paraId="66A9D612" w14:textId="77777777" w:rsidR="00C9132C" w:rsidRPr="00DB3B0E" w:rsidRDefault="00C9132C" w:rsidP="00C9132C">
      <w:pPr>
        <w:jc w:val="both"/>
        <w:rPr>
          <w:rFonts w:ascii="Arial" w:eastAsia="Times New Roman" w:hAnsi="Arial" w:cs="Arial"/>
          <w:i/>
          <w:color w:val="000000"/>
          <w:sz w:val="20"/>
          <w:szCs w:val="20"/>
        </w:rPr>
      </w:pPr>
      <w:r w:rsidRPr="00DB3B0E">
        <w:rPr>
          <w:rFonts w:ascii="Arial" w:eastAsia="Times New Roman" w:hAnsi="Arial" w:cs="Arial"/>
          <w:i/>
          <w:color w:val="000000"/>
          <w:sz w:val="20"/>
          <w:szCs w:val="20"/>
        </w:rPr>
        <w:t>OBR-2a mora izpolniti vsak partner v skupni ponudbi, vsak subjekt na katerega zmogljivosti se ponudnik sklicuje</w:t>
      </w:r>
    </w:p>
    <w:p w14:paraId="1C866D26" w14:textId="77777777" w:rsidR="00C9132C" w:rsidRPr="00C9132C" w:rsidRDefault="00C9132C" w:rsidP="007E631C">
      <w:pPr>
        <w:rPr>
          <w:rFonts w:ascii="Arial" w:hAnsi="Arial" w:cs="Arial"/>
          <w:szCs w:val="24"/>
        </w:rPr>
      </w:pPr>
    </w:p>
    <w:p w14:paraId="6C1600E7" w14:textId="77777777" w:rsidR="00C9132C" w:rsidRPr="00C9132C" w:rsidRDefault="00C9132C" w:rsidP="007E631C">
      <w:pPr>
        <w:rPr>
          <w:rFonts w:ascii="Arial" w:hAnsi="Arial" w:cs="Arial"/>
          <w:szCs w:val="24"/>
        </w:rPr>
      </w:pPr>
    </w:p>
    <w:p w14:paraId="232D7D4E" w14:textId="77777777" w:rsidR="00C9132C" w:rsidRPr="00C9132C" w:rsidRDefault="00C9132C" w:rsidP="007E631C">
      <w:pPr>
        <w:rPr>
          <w:rFonts w:ascii="Arial" w:hAnsi="Arial" w:cs="Arial"/>
          <w:szCs w:val="24"/>
        </w:rPr>
      </w:pPr>
    </w:p>
    <w:p w14:paraId="232CD5A8" w14:textId="77777777" w:rsidR="00C9132C" w:rsidRPr="00C9132C" w:rsidRDefault="00C9132C" w:rsidP="007E631C">
      <w:pPr>
        <w:rPr>
          <w:rFonts w:ascii="Arial" w:hAnsi="Arial" w:cs="Arial"/>
          <w:szCs w:val="24"/>
        </w:rPr>
      </w:pPr>
    </w:p>
    <w:p w14:paraId="0A0D49FA" w14:textId="77777777" w:rsidR="00C9132C" w:rsidRDefault="00C9132C" w:rsidP="007E631C">
      <w:pPr>
        <w:rPr>
          <w:rFonts w:ascii="Arial" w:hAnsi="Arial" w:cs="Arial"/>
          <w:szCs w:val="24"/>
        </w:rPr>
      </w:pPr>
    </w:p>
    <w:p w14:paraId="3ADBBB49" w14:textId="77777777" w:rsidR="005575D9" w:rsidRDefault="005575D9" w:rsidP="007E631C">
      <w:pPr>
        <w:rPr>
          <w:rFonts w:ascii="Arial" w:hAnsi="Arial" w:cs="Arial"/>
          <w:szCs w:val="24"/>
        </w:rPr>
      </w:pPr>
    </w:p>
    <w:p w14:paraId="1AACB397" w14:textId="77777777" w:rsidR="005575D9" w:rsidRDefault="005575D9" w:rsidP="007E631C">
      <w:pPr>
        <w:rPr>
          <w:rFonts w:ascii="Arial" w:hAnsi="Arial" w:cs="Arial"/>
          <w:szCs w:val="24"/>
        </w:rPr>
      </w:pPr>
    </w:p>
    <w:p w14:paraId="6E727A0D" w14:textId="77777777" w:rsidR="005575D9" w:rsidRDefault="005575D9" w:rsidP="007E631C">
      <w:pPr>
        <w:rPr>
          <w:rFonts w:ascii="Arial" w:hAnsi="Arial" w:cs="Arial"/>
          <w:szCs w:val="24"/>
        </w:rPr>
      </w:pPr>
    </w:p>
    <w:p w14:paraId="38C12887" w14:textId="77777777" w:rsidR="005575D9" w:rsidRDefault="005575D9" w:rsidP="007E631C">
      <w:pPr>
        <w:rPr>
          <w:rFonts w:ascii="Arial" w:hAnsi="Arial" w:cs="Arial"/>
          <w:szCs w:val="24"/>
        </w:rPr>
      </w:pPr>
    </w:p>
    <w:p w14:paraId="653C9AC8" w14:textId="77777777" w:rsidR="005575D9" w:rsidRDefault="005575D9" w:rsidP="007E631C">
      <w:pPr>
        <w:rPr>
          <w:rFonts w:ascii="Arial" w:hAnsi="Arial" w:cs="Arial"/>
          <w:szCs w:val="24"/>
        </w:rPr>
      </w:pPr>
    </w:p>
    <w:p w14:paraId="610ADF65" w14:textId="77777777" w:rsidR="005575D9" w:rsidRDefault="005575D9" w:rsidP="007E631C">
      <w:pPr>
        <w:rPr>
          <w:rFonts w:ascii="Arial" w:hAnsi="Arial" w:cs="Arial"/>
          <w:szCs w:val="24"/>
        </w:rPr>
      </w:pPr>
    </w:p>
    <w:p w14:paraId="7928FF61" w14:textId="77777777" w:rsidR="005575D9" w:rsidRDefault="005575D9" w:rsidP="007E631C">
      <w:pPr>
        <w:rPr>
          <w:rFonts w:ascii="Arial" w:hAnsi="Arial" w:cs="Arial"/>
          <w:szCs w:val="24"/>
        </w:rPr>
      </w:pPr>
    </w:p>
    <w:p w14:paraId="34DA1656" w14:textId="77777777" w:rsidR="005575D9" w:rsidRDefault="005575D9" w:rsidP="007E631C">
      <w:pPr>
        <w:rPr>
          <w:rFonts w:ascii="Arial" w:hAnsi="Arial" w:cs="Arial"/>
          <w:szCs w:val="24"/>
        </w:rPr>
      </w:pPr>
    </w:p>
    <w:p w14:paraId="2D97C2E0" w14:textId="718C8742" w:rsidR="00D83D04" w:rsidRDefault="00D83D04" w:rsidP="007E631C">
      <w:pPr>
        <w:rPr>
          <w:rFonts w:ascii="Arial" w:hAnsi="Arial" w:cs="Arial"/>
          <w:szCs w:val="24"/>
        </w:rPr>
      </w:pPr>
    </w:p>
    <w:p w14:paraId="372DD794" w14:textId="74B4121E" w:rsidR="00B66722" w:rsidRDefault="00B66722" w:rsidP="007E631C">
      <w:pPr>
        <w:rPr>
          <w:rFonts w:ascii="Arial" w:hAnsi="Arial" w:cs="Arial"/>
          <w:szCs w:val="24"/>
        </w:rPr>
      </w:pPr>
    </w:p>
    <w:p w14:paraId="3B28026F" w14:textId="77777777" w:rsidR="00B66722" w:rsidRDefault="00B66722" w:rsidP="007E631C">
      <w:pPr>
        <w:rPr>
          <w:rFonts w:ascii="Arial" w:hAnsi="Arial" w:cs="Arial"/>
          <w:szCs w:val="24"/>
        </w:rPr>
      </w:pPr>
    </w:p>
    <w:p w14:paraId="321BD8DA" w14:textId="77777777" w:rsidR="00490258" w:rsidRPr="004C6CE1" w:rsidRDefault="00490258" w:rsidP="00490258">
      <w:pPr>
        <w:jc w:val="right"/>
        <w:rPr>
          <w:rFonts w:ascii="Arial" w:hAnsi="Arial" w:cs="Arial"/>
          <w:b/>
          <w:sz w:val="22"/>
          <w:bdr w:val="single" w:sz="4" w:space="0" w:color="000000" w:shadow="1"/>
          <w:shd w:val="clear" w:color="auto" w:fill="DBE5F1"/>
        </w:rPr>
      </w:pPr>
      <w:r w:rsidRPr="004C6CE1">
        <w:rPr>
          <w:rFonts w:ascii="Arial" w:hAnsi="Arial" w:cs="Arial"/>
          <w:b/>
          <w:sz w:val="22"/>
          <w:bdr w:val="single" w:sz="4" w:space="0" w:color="000000" w:shadow="1"/>
          <w:shd w:val="clear" w:color="auto" w:fill="DBE5F1"/>
        </w:rPr>
        <w:lastRenderedPageBreak/>
        <w:t>OBR-3</w:t>
      </w:r>
    </w:p>
    <w:p w14:paraId="715AF5FD" w14:textId="77777777" w:rsidR="006B220A" w:rsidRDefault="006B220A" w:rsidP="006B220A">
      <w:pPr>
        <w:jc w:val="center"/>
        <w:rPr>
          <w:rFonts w:ascii="Arial" w:hAnsi="Arial" w:cs="Arial"/>
          <w:b/>
          <w:szCs w:val="24"/>
        </w:rPr>
      </w:pPr>
    </w:p>
    <w:p w14:paraId="499BE019" w14:textId="77777777" w:rsidR="006B220A" w:rsidRPr="006B220A" w:rsidRDefault="006B220A" w:rsidP="006B220A">
      <w:pPr>
        <w:jc w:val="center"/>
        <w:rPr>
          <w:rFonts w:ascii="Arial" w:hAnsi="Arial" w:cs="Arial"/>
          <w:b/>
          <w:szCs w:val="24"/>
        </w:rPr>
      </w:pPr>
      <w:r w:rsidRPr="006B220A">
        <w:rPr>
          <w:rFonts w:ascii="Arial" w:hAnsi="Arial" w:cs="Arial"/>
          <w:b/>
          <w:szCs w:val="24"/>
        </w:rPr>
        <w:t>IZJAVA ZA PRIDOBITEV OSEBNIH PODATKOV</w:t>
      </w:r>
    </w:p>
    <w:p w14:paraId="7BF0FC37" w14:textId="77777777" w:rsidR="00E05A83" w:rsidRDefault="00E05A83" w:rsidP="00E05A83">
      <w:pPr>
        <w:jc w:val="center"/>
        <w:rPr>
          <w:rFonts w:ascii="Arial" w:hAnsi="Arial" w:cs="Arial"/>
          <w:b/>
          <w:szCs w:val="24"/>
        </w:rPr>
      </w:pPr>
    </w:p>
    <w:p w14:paraId="6708C1B7" w14:textId="1666394F" w:rsidR="006B220A" w:rsidRPr="006B220A" w:rsidRDefault="006B220A" w:rsidP="006B220A">
      <w:pPr>
        <w:jc w:val="both"/>
        <w:rPr>
          <w:rFonts w:ascii="Arial" w:hAnsi="Arial" w:cs="Arial"/>
          <w:sz w:val="22"/>
        </w:rPr>
      </w:pPr>
      <w:r w:rsidRPr="006B220A">
        <w:rPr>
          <w:rFonts w:ascii="Arial" w:hAnsi="Arial" w:cs="Arial"/>
          <w:sz w:val="22"/>
        </w:rPr>
        <w:t xml:space="preserve">Izjavljamo, da soglašamo, </w:t>
      </w:r>
      <w:r w:rsidR="00BA5494">
        <w:rPr>
          <w:rFonts w:ascii="Arial" w:hAnsi="Arial" w:cs="Arial"/>
          <w:sz w:val="22"/>
        </w:rPr>
        <w:t>da lahko</w:t>
      </w:r>
      <w:r w:rsidR="00DC736C">
        <w:rPr>
          <w:rFonts w:ascii="Arial" w:hAnsi="Arial" w:cs="Arial"/>
          <w:sz w:val="22"/>
        </w:rPr>
        <w:t xml:space="preserve"> </w:t>
      </w:r>
      <w:r>
        <w:rPr>
          <w:rFonts w:ascii="Arial" w:hAnsi="Arial" w:cs="Arial"/>
          <w:sz w:val="22"/>
        </w:rPr>
        <w:t>naročnik</w:t>
      </w:r>
      <w:r w:rsidR="004A0342">
        <w:rPr>
          <w:rFonts w:ascii="Arial" w:hAnsi="Arial" w:cs="Arial"/>
          <w:sz w:val="22"/>
        </w:rPr>
        <w:t xml:space="preserve"> </w:t>
      </w:r>
      <w:r w:rsidR="004A0342" w:rsidRPr="004A0342">
        <w:rPr>
          <w:rFonts w:ascii="Arial" w:hAnsi="Arial" w:cs="Arial"/>
          <w:sz w:val="22"/>
        </w:rPr>
        <w:t xml:space="preserve">Javno podjetje Komunala </w:t>
      </w:r>
      <w:proofErr w:type="spellStart"/>
      <w:r w:rsidR="004A0342" w:rsidRPr="004A0342">
        <w:rPr>
          <w:rFonts w:ascii="Arial" w:hAnsi="Arial" w:cs="Arial"/>
          <w:sz w:val="22"/>
        </w:rPr>
        <w:t>d.o.o</w:t>
      </w:r>
      <w:proofErr w:type="spellEnd"/>
      <w:r w:rsidR="004A0342" w:rsidRPr="004A0342">
        <w:rPr>
          <w:rFonts w:ascii="Arial" w:hAnsi="Arial" w:cs="Arial"/>
          <w:sz w:val="22"/>
        </w:rPr>
        <w:t>. Sevnica, NHM 17, 8290 Sevnica</w:t>
      </w:r>
      <w:r>
        <w:rPr>
          <w:rFonts w:ascii="Arial" w:hAnsi="Arial" w:cs="Arial"/>
          <w:sz w:val="22"/>
        </w:rPr>
        <w:t xml:space="preserve">, </w:t>
      </w:r>
      <w:r w:rsidRPr="006B220A">
        <w:rPr>
          <w:rFonts w:ascii="Arial" w:hAnsi="Arial" w:cs="Arial"/>
          <w:sz w:val="22"/>
        </w:rPr>
        <w:t xml:space="preserve">za namene javnega razpisa </w:t>
      </w:r>
      <w:r w:rsidR="00A94702">
        <w:rPr>
          <w:rFonts w:ascii="Arial" w:hAnsi="Arial" w:cs="Arial"/>
          <w:sz w:val="22"/>
        </w:rPr>
        <w:t xml:space="preserve">za </w:t>
      </w:r>
      <w:r w:rsidRPr="006B220A">
        <w:rPr>
          <w:rFonts w:ascii="Arial" w:hAnsi="Arial" w:cs="Arial"/>
          <w:sz w:val="22"/>
        </w:rPr>
        <w:t>»</w:t>
      </w:r>
      <w:r w:rsidR="00A94702" w:rsidRPr="00A94702">
        <w:rPr>
          <w:rFonts w:ascii="Arial" w:hAnsi="Arial" w:cs="Arial"/>
          <w:b/>
          <w:sz w:val="22"/>
        </w:rPr>
        <w:t>Zimsko vzdrževanje lokalnih cest v Občini Sevnica za sezono 2021/2022</w:t>
      </w:r>
      <w:r w:rsidRPr="006B220A">
        <w:rPr>
          <w:rFonts w:ascii="Arial" w:hAnsi="Arial" w:cs="Arial"/>
          <w:sz w:val="22"/>
        </w:rPr>
        <w:t>« objavljenega na Portalu javnih naročil, dne _________________, pod številko objave JN__________________, pridobi naše osebne podatke o kaznovanju, iz uradnih evidenc državnih organov, organov lokalnih skupnosti ali nosilcev javnega pooblastila za VSE OSEBE, KI SO POOBLAŠČENE ZA ZASTOPANJE:</w:t>
      </w:r>
    </w:p>
    <w:p w14:paraId="55FC6D82" w14:textId="77777777" w:rsidR="006B220A" w:rsidRPr="00E05A83" w:rsidRDefault="006B220A" w:rsidP="00E05A83">
      <w:pPr>
        <w:rPr>
          <w:rFonts w:ascii="Arial" w:hAnsi="Arial" w:cs="Arial"/>
          <w:i/>
          <w:sz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E05A83" w:rsidRPr="00E05A83" w14:paraId="77E85362" w14:textId="77777777" w:rsidTr="00805C8B">
        <w:tc>
          <w:tcPr>
            <w:tcW w:w="8930" w:type="dxa"/>
            <w:shd w:val="clear" w:color="auto" w:fill="auto"/>
          </w:tcPr>
          <w:p w14:paraId="500200DF" w14:textId="77777777" w:rsidR="00E05A83" w:rsidRPr="00E05A83" w:rsidRDefault="00E05A83" w:rsidP="00E05A83">
            <w:pPr>
              <w:rPr>
                <w:rFonts w:ascii="Arial" w:hAnsi="Arial" w:cs="Arial"/>
                <w:sz w:val="22"/>
              </w:rPr>
            </w:pPr>
            <w:r w:rsidRPr="00E05A83">
              <w:rPr>
                <w:rFonts w:ascii="Arial" w:hAnsi="Arial" w:cs="Arial"/>
                <w:b/>
                <w:bCs/>
                <w:sz w:val="22"/>
                <w:lang w:val="en-US"/>
              </w:rPr>
              <w:t>POOBLASTILO ZA PRIDOBITEV POTRDILA IZ KAZENSKE EVIDENCE - ZA PONUDNIKA</w:t>
            </w:r>
          </w:p>
        </w:tc>
      </w:tr>
      <w:tr w:rsidR="00E05A83" w:rsidRPr="00E05A83" w14:paraId="1D69062D" w14:textId="77777777" w:rsidTr="00805C8B">
        <w:tc>
          <w:tcPr>
            <w:tcW w:w="8930" w:type="dxa"/>
            <w:shd w:val="clear" w:color="auto" w:fill="auto"/>
          </w:tcPr>
          <w:p w14:paraId="26D3D7C8" w14:textId="1C3FF90F" w:rsidR="00E05A83" w:rsidRPr="00E05A83" w:rsidRDefault="00E05A83" w:rsidP="00CF648B">
            <w:pPr>
              <w:jc w:val="both"/>
              <w:rPr>
                <w:rFonts w:ascii="Arial" w:hAnsi="Arial" w:cs="Arial"/>
                <w:bCs/>
                <w:sz w:val="22"/>
              </w:rPr>
            </w:pPr>
            <w:r w:rsidRPr="00E05A83">
              <w:rPr>
                <w:rFonts w:ascii="Arial" w:hAnsi="Arial" w:cs="Arial"/>
                <w:bCs/>
                <w:sz w:val="22"/>
              </w:rPr>
              <w:t>_______________</w:t>
            </w:r>
            <w:r w:rsidRPr="00E05A83">
              <w:rPr>
                <w:rFonts w:ascii="Arial" w:hAnsi="Arial" w:cs="Arial"/>
                <w:bCs/>
                <w:i/>
                <w:sz w:val="22"/>
              </w:rPr>
              <w:t xml:space="preserve"> (naziv pooblastitelja)</w:t>
            </w:r>
            <w:r w:rsidRPr="00E05A83">
              <w:rPr>
                <w:rFonts w:ascii="Arial" w:hAnsi="Arial" w:cs="Arial"/>
                <w:bCs/>
                <w:sz w:val="22"/>
              </w:rPr>
              <w:t xml:space="preserve"> pooblaščam</w:t>
            </w:r>
            <w:r w:rsidR="004A0342">
              <w:rPr>
                <w:rFonts w:ascii="Arial" w:hAnsi="Arial" w:cs="Arial"/>
                <w:bCs/>
                <w:sz w:val="22"/>
              </w:rPr>
              <w:t xml:space="preserve"> </w:t>
            </w:r>
            <w:r w:rsidR="004A0342" w:rsidRPr="004A0342">
              <w:rPr>
                <w:rFonts w:ascii="Arial" w:hAnsi="Arial" w:cs="Arial"/>
                <w:bCs/>
                <w:sz w:val="22"/>
              </w:rPr>
              <w:t xml:space="preserve">Javno podjetje Komunala </w:t>
            </w:r>
            <w:proofErr w:type="spellStart"/>
            <w:r w:rsidR="004A0342" w:rsidRPr="004A0342">
              <w:rPr>
                <w:rFonts w:ascii="Arial" w:hAnsi="Arial" w:cs="Arial"/>
                <w:bCs/>
                <w:sz w:val="22"/>
              </w:rPr>
              <w:t>d.o.o</w:t>
            </w:r>
            <w:proofErr w:type="spellEnd"/>
            <w:r w:rsidR="004A0342" w:rsidRPr="004A0342">
              <w:rPr>
                <w:rFonts w:ascii="Arial" w:hAnsi="Arial" w:cs="Arial"/>
                <w:bCs/>
                <w:sz w:val="22"/>
              </w:rPr>
              <w:t>. Sevnica, NHM 17, 8290 Sevnica</w:t>
            </w:r>
            <w:r w:rsidRPr="00E05A83">
              <w:rPr>
                <w:rFonts w:ascii="Arial" w:hAnsi="Arial" w:cs="Arial"/>
                <w:bCs/>
                <w:sz w:val="22"/>
              </w:rPr>
              <w:t>, da za potrebe preverjanja izpolnjevanja pogojev v postopku oddaje javnega naročila z oznako _______, katerega predmet je »</w:t>
            </w:r>
            <w:r w:rsidR="00A94702" w:rsidRPr="00A94702">
              <w:rPr>
                <w:rFonts w:ascii="Arial" w:hAnsi="Arial" w:cs="Arial"/>
                <w:b/>
                <w:bCs/>
                <w:sz w:val="22"/>
              </w:rPr>
              <w:t>Zimsko vzdrževanje lokalnih cest v Občini Sevnica za sezono 2021/2022</w:t>
            </w:r>
            <w:r w:rsidRPr="00E05A83">
              <w:rPr>
                <w:rFonts w:ascii="Arial" w:hAnsi="Arial" w:cs="Arial"/>
                <w:bCs/>
                <w:sz w:val="22"/>
              </w:rPr>
              <w:t>« v Kazenski evidence RS /</w:t>
            </w:r>
            <w:r w:rsidR="005A48F6" w:rsidRPr="00E05A83">
              <w:rPr>
                <w:rFonts w:ascii="Arial" w:hAnsi="Arial" w:cs="Arial"/>
                <w:bCs/>
                <w:sz w:val="22"/>
              </w:rPr>
              <w:fldChar w:fldCharType="begin">
                <w:ffData>
                  <w:name w:val="Besedilo42"/>
                  <w:enabled/>
                  <w:calcOnExit w:val="0"/>
                  <w:textInput/>
                </w:ffData>
              </w:fldChar>
            </w:r>
            <w:r w:rsidRPr="00E05A83">
              <w:rPr>
                <w:rFonts w:ascii="Arial" w:hAnsi="Arial" w:cs="Arial"/>
                <w:bCs/>
                <w:sz w:val="22"/>
              </w:rPr>
              <w:instrText xml:space="preserve"> FORMTEXT </w:instrText>
            </w:r>
            <w:r w:rsidR="005A48F6" w:rsidRPr="00E05A83">
              <w:rPr>
                <w:rFonts w:ascii="Arial" w:hAnsi="Arial" w:cs="Arial"/>
                <w:bCs/>
                <w:sz w:val="22"/>
              </w:rPr>
            </w:r>
            <w:r w:rsidR="005A48F6"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005A48F6" w:rsidRPr="00E05A83">
              <w:rPr>
                <w:rFonts w:ascii="Arial" w:hAnsi="Arial" w:cs="Arial"/>
                <w:sz w:val="22"/>
              </w:rPr>
              <w:fldChar w:fldCharType="end"/>
            </w:r>
            <w:r w:rsidRPr="00E05A83">
              <w:rPr>
                <w:rFonts w:ascii="Arial" w:hAnsi="Arial" w:cs="Arial"/>
                <w:bCs/>
                <w:sz w:val="22"/>
                <w:u w:val="single"/>
              </w:rPr>
              <w:t>/pooblastitelj navede evidenco, v kolikor ne gre za Kazensko evidenco RS/</w:t>
            </w:r>
            <w:r w:rsidRPr="00E05A83">
              <w:rPr>
                <w:rFonts w:ascii="Arial" w:hAnsi="Arial" w:cs="Arial"/>
                <w:bCs/>
                <w:sz w:val="22"/>
              </w:rPr>
              <w:t xml:space="preserve">pridobi potrdilo iz predmetne evidence. </w:t>
            </w:r>
          </w:p>
          <w:p w14:paraId="2809CCD4" w14:textId="77777777" w:rsidR="00E05A83" w:rsidRPr="00E05A83" w:rsidRDefault="00E05A83" w:rsidP="00E05A83">
            <w:pPr>
              <w:rPr>
                <w:rFonts w:ascii="Arial" w:hAnsi="Arial" w:cs="Arial"/>
                <w:bCs/>
                <w:sz w:val="22"/>
                <w:u w:val="single"/>
              </w:rPr>
            </w:pPr>
          </w:p>
          <w:p w14:paraId="1B03AB32" w14:textId="77777777" w:rsidR="00E05A83" w:rsidRPr="00E05A83" w:rsidRDefault="00E05A83" w:rsidP="00E05A83">
            <w:pPr>
              <w:rPr>
                <w:rFonts w:ascii="Arial" w:hAnsi="Arial" w:cs="Arial"/>
                <w:b/>
                <w:bCs/>
                <w:sz w:val="22"/>
              </w:rPr>
            </w:pPr>
            <w:r w:rsidRPr="00E05A83">
              <w:rPr>
                <w:rFonts w:ascii="Arial" w:hAnsi="Arial" w:cs="Arial"/>
                <w:b/>
                <w:bCs/>
                <w:sz w:val="22"/>
                <w:u w:val="single"/>
              </w:rPr>
              <w:t>Podatki o pravni osebi</w:t>
            </w:r>
            <w:r w:rsidRPr="00E05A83">
              <w:rPr>
                <w:rFonts w:ascii="Arial" w:hAnsi="Arial" w:cs="Arial"/>
                <w:b/>
                <w:bCs/>
                <w:sz w:val="22"/>
              </w:rPr>
              <w:t>:</w:t>
            </w:r>
          </w:p>
          <w:p w14:paraId="76CB7042" w14:textId="77777777" w:rsidR="00E05A83" w:rsidRPr="00E05A83" w:rsidRDefault="00E05A83" w:rsidP="00E05A83">
            <w:pPr>
              <w:rPr>
                <w:rFonts w:ascii="Arial" w:hAnsi="Arial" w:cs="Arial"/>
                <w:bCs/>
                <w:sz w:val="22"/>
              </w:rPr>
            </w:pPr>
            <w:r w:rsidRPr="00E05A83">
              <w:rPr>
                <w:rFonts w:ascii="Arial" w:hAnsi="Arial" w:cs="Arial"/>
                <w:bCs/>
                <w:sz w:val="22"/>
              </w:rPr>
              <w:t>Polno ime pravne osebe: ____________________________________</w:t>
            </w:r>
          </w:p>
          <w:p w14:paraId="759E7EAC" w14:textId="77777777" w:rsidR="00E05A83" w:rsidRPr="00E05A83" w:rsidRDefault="00E05A83" w:rsidP="00E05A83">
            <w:pPr>
              <w:rPr>
                <w:rFonts w:ascii="Arial" w:hAnsi="Arial" w:cs="Arial"/>
                <w:bCs/>
                <w:sz w:val="22"/>
              </w:rPr>
            </w:pPr>
            <w:r w:rsidRPr="00E05A83">
              <w:rPr>
                <w:rFonts w:ascii="Arial" w:hAnsi="Arial" w:cs="Arial"/>
                <w:bCs/>
                <w:sz w:val="22"/>
              </w:rPr>
              <w:t>Sedež pravne osebe: ________________________________________</w:t>
            </w:r>
          </w:p>
          <w:p w14:paraId="5C6E7F7F" w14:textId="77777777" w:rsidR="00E05A83" w:rsidRPr="00E05A83" w:rsidRDefault="00E05A83" w:rsidP="00E05A83">
            <w:pPr>
              <w:rPr>
                <w:rFonts w:ascii="Arial" w:hAnsi="Arial" w:cs="Arial"/>
                <w:bCs/>
                <w:sz w:val="22"/>
              </w:rPr>
            </w:pPr>
            <w:r w:rsidRPr="00E05A83">
              <w:rPr>
                <w:rFonts w:ascii="Arial" w:hAnsi="Arial" w:cs="Arial"/>
                <w:bCs/>
                <w:sz w:val="22"/>
              </w:rPr>
              <w:t>Občina sedeža pravne osebe: _________________________________</w:t>
            </w:r>
          </w:p>
          <w:p w14:paraId="161E2473" w14:textId="77777777" w:rsidR="00E05A83" w:rsidRPr="00E05A83" w:rsidRDefault="00E05A83" w:rsidP="00E05A83">
            <w:pPr>
              <w:rPr>
                <w:rFonts w:ascii="Arial" w:hAnsi="Arial" w:cs="Arial"/>
                <w:sz w:val="22"/>
              </w:rPr>
            </w:pPr>
            <w:r w:rsidRPr="00E05A83">
              <w:rPr>
                <w:rFonts w:ascii="Arial" w:hAnsi="Arial" w:cs="Arial"/>
                <w:bCs/>
                <w:sz w:val="22"/>
              </w:rPr>
              <w:t>Matična številka pravne osebe: _______________________</w:t>
            </w:r>
          </w:p>
        </w:tc>
      </w:tr>
      <w:tr w:rsidR="00E05A83" w:rsidRPr="00E05A83" w14:paraId="067FED3C" w14:textId="77777777" w:rsidTr="00805C8B">
        <w:tc>
          <w:tcPr>
            <w:tcW w:w="8930" w:type="dxa"/>
            <w:shd w:val="clear" w:color="auto" w:fill="auto"/>
          </w:tcPr>
          <w:p w14:paraId="611EC13D" w14:textId="77777777" w:rsidR="00E05A83" w:rsidRDefault="00E05A83" w:rsidP="00E05A83">
            <w:pPr>
              <w:rPr>
                <w:rFonts w:ascii="Arial" w:hAnsi="Arial" w:cs="Arial"/>
                <w:sz w:val="22"/>
              </w:rPr>
            </w:pPr>
          </w:p>
          <w:p w14:paraId="73E839A4" w14:textId="77777777" w:rsidR="00E05A83" w:rsidRPr="00E05A83" w:rsidRDefault="00E05A83" w:rsidP="00E05A83">
            <w:pPr>
              <w:rPr>
                <w:rFonts w:ascii="Arial" w:hAnsi="Arial" w:cs="Arial"/>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w:t>
            </w:r>
            <w:r w:rsidRPr="00E05A83">
              <w:rPr>
                <w:rFonts w:ascii="Arial" w:hAnsi="Arial" w:cs="Arial"/>
                <w:sz w:val="22"/>
              </w:rPr>
              <w:t>:</w:t>
            </w:r>
          </w:p>
          <w:p w14:paraId="2EF84BC7" w14:textId="77777777" w:rsidR="00E05A83" w:rsidRPr="00E05A83" w:rsidRDefault="00E05A83" w:rsidP="00E05A83">
            <w:pPr>
              <w:rPr>
                <w:rFonts w:ascii="Arial" w:hAnsi="Arial" w:cs="Arial"/>
                <w:sz w:val="22"/>
              </w:rPr>
            </w:pPr>
          </w:p>
        </w:tc>
      </w:tr>
    </w:tbl>
    <w:p w14:paraId="74BCC566" w14:textId="77777777" w:rsidR="00E05A83" w:rsidRDefault="00E05A83" w:rsidP="00E05A83">
      <w:pPr>
        <w:rPr>
          <w:rFonts w:ascii="Arial" w:hAnsi="Arial" w:cs="Arial"/>
          <w:sz w:val="22"/>
        </w:rPr>
      </w:pPr>
    </w:p>
    <w:p w14:paraId="08EDD983" w14:textId="77777777" w:rsidR="006B220A" w:rsidRPr="00E05A83" w:rsidRDefault="006B220A" w:rsidP="00E05A83">
      <w:pPr>
        <w:rPr>
          <w:rFonts w:ascii="Arial" w:hAnsi="Arial" w:cs="Arial"/>
          <w:sz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E05A83" w:rsidRPr="00E05A83" w14:paraId="453861A8" w14:textId="77777777" w:rsidTr="00805C8B">
        <w:tc>
          <w:tcPr>
            <w:tcW w:w="8930" w:type="dxa"/>
            <w:shd w:val="clear" w:color="auto" w:fill="auto"/>
          </w:tcPr>
          <w:p w14:paraId="27BE2905" w14:textId="77777777" w:rsidR="00E05A83" w:rsidRPr="00E05A83" w:rsidRDefault="00E05A83" w:rsidP="00E05A83">
            <w:pPr>
              <w:rPr>
                <w:rFonts w:ascii="Arial" w:hAnsi="Arial" w:cs="Arial"/>
                <w:sz w:val="22"/>
              </w:rPr>
            </w:pPr>
            <w:r w:rsidRPr="00E05A83">
              <w:rPr>
                <w:rFonts w:ascii="Arial" w:hAnsi="Arial" w:cs="Arial"/>
                <w:b/>
                <w:bCs/>
                <w:sz w:val="22"/>
                <w:lang w:val="en-US"/>
              </w:rPr>
              <w:t xml:space="preserve">POOBLASTILO ZA PRIDOBITEV POTRDILA IZ KAZENSKE EVIDENCE - ZA FIZIČNE OSEBE (za </w:t>
            </w:r>
            <w:proofErr w:type="spellStart"/>
            <w:r w:rsidRPr="00E05A83">
              <w:rPr>
                <w:rFonts w:ascii="Arial" w:hAnsi="Arial" w:cs="Arial"/>
                <w:b/>
                <w:bCs/>
                <w:sz w:val="22"/>
                <w:lang w:val="en-US"/>
              </w:rPr>
              <w:t>vse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zakonite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zastopnike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navedene</w:t>
            </w:r>
            <w:proofErr w:type="spellEnd"/>
            <w:r w:rsidRPr="00E05A83">
              <w:rPr>
                <w:rFonts w:ascii="Arial" w:hAnsi="Arial" w:cs="Arial"/>
                <w:b/>
                <w:bCs/>
                <w:sz w:val="22"/>
                <w:lang w:val="en-US"/>
              </w:rPr>
              <w:t xml:space="preserve"> v </w:t>
            </w:r>
            <w:proofErr w:type="spellStart"/>
            <w:r w:rsidRPr="00E05A83">
              <w:rPr>
                <w:rFonts w:ascii="Arial" w:hAnsi="Arial" w:cs="Arial"/>
                <w:b/>
                <w:bCs/>
                <w:sz w:val="22"/>
                <w:lang w:val="en-US"/>
              </w:rPr>
              <w:t>obrazcu</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ponudba</w:t>
            </w:r>
            <w:proofErr w:type="spellEnd"/>
            <w:r w:rsidRPr="00E05A83">
              <w:rPr>
                <w:rFonts w:ascii="Arial" w:hAnsi="Arial" w:cs="Arial"/>
                <w:b/>
                <w:bCs/>
                <w:sz w:val="22"/>
                <w:lang w:val="en-US"/>
              </w:rPr>
              <w:t>«)</w:t>
            </w:r>
          </w:p>
        </w:tc>
      </w:tr>
      <w:tr w:rsidR="00E05A83" w:rsidRPr="00E05A83" w14:paraId="3D425026" w14:textId="77777777" w:rsidTr="00805C8B">
        <w:tc>
          <w:tcPr>
            <w:tcW w:w="8930" w:type="dxa"/>
            <w:shd w:val="clear" w:color="auto" w:fill="auto"/>
          </w:tcPr>
          <w:p w14:paraId="1F0756C1" w14:textId="073F8598" w:rsidR="00E05A83" w:rsidRPr="00E05A83" w:rsidRDefault="00E05A83" w:rsidP="00CF648B">
            <w:pPr>
              <w:jc w:val="both"/>
              <w:rPr>
                <w:rFonts w:ascii="Arial" w:hAnsi="Arial" w:cs="Arial"/>
                <w:bCs/>
                <w:sz w:val="22"/>
              </w:rPr>
            </w:pPr>
            <w:r w:rsidRPr="00E05A83">
              <w:rPr>
                <w:rFonts w:ascii="Arial" w:hAnsi="Arial" w:cs="Arial"/>
                <w:bCs/>
                <w:sz w:val="22"/>
              </w:rPr>
              <w:t>________________</w:t>
            </w:r>
            <w:r w:rsidRPr="00E05A83">
              <w:rPr>
                <w:rFonts w:ascii="Arial" w:hAnsi="Arial" w:cs="Arial"/>
                <w:bCs/>
                <w:i/>
                <w:sz w:val="22"/>
              </w:rPr>
              <w:t xml:space="preserve"> (naziv pooblastitelja) </w:t>
            </w:r>
            <w:r w:rsidRPr="00E05A83">
              <w:rPr>
                <w:rFonts w:ascii="Arial" w:hAnsi="Arial" w:cs="Arial"/>
                <w:bCs/>
                <w:sz w:val="22"/>
              </w:rPr>
              <w:t>pooblaščam</w:t>
            </w:r>
            <w:r w:rsidR="004A0342">
              <w:rPr>
                <w:rFonts w:ascii="Arial" w:hAnsi="Arial" w:cs="Arial"/>
                <w:bCs/>
                <w:sz w:val="22"/>
              </w:rPr>
              <w:t xml:space="preserve"> </w:t>
            </w:r>
            <w:r w:rsidR="004A0342" w:rsidRPr="004A0342">
              <w:rPr>
                <w:rFonts w:ascii="Arial" w:hAnsi="Arial" w:cs="Arial"/>
                <w:bCs/>
                <w:sz w:val="22"/>
              </w:rPr>
              <w:t xml:space="preserve">Javno podjetje Komunala </w:t>
            </w:r>
            <w:proofErr w:type="spellStart"/>
            <w:r w:rsidR="004A0342" w:rsidRPr="004A0342">
              <w:rPr>
                <w:rFonts w:ascii="Arial" w:hAnsi="Arial" w:cs="Arial"/>
                <w:bCs/>
                <w:sz w:val="22"/>
              </w:rPr>
              <w:t>d.o.o</w:t>
            </w:r>
            <w:proofErr w:type="spellEnd"/>
            <w:r w:rsidR="004A0342" w:rsidRPr="004A0342">
              <w:rPr>
                <w:rFonts w:ascii="Arial" w:hAnsi="Arial" w:cs="Arial"/>
                <w:bCs/>
                <w:sz w:val="22"/>
              </w:rPr>
              <w:t>. Sevnica, NHM 17, 8290 Sevnica</w:t>
            </w:r>
            <w:r w:rsidRPr="00E05A83">
              <w:rPr>
                <w:rFonts w:ascii="Arial" w:hAnsi="Arial" w:cs="Arial"/>
                <w:bCs/>
                <w:sz w:val="22"/>
              </w:rPr>
              <w:t xml:space="preserve">, da za potrebe preverjanja izpolnjevanja pogojev v postopku oddaje javnega naročila z oznako </w:t>
            </w:r>
            <w:r w:rsidR="005A48F6" w:rsidRPr="00E05A83">
              <w:rPr>
                <w:rFonts w:ascii="Arial" w:hAnsi="Arial" w:cs="Arial"/>
                <w:bCs/>
                <w:sz w:val="22"/>
              </w:rPr>
              <w:fldChar w:fldCharType="begin">
                <w:ffData>
                  <w:name w:val="Besedilo1"/>
                  <w:enabled/>
                  <w:calcOnExit w:val="0"/>
                  <w:textInput/>
                </w:ffData>
              </w:fldChar>
            </w:r>
            <w:r w:rsidRPr="00E05A83">
              <w:rPr>
                <w:rFonts w:ascii="Arial" w:hAnsi="Arial" w:cs="Arial"/>
                <w:bCs/>
                <w:sz w:val="22"/>
              </w:rPr>
              <w:instrText xml:space="preserve"> FORMTEXT </w:instrText>
            </w:r>
            <w:r w:rsidR="005A48F6" w:rsidRPr="00E05A83">
              <w:rPr>
                <w:rFonts w:ascii="Arial" w:hAnsi="Arial" w:cs="Arial"/>
                <w:bCs/>
                <w:sz w:val="22"/>
              </w:rPr>
            </w:r>
            <w:r w:rsidR="005A48F6"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005A48F6" w:rsidRPr="00E05A83">
              <w:rPr>
                <w:rFonts w:ascii="Arial" w:hAnsi="Arial" w:cs="Arial"/>
                <w:sz w:val="22"/>
              </w:rPr>
              <w:fldChar w:fldCharType="end"/>
            </w:r>
            <w:r w:rsidRPr="00E05A83">
              <w:rPr>
                <w:rFonts w:ascii="Arial" w:hAnsi="Arial" w:cs="Arial"/>
                <w:bCs/>
                <w:sz w:val="22"/>
              </w:rPr>
              <w:t>, katerega predmet je »</w:t>
            </w:r>
            <w:r w:rsidR="00A94702" w:rsidRPr="00A94702">
              <w:rPr>
                <w:rFonts w:ascii="Arial" w:hAnsi="Arial" w:cs="Arial"/>
                <w:b/>
                <w:bCs/>
                <w:sz w:val="22"/>
              </w:rPr>
              <w:t>Zimsko vzdrževanje lokalnih cest v Občini Sevnica za sezono 2021/2022</w:t>
            </w:r>
            <w:r w:rsidRPr="00E05A83">
              <w:rPr>
                <w:rFonts w:ascii="Arial" w:hAnsi="Arial" w:cs="Arial"/>
                <w:bCs/>
                <w:sz w:val="22"/>
              </w:rPr>
              <w:t>« v Kazenski evidence RS /</w:t>
            </w:r>
            <w:r w:rsidR="005A48F6" w:rsidRPr="00E05A83">
              <w:rPr>
                <w:rFonts w:ascii="Arial" w:hAnsi="Arial" w:cs="Arial"/>
                <w:bCs/>
                <w:sz w:val="22"/>
              </w:rPr>
              <w:fldChar w:fldCharType="begin">
                <w:ffData>
                  <w:name w:val="Besedilo42"/>
                  <w:enabled/>
                  <w:calcOnExit w:val="0"/>
                  <w:textInput/>
                </w:ffData>
              </w:fldChar>
            </w:r>
            <w:r w:rsidRPr="00E05A83">
              <w:rPr>
                <w:rFonts w:ascii="Arial" w:hAnsi="Arial" w:cs="Arial"/>
                <w:bCs/>
                <w:sz w:val="22"/>
              </w:rPr>
              <w:instrText xml:space="preserve"> FORMTEXT </w:instrText>
            </w:r>
            <w:r w:rsidR="005A48F6" w:rsidRPr="00E05A83">
              <w:rPr>
                <w:rFonts w:ascii="Arial" w:hAnsi="Arial" w:cs="Arial"/>
                <w:bCs/>
                <w:sz w:val="22"/>
              </w:rPr>
            </w:r>
            <w:r w:rsidR="005A48F6"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005A48F6" w:rsidRPr="00E05A83">
              <w:rPr>
                <w:rFonts w:ascii="Arial" w:hAnsi="Arial" w:cs="Arial"/>
                <w:sz w:val="22"/>
              </w:rPr>
              <w:fldChar w:fldCharType="end"/>
            </w:r>
            <w:r w:rsidRPr="00E05A83">
              <w:rPr>
                <w:rFonts w:ascii="Arial" w:hAnsi="Arial" w:cs="Arial"/>
                <w:bCs/>
                <w:sz w:val="22"/>
                <w:u w:val="single"/>
              </w:rPr>
              <w:t>/pooblastitelj navede evidenco, v kolikor ne gre za Kazensko evidenco RS/</w:t>
            </w:r>
            <w:r w:rsidRPr="00E05A83">
              <w:rPr>
                <w:rFonts w:ascii="Arial" w:hAnsi="Arial" w:cs="Arial"/>
                <w:bCs/>
                <w:sz w:val="22"/>
              </w:rPr>
              <w:t xml:space="preserve">pridobi potrdilo iz predmetne evidence. </w:t>
            </w:r>
          </w:p>
          <w:p w14:paraId="7797F317" w14:textId="77777777" w:rsidR="00E05A83" w:rsidRPr="00E05A83" w:rsidRDefault="00E05A83" w:rsidP="00E05A83">
            <w:pPr>
              <w:rPr>
                <w:rFonts w:ascii="Arial" w:hAnsi="Arial" w:cs="Arial"/>
                <w:b/>
                <w:bCs/>
                <w:sz w:val="22"/>
              </w:rPr>
            </w:pPr>
          </w:p>
          <w:p w14:paraId="1B55B66A" w14:textId="77777777" w:rsidR="00E05A83" w:rsidRPr="00E05A83" w:rsidRDefault="00E05A83" w:rsidP="00E05A83">
            <w:pPr>
              <w:rPr>
                <w:rFonts w:ascii="Arial" w:hAnsi="Arial" w:cs="Arial"/>
                <w:b/>
                <w:bCs/>
                <w:sz w:val="22"/>
                <w:u w:val="single"/>
              </w:rPr>
            </w:pPr>
            <w:r w:rsidRPr="00E05A83">
              <w:rPr>
                <w:rFonts w:ascii="Arial" w:hAnsi="Arial" w:cs="Arial"/>
                <w:b/>
                <w:bCs/>
                <w:sz w:val="22"/>
                <w:u w:val="single"/>
              </w:rPr>
              <w:t>Podatki o fizični osebi:</w:t>
            </w:r>
          </w:p>
          <w:p w14:paraId="4243BA21" w14:textId="77777777" w:rsidR="00E05A83" w:rsidRPr="00E05A83" w:rsidRDefault="00E05A83" w:rsidP="00E05A83">
            <w:pPr>
              <w:rPr>
                <w:rFonts w:ascii="Arial" w:hAnsi="Arial" w:cs="Arial"/>
                <w:bCs/>
                <w:sz w:val="22"/>
              </w:rPr>
            </w:pPr>
            <w:r w:rsidRPr="00E05A83">
              <w:rPr>
                <w:rFonts w:ascii="Arial" w:hAnsi="Arial" w:cs="Arial"/>
                <w:bCs/>
                <w:sz w:val="22"/>
              </w:rPr>
              <w:t>IME IN PRIIMEK: ____________________________________</w:t>
            </w:r>
          </w:p>
          <w:p w14:paraId="3B48519D" w14:textId="77777777" w:rsidR="00E05A83" w:rsidRPr="00E05A83" w:rsidRDefault="00E05A83" w:rsidP="00E05A83">
            <w:pPr>
              <w:rPr>
                <w:rFonts w:ascii="Arial" w:hAnsi="Arial" w:cs="Arial"/>
                <w:bCs/>
                <w:sz w:val="22"/>
              </w:rPr>
            </w:pPr>
            <w:r w:rsidRPr="00E05A83">
              <w:rPr>
                <w:rFonts w:ascii="Arial" w:hAnsi="Arial" w:cs="Arial"/>
                <w:bCs/>
                <w:sz w:val="22"/>
              </w:rPr>
              <w:t>EMŠO: __________________________________________________________</w:t>
            </w:r>
          </w:p>
          <w:p w14:paraId="606FD4C4" w14:textId="77777777" w:rsidR="00E05A83" w:rsidRPr="00CE1E08" w:rsidRDefault="00E05A83" w:rsidP="00E05A83">
            <w:pPr>
              <w:rPr>
                <w:rFonts w:ascii="Arial" w:hAnsi="Arial" w:cs="Arial"/>
                <w:bCs/>
                <w:sz w:val="22"/>
              </w:rPr>
            </w:pPr>
            <w:r w:rsidRPr="00E05A83">
              <w:rPr>
                <w:rFonts w:ascii="Arial" w:hAnsi="Arial" w:cs="Arial"/>
                <w:bCs/>
                <w:sz w:val="22"/>
              </w:rPr>
              <w:t>DRŽAVLJANSTVO: _______________________</w:t>
            </w:r>
          </w:p>
        </w:tc>
      </w:tr>
      <w:tr w:rsidR="00E05A83" w:rsidRPr="00E05A83" w14:paraId="130E18DA" w14:textId="77777777" w:rsidTr="00805C8B">
        <w:tc>
          <w:tcPr>
            <w:tcW w:w="8930" w:type="dxa"/>
            <w:shd w:val="clear" w:color="auto" w:fill="auto"/>
          </w:tcPr>
          <w:p w14:paraId="34099FB1" w14:textId="77777777" w:rsidR="00E05A83" w:rsidRPr="00E05A83" w:rsidRDefault="00E05A83" w:rsidP="00E05A83">
            <w:pPr>
              <w:rPr>
                <w:rFonts w:ascii="Arial" w:hAnsi="Arial" w:cs="Arial"/>
                <w:sz w:val="22"/>
              </w:rPr>
            </w:pPr>
          </w:p>
          <w:p w14:paraId="704013A1" w14:textId="77777777" w:rsidR="00E05A83" w:rsidRPr="00E05A83" w:rsidRDefault="00E05A83" w:rsidP="00E05A83">
            <w:pPr>
              <w:rPr>
                <w:rFonts w:ascii="Arial" w:hAnsi="Arial" w:cs="Arial"/>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w:t>
            </w:r>
            <w:r w:rsidRPr="00E05A83">
              <w:rPr>
                <w:rFonts w:ascii="Arial" w:hAnsi="Arial" w:cs="Arial"/>
                <w:sz w:val="22"/>
              </w:rPr>
              <w:t>:</w:t>
            </w:r>
          </w:p>
          <w:p w14:paraId="653DE885" w14:textId="77777777" w:rsidR="00E05A83" w:rsidRPr="00E05A83" w:rsidRDefault="00E05A83" w:rsidP="00E05A83">
            <w:pPr>
              <w:rPr>
                <w:rFonts w:ascii="Arial" w:hAnsi="Arial" w:cs="Arial"/>
                <w:sz w:val="22"/>
              </w:rPr>
            </w:pPr>
          </w:p>
        </w:tc>
      </w:tr>
    </w:tbl>
    <w:p w14:paraId="46C49B2F" w14:textId="77777777" w:rsidR="00D83D04" w:rsidRPr="00E05A83" w:rsidRDefault="00D83D04" w:rsidP="005575D9">
      <w:pPr>
        <w:rPr>
          <w:rFonts w:ascii="Arial" w:hAnsi="Arial" w:cs="Arial"/>
          <w:sz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5575D9" w:rsidRPr="00E05A83" w14:paraId="402E33C4" w14:textId="77777777" w:rsidTr="00805C8B">
        <w:tc>
          <w:tcPr>
            <w:tcW w:w="8930" w:type="dxa"/>
            <w:shd w:val="clear" w:color="auto" w:fill="auto"/>
          </w:tcPr>
          <w:p w14:paraId="7F822E11" w14:textId="77777777" w:rsidR="005575D9" w:rsidRPr="00E05A83" w:rsidRDefault="005575D9" w:rsidP="00522046">
            <w:pPr>
              <w:rPr>
                <w:rFonts w:ascii="Arial" w:hAnsi="Arial" w:cs="Arial"/>
                <w:sz w:val="22"/>
              </w:rPr>
            </w:pPr>
            <w:r w:rsidRPr="00E05A83">
              <w:rPr>
                <w:rFonts w:ascii="Arial" w:hAnsi="Arial" w:cs="Arial"/>
                <w:b/>
                <w:bCs/>
                <w:sz w:val="22"/>
                <w:lang w:val="en-US"/>
              </w:rPr>
              <w:t xml:space="preserve">POOBLASTILO ZA PRIDOBITEV POTRDILA IZ KAZENSKE EVIDENCE - ZA FIZIČNE OSEBE (za </w:t>
            </w:r>
            <w:proofErr w:type="spellStart"/>
            <w:r w:rsidRPr="00E05A83">
              <w:rPr>
                <w:rFonts w:ascii="Arial" w:hAnsi="Arial" w:cs="Arial"/>
                <w:b/>
                <w:bCs/>
                <w:sz w:val="22"/>
                <w:lang w:val="en-US"/>
              </w:rPr>
              <w:t>vse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zakonite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zastopnike</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navedene</w:t>
            </w:r>
            <w:proofErr w:type="spellEnd"/>
            <w:r w:rsidRPr="00E05A83">
              <w:rPr>
                <w:rFonts w:ascii="Arial" w:hAnsi="Arial" w:cs="Arial"/>
                <w:b/>
                <w:bCs/>
                <w:sz w:val="22"/>
                <w:lang w:val="en-US"/>
              </w:rPr>
              <w:t xml:space="preserve"> v </w:t>
            </w:r>
            <w:proofErr w:type="spellStart"/>
            <w:r w:rsidRPr="00E05A83">
              <w:rPr>
                <w:rFonts w:ascii="Arial" w:hAnsi="Arial" w:cs="Arial"/>
                <w:b/>
                <w:bCs/>
                <w:sz w:val="22"/>
                <w:lang w:val="en-US"/>
              </w:rPr>
              <w:t>obrazcu</w:t>
            </w:r>
            <w:proofErr w:type="spellEnd"/>
            <w:r w:rsidRPr="00E05A83">
              <w:rPr>
                <w:rFonts w:ascii="Arial" w:hAnsi="Arial" w:cs="Arial"/>
                <w:b/>
                <w:bCs/>
                <w:sz w:val="22"/>
                <w:lang w:val="en-US"/>
              </w:rPr>
              <w:t xml:space="preserve"> »</w:t>
            </w:r>
            <w:proofErr w:type="spellStart"/>
            <w:r w:rsidRPr="00E05A83">
              <w:rPr>
                <w:rFonts w:ascii="Arial" w:hAnsi="Arial" w:cs="Arial"/>
                <w:b/>
                <w:bCs/>
                <w:sz w:val="22"/>
                <w:lang w:val="en-US"/>
              </w:rPr>
              <w:t>ponudba</w:t>
            </w:r>
            <w:proofErr w:type="spellEnd"/>
            <w:r w:rsidRPr="00E05A83">
              <w:rPr>
                <w:rFonts w:ascii="Arial" w:hAnsi="Arial" w:cs="Arial"/>
                <w:b/>
                <w:bCs/>
                <w:sz w:val="22"/>
                <w:lang w:val="en-US"/>
              </w:rPr>
              <w:t>«)</w:t>
            </w:r>
          </w:p>
        </w:tc>
      </w:tr>
      <w:tr w:rsidR="005575D9" w:rsidRPr="00E05A83" w14:paraId="70C6D65B" w14:textId="77777777" w:rsidTr="00805C8B">
        <w:tc>
          <w:tcPr>
            <w:tcW w:w="8930" w:type="dxa"/>
            <w:shd w:val="clear" w:color="auto" w:fill="auto"/>
          </w:tcPr>
          <w:p w14:paraId="4784CE21" w14:textId="48F75899" w:rsidR="005575D9" w:rsidRPr="00E05A83" w:rsidRDefault="005575D9" w:rsidP="00CF648B">
            <w:pPr>
              <w:jc w:val="both"/>
              <w:rPr>
                <w:rFonts w:ascii="Arial" w:hAnsi="Arial" w:cs="Arial"/>
                <w:bCs/>
                <w:sz w:val="22"/>
              </w:rPr>
            </w:pPr>
            <w:r w:rsidRPr="00E05A83">
              <w:rPr>
                <w:rFonts w:ascii="Arial" w:hAnsi="Arial" w:cs="Arial"/>
                <w:bCs/>
                <w:sz w:val="22"/>
              </w:rPr>
              <w:t>________________</w:t>
            </w:r>
            <w:r w:rsidRPr="00E05A83">
              <w:rPr>
                <w:rFonts w:ascii="Arial" w:hAnsi="Arial" w:cs="Arial"/>
                <w:bCs/>
                <w:i/>
                <w:sz w:val="22"/>
              </w:rPr>
              <w:t xml:space="preserve"> (naziv pooblastitelja) </w:t>
            </w:r>
            <w:r w:rsidRPr="00E05A83">
              <w:rPr>
                <w:rFonts w:ascii="Arial" w:hAnsi="Arial" w:cs="Arial"/>
                <w:bCs/>
                <w:sz w:val="22"/>
              </w:rPr>
              <w:t>pooblaščam</w:t>
            </w:r>
            <w:r w:rsidR="0096497F" w:rsidRPr="0096497F">
              <w:rPr>
                <w:rFonts w:ascii="Arial" w:hAnsi="Arial" w:cs="Arial"/>
                <w:sz w:val="22"/>
              </w:rPr>
              <w:t xml:space="preserve"> </w:t>
            </w:r>
            <w:r w:rsidR="004A0342" w:rsidRPr="004A0342">
              <w:rPr>
                <w:rFonts w:ascii="Arial" w:hAnsi="Arial" w:cs="Arial"/>
                <w:sz w:val="22"/>
              </w:rPr>
              <w:t xml:space="preserve">Javno podjetje Komunala </w:t>
            </w:r>
            <w:proofErr w:type="spellStart"/>
            <w:r w:rsidR="004A0342" w:rsidRPr="004A0342">
              <w:rPr>
                <w:rFonts w:ascii="Arial" w:hAnsi="Arial" w:cs="Arial"/>
                <w:sz w:val="22"/>
              </w:rPr>
              <w:t>d.o.o</w:t>
            </w:r>
            <w:proofErr w:type="spellEnd"/>
            <w:r w:rsidR="004A0342" w:rsidRPr="004A0342">
              <w:rPr>
                <w:rFonts w:ascii="Arial" w:hAnsi="Arial" w:cs="Arial"/>
                <w:sz w:val="22"/>
              </w:rPr>
              <w:t>. Sevnica, NHM 17, 8290 Sevnica</w:t>
            </w:r>
            <w:r w:rsidR="004A0342">
              <w:rPr>
                <w:rFonts w:ascii="Arial" w:hAnsi="Arial" w:cs="Arial"/>
                <w:sz w:val="22"/>
              </w:rPr>
              <w:t xml:space="preserve"> </w:t>
            </w:r>
            <w:r w:rsidRPr="00E05A83">
              <w:rPr>
                <w:rFonts w:ascii="Arial" w:hAnsi="Arial" w:cs="Arial"/>
                <w:bCs/>
                <w:sz w:val="22"/>
              </w:rPr>
              <w:t xml:space="preserve">, da za potrebe preverjanja izpolnjevanja pogojev v postopku oddaje javnega naročila z oznako </w:t>
            </w:r>
            <w:r w:rsidR="005A48F6" w:rsidRPr="00E05A83">
              <w:rPr>
                <w:rFonts w:ascii="Arial" w:hAnsi="Arial" w:cs="Arial"/>
                <w:bCs/>
                <w:sz w:val="22"/>
              </w:rPr>
              <w:fldChar w:fldCharType="begin">
                <w:ffData>
                  <w:name w:val="Besedilo1"/>
                  <w:enabled/>
                  <w:calcOnExit w:val="0"/>
                  <w:textInput/>
                </w:ffData>
              </w:fldChar>
            </w:r>
            <w:r w:rsidRPr="00E05A83">
              <w:rPr>
                <w:rFonts w:ascii="Arial" w:hAnsi="Arial" w:cs="Arial"/>
                <w:bCs/>
                <w:sz w:val="22"/>
              </w:rPr>
              <w:instrText xml:space="preserve"> FORMTEXT </w:instrText>
            </w:r>
            <w:r w:rsidR="005A48F6" w:rsidRPr="00E05A83">
              <w:rPr>
                <w:rFonts w:ascii="Arial" w:hAnsi="Arial" w:cs="Arial"/>
                <w:bCs/>
                <w:sz w:val="22"/>
              </w:rPr>
            </w:r>
            <w:r w:rsidR="005A48F6"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005A48F6" w:rsidRPr="00E05A83">
              <w:rPr>
                <w:rFonts w:ascii="Arial" w:hAnsi="Arial" w:cs="Arial"/>
                <w:sz w:val="22"/>
              </w:rPr>
              <w:fldChar w:fldCharType="end"/>
            </w:r>
            <w:r w:rsidRPr="00E05A83">
              <w:rPr>
                <w:rFonts w:ascii="Arial" w:hAnsi="Arial" w:cs="Arial"/>
                <w:bCs/>
                <w:sz w:val="22"/>
              </w:rPr>
              <w:t>, katerega predmet je »</w:t>
            </w:r>
            <w:r w:rsidR="00A94702" w:rsidRPr="00A94702">
              <w:rPr>
                <w:rFonts w:ascii="Arial" w:hAnsi="Arial" w:cs="Arial"/>
                <w:b/>
                <w:bCs/>
                <w:sz w:val="22"/>
              </w:rPr>
              <w:t>Zimsko vzdrževanje lokalnih cest v Občini Sevnica za sezono 2021/2022</w:t>
            </w:r>
            <w:r w:rsidRPr="00E05A83">
              <w:rPr>
                <w:rFonts w:ascii="Arial" w:hAnsi="Arial" w:cs="Arial"/>
                <w:bCs/>
                <w:sz w:val="22"/>
              </w:rPr>
              <w:t xml:space="preserve">« v Kazenski evidence </w:t>
            </w:r>
            <w:r w:rsidRPr="00E05A83">
              <w:rPr>
                <w:rFonts w:ascii="Arial" w:hAnsi="Arial" w:cs="Arial"/>
                <w:bCs/>
                <w:sz w:val="22"/>
              </w:rPr>
              <w:lastRenderedPageBreak/>
              <w:t>RS /</w:t>
            </w:r>
            <w:r w:rsidR="005A48F6" w:rsidRPr="00E05A83">
              <w:rPr>
                <w:rFonts w:ascii="Arial" w:hAnsi="Arial" w:cs="Arial"/>
                <w:bCs/>
                <w:sz w:val="22"/>
              </w:rPr>
              <w:fldChar w:fldCharType="begin">
                <w:ffData>
                  <w:name w:val="Besedilo42"/>
                  <w:enabled/>
                  <w:calcOnExit w:val="0"/>
                  <w:textInput/>
                </w:ffData>
              </w:fldChar>
            </w:r>
            <w:r w:rsidRPr="00E05A83">
              <w:rPr>
                <w:rFonts w:ascii="Arial" w:hAnsi="Arial" w:cs="Arial"/>
                <w:bCs/>
                <w:sz w:val="22"/>
              </w:rPr>
              <w:instrText xml:space="preserve"> FORMTEXT </w:instrText>
            </w:r>
            <w:r w:rsidR="005A48F6" w:rsidRPr="00E05A83">
              <w:rPr>
                <w:rFonts w:ascii="Arial" w:hAnsi="Arial" w:cs="Arial"/>
                <w:bCs/>
                <w:sz w:val="22"/>
              </w:rPr>
            </w:r>
            <w:r w:rsidR="005A48F6"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005A48F6" w:rsidRPr="00E05A83">
              <w:rPr>
                <w:rFonts w:ascii="Arial" w:hAnsi="Arial" w:cs="Arial"/>
                <w:sz w:val="22"/>
              </w:rPr>
              <w:fldChar w:fldCharType="end"/>
            </w:r>
            <w:r w:rsidRPr="00E05A83">
              <w:rPr>
                <w:rFonts w:ascii="Arial" w:hAnsi="Arial" w:cs="Arial"/>
                <w:bCs/>
                <w:sz w:val="22"/>
                <w:u w:val="single"/>
              </w:rPr>
              <w:t>/pooblastitelj navede evidenco, v kolikor ne gre za Kazensko evidenco RS/</w:t>
            </w:r>
            <w:r w:rsidRPr="00E05A83">
              <w:rPr>
                <w:rFonts w:ascii="Arial" w:hAnsi="Arial" w:cs="Arial"/>
                <w:bCs/>
                <w:sz w:val="22"/>
              </w:rPr>
              <w:t xml:space="preserve">pridobi potrdilo iz predmetne evidence. </w:t>
            </w:r>
          </w:p>
          <w:p w14:paraId="4CE49F5B" w14:textId="77777777" w:rsidR="005575D9" w:rsidRPr="00E05A83" w:rsidRDefault="005575D9" w:rsidP="00522046">
            <w:pPr>
              <w:rPr>
                <w:rFonts w:ascii="Arial" w:hAnsi="Arial" w:cs="Arial"/>
                <w:b/>
                <w:bCs/>
                <w:sz w:val="22"/>
              </w:rPr>
            </w:pPr>
          </w:p>
          <w:p w14:paraId="79C237F4" w14:textId="77777777" w:rsidR="005575D9" w:rsidRPr="00E05A83" w:rsidRDefault="005575D9" w:rsidP="00522046">
            <w:pPr>
              <w:rPr>
                <w:rFonts w:ascii="Arial" w:hAnsi="Arial" w:cs="Arial"/>
                <w:b/>
                <w:bCs/>
                <w:sz w:val="22"/>
                <w:u w:val="single"/>
              </w:rPr>
            </w:pPr>
            <w:r w:rsidRPr="00E05A83">
              <w:rPr>
                <w:rFonts w:ascii="Arial" w:hAnsi="Arial" w:cs="Arial"/>
                <w:b/>
                <w:bCs/>
                <w:sz w:val="22"/>
                <w:u w:val="single"/>
              </w:rPr>
              <w:t>Podatki o fizični osebi:</w:t>
            </w:r>
          </w:p>
          <w:p w14:paraId="2AE979F0" w14:textId="77777777" w:rsidR="005575D9" w:rsidRPr="00E05A83" w:rsidRDefault="005575D9" w:rsidP="00522046">
            <w:pPr>
              <w:rPr>
                <w:rFonts w:ascii="Arial" w:hAnsi="Arial" w:cs="Arial"/>
                <w:bCs/>
                <w:sz w:val="22"/>
              </w:rPr>
            </w:pPr>
            <w:r w:rsidRPr="00E05A83">
              <w:rPr>
                <w:rFonts w:ascii="Arial" w:hAnsi="Arial" w:cs="Arial"/>
                <w:bCs/>
                <w:sz w:val="22"/>
              </w:rPr>
              <w:t>IME IN PRIIMEK: ____________________________________</w:t>
            </w:r>
          </w:p>
          <w:p w14:paraId="59F7AE0C" w14:textId="77777777" w:rsidR="005575D9" w:rsidRPr="00E05A83" w:rsidRDefault="005575D9" w:rsidP="00522046">
            <w:pPr>
              <w:rPr>
                <w:rFonts w:ascii="Arial" w:hAnsi="Arial" w:cs="Arial"/>
                <w:bCs/>
                <w:sz w:val="22"/>
              </w:rPr>
            </w:pPr>
            <w:r w:rsidRPr="00E05A83">
              <w:rPr>
                <w:rFonts w:ascii="Arial" w:hAnsi="Arial" w:cs="Arial"/>
                <w:bCs/>
                <w:sz w:val="22"/>
              </w:rPr>
              <w:t>EMŠO: __________________________________________________________</w:t>
            </w:r>
          </w:p>
          <w:p w14:paraId="0DDCF59A" w14:textId="77777777" w:rsidR="005575D9" w:rsidRPr="00CE1E08" w:rsidRDefault="005575D9" w:rsidP="00522046">
            <w:pPr>
              <w:rPr>
                <w:rFonts w:ascii="Arial" w:hAnsi="Arial" w:cs="Arial"/>
                <w:bCs/>
                <w:sz w:val="22"/>
              </w:rPr>
            </w:pPr>
            <w:r w:rsidRPr="00E05A83">
              <w:rPr>
                <w:rFonts w:ascii="Arial" w:hAnsi="Arial" w:cs="Arial"/>
                <w:bCs/>
                <w:sz w:val="22"/>
              </w:rPr>
              <w:t>DRŽAVLJANSTVO: _______________________</w:t>
            </w:r>
          </w:p>
        </w:tc>
      </w:tr>
      <w:tr w:rsidR="005575D9" w:rsidRPr="00E05A83" w14:paraId="619DDD80" w14:textId="77777777" w:rsidTr="00805C8B">
        <w:tc>
          <w:tcPr>
            <w:tcW w:w="8930" w:type="dxa"/>
            <w:shd w:val="clear" w:color="auto" w:fill="auto"/>
          </w:tcPr>
          <w:p w14:paraId="171A50DB" w14:textId="77777777" w:rsidR="005575D9" w:rsidRPr="00E05A83" w:rsidRDefault="005575D9" w:rsidP="00522046">
            <w:pPr>
              <w:rPr>
                <w:rFonts w:ascii="Arial" w:hAnsi="Arial" w:cs="Arial"/>
                <w:sz w:val="22"/>
              </w:rPr>
            </w:pPr>
          </w:p>
          <w:p w14:paraId="679C9555" w14:textId="77777777" w:rsidR="005575D9" w:rsidRPr="00E05A83" w:rsidRDefault="005575D9" w:rsidP="00522046">
            <w:pPr>
              <w:rPr>
                <w:rFonts w:ascii="Arial" w:hAnsi="Arial" w:cs="Arial"/>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w:t>
            </w:r>
            <w:r w:rsidRPr="00E05A83">
              <w:rPr>
                <w:rFonts w:ascii="Arial" w:hAnsi="Arial" w:cs="Arial"/>
                <w:sz w:val="22"/>
              </w:rPr>
              <w:t>:</w:t>
            </w:r>
          </w:p>
          <w:p w14:paraId="7D19CB6C" w14:textId="77777777" w:rsidR="005575D9" w:rsidRPr="00E05A83" w:rsidRDefault="005575D9" w:rsidP="00522046">
            <w:pPr>
              <w:rPr>
                <w:rFonts w:ascii="Arial" w:hAnsi="Arial" w:cs="Arial"/>
                <w:sz w:val="22"/>
              </w:rPr>
            </w:pPr>
          </w:p>
        </w:tc>
      </w:tr>
    </w:tbl>
    <w:p w14:paraId="00476DAB" w14:textId="77777777" w:rsidR="005575D9" w:rsidRDefault="005575D9" w:rsidP="006B220A">
      <w:pPr>
        <w:jc w:val="both"/>
        <w:rPr>
          <w:rFonts w:ascii="Arial" w:eastAsia="Times New Roman" w:hAnsi="Arial" w:cs="Arial"/>
          <w:i/>
          <w:sz w:val="20"/>
          <w:szCs w:val="20"/>
        </w:rPr>
      </w:pPr>
    </w:p>
    <w:p w14:paraId="4F46D764" w14:textId="77777777" w:rsidR="005575D9" w:rsidRDefault="005575D9" w:rsidP="006B220A">
      <w:pPr>
        <w:jc w:val="both"/>
        <w:rPr>
          <w:rFonts w:ascii="Arial" w:eastAsia="Times New Roman" w:hAnsi="Arial" w:cs="Arial"/>
          <w:i/>
          <w:sz w:val="20"/>
          <w:szCs w:val="20"/>
        </w:rPr>
      </w:pPr>
    </w:p>
    <w:p w14:paraId="6BC1FFDA" w14:textId="77777777" w:rsidR="006B220A" w:rsidRPr="006B220A" w:rsidRDefault="006B220A" w:rsidP="006B220A">
      <w:pPr>
        <w:jc w:val="both"/>
        <w:rPr>
          <w:rFonts w:ascii="Arial" w:eastAsia="Times New Roman" w:hAnsi="Arial" w:cs="Arial"/>
          <w:sz w:val="20"/>
          <w:szCs w:val="20"/>
        </w:rPr>
      </w:pPr>
      <w:r w:rsidRPr="006B220A">
        <w:rPr>
          <w:rFonts w:ascii="Arial" w:eastAsia="Times New Roman" w:hAnsi="Arial" w:cs="Arial"/>
          <w:i/>
          <w:sz w:val="20"/>
          <w:szCs w:val="20"/>
        </w:rPr>
        <w:t>Pod kazensko in materialno odgovornostjo izjavljamo, da so zgoraj navedeni podatki točni in resnični.</w:t>
      </w:r>
      <w:r w:rsidRPr="006B220A">
        <w:rPr>
          <w:rFonts w:ascii="Arial" w:eastAsia="Times New Roman" w:hAnsi="Arial" w:cs="Arial"/>
          <w:bCs/>
          <w:i/>
          <w:sz w:val="20"/>
          <w:szCs w:val="20"/>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14:paraId="0C814556" w14:textId="77777777" w:rsidR="006B220A" w:rsidRDefault="006B220A" w:rsidP="00E05A83">
      <w:pPr>
        <w:rPr>
          <w:rFonts w:ascii="Arial" w:hAnsi="Arial" w:cs="Arial"/>
          <w:sz w:val="22"/>
        </w:rPr>
      </w:pPr>
    </w:p>
    <w:p w14:paraId="564DA086" w14:textId="77777777" w:rsidR="00E05A83" w:rsidRDefault="00E05A83" w:rsidP="00E05A83">
      <w:pPr>
        <w:rPr>
          <w:rFonts w:ascii="Arial" w:hAnsi="Arial" w:cs="Arial"/>
          <w:sz w:val="22"/>
        </w:rPr>
      </w:pPr>
    </w:p>
    <w:p w14:paraId="7B141BED" w14:textId="77777777" w:rsidR="002B132F" w:rsidRDefault="002B132F" w:rsidP="00E05A83">
      <w:pPr>
        <w:rPr>
          <w:rFonts w:ascii="Arial" w:hAnsi="Arial" w:cs="Arial"/>
          <w:sz w:val="22"/>
        </w:rPr>
      </w:pPr>
    </w:p>
    <w:p w14:paraId="4D805ED7" w14:textId="77777777" w:rsidR="00D81983" w:rsidRDefault="00D81983" w:rsidP="00E05A83">
      <w:pPr>
        <w:rPr>
          <w:rFonts w:ascii="Arial" w:hAnsi="Arial" w:cs="Arial"/>
          <w:sz w:val="22"/>
        </w:rPr>
      </w:pPr>
    </w:p>
    <w:p w14:paraId="50C32ECD" w14:textId="77777777" w:rsidR="00D81983" w:rsidRDefault="00D81983" w:rsidP="00E05A83">
      <w:pPr>
        <w:rPr>
          <w:rFonts w:ascii="Arial" w:hAnsi="Arial" w:cs="Arial"/>
          <w:sz w:val="22"/>
        </w:rPr>
      </w:pPr>
    </w:p>
    <w:p w14:paraId="6AE7605D" w14:textId="77777777" w:rsidR="00E05A83" w:rsidRPr="00E05A83" w:rsidRDefault="00E05A83" w:rsidP="00E05A83">
      <w:pPr>
        <w:rPr>
          <w:rFonts w:ascii="Arial" w:hAnsi="Arial" w:cs="Arial"/>
          <w:bCs/>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 ponudnika/</w:t>
      </w:r>
    </w:p>
    <w:p w14:paraId="4968AD38" w14:textId="77777777" w:rsidR="00E05A83" w:rsidRPr="00E05A83" w:rsidRDefault="00E05A83" w:rsidP="00E05A83">
      <w:pPr>
        <w:rPr>
          <w:rFonts w:ascii="Arial" w:hAnsi="Arial" w:cs="Arial"/>
          <w:sz w:val="22"/>
        </w:rPr>
      </w:pPr>
      <w:r w:rsidRPr="00E05A83">
        <w:rPr>
          <w:rFonts w:ascii="Arial" w:hAnsi="Arial" w:cs="Arial"/>
          <w:sz w:val="22"/>
        </w:rPr>
        <w:tab/>
      </w:r>
      <w:r>
        <w:rPr>
          <w:rFonts w:ascii="Arial" w:hAnsi="Arial" w:cs="Arial"/>
          <w:sz w:val="22"/>
        </w:rPr>
        <w:t xml:space="preserve">                                                        </w:t>
      </w:r>
      <w:r w:rsidRPr="00E05A83">
        <w:rPr>
          <w:rFonts w:ascii="Arial" w:hAnsi="Arial" w:cs="Arial"/>
          <w:bCs/>
          <w:sz w:val="22"/>
        </w:rPr>
        <w:t>/podizvajalca/partnerja v skupni ponudbi/</w:t>
      </w:r>
      <w:r w:rsidRPr="00E05A83">
        <w:rPr>
          <w:rFonts w:ascii="Arial" w:hAnsi="Arial" w:cs="Arial"/>
          <w:i/>
          <w:sz w:val="22"/>
        </w:rPr>
        <w:t xml:space="preserve"> </w:t>
      </w:r>
      <w:r w:rsidRPr="00E05A83">
        <w:rPr>
          <w:rFonts w:ascii="Arial" w:hAnsi="Arial" w:cs="Arial"/>
          <w:sz w:val="22"/>
        </w:rPr>
        <w:t>subjekta:</w:t>
      </w:r>
    </w:p>
    <w:p w14:paraId="4FCA2AAA" w14:textId="77777777" w:rsidR="007876F0" w:rsidRPr="007876F0" w:rsidRDefault="007876F0" w:rsidP="007876F0">
      <w:pPr>
        <w:rPr>
          <w:rFonts w:ascii="Arial" w:hAnsi="Arial" w:cs="Arial"/>
          <w:b/>
          <w:sz w:val="22"/>
        </w:rPr>
      </w:pPr>
    </w:p>
    <w:p w14:paraId="19D39620" w14:textId="77777777" w:rsidR="00E05A83" w:rsidRDefault="00E05A83" w:rsidP="007876F0">
      <w:pPr>
        <w:rPr>
          <w:rFonts w:ascii="Arial" w:hAnsi="Arial" w:cs="Arial"/>
          <w:sz w:val="22"/>
        </w:rPr>
      </w:pPr>
    </w:p>
    <w:p w14:paraId="6532FF59" w14:textId="77777777" w:rsidR="00E05A83" w:rsidRDefault="00E05A83" w:rsidP="007876F0">
      <w:pPr>
        <w:rPr>
          <w:rFonts w:ascii="Arial" w:hAnsi="Arial" w:cs="Arial"/>
          <w:sz w:val="22"/>
        </w:rPr>
      </w:pPr>
    </w:p>
    <w:p w14:paraId="707ADC3C" w14:textId="77777777" w:rsidR="00E05A83" w:rsidRDefault="00E05A83" w:rsidP="007876F0">
      <w:pPr>
        <w:rPr>
          <w:rFonts w:ascii="Arial" w:hAnsi="Arial" w:cs="Arial"/>
          <w:sz w:val="22"/>
        </w:rPr>
      </w:pPr>
    </w:p>
    <w:p w14:paraId="345FE102" w14:textId="77777777" w:rsidR="002B132F" w:rsidRDefault="002B132F" w:rsidP="007876F0">
      <w:pPr>
        <w:rPr>
          <w:rFonts w:ascii="Arial" w:hAnsi="Arial" w:cs="Arial"/>
          <w:sz w:val="22"/>
        </w:rPr>
      </w:pPr>
    </w:p>
    <w:p w14:paraId="5D47E344" w14:textId="77777777" w:rsidR="006B220A" w:rsidRDefault="006B220A" w:rsidP="007876F0">
      <w:pPr>
        <w:rPr>
          <w:rFonts w:ascii="Arial" w:hAnsi="Arial" w:cs="Arial"/>
          <w:sz w:val="22"/>
        </w:rPr>
      </w:pPr>
    </w:p>
    <w:p w14:paraId="29E683DE" w14:textId="68F5FD7B" w:rsidR="007876F0" w:rsidRDefault="006B220A" w:rsidP="00E206C3">
      <w:pPr>
        <w:jc w:val="both"/>
        <w:rPr>
          <w:rFonts w:ascii="Arial" w:hAnsi="Arial" w:cs="Arial"/>
          <w:sz w:val="22"/>
        </w:rPr>
      </w:pPr>
      <w:r>
        <w:rPr>
          <w:rFonts w:ascii="Arial" w:hAnsi="Arial" w:cs="Arial"/>
          <w:sz w:val="22"/>
        </w:rPr>
        <w:t xml:space="preserve">Ta </w:t>
      </w:r>
      <w:r w:rsidR="007876F0" w:rsidRPr="007876F0">
        <w:rPr>
          <w:rFonts w:ascii="Arial" w:hAnsi="Arial" w:cs="Arial"/>
          <w:sz w:val="22"/>
        </w:rPr>
        <w:t xml:space="preserve"> je sestavni del in priloga ponudbe, s katero se prijavljamo na razpis</w:t>
      </w:r>
      <w:r w:rsidR="00E206C3">
        <w:rPr>
          <w:rFonts w:ascii="Arial" w:hAnsi="Arial" w:cs="Arial"/>
          <w:sz w:val="22"/>
        </w:rPr>
        <w:t xml:space="preserve"> za »</w:t>
      </w:r>
      <w:r w:rsidR="00A94702" w:rsidRPr="00A94702">
        <w:rPr>
          <w:rFonts w:ascii="Arial" w:hAnsi="Arial" w:cs="Arial"/>
          <w:b/>
          <w:sz w:val="22"/>
        </w:rPr>
        <w:t>Zimsko vzdrževanje lokalnih cest v Občini Sevnica za sezono 2021/2022</w:t>
      </w:r>
      <w:r w:rsidR="00E206C3">
        <w:rPr>
          <w:rFonts w:ascii="Arial" w:hAnsi="Arial" w:cs="Arial"/>
          <w:b/>
          <w:sz w:val="22"/>
        </w:rPr>
        <w:t>«</w:t>
      </w:r>
      <w:r w:rsidR="007876F0" w:rsidRPr="007876F0">
        <w:rPr>
          <w:rFonts w:ascii="Arial" w:hAnsi="Arial" w:cs="Arial"/>
          <w:sz w:val="22"/>
        </w:rPr>
        <w:t>, objavljen na Portalu javnih naročil in jo lahko ponudnik v primeru več oseb kopira.</w:t>
      </w:r>
    </w:p>
    <w:p w14:paraId="0B5D9F2A" w14:textId="77777777" w:rsidR="00556AB9" w:rsidRDefault="00556AB9" w:rsidP="00E206C3">
      <w:pPr>
        <w:jc w:val="both"/>
        <w:rPr>
          <w:rFonts w:ascii="Arial" w:hAnsi="Arial" w:cs="Arial"/>
          <w:sz w:val="22"/>
        </w:rPr>
      </w:pPr>
    </w:p>
    <w:p w14:paraId="21AFB4A0" w14:textId="77777777" w:rsidR="00556AB9" w:rsidRDefault="00556AB9" w:rsidP="00E206C3">
      <w:pPr>
        <w:jc w:val="both"/>
        <w:rPr>
          <w:rFonts w:ascii="Arial" w:hAnsi="Arial" w:cs="Arial"/>
          <w:sz w:val="22"/>
        </w:rPr>
      </w:pPr>
    </w:p>
    <w:p w14:paraId="6CB11199" w14:textId="77777777" w:rsidR="00556AB9" w:rsidRDefault="00556AB9" w:rsidP="00E206C3">
      <w:pPr>
        <w:jc w:val="both"/>
        <w:rPr>
          <w:rFonts w:ascii="Arial" w:hAnsi="Arial" w:cs="Arial"/>
          <w:sz w:val="22"/>
        </w:rPr>
      </w:pPr>
    </w:p>
    <w:p w14:paraId="5FFD129E" w14:textId="77777777" w:rsidR="00E206C3" w:rsidRDefault="00E206C3" w:rsidP="00490258">
      <w:pPr>
        <w:autoSpaceDE w:val="0"/>
        <w:autoSpaceDN w:val="0"/>
        <w:adjustRightInd w:val="0"/>
        <w:spacing w:after="120"/>
        <w:jc w:val="both"/>
        <w:rPr>
          <w:rFonts w:ascii="Arial" w:eastAsia="Times New Roman" w:hAnsi="Arial" w:cs="Arial"/>
          <w:color w:val="000000"/>
          <w:sz w:val="22"/>
        </w:rPr>
      </w:pPr>
    </w:p>
    <w:p w14:paraId="0AC010F1" w14:textId="77777777" w:rsidR="00CE1E08" w:rsidRDefault="00CE1E08" w:rsidP="00490258">
      <w:pPr>
        <w:autoSpaceDE w:val="0"/>
        <w:autoSpaceDN w:val="0"/>
        <w:adjustRightInd w:val="0"/>
        <w:spacing w:after="120"/>
        <w:jc w:val="both"/>
        <w:rPr>
          <w:rFonts w:ascii="Arial" w:eastAsia="Times New Roman" w:hAnsi="Arial" w:cs="Arial"/>
          <w:color w:val="000000"/>
          <w:sz w:val="22"/>
        </w:rPr>
      </w:pPr>
    </w:p>
    <w:p w14:paraId="0556A35A" w14:textId="77777777" w:rsidR="00CE1E08" w:rsidRDefault="00CE1E08" w:rsidP="00490258">
      <w:pPr>
        <w:autoSpaceDE w:val="0"/>
        <w:autoSpaceDN w:val="0"/>
        <w:adjustRightInd w:val="0"/>
        <w:spacing w:after="120"/>
        <w:jc w:val="both"/>
        <w:rPr>
          <w:rFonts w:ascii="Arial" w:eastAsia="Times New Roman" w:hAnsi="Arial" w:cs="Arial"/>
          <w:color w:val="000000"/>
          <w:sz w:val="22"/>
        </w:rPr>
      </w:pPr>
    </w:p>
    <w:p w14:paraId="67C57734" w14:textId="77777777" w:rsidR="00CE1E08" w:rsidRDefault="00CE1E08" w:rsidP="00490258">
      <w:pPr>
        <w:autoSpaceDE w:val="0"/>
        <w:autoSpaceDN w:val="0"/>
        <w:adjustRightInd w:val="0"/>
        <w:spacing w:after="120"/>
        <w:jc w:val="both"/>
        <w:rPr>
          <w:rFonts w:ascii="Arial" w:eastAsia="Times New Roman" w:hAnsi="Arial" w:cs="Arial"/>
          <w:color w:val="000000"/>
          <w:sz w:val="22"/>
        </w:rPr>
      </w:pPr>
    </w:p>
    <w:p w14:paraId="1D7AF8FC" w14:textId="77777777" w:rsidR="00CE1E08" w:rsidRDefault="00CE1E08" w:rsidP="00490258">
      <w:pPr>
        <w:autoSpaceDE w:val="0"/>
        <w:autoSpaceDN w:val="0"/>
        <w:adjustRightInd w:val="0"/>
        <w:spacing w:after="120"/>
        <w:jc w:val="both"/>
        <w:rPr>
          <w:rFonts w:ascii="Arial" w:eastAsia="Times New Roman" w:hAnsi="Arial" w:cs="Arial"/>
          <w:color w:val="000000"/>
          <w:sz w:val="22"/>
        </w:rPr>
      </w:pPr>
    </w:p>
    <w:p w14:paraId="11AE8F07" w14:textId="77777777" w:rsidR="00CE1E08" w:rsidRDefault="00CE1E08" w:rsidP="00490258">
      <w:pPr>
        <w:autoSpaceDE w:val="0"/>
        <w:autoSpaceDN w:val="0"/>
        <w:adjustRightInd w:val="0"/>
        <w:spacing w:after="120"/>
        <w:jc w:val="both"/>
        <w:rPr>
          <w:rFonts w:ascii="Arial" w:eastAsia="Times New Roman" w:hAnsi="Arial" w:cs="Arial"/>
          <w:color w:val="000000"/>
          <w:sz w:val="22"/>
        </w:rPr>
      </w:pPr>
    </w:p>
    <w:p w14:paraId="70B1AAD9" w14:textId="77777777" w:rsidR="00CE1E08" w:rsidRDefault="00CE1E08" w:rsidP="00490258">
      <w:pPr>
        <w:autoSpaceDE w:val="0"/>
        <w:autoSpaceDN w:val="0"/>
        <w:adjustRightInd w:val="0"/>
        <w:spacing w:after="120"/>
        <w:jc w:val="both"/>
        <w:rPr>
          <w:rFonts w:ascii="Arial" w:eastAsia="Times New Roman" w:hAnsi="Arial" w:cs="Arial"/>
          <w:color w:val="000000"/>
          <w:sz w:val="22"/>
        </w:rPr>
      </w:pPr>
    </w:p>
    <w:p w14:paraId="6AF44695" w14:textId="1AE55941" w:rsidR="00CE1E08" w:rsidRDefault="00CE1E08" w:rsidP="00490258">
      <w:pPr>
        <w:autoSpaceDE w:val="0"/>
        <w:autoSpaceDN w:val="0"/>
        <w:adjustRightInd w:val="0"/>
        <w:spacing w:after="120"/>
        <w:jc w:val="both"/>
        <w:rPr>
          <w:rFonts w:ascii="Arial" w:eastAsia="Times New Roman" w:hAnsi="Arial" w:cs="Arial"/>
          <w:color w:val="000000"/>
          <w:sz w:val="22"/>
        </w:rPr>
      </w:pPr>
    </w:p>
    <w:p w14:paraId="6B9DD42C" w14:textId="20E199B7" w:rsidR="00A94702" w:rsidRDefault="00A94702" w:rsidP="00490258">
      <w:pPr>
        <w:autoSpaceDE w:val="0"/>
        <w:autoSpaceDN w:val="0"/>
        <w:adjustRightInd w:val="0"/>
        <w:spacing w:after="120"/>
        <w:jc w:val="both"/>
        <w:rPr>
          <w:rFonts w:ascii="Arial" w:eastAsia="Times New Roman" w:hAnsi="Arial" w:cs="Arial"/>
          <w:color w:val="000000"/>
          <w:sz w:val="22"/>
        </w:rPr>
      </w:pPr>
    </w:p>
    <w:p w14:paraId="09D2D388" w14:textId="7809B7E8" w:rsidR="00A94702" w:rsidRDefault="00A94702" w:rsidP="00490258">
      <w:pPr>
        <w:autoSpaceDE w:val="0"/>
        <w:autoSpaceDN w:val="0"/>
        <w:adjustRightInd w:val="0"/>
        <w:spacing w:after="120"/>
        <w:jc w:val="both"/>
        <w:rPr>
          <w:rFonts w:ascii="Arial" w:eastAsia="Times New Roman" w:hAnsi="Arial" w:cs="Arial"/>
          <w:color w:val="000000"/>
          <w:sz w:val="22"/>
        </w:rPr>
      </w:pPr>
    </w:p>
    <w:p w14:paraId="27E145A1" w14:textId="0838FF31" w:rsidR="00A94702" w:rsidRDefault="00A94702" w:rsidP="00490258">
      <w:pPr>
        <w:autoSpaceDE w:val="0"/>
        <w:autoSpaceDN w:val="0"/>
        <w:adjustRightInd w:val="0"/>
        <w:spacing w:after="120"/>
        <w:jc w:val="both"/>
        <w:rPr>
          <w:rFonts w:ascii="Arial" w:eastAsia="Times New Roman" w:hAnsi="Arial" w:cs="Arial"/>
          <w:color w:val="000000"/>
          <w:sz w:val="22"/>
        </w:rPr>
      </w:pPr>
    </w:p>
    <w:p w14:paraId="0DA2BC24" w14:textId="3718738A" w:rsidR="00A94702" w:rsidRDefault="00A94702" w:rsidP="00490258">
      <w:pPr>
        <w:autoSpaceDE w:val="0"/>
        <w:autoSpaceDN w:val="0"/>
        <w:adjustRightInd w:val="0"/>
        <w:spacing w:after="120"/>
        <w:jc w:val="both"/>
        <w:rPr>
          <w:rFonts w:ascii="Arial" w:eastAsia="Times New Roman" w:hAnsi="Arial" w:cs="Arial"/>
          <w:color w:val="000000"/>
          <w:sz w:val="22"/>
        </w:rPr>
      </w:pPr>
    </w:p>
    <w:p w14:paraId="40155365" w14:textId="0D2D1081" w:rsidR="00A94702" w:rsidRDefault="00A94702" w:rsidP="00490258">
      <w:pPr>
        <w:autoSpaceDE w:val="0"/>
        <w:autoSpaceDN w:val="0"/>
        <w:adjustRightInd w:val="0"/>
        <w:spacing w:after="120"/>
        <w:jc w:val="both"/>
        <w:rPr>
          <w:rFonts w:ascii="Arial" w:eastAsia="Times New Roman" w:hAnsi="Arial" w:cs="Arial"/>
          <w:color w:val="000000"/>
          <w:sz w:val="22"/>
        </w:rPr>
      </w:pPr>
    </w:p>
    <w:p w14:paraId="14DECAEE" w14:textId="77777777" w:rsidR="00A94702" w:rsidRPr="00490258" w:rsidRDefault="00A94702" w:rsidP="00490258">
      <w:pPr>
        <w:autoSpaceDE w:val="0"/>
        <w:autoSpaceDN w:val="0"/>
        <w:adjustRightInd w:val="0"/>
        <w:spacing w:after="120"/>
        <w:jc w:val="both"/>
        <w:rPr>
          <w:rFonts w:ascii="Arial" w:eastAsia="Times New Roman" w:hAnsi="Arial" w:cs="Arial"/>
          <w:color w:val="000000"/>
          <w:sz w:val="22"/>
        </w:rPr>
      </w:pPr>
    </w:p>
    <w:p w14:paraId="3844B6CB" w14:textId="77777777" w:rsidR="002B132F" w:rsidRDefault="002B132F" w:rsidP="00CF648B">
      <w:pPr>
        <w:rPr>
          <w:rFonts w:ascii="Arial" w:hAnsi="Arial" w:cs="Arial"/>
          <w:b/>
          <w:sz w:val="20"/>
          <w:szCs w:val="24"/>
          <w:bdr w:val="single" w:sz="4" w:space="0" w:color="000000" w:shadow="1"/>
          <w:shd w:val="clear" w:color="auto" w:fill="DBE5F1"/>
        </w:rPr>
      </w:pPr>
    </w:p>
    <w:p w14:paraId="3F255C8B" w14:textId="77777777" w:rsidR="000145BC" w:rsidRPr="004C6CE1" w:rsidRDefault="000145BC" w:rsidP="000145BC">
      <w:pPr>
        <w:jc w:val="right"/>
        <w:rPr>
          <w:rFonts w:ascii="Arial" w:hAnsi="Arial" w:cs="Arial"/>
          <w:b/>
          <w:sz w:val="22"/>
          <w:bdr w:val="single" w:sz="4" w:space="0" w:color="000000" w:shadow="1"/>
          <w:shd w:val="clear" w:color="auto" w:fill="DBE5F1"/>
        </w:rPr>
      </w:pPr>
      <w:r w:rsidRPr="004C6CE1">
        <w:rPr>
          <w:rFonts w:ascii="Arial" w:hAnsi="Arial" w:cs="Arial"/>
          <w:b/>
          <w:sz w:val="22"/>
          <w:bdr w:val="single" w:sz="4" w:space="0" w:color="000000" w:shadow="1"/>
          <w:shd w:val="clear" w:color="auto" w:fill="DBE5F1"/>
        </w:rPr>
        <w:t>OBR-4</w:t>
      </w:r>
    </w:p>
    <w:p w14:paraId="175C0F53" w14:textId="77777777" w:rsidR="000145BC" w:rsidRDefault="000145BC" w:rsidP="000145BC">
      <w:pPr>
        <w:rPr>
          <w:rFonts w:ascii="Arial" w:hAnsi="Arial" w:cs="Arial"/>
          <w:b/>
          <w:bCs/>
          <w:sz w:val="20"/>
          <w:szCs w:val="20"/>
        </w:rPr>
      </w:pPr>
    </w:p>
    <w:p w14:paraId="41C499ED" w14:textId="77777777" w:rsidR="000145BC" w:rsidRPr="000145BC" w:rsidRDefault="000145BC" w:rsidP="000145BC">
      <w:pPr>
        <w:rPr>
          <w:rFonts w:ascii="Arial" w:hAnsi="Arial" w:cs="Arial"/>
          <w:sz w:val="22"/>
        </w:rPr>
      </w:pPr>
      <w:r w:rsidRPr="000145BC">
        <w:rPr>
          <w:rFonts w:ascii="Arial" w:hAnsi="Arial" w:cs="Arial"/>
          <w:b/>
          <w:sz w:val="22"/>
        </w:rPr>
        <w:t>Ponudnik:</w:t>
      </w:r>
      <w:r w:rsidRPr="000145BC">
        <w:rPr>
          <w:rFonts w:ascii="Arial" w:hAnsi="Arial" w:cs="Arial"/>
          <w:sz w:val="22"/>
        </w:rPr>
        <w:t xml:space="preserve"> _________________________________________________</w:t>
      </w:r>
    </w:p>
    <w:p w14:paraId="2E51EA79" w14:textId="7B33B707" w:rsidR="000145BC" w:rsidRDefault="005412FF" w:rsidP="000145BC">
      <w:pPr>
        <w:autoSpaceDE w:val="0"/>
        <w:autoSpaceDN w:val="0"/>
        <w:adjustRightInd w:val="0"/>
        <w:rPr>
          <w:rFonts w:ascii="Arial" w:hAnsi="Arial" w:cs="Arial"/>
          <w:b/>
          <w:bCs/>
          <w:sz w:val="20"/>
          <w:szCs w:val="20"/>
        </w:rPr>
      </w:pPr>
      <w:r>
        <w:rPr>
          <w:rFonts w:ascii="Arial" w:hAnsi="Arial" w:cs="Arial"/>
          <w:noProof/>
          <w:lang w:eastAsia="sl-SI"/>
        </w:rPr>
        <mc:AlternateContent>
          <mc:Choice Requires="wps">
            <w:drawing>
              <wp:anchor distT="0" distB="0" distL="114300" distR="114300" simplePos="0" relativeHeight="251657728" behindDoc="1" locked="0" layoutInCell="1" allowOverlap="1" wp14:anchorId="59B60CDF" wp14:editId="3175470E">
                <wp:simplePos x="0" y="0"/>
                <wp:positionH relativeFrom="column">
                  <wp:posOffset>-56515</wp:posOffset>
                </wp:positionH>
                <wp:positionV relativeFrom="paragraph">
                  <wp:posOffset>168910</wp:posOffset>
                </wp:positionV>
                <wp:extent cx="5895975" cy="498475"/>
                <wp:effectExtent l="0" t="0" r="9525" b="0"/>
                <wp:wrapNone/>
                <wp:docPr id="59" name="Pravokotnik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4984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99190" dir="2388334"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FA576" id="Pravokotnik 59" o:spid="_x0000_s1026" style="position:absolute;margin-left:-4.45pt;margin-top:13.3pt;width:464.25pt;height:3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HZKgIAAE8EAAAOAAAAZHJzL2Uyb0RvYy54bWysVMFu2zAMvQ/YPwi6L3aCZEmMOkXRrsOA&#10;bg3Q7QMYWY6FyqJGKXG6rx8tJ1m67TTMB4EUqUfykfTV9aG1Yq8pGHSlHI9yKbRTWBm3LeW3r/fv&#10;FlKECK4Ci06X8kUHeb16++aq84WeYIO20iQYxIWi86VsYvRFlgXV6BbCCL12bKyRWois0jarCDpG&#10;b202yfP3WYdUeUKlQ+Dbu8EoVwm/rrWKj3UddBS2lJxbTCelc9Of2eoKii2Bb4w6pgH/kEULxnHQ&#10;M9QdRBA7Mn9AtUYRBqzjSGGbYV0bpVMNXM04/62apwa8TrUwOcGfaQr/D1Z92a9JmKqUs6UUDlru&#10;0Zpgj88YnXkWfMsUdT4U7Pnk19QXGfwDqucgHN424Lb6hgi7RkPFiY17/+zVg14J/FRsus9YcQDY&#10;RUxsHWpqe0DmQRxSU17OTdGHKBRfzhbL2XI+k0KxbbpcTFnuQ0Bxeu0pxI8aW9ELpSRuekKH/UOI&#10;g+vJJWWP1lT3xtqk0HZza0nsgQfkPn1H9HDpZp3ouLbJPM8T9CtjuMTI0/c3jNZEHnVr2lIuzk5Q&#10;9Lx9cBXnCUUEYweZy7Ouv9JpiI+FnJgcOrLB6oVZJRymmreQhQbphxQdT3Qpw/cdkJbCfnLcmeV4&#10;Ou1XICnT2XzCCl1aNpcWcIqhShmlGMTbOKzNzpPZNhxpnJhweMPdrE0ius9vyOo4Azy1qVXHDevX&#10;4lJPXr/+A6ufAAAA//8DAFBLAwQUAAYACAAAACEAbrfg5N4AAAAJAQAADwAAAGRycy9kb3ducmV2&#10;LnhtbEyPwU7DMAyG70i8Q2QkblvaiUVraTpVSNsBcWFDSNyyJjQRjRM12VbeHnOCm63/1+fPzXb2&#10;I7uYKbmAEsplAcxgH7TDQcLbcbfYAEtZoVZjQCPh2yTYtrc3jap1uOKruRzywAiCqVYSbM6x5jz1&#10;1niVliEapOwzTF5lWqeB60ldCe5HvioKwb1ySBesiubJmv7rcPYSVg9x/9J9rPnept27i8+dE6KT&#10;8v5u7h6BZTPnvzL86pM6tOR0CmfUiY0SFpuKmsQSAhjlVVnRcKJisS6Btw3//0H7AwAA//8DAFBL&#10;AQItABQABgAIAAAAIQC2gziS/gAAAOEBAAATAAAAAAAAAAAAAAAAAAAAAABbQ29udGVudF9UeXBl&#10;c10ueG1sUEsBAi0AFAAGAAgAAAAhADj9If/WAAAAlAEAAAsAAAAAAAAAAAAAAAAALwEAAF9yZWxz&#10;Ly5yZWxzUEsBAi0AFAAGAAgAAAAhAABhIdkqAgAATwQAAA4AAAAAAAAAAAAAAAAALgIAAGRycy9l&#10;Mm9Eb2MueG1sUEsBAi0AFAAGAAgAAAAhAG634OTeAAAACQEAAA8AAAAAAAAAAAAAAAAAhAQAAGRy&#10;cy9kb3ducmV2LnhtbFBLBQYAAAAABAAEAPMAAACPBQAAAAA=&#10;" strokeweight="1pt">
                <v:shadow opacity=".5" offset="6pt,5pt"/>
              </v:rect>
            </w:pict>
          </mc:Fallback>
        </mc:AlternateContent>
      </w:r>
    </w:p>
    <w:p w14:paraId="179CE17A" w14:textId="77777777" w:rsidR="000145BC" w:rsidRPr="000145BC" w:rsidRDefault="000145BC" w:rsidP="000145BC">
      <w:pPr>
        <w:autoSpaceDE w:val="0"/>
        <w:autoSpaceDN w:val="0"/>
        <w:adjustRightInd w:val="0"/>
        <w:rPr>
          <w:rFonts w:ascii="Arial" w:hAnsi="Arial" w:cs="Arial"/>
          <w:b/>
          <w:bCs/>
          <w:sz w:val="20"/>
          <w:szCs w:val="20"/>
        </w:rPr>
      </w:pPr>
    </w:p>
    <w:p w14:paraId="7882BDAA" w14:textId="77777777" w:rsidR="000145BC" w:rsidRPr="000145BC" w:rsidRDefault="000145BC" w:rsidP="000145BC">
      <w:pPr>
        <w:autoSpaceDE w:val="0"/>
        <w:autoSpaceDN w:val="0"/>
        <w:adjustRightInd w:val="0"/>
        <w:jc w:val="center"/>
        <w:rPr>
          <w:rFonts w:ascii="Arial" w:hAnsi="Arial" w:cs="Arial"/>
          <w:b/>
          <w:bCs/>
          <w:w w:val="150"/>
          <w:szCs w:val="24"/>
        </w:rPr>
      </w:pPr>
      <w:r w:rsidRPr="000145BC">
        <w:rPr>
          <w:rFonts w:ascii="Arial" w:hAnsi="Arial" w:cs="Arial"/>
          <w:b/>
          <w:bCs/>
          <w:w w:val="150"/>
          <w:szCs w:val="24"/>
        </w:rPr>
        <w:t xml:space="preserve">IZJAVA </w:t>
      </w:r>
    </w:p>
    <w:p w14:paraId="4AB31360" w14:textId="77777777" w:rsidR="000145BC" w:rsidRPr="000145BC" w:rsidRDefault="000145BC" w:rsidP="000145BC">
      <w:pPr>
        <w:jc w:val="center"/>
        <w:rPr>
          <w:rFonts w:ascii="Arial" w:hAnsi="Arial" w:cs="Arial"/>
          <w:szCs w:val="24"/>
          <w:lang w:eastAsia="sl-SI"/>
        </w:rPr>
      </w:pPr>
      <w:r w:rsidRPr="000145BC">
        <w:rPr>
          <w:rFonts w:ascii="Arial" w:hAnsi="Arial" w:cs="Arial"/>
          <w:b/>
          <w:bCs/>
          <w:szCs w:val="24"/>
          <w:lang w:eastAsia="sl-SI"/>
        </w:rPr>
        <w:t>o sodelovanju s podizvajalci</w:t>
      </w:r>
    </w:p>
    <w:p w14:paraId="52FB2403" w14:textId="77777777" w:rsidR="000145BC" w:rsidRPr="000145BC" w:rsidRDefault="000145BC" w:rsidP="000145BC">
      <w:pPr>
        <w:pStyle w:val="Glava"/>
        <w:jc w:val="center"/>
        <w:rPr>
          <w:rFonts w:ascii="Arial" w:hAnsi="Arial" w:cs="Arial"/>
          <w:sz w:val="20"/>
          <w:szCs w:val="20"/>
        </w:rPr>
      </w:pPr>
    </w:p>
    <w:p w14:paraId="07A174A4" w14:textId="77777777" w:rsidR="000145BC" w:rsidRPr="000145BC" w:rsidRDefault="000145BC" w:rsidP="000145BC">
      <w:pPr>
        <w:jc w:val="center"/>
        <w:rPr>
          <w:rFonts w:ascii="Arial" w:hAnsi="Arial" w:cs="Arial"/>
          <w:sz w:val="20"/>
          <w:szCs w:val="20"/>
        </w:rPr>
      </w:pPr>
      <w:r w:rsidRPr="000145BC">
        <w:rPr>
          <w:rFonts w:ascii="Arial" w:hAnsi="Arial" w:cs="Arial"/>
          <w:sz w:val="20"/>
          <w:szCs w:val="20"/>
        </w:rPr>
        <w:t xml:space="preserve">izjavljam da bom pri izvedbi naročila sodeloval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536"/>
        <w:gridCol w:w="1985"/>
      </w:tblGrid>
      <w:tr w:rsidR="000145BC" w:rsidRPr="00263C9B" w14:paraId="7F5407EC" w14:textId="77777777" w:rsidTr="00263C9B">
        <w:trPr>
          <w:trHeight w:val="460"/>
        </w:trPr>
        <w:tc>
          <w:tcPr>
            <w:tcW w:w="3085" w:type="dxa"/>
            <w:tcBorders>
              <w:top w:val="nil"/>
              <w:left w:val="nil"/>
              <w:right w:val="nil"/>
            </w:tcBorders>
            <w:shd w:val="clear" w:color="auto" w:fill="auto"/>
          </w:tcPr>
          <w:p w14:paraId="58045A1E" w14:textId="77777777" w:rsidR="000145BC" w:rsidRPr="00263C9B" w:rsidRDefault="000145BC" w:rsidP="00263C9B">
            <w:pPr>
              <w:spacing w:after="120"/>
              <w:jc w:val="both"/>
              <w:rPr>
                <w:rFonts w:ascii="Arial" w:hAnsi="Arial" w:cs="Arial"/>
                <w:sz w:val="20"/>
                <w:szCs w:val="20"/>
              </w:rPr>
            </w:pPr>
          </w:p>
        </w:tc>
        <w:tc>
          <w:tcPr>
            <w:tcW w:w="4536" w:type="dxa"/>
            <w:tcBorders>
              <w:top w:val="nil"/>
              <w:left w:val="nil"/>
            </w:tcBorders>
            <w:shd w:val="clear" w:color="auto" w:fill="auto"/>
          </w:tcPr>
          <w:p w14:paraId="3A0226FC" w14:textId="77777777" w:rsidR="000145BC" w:rsidRPr="00263C9B" w:rsidRDefault="000145BC" w:rsidP="00263C9B">
            <w:pPr>
              <w:spacing w:after="120"/>
              <w:jc w:val="both"/>
              <w:rPr>
                <w:rFonts w:ascii="Arial" w:hAnsi="Arial" w:cs="Arial"/>
                <w:sz w:val="20"/>
                <w:szCs w:val="20"/>
              </w:rPr>
            </w:pPr>
            <w:r w:rsidRPr="00263C9B">
              <w:rPr>
                <w:rFonts w:ascii="Arial" w:hAnsi="Arial" w:cs="Arial"/>
                <w:sz w:val="20"/>
                <w:szCs w:val="20"/>
              </w:rPr>
              <w:t>z naslednjimi podizvajalci:</w:t>
            </w:r>
          </w:p>
          <w:p w14:paraId="7F9E7593" w14:textId="77777777" w:rsidR="000145BC" w:rsidRPr="00263C9B" w:rsidRDefault="000145BC" w:rsidP="00263C9B">
            <w:pPr>
              <w:spacing w:after="120"/>
              <w:jc w:val="both"/>
              <w:rPr>
                <w:rFonts w:ascii="Arial" w:hAnsi="Arial" w:cs="Arial"/>
                <w:sz w:val="20"/>
                <w:szCs w:val="20"/>
              </w:rPr>
            </w:pPr>
          </w:p>
          <w:p w14:paraId="7D11750C"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21C435E3" w14:textId="77777777" w:rsidR="000145BC" w:rsidRPr="00263C9B" w:rsidRDefault="000145BC" w:rsidP="00263C9B">
            <w:pPr>
              <w:spacing w:after="120"/>
              <w:jc w:val="both"/>
              <w:rPr>
                <w:rFonts w:ascii="Arial" w:hAnsi="Arial" w:cs="Arial"/>
                <w:sz w:val="20"/>
                <w:szCs w:val="20"/>
              </w:rPr>
            </w:pPr>
            <w:r w:rsidRPr="00263C9B">
              <w:rPr>
                <w:rFonts w:ascii="Arial" w:hAnsi="Arial" w:cs="Arial"/>
                <w:sz w:val="20"/>
                <w:szCs w:val="20"/>
              </w:rPr>
              <w:t>Zahteva za neposredno plačilo od podizvajalca DA/NE</w:t>
            </w:r>
          </w:p>
        </w:tc>
      </w:tr>
      <w:tr w:rsidR="000145BC" w:rsidRPr="00263C9B" w14:paraId="15E09809" w14:textId="77777777" w:rsidTr="00263C9B">
        <w:trPr>
          <w:trHeight w:val="460"/>
        </w:trPr>
        <w:tc>
          <w:tcPr>
            <w:tcW w:w="3085" w:type="dxa"/>
            <w:shd w:val="clear" w:color="auto" w:fill="auto"/>
          </w:tcPr>
          <w:p w14:paraId="55C0ED5B"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1</w:t>
            </w:r>
          </w:p>
        </w:tc>
        <w:tc>
          <w:tcPr>
            <w:tcW w:w="4536" w:type="dxa"/>
            <w:shd w:val="clear" w:color="auto" w:fill="auto"/>
          </w:tcPr>
          <w:p w14:paraId="655EA961"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7B94C899" w14:textId="77777777" w:rsidR="000145BC" w:rsidRPr="00263C9B" w:rsidRDefault="000145BC" w:rsidP="00263C9B">
            <w:pPr>
              <w:spacing w:after="120"/>
              <w:jc w:val="both"/>
              <w:rPr>
                <w:rFonts w:ascii="Arial" w:hAnsi="Arial" w:cs="Arial"/>
                <w:sz w:val="20"/>
                <w:szCs w:val="20"/>
              </w:rPr>
            </w:pPr>
          </w:p>
        </w:tc>
      </w:tr>
      <w:tr w:rsidR="000145BC" w:rsidRPr="00263C9B" w14:paraId="18B80425" w14:textId="77777777" w:rsidTr="00263C9B">
        <w:trPr>
          <w:trHeight w:val="460"/>
        </w:trPr>
        <w:tc>
          <w:tcPr>
            <w:tcW w:w="3085" w:type="dxa"/>
            <w:shd w:val="clear" w:color="auto" w:fill="auto"/>
          </w:tcPr>
          <w:p w14:paraId="64354DE2"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2</w:t>
            </w:r>
          </w:p>
        </w:tc>
        <w:tc>
          <w:tcPr>
            <w:tcW w:w="4536" w:type="dxa"/>
            <w:shd w:val="clear" w:color="auto" w:fill="auto"/>
          </w:tcPr>
          <w:p w14:paraId="6BF9D547"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6A78007F" w14:textId="77777777" w:rsidR="000145BC" w:rsidRPr="00263C9B" w:rsidRDefault="000145BC" w:rsidP="00263C9B">
            <w:pPr>
              <w:spacing w:after="120"/>
              <w:jc w:val="both"/>
              <w:rPr>
                <w:rFonts w:ascii="Arial" w:hAnsi="Arial" w:cs="Arial"/>
                <w:sz w:val="20"/>
                <w:szCs w:val="20"/>
              </w:rPr>
            </w:pPr>
          </w:p>
        </w:tc>
      </w:tr>
      <w:tr w:rsidR="000145BC" w:rsidRPr="00263C9B" w14:paraId="451F0210" w14:textId="77777777" w:rsidTr="00263C9B">
        <w:trPr>
          <w:trHeight w:val="460"/>
        </w:trPr>
        <w:tc>
          <w:tcPr>
            <w:tcW w:w="3085" w:type="dxa"/>
            <w:shd w:val="clear" w:color="auto" w:fill="auto"/>
          </w:tcPr>
          <w:p w14:paraId="6683CA84"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3</w:t>
            </w:r>
          </w:p>
        </w:tc>
        <w:tc>
          <w:tcPr>
            <w:tcW w:w="4536" w:type="dxa"/>
            <w:shd w:val="clear" w:color="auto" w:fill="auto"/>
          </w:tcPr>
          <w:p w14:paraId="68FD2A4E"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534CD1F2" w14:textId="77777777" w:rsidR="000145BC" w:rsidRPr="00263C9B" w:rsidRDefault="000145BC" w:rsidP="00263C9B">
            <w:pPr>
              <w:spacing w:after="120"/>
              <w:jc w:val="both"/>
              <w:rPr>
                <w:rFonts w:ascii="Arial" w:hAnsi="Arial" w:cs="Arial"/>
                <w:sz w:val="20"/>
                <w:szCs w:val="20"/>
              </w:rPr>
            </w:pPr>
          </w:p>
        </w:tc>
      </w:tr>
      <w:tr w:rsidR="000145BC" w:rsidRPr="00263C9B" w14:paraId="5BBE2676" w14:textId="77777777" w:rsidTr="00263C9B">
        <w:trPr>
          <w:trHeight w:val="460"/>
        </w:trPr>
        <w:tc>
          <w:tcPr>
            <w:tcW w:w="3085" w:type="dxa"/>
            <w:shd w:val="clear" w:color="auto" w:fill="auto"/>
          </w:tcPr>
          <w:p w14:paraId="519EEEC9"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4</w:t>
            </w:r>
          </w:p>
        </w:tc>
        <w:tc>
          <w:tcPr>
            <w:tcW w:w="4536" w:type="dxa"/>
            <w:shd w:val="clear" w:color="auto" w:fill="auto"/>
          </w:tcPr>
          <w:p w14:paraId="593B8017"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5AADE1D9" w14:textId="77777777" w:rsidR="000145BC" w:rsidRPr="00263C9B" w:rsidRDefault="000145BC" w:rsidP="00263C9B">
            <w:pPr>
              <w:spacing w:after="120"/>
              <w:jc w:val="both"/>
              <w:rPr>
                <w:rFonts w:ascii="Arial" w:hAnsi="Arial" w:cs="Arial"/>
                <w:sz w:val="20"/>
                <w:szCs w:val="20"/>
              </w:rPr>
            </w:pPr>
          </w:p>
        </w:tc>
      </w:tr>
      <w:tr w:rsidR="000145BC" w:rsidRPr="00263C9B" w14:paraId="29A43F42" w14:textId="77777777" w:rsidTr="00263C9B">
        <w:trPr>
          <w:trHeight w:val="460"/>
        </w:trPr>
        <w:tc>
          <w:tcPr>
            <w:tcW w:w="3085" w:type="dxa"/>
            <w:shd w:val="clear" w:color="auto" w:fill="auto"/>
          </w:tcPr>
          <w:p w14:paraId="28D65489"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5</w:t>
            </w:r>
          </w:p>
        </w:tc>
        <w:tc>
          <w:tcPr>
            <w:tcW w:w="4536" w:type="dxa"/>
            <w:shd w:val="clear" w:color="auto" w:fill="auto"/>
          </w:tcPr>
          <w:p w14:paraId="4175D32D"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60334328" w14:textId="77777777" w:rsidR="000145BC" w:rsidRPr="00263C9B" w:rsidRDefault="000145BC" w:rsidP="00263C9B">
            <w:pPr>
              <w:spacing w:after="120"/>
              <w:jc w:val="both"/>
              <w:rPr>
                <w:rFonts w:ascii="Arial" w:hAnsi="Arial" w:cs="Arial"/>
                <w:sz w:val="20"/>
                <w:szCs w:val="20"/>
              </w:rPr>
            </w:pPr>
          </w:p>
        </w:tc>
      </w:tr>
    </w:tbl>
    <w:p w14:paraId="1D1B85C5" w14:textId="77777777" w:rsidR="000145BC" w:rsidRDefault="000145BC" w:rsidP="000145BC">
      <w:pPr>
        <w:numPr>
          <w:ilvl w:val="12"/>
          <w:numId w:val="0"/>
        </w:numPr>
        <w:jc w:val="center"/>
        <w:rPr>
          <w:rFonts w:ascii="Arial" w:hAnsi="Arial" w:cs="Arial"/>
          <w:b/>
          <w:bCs/>
          <w:sz w:val="22"/>
        </w:rPr>
      </w:pPr>
      <w:r w:rsidRPr="000145BC">
        <w:rPr>
          <w:rFonts w:ascii="Arial" w:hAnsi="Arial" w:cs="Arial"/>
          <w:b/>
          <w:bCs/>
          <w:sz w:val="22"/>
        </w:rPr>
        <w:t>in dajem</w:t>
      </w:r>
    </w:p>
    <w:p w14:paraId="43E79249" w14:textId="77777777" w:rsidR="000145BC" w:rsidRPr="000145BC" w:rsidRDefault="000145BC" w:rsidP="000145BC">
      <w:pPr>
        <w:numPr>
          <w:ilvl w:val="12"/>
          <w:numId w:val="0"/>
        </w:numPr>
        <w:jc w:val="center"/>
        <w:rPr>
          <w:rFonts w:ascii="Arial" w:hAnsi="Arial" w:cs="Arial"/>
          <w:b/>
          <w:bCs/>
          <w:sz w:val="22"/>
        </w:rPr>
      </w:pPr>
    </w:p>
    <w:p w14:paraId="25E3CB72" w14:textId="77777777" w:rsidR="000145BC" w:rsidRPr="000145BC" w:rsidRDefault="000145BC" w:rsidP="000145BC">
      <w:pPr>
        <w:numPr>
          <w:ilvl w:val="12"/>
          <w:numId w:val="0"/>
        </w:numPr>
        <w:jc w:val="center"/>
        <w:rPr>
          <w:rFonts w:ascii="Arial" w:hAnsi="Arial" w:cs="Arial"/>
          <w:b/>
          <w:bCs/>
          <w:i/>
          <w:szCs w:val="24"/>
          <w:u w:val="single"/>
        </w:rPr>
      </w:pPr>
      <w:r w:rsidRPr="000145BC">
        <w:rPr>
          <w:rFonts w:ascii="Arial" w:hAnsi="Arial" w:cs="Arial"/>
          <w:b/>
          <w:bCs/>
          <w:i/>
          <w:szCs w:val="24"/>
          <w:u w:val="single"/>
        </w:rPr>
        <w:t>POOBLASTILO ZA NEPOSREDNO PLAČEVANJE PODIZVAJALCEM</w:t>
      </w:r>
    </w:p>
    <w:p w14:paraId="2F008E7C" w14:textId="77777777" w:rsidR="000145BC" w:rsidRPr="000145BC" w:rsidRDefault="000145BC" w:rsidP="000145BC">
      <w:pPr>
        <w:numPr>
          <w:ilvl w:val="12"/>
          <w:numId w:val="0"/>
        </w:numPr>
        <w:jc w:val="center"/>
        <w:rPr>
          <w:rFonts w:ascii="Arial" w:hAnsi="Arial" w:cs="Arial"/>
          <w:b/>
          <w:bCs/>
          <w:sz w:val="22"/>
        </w:rPr>
      </w:pPr>
    </w:p>
    <w:p w14:paraId="4366FC1F" w14:textId="77777777" w:rsidR="000145BC" w:rsidRPr="000145BC" w:rsidRDefault="000145BC" w:rsidP="00CE1E08">
      <w:pPr>
        <w:pStyle w:val="Glava"/>
        <w:tabs>
          <w:tab w:val="clear" w:pos="4536"/>
          <w:tab w:val="clear" w:pos="9072"/>
        </w:tabs>
        <w:jc w:val="both"/>
        <w:rPr>
          <w:rFonts w:ascii="Arial" w:hAnsi="Arial" w:cs="Arial"/>
          <w:sz w:val="22"/>
        </w:rPr>
      </w:pPr>
      <w:r w:rsidRPr="000145BC">
        <w:rPr>
          <w:rFonts w:ascii="Arial" w:hAnsi="Arial" w:cs="Arial"/>
          <w:sz w:val="22"/>
        </w:rPr>
        <w:t>Pooblašč</w:t>
      </w:r>
      <w:r w:rsidR="00DC736C">
        <w:rPr>
          <w:rFonts w:ascii="Arial" w:hAnsi="Arial" w:cs="Arial"/>
          <w:sz w:val="22"/>
        </w:rPr>
        <w:t>am</w:t>
      </w:r>
      <w:r>
        <w:rPr>
          <w:rFonts w:ascii="Arial" w:hAnsi="Arial" w:cs="Arial"/>
          <w:sz w:val="22"/>
        </w:rPr>
        <w:t>,</w:t>
      </w:r>
      <w:r w:rsidR="003017D1">
        <w:rPr>
          <w:rFonts w:ascii="Arial" w:hAnsi="Arial" w:cs="Arial"/>
          <w:sz w:val="22"/>
        </w:rPr>
        <w:t xml:space="preserve"> </w:t>
      </w:r>
      <w:r w:rsidR="0096497F">
        <w:rPr>
          <w:rFonts w:ascii="Arial" w:hAnsi="Arial" w:cs="Arial"/>
          <w:sz w:val="22"/>
        </w:rPr>
        <w:t>Občino</w:t>
      </w:r>
      <w:r w:rsidR="0096497F" w:rsidRPr="0096497F">
        <w:rPr>
          <w:rFonts w:ascii="Arial" w:hAnsi="Arial" w:cs="Arial"/>
          <w:sz w:val="22"/>
        </w:rPr>
        <w:t xml:space="preserve"> Sevnica, Glavni trg 19a, 8290 Sevnica</w:t>
      </w:r>
      <w:r w:rsidRPr="000145BC">
        <w:rPr>
          <w:rFonts w:ascii="Arial" w:hAnsi="Arial" w:cs="Arial"/>
          <w:sz w:val="22"/>
        </w:rPr>
        <w:t>, da na podlagi potrjenega računa oziroma situacije neposredno plačuje podizvajalcem, ki smo jih kot ponudnik navedli in označili, da so podali zahtevo za neposredno plačilo.</w:t>
      </w:r>
    </w:p>
    <w:p w14:paraId="60E2F944" w14:textId="77777777" w:rsidR="000145BC" w:rsidRDefault="000145BC" w:rsidP="000145BC">
      <w:pPr>
        <w:pStyle w:val="Glava"/>
        <w:tabs>
          <w:tab w:val="clear" w:pos="4536"/>
          <w:tab w:val="clear" w:pos="9072"/>
        </w:tabs>
        <w:jc w:val="both"/>
        <w:rPr>
          <w:rFonts w:ascii="Arial" w:hAnsi="Arial" w:cs="Arial"/>
          <w:sz w:val="22"/>
        </w:rPr>
      </w:pPr>
    </w:p>
    <w:p w14:paraId="7E8194E5" w14:textId="77777777" w:rsidR="000145BC" w:rsidRPr="000145BC" w:rsidRDefault="000145BC" w:rsidP="000145BC">
      <w:pPr>
        <w:pStyle w:val="Glava"/>
        <w:tabs>
          <w:tab w:val="clear" w:pos="4536"/>
          <w:tab w:val="clear" w:pos="9072"/>
        </w:tabs>
        <w:jc w:val="both"/>
        <w:rPr>
          <w:rFonts w:ascii="Arial" w:hAnsi="Arial" w:cs="Arial"/>
          <w:sz w:val="22"/>
        </w:rPr>
      </w:pPr>
      <w:r w:rsidRPr="000145BC">
        <w:rPr>
          <w:rFonts w:ascii="Arial" w:hAnsi="Arial" w:cs="Arial"/>
          <w:sz w:val="22"/>
        </w:rPr>
        <w:t>Za podizvajalce v nadaljevanju ponudbe prilagamo podatke.</w:t>
      </w:r>
    </w:p>
    <w:p w14:paraId="4C3A044F" w14:textId="77777777" w:rsidR="000145BC" w:rsidRPr="000145BC" w:rsidRDefault="000145BC" w:rsidP="000145BC">
      <w:pPr>
        <w:pStyle w:val="Glava"/>
        <w:tabs>
          <w:tab w:val="clear" w:pos="4536"/>
          <w:tab w:val="clear" w:pos="9072"/>
        </w:tabs>
        <w:jc w:val="both"/>
        <w:rPr>
          <w:rFonts w:ascii="Arial" w:hAnsi="Arial" w:cs="Arial"/>
          <w:sz w:val="22"/>
        </w:rPr>
      </w:pPr>
    </w:p>
    <w:p w14:paraId="68C432EC" w14:textId="532B5D0A" w:rsidR="000145BC" w:rsidRPr="000145BC" w:rsidRDefault="000145BC" w:rsidP="006B220A">
      <w:pPr>
        <w:autoSpaceDE w:val="0"/>
        <w:autoSpaceDN w:val="0"/>
        <w:adjustRightInd w:val="0"/>
        <w:jc w:val="both"/>
        <w:rPr>
          <w:rFonts w:ascii="Arial" w:hAnsi="Arial" w:cs="Arial"/>
          <w:sz w:val="22"/>
        </w:rPr>
      </w:pPr>
      <w:r w:rsidRPr="000145BC">
        <w:rPr>
          <w:rFonts w:ascii="Arial" w:hAnsi="Arial" w:cs="Arial"/>
          <w:sz w:val="22"/>
          <w:lang w:eastAsia="sl-SI"/>
        </w:rPr>
        <w:t xml:space="preserve">Ta </w:t>
      </w:r>
      <w:r w:rsidRPr="000145BC">
        <w:rPr>
          <w:rFonts w:ascii="Arial" w:hAnsi="Arial" w:cs="Arial"/>
          <w:sz w:val="22"/>
        </w:rPr>
        <w:t xml:space="preserve">pooblastilo </w:t>
      </w:r>
      <w:r w:rsidRPr="000145BC">
        <w:rPr>
          <w:rFonts w:ascii="Arial" w:hAnsi="Arial" w:cs="Arial"/>
          <w:sz w:val="22"/>
          <w:lang w:eastAsia="sl-SI"/>
        </w:rPr>
        <w:t>je sestavni del in priloga ponudbe, s katero se prijavljamo na javno</w:t>
      </w:r>
      <w:r>
        <w:rPr>
          <w:rFonts w:ascii="Arial" w:hAnsi="Arial" w:cs="Arial"/>
          <w:sz w:val="22"/>
          <w:lang w:eastAsia="sl-SI"/>
        </w:rPr>
        <w:t xml:space="preserve"> naročilo</w:t>
      </w:r>
      <w:r w:rsidR="00A94702">
        <w:rPr>
          <w:rFonts w:ascii="Arial" w:hAnsi="Arial" w:cs="Arial"/>
          <w:sz w:val="22"/>
          <w:lang w:eastAsia="sl-SI"/>
        </w:rPr>
        <w:t xml:space="preserve"> za </w:t>
      </w:r>
      <w:r>
        <w:rPr>
          <w:rFonts w:ascii="Arial" w:hAnsi="Arial" w:cs="Arial"/>
          <w:sz w:val="22"/>
          <w:lang w:eastAsia="sl-SI"/>
        </w:rPr>
        <w:t xml:space="preserve"> »</w:t>
      </w:r>
      <w:r w:rsidR="00A94702" w:rsidRPr="00A94702">
        <w:rPr>
          <w:rFonts w:ascii="Arial" w:hAnsi="Arial" w:cs="Arial"/>
          <w:b/>
          <w:sz w:val="22"/>
          <w:lang w:eastAsia="sl-SI"/>
        </w:rPr>
        <w:t>Zimsko vzdrževanje lokalnih cest v Občini Sevnica za sezono 2021/2022</w:t>
      </w:r>
      <w:r>
        <w:rPr>
          <w:rFonts w:ascii="Arial" w:hAnsi="Arial" w:cs="Arial"/>
          <w:sz w:val="22"/>
          <w:lang w:eastAsia="sl-SI"/>
        </w:rPr>
        <w:t>«</w:t>
      </w:r>
      <w:r w:rsidRPr="000145BC">
        <w:rPr>
          <w:rFonts w:ascii="Arial" w:hAnsi="Arial" w:cs="Arial"/>
          <w:sz w:val="22"/>
          <w:lang w:eastAsia="sl-SI"/>
        </w:rPr>
        <w:t xml:space="preserve">, objavljen na Portalu javnih naročil </w:t>
      </w:r>
      <w:r w:rsidRPr="000145BC">
        <w:rPr>
          <w:rFonts w:ascii="Arial" w:hAnsi="Arial" w:cs="Arial"/>
          <w:sz w:val="22"/>
          <w:lang w:val="pl-PL"/>
        </w:rPr>
        <w:t xml:space="preserve">z dne </w:t>
      </w:r>
      <w:r w:rsidRPr="000145BC">
        <w:rPr>
          <w:rFonts w:ascii="Arial" w:hAnsi="Arial" w:cs="Arial"/>
          <w:sz w:val="22"/>
        </w:rPr>
        <w:t>____________</w:t>
      </w:r>
      <w:r w:rsidRPr="000145BC">
        <w:rPr>
          <w:rFonts w:ascii="Arial" w:hAnsi="Arial" w:cs="Arial"/>
          <w:sz w:val="22"/>
          <w:lang w:val="pl-PL"/>
        </w:rPr>
        <w:t>pod št. ________________</w:t>
      </w:r>
      <w:r>
        <w:rPr>
          <w:rFonts w:ascii="Arial" w:hAnsi="Arial" w:cs="Arial"/>
          <w:sz w:val="22"/>
        </w:rPr>
        <w:t>.</w:t>
      </w:r>
    </w:p>
    <w:p w14:paraId="49E27AF9" w14:textId="77777777" w:rsidR="000145BC" w:rsidRPr="000145BC" w:rsidRDefault="000145BC" w:rsidP="000145BC">
      <w:pPr>
        <w:rPr>
          <w:rFonts w:ascii="Arial" w:hAnsi="Arial" w:cs="Arial"/>
          <w:sz w:val="22"/>
        </w:rPr>
      </w:pPr>
    </w:p>
    <w:p w14:paraId="10948A3C" w14:textId="77777777" w:rsidR="001813EF" w:rsidRDefault="001813EF" w:rsidP="000145BC">
      <w:pPr>
        <w:tabs>
          <w:tab w:val="left" w:pos="4860"/>
        </w:tabs>
        <w:rPr>
          <w:rFonts w:ascii="Arial" w:hAnsi="Arial" w:cs="Arial"/>
          <w:sz w:val="22"/>
        </w:rPr>
      </w:pPr>
    </w:p>
    <w:p w14:paraId="2D87E93A" w14:textId="77777777" w:rsidR="000145BC" w:rsidRPr="000145BC" w:rsidRDefault="000145BC" w:rsidP="000145BC">
      <w:pPr>
        <w:tabs>
          <w:tab w:val="left" w:pos="4860"/>
        </w:tabs>
        <w:rPr>
          <w:rFonts w:ascii="Arial" w:hAnsi="Arial" w:cs="Arial"/>
          <w:sz w:val="22"/>
        </w:rPr>
      </w:pPr>
      <w:r w:rsidRPr="000145BC">
        <w:rPr>
          <w:rFonts w:ascii="Arial" w:hAnsi="Arial" w:cs="Arial"/>
          <w:sz w:val="22"/>
        </w:rPr>
        <w:t>Datum, kraj:</w:t>
      </w:r>
      <w:r w:rsidRPr="000145BC">
        <w:rPr>
          <w:rFonts w:ascii="Arial" w:hAnsi="Arial" w:cs="Arial"/>
          <w:sz w:val="22"/>
        </w:rPr>
        <w:tab/>
        <w:t>Žig in podpis ponudnika:</w:t>
      </w:r>
    </w:p>
    <w:p w14:paraId="520B3035" w14:textId="77777777" w:rsidR="000145BC" w:rsidRPr="000145BC" w:rsidRDefault="000145BC" w:rsidP="000145BC">
      <w:pPr>
        <w:tabs>
          <w:tab w:val="left" w:pos="4860"/>
        </w:tabs>
        <w:rPr>
          <w:rFonts w:ascii="Arial" w:hAnsi="Arial" w:cs="Arial"/>
          <w:sz w:val="22"/>
        </w:rPr>
      </w:pPr>
    </w:p>
    <w:p w14:paraId="12454ECD" w14:textId="77777777" w:rsidR="000145BC" w:rsidRPr="000145BC" w:rsidRDefault="000145BC" w:rsidP="000145BC">
      <w:pPr>
        <w:tabs>
          <w:tab w:val="left" w:pos="4860"/>
        </w:tabs>
        <w:rPr>
          <w:rFonts w:ascii="Arial" w:hAnsi="Arial" w:cs="Arial"/>
          <w:sz w:val="20"/>
          <w:szCs w:val="20"/>
        </w:rPr>
      </w:pPr>
    </w:p>
    <w:p w14:paraId="07ECD762" w14:textId="77777777" w:rsidR="000145BC" w:rsidRDefault="000145BC" w:rsidP="000145BC">
      <w:pPr>
        <w:ind w:right="6662"/>
        <w:rPr>
          <w:rFonts w:ascii="Arial" w:hAnsi="Arial" w:cs="Arial"/>
          <w:sz w:val="6"/>
          <w:szCs w:val="6"/>
        </w:rPr>
      </w:pPr>
    </w:p>
    <w:p w14:paraId="240F73F7" w14:textId="77777777" w:rsidR="00A624DE" w:rsidRDefault="00A624DE" w:rsidP="000145BC">
      <w:pPr>
        <w:ind w:right="6662"/>
        <w:rPr>
          <w:rFonts w:ascii="Arial" w:hAnsi="Arial" w:cs="Arial"/>
          <w:sz w:val="6"/>
          <w:szCs w:val="6"/>
        </w:rPr>
      </w:pPr>
    </w:p>
    <w:p w14:paraId="7FE08865" w14:textId="77777777" w:rsidR="00A624DE" w:rsidRPr="000145BC" w:rsidRDefault="00A624DE" w:rsidP="000145BC">
      <w:pPr>
        <w:ind w:right="6662"/>
        <w:rPr>
          <w:rFonts w:ascii="Arial" w:hAnsi="Arial" w:cs="Arial"/>
          <w:b/>
          <w:i/>
          <w:sz w:val="18"/>
          <w:szCs w:val="18"/>
        </w:rPr>
      </w:pPr>
    </w:p>
    <w:p w14:paraId="63DD7756" w14:textId="77777777" w:rsidR="000145BC" w:rsidRPr="000145BC" w:rsidRDefault="000145BC" w:rsidP="000145BC">
      <w:pPr>
        <w:rPr>
          <w:rFonts w:ascii="Arial" w:hAnsi="Arial" w:cs="Arial"/>
          <w:i/>
          <w:sz w:val="17"/>
          <w:szCs w:val="17"/>
        </w:rPr>
      </w:pPr>
      <w:r w:rsidRPr="000145BC">
        <w:rPr>
          <w:rFonts w:ascii="Arial" w:hAnsi="Arial" w:cs="Arial"/>
          <w:i/>
          <w:sz w:val="17"/>
          <w:szCs w:val="17"/>
        </w:rPr>
        <w:t xml:space="preserve">Ta del izpolni samo ponudnik, ki bo pri izvedbi javnega naročila sodeloval s podizvajalci. Za podizvajalce se ne štejejo dobavitelji in prevozniki ponudnika. </w:t>
      </w:r>
    </w:p>
    <w:p w14:paraId="423806C4" w14:textId="77777777" w:rsidR="00FF5C90" w:rsidRDefault="000145BC" w:rsidP="00FF5C90">
      <w:pPr>
        <w:rPr>
          <w:rFonts w:ascii="Arial" w:hAnsi="Arial" w:cs="Arial"/>
          <w:i/>
          <w:sz w:val="20"/>
          <w:szCs w:val="20"/>
        </w:rPr>
      </w:pPr>
      <w:r w:rsidRPr="000145BC">
        <w:rPr>
          <w:rFonts w:ascii="Arial" w:hAnsi="Arial" w:cs="Arial"/>
          <w:i/>
          <w:sz w:val="17"/>
          <w:szCs w:val="17"/>
        </w:rPr>
        <w:t xml:space="preserve">Za vsakega podizvajalca je potrebno izpolniti tudi </w:t>
      </w:r>
      <w:r w:rsidR="0092214F">
        <w:rPr>
          <w:rFonts w:ascii="Arial" w:hAnsi="Arial" w:cs="Arial"/>
          <w:i/>
          <w:sz w:val="17"/>
          <w:szCs w:val="17"/>
        </w:rPr>
        <w:t xml:space="preserve">OBR3, </w:t>
      </w:r>
      <w:r w:rsidRPr="000145BC">
        <w:rPr>
          <w:rFonts w:ascii="Arial" w:hAnsi="Arial" w:cs="Arial"/>
          <w:i/>
          <w:sz w:val="17"/>
          <w:szCs w:val="17"/>
        </w:rPr>
        <w:t>OBR-4a: navedbo podizvajalca ter OBR-4b:izjavo in soglasje posameznega podizvajalca.</w:t>
      </w:r>
      <w:r w:rsidRPr="000145BC">
        <w:rPr>
          <w:rFonts w:ascii="Arial" w:hAnsi="Arial" w:cs="Arial"/>
          <w:i/>
          <w:sz w:val="20"/>
          <w:szCs w:val="20"/>
        </w:rPr>
        <w:br w:type="page"/>
      </w:r>
    </w:p>
    <w:p w14:paraId="7A6875F3" w14:textId="77777777" w:rsidR="0081591A" w:rsidRPr="004C6CE1" w:rsidRDefault="0081591A" w:rsidP="00FF5C90">
      <w:pPr>
        <w:jc w:val="right"/>
        <w:rPr>
          <w:rFonts w:ascii="Arial" w:hAnsi="Arial" w:cs="Arial"/>
          <w:b/>
          <w:sz w:val="22"/>
          <w:bdr w:val="single" w:sz="4" w:space="0" w:color="000000" w:shadow="1"/>
          <w:shd w:val="clear" w:color="auto" w:fill="DBE5F1"/>
        </w:rPr>
      </w:pPr>
      <w:r w:rsidRPr="004C6CE1">
        <w:rPr>
          <w:rFonts w:ascii="Arial" w:hAnsi="Arial" w:cs="Arial"/>
          <w:b/>
          <w:sz w:val="22"/>
          <w:bdr w:val="single" w:sz="4" w:space="0" w:color="000000" w:shadow="1"/>
          <w:shd w:val="clear" w:color="auto" w:fill="DBE5F1"/>
        </w:rPr>
        <w:lastRenderedPageBreak/>
        <w:t>OBR-4a</w:t>
      </w:r>
    </w:p>
    <w:p w14:paraId="1481E8EF" w14:textId="77777777" w:rsidR="0081591A" w:rsidRPr="0081591A" w:rsidRDefault="0081591A" w:rsidP="000145BC">
      <w:pPr>
        <w:rPr>
          <w:rFonts w:ascii="Tahoma" w:hAnsi="Tahoma" w:cs="Tahoma"/>
          <w:sz w:val="20"/>
          <w:szCs w:val="20"/>
        </w:rPr>
      </w:pPr>
    </w:p>
    <w:p w14:paraId="56D1E3D4" w14:textId="77777777" w:rsidR="00490258" w:rsidRDefault="0081591A" w:rsidP="0081591A">
      <w:pPr>
        <w:tabs>
          <w:tab w:val="left" w:pos="4860"/>
        </w:tabs>
        <w:spacing w:after="120"/>
        <w:jc w:val="center"/>
        <w:rPr>
          <w:rFonts w:ascii="Arial" w:eastAsia="Times New Roman" w:hAnsi="Arial" w:cs="Arial"/>
          <w:b/>
          <w:color w:val="000000"/>
          <w:szCs w:val="24"/>
        </w:rPr>
      </w:pPr>
      <w:r w:rsidRPr="0081591A">
        <w:rPr>
          <w:rFonts w:ascii="Arial" w:eastAsia="Times New Roman" w:hAnsi="Arial" w:cs="Arial"/>
          <w:b/>
          <w:color w:val="000000"/>
          <w:szCs w:val="24"/>
        </w:rPr>
        <w:t>PODATKI O PODIZVAJALCU</w:t>
      </w:r>
    </w:p>
    <w:p w14:paraId="4D1E0F09" w14:textId="77777777" w:rsidR="0081591A" w:rsidRDefault="0081591A" w:rsidP="0081591A">
      <w:pPr>
        <w:tabs>
          <w:tab w:val="left" w:pos="4860"/>
        </w:tabs>
        <w:spacing w:after="120"/>
        <w:jc w:val="center"/>
        <w:rPr>
          <w:rFonts w:ascii="Arial" w:eastAsia="Times New Roman" w:hAnsi="Arial" w:cs="Arial"/>
          <w:b/>
          <w:color w:val="000000"/>
          <w:szCs w:val="24"/>
        </w:rPr>
      </w:pPr>
    </w:p>
    <w:p w14:paraId="1533B001" w14:textId="77777777" w:rsidR="0081591A" w:rsidRPr="00B3174B" w:rsidRDefault="0081591A" w:rsidP="0081591A">
      <w:pPr>
        <w:ind w:right="142"/>
        <w:rPr>
          <w:rFonts w:ascii="Arial" w:hAnsi="Arial" w:cs="Arial"/>
          <w:sz w:val="22"/>
        </w:rPr>
      </w:pPr>
      <w:r w:rsidRPr="00B3174B">
        <w:rPr>
          <w:rFonts w:ascii="Arial" w:hAnsi="Arial" w:cs="Arial"/>
          <w:sz w:val="22"/>
        </w:rPr>
        <w:t>Firma oz. ime</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74373E6C" w14:textId="77777777" w:rsidTr="00263C9B">
        <w:trPr>
          <w:trHeight w:val="411"/>
        </w:trPr>
        <w:tc>
          <w:tcPr>
            <w:tcW w:w="9072" w:type="dxa"/>
          </w:tcPr>
          <w:p w14:paraId="7AF3C0C5" w14:textId="77777777" w:rsidR="0081591A" w:rsidRPr="00B3174B" w:rsidRDefault="0081591A" w:rsidP="00263C9B">
            <w:pPr>
              <w:ind w:right="142"/>
              <w:rPr>
                <w:rFonts w:ascii="Arial" w:hAnsi="Arial" w:cs="Arial"/>
                <w:sz w:val="22"/>
              </w:rPr>
            </w:pPr>
          </w:p>
        </w:tc>
      </w:tr>
    </w:tbl>
    <w:p w14:paraId="0662B4FE" w14:textId="77777777" w:rsidR="0081591A" w:rsidRPr="00B3174B" w:rsidRDefault="0081591A" w:rsidP="0081591A">
      <w:pPr>
        <w:ind w:right="142"/>
        <w:rPr>
          <w:rFonts w:ascii="Arial" w:hAnsi="Arial" w:cs="Arial"/>
          <w:sz w:val="22"/>
        </w:rPr>
      </w:pPr>
    </w:p>
    <w:p w14:paraId="13C61C37" w14:textId="77777777" w:rsidR="0081591A" w:rsidRPr="00B3174B" w:rsidRDefault="0081591A" w:rsidP="0081591A">
      <w:pPr>
        <w:ind w:right="142"/>
        <w:rPr>
          <w:rFonts w:ascii="Arial" w:hAnsi="Arial" w:cs="Arial"/>
          <w:sz w:val="22"/>
        </w:rPr>
      </w:pPr>
      <w:r w:rsidRPr="00B3174B">
        <w:rPr>
          <w:rFonts w:ascii="Arial" w:hAnsi="Arial" w:cs="Arial"/>
          <w:sz w:val="22"/>
        </w:rPr>
        <w:t>Zakoniti zastopnik</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9A6CF76" w14:textId="77777777" w:rsidTr="00263C9B">
        <w:trPr>
          <w:trHeight w:val="411"/>
        </w:trPr>
        <w:tc>
          <w:tcPr>
            <w:tcW w:w="9072" w:type="dxa"/>
          </w:tcPr>
          <w:p w14:paraId="32351657" w14:textId="77777777" w:rsidR="0081591A" w:rsidRPr="00B3174B" w:rsidRDefault="0081591A" w:rsidP="00263C9B">
            <w:pPr>
              <w:ind w:right="142"/>
              <w:rPr>
                <w:rFonts w:ascii="Arial" w:hAnsi="Arial" w:cs="Arial"/>
                <w:sz w:val="22"/>
              </w:rPr>
            </w:pPr>
          </w:p>
        </w:tc>
      </w:tr>
    </w:tbl>
    <w:p w14:paraId="4F71C320" w14:textId="77777777" w:rsidR="0081591A" w:rsidRPr="00B3174B" w:rsidRDefault="0081591A" w:rsidP="0081591A">
      <w:pPr>
        <w:ind w:right="142"/>
        <w:rPr>
          <w:rFonts w:ascii="Arial" w:hAnsi="Arial" w:cs="Arial"/>
          <w:sz w:val="22"/>
        </w:rPr>
      </w:pPr>
    </w:p>
    <w:p w14:paraId="5A57739F" w14:textId="77777777" w:rsidR="0081591A" w:rsidRPr="00B3174B" w:rsidRDefault="0081591A" w:rsidP="0081591A">
      <w:pPr>
        <w:ind w:right="142"/>
        <w:rPr>
          <w:rFonts w:ascii="Arial" w:hAnsi="Arial" w:cs="Arial"/>
          <w:sz w:val="22"/>
        </w:rPr>
      </w:pPr>
      <w:r w:rsidRPr="00B3174B">
        <w:rPr>
          <w:rFonts w:ascii="Arial" w:hAnsi="Arial" w:cs="Arial"/>
          <w:sz w:val="22"/>
        </w:rPr>
        <w:t>Davčna številka</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6BD5236" w14:textId="77777777" w:rsidTr="00263C9B">
        <w:trPr>
          <w:trHeight w:val="411"/>
        </w:trPr>
        <w:tc>
          <w:tcPr>
            <w:tcW w:w="9072" w:type="dxa"/>
          </w:tcPr>
          <w:p w14:paraId="67FB8229" w14:textId="77777777" w:rsidR="0081591A" w:rsidRPr="00B3174B" w:rsidRDefault="0081591A" w:rsidP="00263C9B">
            <w:pPr>
              <w:ind w:right="142"/>
              <w:rPr>
                <w:rFonts w:ascii="Arial" w:hAnsi="Arial" w:cs="Arial"/>
                <w:sz w:val="22"/>
              </w:rPr>
            </w:pPr>
          </w:p>
        </w:tc>
      </w:tr>
    </w:tbl>
    <w:p w14:paraId="1807AA00" w14:textId="77777777" w:rsidR="0081591A" w:rsidRPr="00B3174B" w:rsidRDefault="0081591A" w:rsidP="0081591A">
      <w:pPr>
        <w:ind w:right="142"/>
        <w:rPr>
          <w:rFonts w:ascii="Arial" w:hAnsi="Arial" w:cs="Arial"/>
          <w:sz w:val="22"/>
        </w:rPr>
      </w:pPr>
    </w:p>
    <w:p w14:paraId="7911874E" w14:textId="77777777" w:rsidR="0081591A" w:rsidRPr="00B3174B" w:rsidRDefault="0081591A" w:rsidP="0081591A">
      <w:pPr>
        <w:ind w:right="142"/>
        <w:rPr>
          <w:rFonts w:ascii="Arial" w:hAnsi="Arial" w:cs="Arial"/>
          <w:sz w:val="22"/>
        </w:rPr>
      </w:pPr>
      <w:r w:rsidRPr="00B3174B">
        <w:rPr>
          <w:rFonts w:ascii="Arial" w:hAnsi="Arial" w:cs="Arial"/>
          <w:sz w:val="22"/>
        </w:rPr>
        <w:t>Številka transakcijskega računa</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55C14DA4" w14:textId="77777777" w:rsidTr="00263C9B">
        <w:trPr>
          <w:trHeight w:val="411"/>
        </w:trPr>
        <w:tc>
          <w:tcPr>
            <w:tcW w:w="9072" w:type="dxa"/>
          </w:tcPr>
          <w:p w14:paraId="3080BC37" w14:textId="77777777" w:rsidR="0081591A" w:rsidRPr="00B3174B" w:rsidRDefault="0081591A" w:rsidP="00263C9B">
            <w:pPr>
              <w:ind w:right="142"/>
              <w:rPr>
                <w:rFonts w:ascii="Arial" w:hAnsi="Arial" w:cs="Arial"/>
                <w:sz w:val="22"/>
              </w:rPr>
            </w:pPr>
          </w:p>
        </w:tc>
      </w:tr>
    </w:tbl>
    <w:p w14:paraId="73CC673D" w14:textId="77777777" w:rsidR="0081591A" w:rsidRPr="00B3174B" w:rsidRDefault="0081591A" w:rsidP="0081591A">
      <w:pPr>
        <w:ind w:right="142"/>
        <w:rPr>
          <w:rFonts w:ascii="Arial" w:hAnsi="Arial" w:cs="Arial"/>
          <w:sz w:val="22"/>
        </w:rPr>
      </w:pPr>
    </w:p>
    <w:p w14:paraId="03A18720" w14:textId="77777777" w:rsidR="0081591A" w:rsidRPr="00B3174B" w:rsidRDefault="0081591A" w:rsidP="0081591A">
      <w:pPr>
        <w:ind w:right="142"/>
        <w:rPr>
          <w:rFonts w:ascii="Arial" w:hAnsi="Arial" w:cs="Arial"/>
          <w:sz w:val="22"/>
        </w:rPr>
      </w:pPr>
      <w:r w:rsidRPr="00B3174B">
        <w:rPr>
          <w:rFonts w:ascii="Arial" w:hAnsi="Arial" w:cs="Arial"/>
          <w:sz w:val="22"/>
        </w:rPr>
        <w:t>Matična številka</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5BAA25CA" w14:textId="77777777" w:rsidTr="00263C9B">
        <w:trPr>
          <w:trHeight w:val="411"/>
        </w:trPr>
        <w:tc>
          <w:tcPr>
            <w:tcW w:w="9072" w:type="dxa"/>
          </w:tcPr>
          <w:p w14:paraId="66C982C1" w14:textId="77777777" w:rsidR="0081591A" w:rsidRPr="00B3174B" w:rsidRDefault="0081591A" w:rsidP="00263C9B">
            <w:pPr>
              <w:ind w:right="142"/>
              <w:rPr>
                <w:rFonts w:ascii="Arial" w:hAnsi="Arial" w:cs="Arial"/>
                <w:sz w:val="22"/>
              </w:rPr>
            </w:pPr>
          </w:p>
        </w:tc>
      </w:tr>
    </w:tbl>
    <w:p w14:paraId="2978A401" w14:textId="77777777" w:rsidR="0081591A" w:rsidRPr="00B3174B" w:rsidRDefault="0081591A" w:rsidP="0081591A">
      <w:pPr>
        <w:ind w:right="142"/>
        <w:rPr>
          <w:rFonts w:ascii="Arial" w:hAnsi="Arial" w:cs="Arial"/>
          <w:sz w:val="22"/>
        </w:rPr>
      </w:pPr>
    </w:p>
    <w:p w14:paraId="14388A3D" w14:textId="77777777" w:rsidR="0081591A" w:rsidRPr="00B3174B" w:rsidRDefault="0081591A" w:rsidP="0081591A">
      <w:pPr>
        <w:ind w:right="142"/>
        <w:rPr>
          <w:rFonts w:ascii="Arial" w:hAnsi="Arial" w:cs="Arial"/>
          <w:sz w:val="22"/>
        </w:rPr>
      </w:pPr>
      <w:r w:rsidRPr="00B3174B">
        <w:rPr>
          <w:rFonts w:ascii="Arial" w:hAnsi="Arial" w:cs="Arial"/>
          <w:sz w:val="22"/>
        </w:rPr>
        <w:t>Naslov</w:t>
      </w:r>
      <w:r>
        <w:rPr>
          <w:rFonts w:ascii="Arial" w:hAnsi="Arial" w:cs="Arial"/>
          <w:sz w:val="22"/>
        </w:rPr>
        <w:t xml:space="preserve"> podizvajalca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1591A" w:rsidRPr="00B3174B" w14:paraId="47E24A3E" w14:textId="77777777" w:rsidTr="003E1098">
        <w:trPr>
          <w:trHeight w:val="411"/>
        </w:trPr>
        <w:tc>
          <w:tcPr>
            <w:tcW w:w="9072" w:type="dxa"/>
          </w:tcPr>
          <w:p w14:paraId="581C11C3" w14:textId="77777777" w:rsidR="0081591A" w:rsidRPr="00B3174B" w:rsidRDefault="0081591A" w:rsidP="00263C9B">
            <w:pPr>
              <w:ind w:right="142"/>
              <w:rPr>
                <w:rFonts w:ascii="Arial" w:hAnsi="Arial" w:cs="Arial"/>
                <w:sz w:val="22"/>
              </w:rPr>
            </w:pPr>
          </w:p>
        </w:tc>
      </w:tr>
    </w:tbl>
    <w:p w14:paraId="4F4715A6" w14:textId="77777777" w:rsidR="0081591A" w:rsidRPr="00B3174B" w:rsidRDefault="0081591A" w:rsidP="0081591A">
      <w:pPr>
        <w:ind w:right="142"/>
        <w:rPr>
          <w:rFonts w:ascii="Arial" w:hAnsi="Arial" w:cs="Arial"/>
          <w:sz w:val="22"/>
        </w:rPr>
      </w:pPr>
    </w:p>
    <w:p w14:paraId="75165512" w14:textId="77777777" w:rsidR="0081591A" w:rsidRPr="00B3174B" w:rsidRDefault="0081591A" w:rsidP="0081591A">
      <w:pPr>
        <w:ind w:right="142"/>
        <w:rPr>
          <w:rFonts w:ascii="Arial" w:hAnsi="Arial" w:cs="Arial"/>
          <w:sz w:val="22"/>
        </w:rPr>
      </w:pPr>
      <w:r w:rsidRPr="00B3174B">
        <w:rPr>
          <w:rFonts w:ascii="Arial" w:hAnsi="Arial" w:cs="Arial"/>
          <w:sz w:val="22"/>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1AFFECDC" w14:textId="77777777" w:rsidTr="00263C9B">
        <w:trPr>
          <w:trHeight w:val="411"/>
        </w:trPr>
        <w:tc>
          <w:tcPr>
            <w:tcW w:w="9072" w:type="dxa"/>
          </w:tcPr>
          <w:p w14:paraId="74CA9696" w14:textId="77777777" w:rsidR="0081591A" w:rsidRPr="00B3174B" w:rsidRDefault="0081591A" w:rsidP="00263C9B">
            <w:pPr>
              <w:ind w:right="142"/>
              <w:rPr>
                <w:rFonts w:ascii="Arial" w:hAnsi="Arial" w:cs="Arial"/>
                <w:sz w:val="22"/>
              </w:rPr>
            </w:pPr>
          </w:p>
        </w:tc>
      </w:tr>
    </w:tbl>
    <w:p w14:paraId="697A55D0" w14:textId="77777777" w:rsidR="0081591A" w:rsidRDefault="0081591A" w:rsidP="0081591A">
      <w:pPr>
        <w:ind w:right="142"/>
        <w:rPr>
          <w:rFonts w:ascii="Arial" w:hAnsi="Arial" w:cs="Arial"/>
          <w:sz w:val="22"/>
        </w:rPr>
      </w:pPr>
    </w:p>
    <w:p w14:paraId="153B0606" w14:textId="77777777" w:rsidR="0081591A" w:rsidRPr="00B3174B" w:rsidRDefault="0081591A" w:rsidP="0081591A">
      <w:pPr>
        <w:ind w:right="142"/>
        <w:rPr>
          <w:rFonts w:ascii="Arial" w:hAnsi="Arial" w:cs="Arial"/>
          <w:sz w:val="22"/>
        </w:rPr>
      </w:pPr>
      <w:r w:rsidRPr="00B3174B">
        <w:rPr>
          <w:rFonts w:ascii="Arial" w:hAnsi="Arial" w:cs="Arial"/>
          <w:sz w:val="22"/>
        </w:rPr>
        <w:t>Elektrons</w:t>
      </w:r>
      <w:r>
        <w:rPr>
          <w:rFonts w:ascii="Arial" w:hAnsi="Arial" w:cs="Arial"/>
          <w:sz w:val="22"/>
        </w:rPr>
        <w:t>ka naslov kontaktne osebe: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2F190C9B" w14:textId="77777777" w:rsidTr="00263C9B">
        <w:trPr>
          <w:trHeight w:val="411"/>
        </w:trPr>
        <w:tc>
          <w:tcPr>
            <w:tcW w:w="9072" w:type="dxa"/>
          </w:tcPr>
          <w:p w14:paraId="1462D884" w14:textId="77777777" w:rsidR="0081591A" w:rsidRPr="00B3174B" w:rsidRDefault="0081591A" w:rsidP="00263C9B">
            <w:pPr>
              <w:ind w:right="142"/>
              <w:rPr>
                <w:rFonts w:ascii="Arial" w:hAnsi="Arial" w:cs="Arial"/>
                <w:sz w:val="22"/>
              </w:rPr>
            </w:pPr>
          </w:p>
        </w:tc>
      </w:tr>
    </w:tbl>
    <w:p w14:paraId="6F05692D" w14:textId="77777777" w:rsidR="0081591A" w:rsidRDefault="0081591A" w:rsidP="0081591A">
      <w:pPr>
        <w:ind w:right="142"/>
        <w:rPr>
          <w:rFonts w:ascii="Arial" w:hAnsi="Arial" w:cs="Arial"/>
          <w:sz w:val="22"/>
        </w:rPr>
      </w:pPr>
    </w:p>
    <w:p w14:paraId="3DA0DF81" w14:textId="77777777" w:rsidR="0081591A" w:rsidRPr="00B3174B" w:rsidRDefault="0081591A" w:rsidP="0081591A">
      <w:pPr>
        <w:ind w:right="142"/>
        <w:rPr>
          <w:rFonts w:ascii="Arial" w:hAnsi="Arial" w:cs="Arial"/>
          <w:sz w:val="22"/>
        </w:rPr>
      </w:pPr>
      <w:r>
        <w:rPr>
          <w:rFonts w:ascii="Arial" w:hAnsi="Arial" w:cs="Arial"/>
          <w:sz w:val="22"/>
        </w:rPr>
        <w:t>Kontaktna oseba podizvajalca</w:t>
      </w:r>
      <w:r w:rsidRPr="00B3174B">
        <w:rPr>
          <w:rFonts w:ascii="Arial" w:hAnsi="Arial" w:cs="Arial"/>
          <w:sz w:val="22"/>
        </w:rPr>
        <w:t xml:space="preserve">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4581D95B" w14:textId="77777777" w:rsidTr="00263C9B">
        <w:trPr>
          <w:trHeight w:val="411"/>
        </w:trPr>
        <w:tc>
          <w:tcPr>
            <w:tcW w:w="9072" w:type="dxa"/>
          </w:tcPr>
          <w:p w14:paraId="5FAB30F4" w14:textId="77777777" w:rsidR="0081591A" w:rsidRPr="00B3174B" w:rsidRDefault="0081591A" w:rsidP="00263C9B">
            <w:pPr>
              <w:ind w:right="142"/>
              <w:rPr>
                <w:rFonts w:ascii="Arial" w:hAnsi="Arial" w:cs="Arial"/>
                <w:sz w:val="22"/>
              </w:rPr>
            </w:pPr>
          </w:p>
        </w:tc>
      </w:tr>
    </w:tbl>
    <w:p w14:paraId="217C544C" w14:textId="77777777" w:rsidR="0081591A" w:rsidRDefault="0081591A" w:rsidP="0081591A">
      <w:pPr>
        <w:ind w:right="142"/>
        <w:rPr>
          <w:rFonts w:ascii="Arial" w:hAnsi="Arial" w:cs="Arial"/>
          <w:sz w:val="22"/>
        </w:rPr>
      </w:pPr>
    </w:p>
    <w:p w14:paraId="39BAB217" w14:textId="77777777" w:rsidR="0081591A" w:rsidRPr="00B3174B" w:rsidRDefault="0081591A" w:rsidP="0081591A">
      <w:pPr>
        <w:ind w:right="142"/>
        <w:rPr>
          <w:rFonts w:ascii="Arial" w:hAnsi="Arial" w:cs="Arial"/>
          <w:sz w:val="22"/>
        </w:rPr>
      </w:pPr>
      <w:r w:rsidRPr="006B528E">
        <w:rPr>
          <w:rFonts w:ascii="Arial" w:hAnsi="Arial" w:cs="Arial"/>
          <w:sz w:val="22"/>
        </w:rPr>
        <w:t>Vrsta del, ki ji</w:t>
      </w:r>
      <w:r>
        <w:rPr>
          <w:rFonts w:ascii="Arial" w:hAnsi="Arial" w:cs="Arial"/>
          <w:sz w:val="22"/>
        </w:rPr>
        <w:t>h bo izvedel podizvajalec</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4FB28B95" w14:textId="77777777" w:rsidTr="00263C9B">
        <w:trPr>
          <w:trHeight w:val="411"/>
        </w:trPr>
        <w:tc>
          <w:tcPr>
            <w:tcW w:w="9072" w:type="dxa"/>
          </w:tcPr>
          <w:p w14:paraId="4A4EE4F6" w14:textId="77777777" w:rsidR="0081591A" w:rsidRPr="00B3174B" w:rsidRDefault="0081591A" w:rsidP="00263C9B">
            <w:pPr>
              <w:ind w:right="142"/>
              <w:rPr>
                <w:rFonts w:ascii="Arial" w:hAnsi="Arial" w:cs="Arial"/>
                <w:sz w:val="22"/>
              </w:rPr>
            </w:pPr>
          </w:p>
        </w:tc>
      </w:tr>
    </w:tbl>
    <w:p w14:paraId="0FA1A148" w14:textId="77777777" w:rsidR="0081591A" w:rsidRPr="006B528E" w:rsidRDefault="0081591A" w:rsidP="0081591A">
      <w:pPr>
        <w:spacing w:after="120"/>
        <w:jc w:val="both"/>
        <w:rPr>
          <w:rFonts w:ascii="Arial" w:eastAsia="Times New Roman" w:hAnsi="Arial" w:cs="Arial"/>
          <w:color w:val="000000"/>
          <w:sz w:val="22"/>
        </w:rPr>
      </w:pPr>
    </w:p>
    <w:p w14:paraId="46B50BF1" w14:textId="77777777" w:rsidR="0081591A" w:rsidRPr="006B528E" w:rsidRDefault="0081591A" w:rsidP="0081591A">
      <w:pPr>
        <w:spacing w:after="120"/>
        <w:jc w:val="both"/>
        <w:rPr>
          <w:rFonts w:ascii="Arial" w:eastAsia="Times New Roman" w:hAnsi="Arial" w:cs="Arial"/>
          <w:color w:val="000000"/>
          <w:sz w:val="22"/>
        </w:rPr>
      </w:pPr>
      <w:r w:rsidRPr="006B528E">
        <w:rPr>
          <w:rFonts w:ascii="Arial" w:eastAsia="Times New Roman" w:hAnsi="Arial" w:cs="Arial"/>
          <w:color w:val="000000"/>
          <w:sz w:val="22"/>
        </w:rPr>
        <w:t>Kol</w:t>
      </w:r>
      <w:r>
        <w:rPr>
          <w:rFonts w:ascii="Arial" w:eastAsia="Times New Roman" w:hAnsi="Arial" w:cs="Arial"/>
          <w:color w:val="000000"/>
          <w:sz w:val="22"/>
        </w:rPr>
        <w:t>ičina del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6B528E" w14:paraId="215E7CD1" w14:textId="77777777" w:rsidTr="00263C9B">
        <w:trPr>
          <w:trHeight w:val="411"/>
        </w:trPr>
        <w:tc>
          <w:tcPr>
            <w:tcW w:w="9072" w:type="dxa"/>
          </w:tcPr>
          <w:p w14:paraId="2A97ECA7" w14:textId="77777777" w:rsidR="0081591A" w:rsidRPr="006B528E" w:rsidRDefault="0081591A" w:rsidP="00263C9B">
            <w:pPr>
              <w:spacing w:after="120"/>
              <w:jc w:val="both"/>
              <w:rPr>
                <w:rFonts w:ascii="Arial" w:eastAsia="Times New Roman" w:hAnsi="Arial" w:cs="Arial"/>
                <w:color w:val="000000"/>
                <w:sz w:val="22"/>
              </w:rPr>
            </w:pPr>
          </w:p>
        </w:tc>
      </w:tr>
    </w:tbl>
    <w:p w14:paraId="40E70F9A" w14:textId="77777777" w:rsidR="0081591A" w:rsidRPr="006B528E" w:rsidRDefault="0081591A" w:rsidP="0081591A">
      <w:pPr>
        <w:spacing w:after="120"/>
        <w:jc w:val="both"/>
        <w:rPr>
          <w:rFonts w:ascii="Arial" w:eastAsia="Times New Roman" w:hAnsi="Arial" w:cs="Arial"/>
          <w:color w:val="000000"/>
          <w:sz w:val="22"/>
        </w:rPr>
      </w:pPr>
    </w:p>
    <w:p w14:paraId="7B4E7131" w14:textId="77777777" w:rsidR="0081591A" w:rsidRPr="006B528E" w:rsidRDefault="00203238" w:rsidP="0081591A">
      <w:pPr>
        <w:spacing w:after="120"/>
        <w:jc w:val="both"/>
        <w:rPr>
          <w:rFonts w:ascii="Arial" w:eastAsia="Times New Roman" w:hAnsi="Arial" w:cs="Arial"/>
          <w:color w:val="000000"/>
          <w:sz w:val="22"/>
        </w:rPr>
      </w:pPr>
      <w:r>
        <w:rPr>
          <w:rFonts w:ascii="Arial" w:eastAsia="Times New Roman" w:hAnsi="Arial" w:cs="Arial"/>
          <w:color w:val="000000"/>
          <w:sz w:val="22"/>
        </w:rPr>
        <w:t xml:space="preserve">Vrednost del </w:t>
      </w:r>
      <w:r w:rsidR="0081591A">
        <w:rPr>
          <w:rFonts w:ascii="Arial" w:eastAsia="Times New Roman" w:hAnsi="Arial" w:cs="Arial"/>
          <w:color w:val="000000"/>
          <w:sz w:val="22"/>
        </w:rPr>
        <w:t xml:space="preserve"> podizvajalca(v eur brez DDV</w:t>
      </w:r>
      <w:r w:rsidR="0081591A" w:rsidRPr="006B528E">
        <w:rPr>
          <w:rFonts w:ascii="Arial" w:eastAsia="Times New Roman" w:hAnsi="Arial" w:cs="Arial"/>
          <w:color w:val="000000"/>
          <w:sz w:val="22"/>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6B528E" w14:paraId="7D0685D1" w14:textId="77777777" w:rsidTr="00263C9B">
        <w:trPr>
          <w:trHeight w:val="411"/>
        </w:trPr>
        <w:tc>
          <w:tcPr>
            <w:tcW w:w="9072" w:type="dxa"/>
          </w:tcPr>
          <w:p w14:paraId="0B59545F" w14:textId="77777777" w:rsidR="0081591A" w:rsidRPr="006B528E" w:rsidRDefault="0081591A" w:rsidP="00263C9B">
            <w:pPr>
              <w:spacing w:after="120"/>
              <w:jc w:val="both"/>
              <w:rPr>
                <w:rFonts w:ascii="Arial" w:eastAsia="Times New Roman" w:hAnsi="Arial" w:cs="Arial"/>
                <w:color w:val="000000"/>
                <w:sz w:val="22"/>
              </w:rPr>
            </w:pPr>
          </w:p>
        </w:tc>
      </w:tr>
    </w:tbl>
    <w:p w14:paraId="7E48A3CD" w14:textId="77777777" w:rsidR="0081591A" w:rsidRDefault="0081591A" w:rsidP="0081591A">
      <w:pPr>
        <w:spacing w:after="120"/>
        <w:jc w:val="both"/>
        <w:rPr>
          <w:rFonts w:ascii="Arial" w:eastAsia="Times New Roman" w:hAnsi="Arial" w:cs="Arial"/>
          <w:color w:val="000000"/>
          <w:sz w:val="22"/>
        </w:rPr>
      </w:pPr>
    </w:p>
    <w:p w14:paraId="43C0D97F" w14:textId="77777777" w:rsidR="0081591A" w:rsidRPr="006B528E" w:rsidRDefault="0081591A" w:rsidP="0081591A">
      <w:pPr>
        <w:spacing w:after="120"/>
        <w:jc w:val="both"/>
        <w:rPr>
          <w:rFonts w:ascii="Arial" w:eastAsia="Times New Roman" w:hAnsi="Arial" w:cs="Arial"/>
          <w:color w:val="000000"/>
          <w:sz w:val="22"/>
        </w:rPr>
      </w:pPr>
      <w:r>
        <w:rPr>
          <w:rFonts w:ascii="Arial" w:eastAsia="Times New Roman" w:hAnsi="Arial" w:cs="Arial"/>
          <w:color w:val="000000"/>
          <w:sz w:val="22"/>
        </w:rPr>
        <w:t>Kraj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6B528E" w14:paraId="2AEEE4F1" w14:textId="77777777" w:rsidTr="00263C9B">
        <w:trPr>
          <w:trHeight w:val="411"/>
        </w:trPr>
        <w:tc>
          <w:tcPr>
            <w:tcW w:w="9072" w:type="dxa"/>
          </w:tcPr>
          <w:p w14:paraId="5864B7E0" w14:textId="77777777" w:rsidR="0081591A" w:rsidRPr="006B528E" w:rsidRDefault="0081591A" w:rsidP="00263C9B">
            <w:pPr>
              <w:spacing w:after="120"/>
              <w:jc w:val="both"/>
              <w:rPr>
                <w:rFonts w:ascii="Arial" w:eastAsia="Times New Roman" w:hAnsi="Arial" w:cs="Arial"/>
                <w:color w:val="000000"/>
                <w:sz w:val="22"/>
              </w:rPr>
            </w:pPr>
          </w:p>
        </w:tc>
      </w:tr>
    </w:tbl>
    <w:p w14:paraId="29D1BFDA" w14:textId="77777777" w:rsidR="0081591A" w:rsidRPr="006B528E" w:rsidRDefault="0081591A" w:rsidP="0081591A">
      <w:pPr>
        <w:spacing w:after="120"/>
        <w:jc w:val="both"/>
        <w:rPr>
          <w:rFonts w:ascii="Arial" w:eastAsia="Times New Roman" w:hAnsi="Arial" w:cs="Arial"/>
          <w:color w:val="000000"/>
          <w:sz w:val="22"/>
        </w:rPr>
      </w:pPr>
    </w:p>
    <w:p w14:paraId="6EB9E0EA" w14:textId="77777777" w:rsidR="0081591A" w:rsidRPr="006B528E" w:rsidRDefault="0081591A" w:rsidP="0081591A">
      <w:pPr>
        <w:spacing w:after="120"/>
        <w:jc w:val="both"/>
        <w:rPr>
          <w:rFonts w:ascii="Arial" w:eastAsia="Times New Roman" w:hAnsi="Arial" w:cs="Arial"/>
          <w:color w:val="000000"/>
          <w:sz w:val="22"/>
        </w:rPr>
      </w:pPr>
      <w:r>
        <w:rPr>
          <w:rFonts w:ascii="Arial" w:eastAsia="Times New Roman" w:hAnsi="Arial" w:cs="Arial"/>
          <w:color w:val="000000"/>
          <w:sz w:val="22"/>
        </w:rPr>
        <w:t>Rok izvedbe: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1591A" w:rsidRPr="006B528E" w14:paraId="65B01566" w14:textId="77777777" w:rsidTr="00CE1E08">
        <w:trPr>
          <w:trHeight w:val="411"/>
        </w:trPr>
        <w:tc>
          <w:tcPr>
            <w:tcW w:w="9072" w:type="dxa"/>
          </w:tcPr>
          <w:p w14:paraId="6BF65F3A" w14:textId="77777777" w:rsidR="0081591A" w:rsidRPr="006B528E" w:rsidRDefault="0081591A" w:rsidP="00263C9B">
            <w:pPr>
              <w:spacing w:after="120"/>
              <w:jc w:val="both"/>
              <w:rPr>
                <w:rFonts w:ascii="Arial" w:eastAsia="Times New Roman" w:hAnsi="Arial" w:cs="Arial"/>
                <w:color w:val="000000"/>
                <w:sz w:val="22"/>
              </w:rPr>
            </w:pPr>
          </w:p>
        </w:tc>
      </w:tr>
    </w:tbl>
    <w:p w14:paraId="2F31E876" w14:textId="77777777" w:rsidR="00C17D04" w:rsidRPr="00C17D04" w:rsidRDefault="00C17D04" w:rsidP="00C17D04">
      <w:pPr>
        <w:spacing w:after="120"/>
        <w:jc w:val="both"/>
        <w:rPr>
          <w:rFonts w:ascii="Arial" w:eastAsia="Times New Roman" w:hAnsi="Arial" w:cs="Arial"/>
          <w:color w:val="000000"/>
          <w:sz w:val="22"/>
        </w:rPr>
      </w:pPr>
    </w:p>
    <w:p w14:paraId="28AFBAC1" w14:textId="77777777" w:rsidR="00C17D04" w:rsidRPr="00C17D04" w:rsidRDefault="00C17D04" w:rsidP="00C17D04">
      <w:pPr>
        <w:spacing w:after="120"/>
        <w:jc w:val="both"/>
        <w:rPr>
          <w:rFonts w:ascii="Arial" w:eastAsia="Times New Roman" w:hAnsi="Arial" w:cs="Arial"/>
          <w:color w:val="000000"/>
          <w:sz w:val="22"/>
        </w:rPr>
      </w:pPr>
      <w:r w:rsidRPr="00C17D04">
        <w:rPr>
          <w:rFonts w:ascii="Arial" w:eastAsia="Times New Roman" w:hAnsi="Arial" w:cs="Arial"/>
          <w:color w:val="000000"/>
          <w:sz w:val="22"/>
        </w:rPr>
        <w:t xml:space="preserve">Smo malo oz. srednje podjetje:             DA                NE </w:t>
      </w:r>
    </w:p>
    <w:p w14:paraId="789C4751" w14:textId="77777777" w:rsidR="00C17D04" w:rsidRPr="00C17D04" w:rsidRDefault="00C17D04" w:rsidP="00C17D04">
      <w:pPr>
        <w:spacing w:after="120"/>
        <w:jc w:val="both"/>
        <w:rPr>
          <w:rFonts w:ascii="Arial" w:eastAsia="Times New Roman" w:hAnsi="Arial" w:cs="Arial"/>
          <w:color w:val="000000"/>
          <w:sz w:val="22"/>
        </w:rPr>
      </w:pPr>
    </w:p>
    <w:p w14:paraId="1E68DA06" w14:textId="77777777" w:rsidR="00C17D04" w:rsidRPr="006B528E" w:rsidRDefault="00C17D04" w:rsidP="0081591A">
      <w:pPr>
        <w:spacing w:after="120"/>
        <w:jc w:val="both"/>
        <w:rPr>
          <w:rFonts w:ascii="Arial" w:eastAsia="Times New Roman" w:hAnsi="Arial" w:cs="Arial"/>
          <w:color w:val="000000"/>
          <w:sz w:val="22"/>
        </w:rPr>
      </w:pPr>
    </w:p>
    <w:p w14:paraId="3780EBBA" w14:textId="77777777" w:rsidR="0081591A" w:rsidRPr="00C9132C" w:rsidRDefault="0081591A" w:rsidP="0081591A">
      <w:pPr>
        <w:jc w:val="both"/>
        <w:rPr>
          <w:rFonts w:ascii="Tahoma" w:eastAsia="Times New Roman" w:hAnsi="Tahoma" w:cs="Tahoma"/>
          <w:color w:val="000000"/>
          <w:sz w:val="20"/>
          <w:szCs w:val="20"/>
        </w:rPr>
      </w:pPr>
    </w:p>
    <w:p w14:paraId="67E00659" w14:textId="77777777" w:rsidR="0081591A" w:rsidRPr="00C9132C" w:rsidRDefault="0081591A" w:rsidP="0081591A">
      <w:pPr>
        <w:tabs>
          <w:tab w:val="left" w:pos="6946"/>
        </w:tabs>
        <w:ind w:left="4536" w:hanging="4536"/>
        <w:jc w:val="both"/>
        <w:rPr>
          <w:rFonts w:ascii="Arial" w:eastAsia="Times New Roman" w:hAnsi="Arial" w:cs="Arial"/>
          <w:color w:val="000000"/>
          <w:sz w:val="20"/>
          <w:szCs w:val="20"/>
        </w:rPr>
      </w:pPr>
      <w:r w:rsidRPr="00C9132C">
        <w:rPr>
          <w:rFonts w:ascii="Arial" w:eastAsia="Times New Roman" w:hAnsi="Arial" w:cs="Arial"/>
          <w:color w:val="000000"/>
          <w:sz w:val="20"/>
          <w:szCs w:val="20"/>
        </w:rPr>
        <w:t>Datum, kraj:</w:t>
      </w:r>
      <w:r w:rsidRPr="00C9132C">
        <w:rPr>
          <w:rFonts w:ascii="Arial" w:eastAsia="Times New Roman" w:hAnsi="Arial" w:cs="Arial"/>
          <w:color w:val="000000"/>
          <w:sz w:val="20"/>
          <w:szCs w:val="20"/>
        </w:rPr>
        <w:tab/>
        <w:t xml:space="preserve">Žig in podpis </w:t>
      </w:r>
      <w:r>
        <w:rPr>
          <w:rFonts w:ascii="Arial" w:eastAsia="Times New Roman" w:hAnsi="Arial" w:cs="Arial"/>
          <w:color w:val="000000"/>
          <w:sz w:val="20"/>
          <w:szCs w:val="20"/>
        </w:rPr>
        <w:t>ponudnika</w:t>
      </w:r>
      <w:r w:rsidRPr="00C9132C">
        <w:rPr>
          <w:rFonts w:ascii="Arial" w:eastAsia="Times New Roman" w:hAnsi="Arial" w:cs="Arial"/>
          <w:color w:val="000000"/>
          <w:sz w:val="20"/>
          <w:szCs w:val="20"/>
        </w:rPr>
        <w:t>:</w:t>
      </w:r>
    </w:p>
    <w:p w14:paraId="186084FD" w14:textId="77777777" w:rsidR="0081591A" w:rsidRPr="00C9132C" w:rsidRDefault="0081591A" w:rsidP="0081591A">
      <w:pPr>
        <w:tabs>
          <w:tab w:val="left" w:pos="4860"/>
        </w:tabs>
        <w:jc w:val="both"/>
        <w:rPr>
          <w:rFonts w:ascii="Arial" w:eastAsia="Times New Roman" w:hAnsi="Arial" w:cs="Arial"/>
          <w:color w:val="000000"/>
          <w:sz w:val="20"/>
          <w:szCs w:val="20"/>
        </w:rPr>
      </w:pPr>
    </w:p>
    <w:p w14:paraId="49DA8CAA" w14:textId="77777777" w:rsidR="0081591A" w:rsidRPr="00C9132C" w:rsidRDefault="0081591A" w:rsidP="0081591A">
      <w:pPr>
        <w:tabs>
          <w:tab w:val="left" w:pos="4860"/>
        </w:tabs>
        <w:jc w:val="both"/>
        <w:rPr>
          <w:rFonts w:ascii="Tahoma" w:eastAsia="Times New Roman" w:hAnsi="Tahoma" w:cs="Tahoma"/>
          <w:color w:val="000000"/>
          <w:sz w:val="20"/>
          <w:szCs w:val="20"/>
        </w:rPr>
      </w:pPr>
      <w:r w:rsidRPr="00C9132C">
        <w:rPr>
          <w:rFonts w:ascii="Tahoma" w:eastAsia="Times New Roman" w:hAnsi="Tahoma" w:cs="Tahoma"/>
          <w:color w:val="000000"/>
          <w:sz w:val="20"/>
          <w:szCs w:val="20"/>
        </w:rPr>
        <w:t>___________________________________            _________________________________________</w:t>
      </w:r>
    </w:p>
    <w:p w14:paraId="60533CC8" w14:textId="77777777" w:rsidR="0081591A" w:rsidRPr="00C9132C" w:rsidRDefault="0081591A" w:rsidP="0081591A">
      <w:pPr>
        <w:jc w:val="both"/>
        <w:rPr>
          <w:rFonts w:ascii="Tahoma" w:eastAsia="Times New Roman" w:hAnsi="Tahoma" w:cs="Tahoma"/>
          <w:color w:val="000000"/>
          <w:sz w:val="20"/>
          <w:szCs w:val="20"/>
        </w:rPr>
      </w:pPr>
    </w:p>
    <w:p w14:paraId="744FBB7D" w14:textId="77777777" w:rsidR="0081591A" w:rsidRPr="0081591A" w:rsidRDefault="0081591A" w:rsidP="0081591A">
      <w:pPr>
        <w:tabs>
          <w:tab w:val="left" w:pos="4860"/>
        </w:tabs>
        <w:spacing w:after="120"/>
        <w:jc w:val="both"/>
        <w:rPr>
          <w:rFonts w:ascii="Arial" w:eastAsia="Times New Roman" w:hAnsi="Arial" w:cs="Arial"/>
          <w:color w:val="000000"/>
          <w:szCs w:val="24"/>
        </w:rPr>
      </w:pPr>
    </w:p>
    <w:p w14:paraId="31D8ADC3" w14:textId="77777777" w:rsidR="00490258" w:rsidRPr="00490258" w:rsidRDefault="00490258" w:rsidP="00490258">
      <w:pPr>
        <w:autoSpaceDE w:val="0"/>
        <w:autoSpaceDN w:val="0"/>
        <w:adjustRightInd w:val="0"/>
        <w:spacing w:after="120"/>
        <w:jc w:val="both"/>
        <w:rPr>
          <w:rFonts w:ascii="Tahoma" w:eastAsia="Times New Roman" w:hAnsi="Tahoma" w:cs="Tahoma"/>
          <w:color w:val="000000"/>
          <w:sz w:val="22"/>
        </w:rPr>
      </w:pPr>
    </w:p>
    <w:p w14:paraId="608ED559" w14:textId="77777777" w:rsidR="00490258" w:rsidRPr="00490258" w:rsidRDefault="00490258" w:rsidP="00490258">
      <w:pPr>
        <w:autoSpaceDE w:val="0"/>
        <w:autoSpaceDN w:val="0"/>
        <w:adjustRightInd w:val="0"/>
        <w:spacing w:after="120"/>
        <w:jc w:val="both"/>
        <w:rPr>
          <w:rFonts w:ascii="Tahoma" w:eastAsia="Times New Roman" w:hAnsi="Tahoma" w:cs="Tahoma"/>
          <w:color w:val="000000"/>
          <w:sz w:val="22"/>
        </w:rPr>
      </w:pPr>
    </w:p>
    <w:p w14:paraId="629BAA6C" w14:textId="77777777" w:rsidR="009B4015" w:rsidRPr="001F1B19" w:rsidRDefault="009B4015" w:rsidP="007E631C">
      <w:pPr>
        <w:rPr>
          <w:rFonts w:ascii="Arial" w:hAnsi="Arial" w:cs="Arial"/>
          <w:color w:val="000000"/>
          <w:szCs w:val="24"/>
        </w:rPr>
      </w:pPr>
    </w:p>
    <w:p w14:paraId="08E5CB14" w14:textId="77777777" w:rsidR="009B4015" w:rsidRPr="001F1B19" w:rsidRDefault="009B4015" w:rsidP="007E631C">
      <w:pPr>
        <w:rPr>
          <w:rFonts w:ascii="Arial" w:hAnsi="Arial" w:cs="Arial"/>
          <w:color w:val="000000"/>
          <w:szCs w:val="24"/>
        </w:rPr>
      </w:pPr>
    </w:p>
    <w:p w14:paraId="72AC6992" w14:textId="77777777" w:rsidR="007E631C" w:rsidRPr="001F1B19" w:rsidRDefault="007E631C" w:rsidP="007E631C">
      <w:pPr>
        <w:rPr>
          <w:rFonts w:ascii="Arial" w:hAnsi="Arial" w:cs="Arial"/>
          <w:color w:val="000000"/>
          <w:szCs w:val="24"/>
        </w:rPr>
      </w:pPr>
    </w:p>
    <w:p w14:paraId="5B5B05CA" w14:textId="77777777" w:rsidR="007E631C" w:rsidRPr="001F1B19" w:rsidRDefault="007E631C" w:rsidP="007E631C">
      <w:pPr>
        <w:rPr>
          <w:rFonts w:ascii="Arial" w:hAnsi="Arial" w:cs="Arial"/>
          <w:color w:val="000000"/>
          <w:szCs w:val="24"/>
        </w:rPr>
      </w:pPr>
    </w:p>
    <w:p w14:paraId="4DFA0B0C" w14:textId="77777777" w:rsidR="007E631C" w:rsidRPr="001F1B19" w:rsidRDefault="007E631C" w:rsidP="007E631C">
      <w:pPr>
        <w:rPr>
          <w:rFonts w:ascii="Arial" w:hAnsi="Arial" w:cs="Arial"/>
          <w:color w:val="000000"/>
          <w:szCs w:val="24"/>
        </w:rPr>
      </w:pPr>
    </w:p>
    <w:p w14:paraId="0C869E15" w14:textId="77777777" w:rsidR="0081591A" w:rsidRPr="001F1B19" w:rsidRDefault="0081591A" w:rsidP="007E631C">
      <w:pPr>
        <w:rPr>
          <w:rFonts w:ascii="Arial" w:hAnsi="Arial" w:cs="Arial"/>
          <w:color w:val="000000"/>
          <w:szCs w:val="24"/>
        </w:rPr>
      </w:pPr>
    </w:p>
    <w:p w14:paraId="236B537D" w14:textId="77777777" w:rsidR="0081591A" w:rsidRPr="001F1B19" w:rsidRDefault="0081591A" w:rsidP="007E631C">
      <w:pPr>
        <w:rPr>
          <w:rFonts w:ascii="Arial" w:hAnsi="Arial" w:cs="Arial"/>
          <w:color w:val="000000"/>
          <w:szCs w:val="24"/>
        </w:rPr>
      </w:pPr>
    </w:p>
    <w:p w14:paraId="676E9D4D" w14:textId="77777777" w:rsidR="0081591A" w:rsidRPr="0081591A" w:rsidRDefault="0081591A" w:rsidP="0081591A">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19958A56" w14:textId="77777777" w:rsidR="0081591A" w:rsidRPr="0081591A" w:rsidRDefault="0081591A" w:rsidP="0081591A">
      <w:pPr>
        <w:autoSpaceDE w:val="0"/>
        <w:autoSpaceDN w:val="0"/>
        <w:adjustRightInd w:val="0"/>
        <w:jc w:val="both"/>
        <w:rPr>
          <w:rFonts w:ascii="Arial" w:eastAsia="Times New Roman" w:hAnsi="Arial" w:cs="Arial"/>
          <w:color w:val="000000"/>
          <w:sz w:val="20"/>
          <w:szCs w:val="20"/>
        </w:rPr>
      </w:pPr>
      <w:r w:rsidRPr="0081591A">
        <w:rPr>
          <w:rFonts w:ascii="Arial" w:eastAsia="Times New Roman" w:hAnsi="Arial" w:cs="Arial"/>
          <w:b/>
          <w:bCs/>
          <w:iCs/>
          <w:color w:val="000000"/>
          <w:sz w:val="20"/>
          <w:szCs w:val="20"/>
        </w:rPr>
        <w:t xml:space="preserve">Navodila za izpolnitev: </w:t>
      </w:r>
    </w:p>
    <w:p w14:paraId="18E8C648" w14:textId="77777777" w:rsidR="0081591A" w:rsidRPr="0081591A" w:rsidRDefault="0081591A" w:rsidP="0081591A">
      <w:pPr>
        <w:autoSpaceDE w:val="0"/>
        <w:autoSpaceDN w:val="0"/>
        <w:adjustRightInd w:val="0"/>
        <w:jc w:val="both"/>
        <w:rPr>
          <w:rFonts w:ascii="Arial" w:eastAsia="Times New Roman" w:hAnsi="Arial" w:cs="Arial"/>
          <w:i/>
          <w:color w:val="000000"/>
          <w:sz w:val="20"/>
          <w:szCs w:val="20"/>
        </w:rPr>
      </w:pPr>
      <w:r w:rsidRPr="0081591A">
        <w:rPr>
          <w:rFonts w:ascii="Arial" w:eastAsia="Times New Roman" w:hAnsi="Arial" w:cs="Arial"/>
          <w:i/>
          <w:color w:val="000000"/>
          <w:sz w:val="20"/>
          <w:szCs w:val="20"/>
        </w:rPr>
        <w:t>- Obrazec je potrebno izpolniti v primeru, da ponudnik nastopa s podizvajalci.</w:t>
      </w:r>
    </w:p>
    <w:p w14:paraId="350B851C" w14:textId="77777777" w:rsidR="0081591A" w:rsidRPr="0081591A" w:rsidRDefault="0081591A" w:rsidP="0081591A">
      <w:pPr>
        <w:jc w:val="both"/>
        <w:rPr>
          <w:rFonts w:ascii="Tahoma" w:eastAsia="Times New Roman" w:hAnsi="Tahoma" w:cs="Tahoma"/>
          <w:i/>
          <w:color w:val="000000"/>
          <w:sz w:val="20"/>
          <w:szCs w:val="20"/>
        </w:rPr>
      </w:pPr>
      <w:r w:rsidRPr="0081591A">
        <w:rPr>
          <w:rFonts w:ascii="Arial" w:eastAsia="Times New Roman" w:hAnsi="Arial" w:cs="Arial"/>
          <w:i/>
          <w:color w:val="000000"/>
          <w:sz w:val="20"/>
          <w:szCs w:val="20"/>
        </w:rPr>
        <w:t>- V primeru</w:t>
      </w:r>
      <w:r>
        <w:rPr>
          <w:rFonts w:ascii="Arial" w:eastAsia="Times New Roman" w:hAnsi="Arial" w:cs="Arial"/>
          <w:i/>
          <w:color w:val="000000"/>
          <w:sz w:val="20"/>
          <w:szCs w:val="20"/>
        </w:rPr>
        <w:t>, da bo  sodelovalo več podizvajalcev je potrebno obrazec ustrezno kopirati.</w:t>
      </w:r>
    </w:p>
    <w:p w14:paraId="15FE4B8E" w14:textId="77777777" w:rsidR="007E631C" w:rsidRDefault="007E631C" w:rsidP="007E631C">
      <w:pPr>
        <w:rPr>
          <w:rFonts w:ascii="Arial" w:hAnsi="Arial" w:cs="Arial"/>
          <w:szCs w:val="24"/>
        </w:rPr>
      </w:pPr>
    </w:p>
    <w:p w14:paraId="57A54BE5" w14:textId="77777777" w:rsidR="009F022E" w:rsidRDefault="009F022E" w:rsidP="007E631C">
      <w:pPr>
        <w:rPr>
          <w:rFonts w:ascii="Arial" w:hAnsi="Arial" w:cs="Arial"/>
          <w:szCs w:val="24"/>
        </w:rPr>
      </w:pPr>
    </w:p>
    <w:p w14:paraId="7B5D6AB4" w14:textId="77777777" w:rsidR="005575D9" w:rsidRDefault="005575D9" w:rsidP="007E631C">
      <w:pPr>
        <w:rPr>
          <w:rFonts w:ascii="Arial" w:hAnsi="Arial" w:cs="Arial"/>
          <w:szCs w:val="24"/>
        </w:rPr>
      </w:pPr>
    </w:p>
    <w:p w14:paraId="49D3656A" w14:textId="77777777" w:rsidR="005575D9" w:rsidRDefault="005575D9" w:rsidP="007E631C">
      <w:pPr>
        <w:rPr>
          <w:rFonts w:ascii="Arial" w:hAnsi="Arial" w:cs="Arial"/>
          <w:szCs w:val="24"/>
        </w:rPr>
      </w:pPr>
    </w:p>
    <w:p w14:paraId="4DE66E3F" w14:textId="77777777" w:rsidR="005575D9" w:rsidRDefault="005575D9" w:rsidP="007E631C">
      <w:pPr>
        <w:rPr>
          <w:rFonts w:ascii="Arial" w:hAnsi="Arial" w:cs="Arial"/>
          <w:szCs w:val="24"/>
        </w:rPr>
      </w:pPr>
    </w:p>
    <w:p w14:paraId="1C203F74" w14:textId="77777777" w:rsidR="005575D9" w:rsidRDefault="005575D9" w:rsidP="007E631C">
      <w:pPr>
        <w:rPr>
          <w:rFonts w:ascii="Arial" w:hAnsi="Arial" w:cs="Arial"/>
          <w:szCs w:val="24"/>
        </w:rPr>
      </w:pPr>
    </w:p>
    <w:p w14:paraId="1C2F1371" w14:textId="77777777" w:rsidR="005575D9" w:rsidRDefault="005575D9" w:rsidP="007E631C">
      <w:pPr>
        <w:rPr>
          <w:rFonts w:ascii="Arial" w:hAnsi="Arial" w:cs="Arial"/>
          <w:szCs w:val="24"/>
        </w:rPr>
      </w:pPr>
    </w:p>
    <w:p w14:paraId="5509A8C5" w14:textId="77777777" w:rsidR="005575D9" w:rsidRDefault="005575D9" w:rsidP="007E631C">
      <w:pPr>
        <w:rPr>
          <w:rFonts w:ascii="Arial" w:hAnsi="Arial" w:cs="Arial"/>
          <w:szCs w:val="24"/>
        </w:rPr>
      </w:pPr>
    </w:p>
    <w:p w14:paraId="6E9C7BC9" w14:textId="77777777" w:rsidR="005575D9" w:rsidRDefault="005575D9" w:rsidP="007E631C">
      <w:pPr>
        <w:rPr>
          <w:rFonts w:ascii="Arial" w:hAnsi="Arial" w:cs="Arial"/>
          <w:szCs w:val="24"/>
        </w:rPr>
      </w:pPr>
    </w:p>
    <w:p w14:paraId="0445AF48" w14:textId="77777777" w:rsidR="005575D9" w:rsidRDefault="005575D9" w:rsidP="007E631C">
      <w:pPr>
        <w:rPr>
          <w:rFonts w:ascii="Arial" w:hAnsi="Arial" w:cs="Arial"/>
          <w:szCs w:val="24"/>
        </w:rPr>
      </w:pPr>
    </w:p>
    <w:p w14:paraId="006207F2" w14:textId="77777777" w:rsidR="005575D9" w:rsidRDefault="005575D9" w:rsidP="007E631C">
      <w:pPr>
        <w:rPr>
          <w:rFonts w:ascii="Arial" w:hAnsi="Arial" w:cs="Arial"/>
          <w:szCs w:val="24"/>
        </w:rPr>
      </w:pPr>
    </w:p>
    <w:p w14:paraId="4BD77786" w14:textId="77777777" w:rsidR="005575D9" w:rsidRDefault="005575D9" w:rsidP="007E631C">
      <w:pPr>
        <w:rPr>
          <w:rFonts w:ascii="Arial" w:hAnsi="Arial" w:cs="Arial"/>
          <w:szCs w:val="24"/>
        </w:rPr>
      </w:pPr>
    </w:p>
    <w:p w14:paraId="24113AC1" w14:textId="77777777" w:rsidR="00C17D04" w:rsidRDefault="00C17D04" w:rsidP="007E631C">
      <w:pPr>
        <w:rPr>
          <w:rFonts w:ascii="Arial" w:hAnsi="Arial" w:cs="Arial"/>
          <w:szCs w:val="24"/>
        </w:rPr>
      </w:pPr>
    </w:p>
    <w:p w14:paraId="4407D5A1" w14:textId="77777777" w:rsidR="00DB4E42" w:rsidRDefault="00DB4E42" w:rsidP="007E631C">
      <w:pPr>
        <w:rPr>
          <w:rFonts w:ascii="Arial" w:hAnsi="Arial" w:cs="Arial"/>
          <w:szCs w:val="24"/>
        </w:rPr>
      </w:pPr>
    </w:p>
    <w:p w14:paraId="7B9B6151" w14:textId="77777777" w:rsidR="00CE1E08" w:rsidRDefault="00CE1E08" w:rsidP="007E631C">
      <w:pPr>
        <w:rPr>
          <w:rFonts w:ascii="Arial" w:hAnsi="Arial" w:cs="Arial"/>
          <w:szCs w:val="24"/>
        </w:rPr>
      </w:pPr>
    </w:p>
    <w:p w14:paraId="12F16CD8" w14:textId="77777777" w:rsidR="00CE1E08" w:rsidRDefault="00CE1E08" w:rsidP="007E631C">
      <w:pPr>
        <w:rPr>
          <w:rFonts w:ascii="Arial" w:hAnsi="Arial" w:cs="Arial"/>
          <w:szCs w:val="24"/>
        </w:rPr>
      </w:pPr>
    </w:p>
    <w:p w14:paraId="52E95D3B" w14:textId="08F227C8" w:rsidR="00CE1E08" w:rsidRDefault="00CE1E08" w:rsidP="007E631C">
      <w:pPr>
        <w:rPr>
          <w:rFonts w:ascii="Arial" w:hAnsi="Arial" w:cs="Arial"/>
          <w:szCs w:val="24"/>
        </w:rPr>
      </w:pPr>
    </w:p>
    <w:p w14:paraId="4CECD3C2" w14:textId="3484AAD8" w:rsidR="00B66722" w:rsidRDefault="00B66722" w:rsidP="007E631C">
      <w:pPr>
        <w:rPr>
          <w:rFonts w:ascii="Arial" w:hAnsi="Arial" w:cs="Arial"/>
          <w:szCs w:val="24"/>
        </w:rPr>
      </w:pPr>
    </w:p>
    <w:p w14:paraId="609AF37D" w14:textId="337BE624" w:rsidR="00B66722" w:rsidRDefault="00B66722" w:rsidP="007E631C">
      <w:pPr>
        <w:rPr>
          <w:rFonts w:ascii="Arial" w:hAnsi="Arial" w:cs="Arial"/>
          <w:szCs w:val="24"/>
        </w:rPr>
      </w:pPr>
    </w:p>
    <w:p w14:paraId="3338C3DA" w14:textId="77777777" w:rsidR="00B66722" w:rsidRDefault="00B66722" w:rsidP="007E631C">
      <w:pPr>
        <w:rPr>
          <w:rFonts w:ascii="Arial" w:hAnsi="Arial" w:cs="Arial"/>
          <w:szCs w:val="24"/>
        </w:rPr>
      </w:pPr>
    </w:p>
    <w:p w14:paraId="5DAA7434" w14:textId="77777777" w:rsidR="00CE1E08" w:rsidRPr="00C406CC" w:rsidRDefault="00CE1E08" w:rsidP="007E631C">
      <w:pPr>
        <w:rPr>
          <w:rFonts w:ascii="Arial" w:hAnsi="Arial" w:cs="Arial"/>
          <w:szCs w:val="24"/>
        </w:rPr>
      </w:pPr>
    </w:p>
    <w:p w14:paraId="6F38CB93" w14:textId="77777777" w:rsidR="003D16AF" w:rsidRPr="004C6CE1" w:rsidRDefault="003D16AF" w:rsidP="003D16AF">
      <w:pPr>
        <w:jc w:val="right"/>
        <w:rPr>
          <w:rFonts w:ascii="Arial" w:hAnsi="Arial" w:cs="Arial"/>
          <w:b/>
          <w:sz w:val="22"/>
          <w:bdr w:val="single" w:sz="4" w:space="0" w:color="000000" w:shadow="1"/>
          <w:shd w:val="clear" w:color="auto" w:fill="DBE5F1"/>
        </w:rPr>
      </w:pPr>
      <w:r w:rsidRPr="004C6CE1">
        <w:rPr>
          <w:rFonts w:ascii="Arial" w:hAnsi="Arial" w:cs="Arial"/>
          <w:b/>
          <w:sz w:val="22"/>
          <w:bdr w:val="single" w:sz="4" w:space="0" w:color="000000" w:shadow="1"/>
          <w:shd w:val="clear" w:color="auto" w:fill="DBE5F1"/>
        </w:rPr>
        <w:lastRenderedPageBreak/>
        <w:t>OBR-4b</w:t>
      </w:r>
    </w:p>
    <w:p w14:paraId="70E6BAB0" w14:textId="77777777" w:rsidR="007E631C" w:rsidRPr="00C406CC" w:rsidRDefault="007E631C" w:rsidP="007E631C">
      <w:pPr>
        <w:rPr>
          <w:rFonts w:ascii="Arial" w:hAnsi="Arial" w:cs="Arial"/>
          <w:szCs w:val="24"/>
        </w:rPr>
      </w:pPr>
    </w:p>
    <w:p w14:paraId="5E94EE8B" w14:textId="77777777" w:rsidR="003D16AF" w:rsidRDefault="003D16AF" w:rsidP="003D16AF">
      <w:pPr>
        <w:tabs>
          <w:tab w:val="left" w:pos="7088"/>
        </w:tabs>
        <w:autoSpaceDE w:val="0"/>
        <w:autoSpaceDN w:val="0"/>
        <w:adjustRightInd w:val="0"/>
        <w:rPr>
          <w:rFonts w:ascii="Tahoma" w:hAnsi="Tahoma" w:cs="Tahoma"/>
          <w:sz w:val="8"/>
          <w:szCs w:val="20"/>
        </w:rPr>
      </w:pPr>
    </w:p>
    <w:p w14:paraId="12902709" w14:textId="77777777" w:rsidR="003D16AF" w:rsidRPr="003D16AF" w:rsidRDefault="003D16AF" w:rsidP="003D16AF">
      <w:pPr>
        <w:tabs>
          <w:tab w:val="left" w:pos="7088"/>
        </w:tabs>
        <w:autoSpaceDE w:val="0"/>
        <w:autoSpaceDN w:val="0"/>
        <w:adjustRightInd w:val="0"/>
        <w:rPr>
          <w:rFonts w:ascii="Arial" w:hAnsi="Arial" w:cs="Arial"/>
          <w:b/>
          <w:sz w:val="22"/>
        </w:rPr>
      </w:pPr>
      <w:r w:rsidRPr="003D16AF">
        <w:rPr>
          <w:rFonts w:ascii="Arial" w:hAnsi="Arial" w:cs="Arial"/>
          <w:b/>
          <w:sz w:val="22"/>
        </w:rPr>
        <w:t>Podizvajalec:_____________________________________________</w:t>
      </w:r>
    </w:p>
    <w:p w14:paraId="3F364442" w14:textId="77777777" w:rsidR="003D16AF" w:rsidRPr="00021098" w:rsidRDefault="003D16AF" w:rsidP="003D16AF">
      <w:pPr>
        <w:tabs>
          <w:tab w:val="left" w:pos="7088"/>
        </w:tabs>
        <w:autoSpaceDE w:val="0"/>
        <w:autoSpaceDN w:val="0"/>
        <w:adjustRightInd w:val="0"/>
        <w:rPr>
          <w:rFonts w:ascii="Tahoma" w:hAnsi="Tahoma" w:cs="Tahoma"/>
          <w:sz w:val="8"/>
          <w:szCs w:val="20"/>
        </w:rPr>
      </w:pPr>
    </w:p>
    <w:p w14:paraId="1FE57677" w14:textId="77777777" w:rsidR="003D16AF" w:rsidRPr="00021098" w:rsidRDefault="003D16AF" w:rsidP="003D16AF">
      <w:pPr>
        <w:autoSpaceDE w:val="0"/>
        <w:autoSpaceDN w:val="0"/>
        <w:adjustRightInd w:val="0"/>
        <w:rPr>
          <w:rFonts w:ascii="Tahoma" w:hAnsi="Tahoma" w:cs="Tahoma"/>
          <w:b/>
          <w:bCs/>
          <w:sz w:val="20"/>
          <w:szCs w:val="20"/>
        </w:rPr>
      </w:pPr>
    </w:p>
    <w:p w14:paraId="40FE6894" w14:textId="77777777" w:rsidR="003D16AF" w:rsidRPr="00021098" w:rsidRDefault="003D16AF" w:rsidP="003D16AF">
      <w:pPr>
        <w:autoSpaceDE w:val="0"/>
        <w:autoSpaceDN w:val="0"/>
        <w:adjustRightInd w:val="0"/>
        <w:rPr>
          <w:rFonts w:ascii="Tahoma" w:hAnsi="Tahoma" w:cs="Tahoma"/>
          <w:b/>
          <w:bCs/>
          <w:sz w:val="20"/>
          <w:szCs w:val="20"/>
        </w:rPr>
      </w:pPr>
    </w:p>
    <w:p w14:paraId="7AFEDC30" w14:textId="77777777" w:rsidR="008E7EDC" w:rsidRDefault="008E7EDC" w:rsidP="003D16AF">
      <w:pPr>
        <w:ind w:left="454" w:hanging="454"/>
        <w:jc w:val="center"/>
        <w:rPr>
          <w:rFonts w:ascii="Arial" w:hAnsi="Arial" w:cs="Arial"/>
          <w:b/>
          <w:szCs w:val="24"/>
        </w:rPr>
      </w:pPr>
    </w:p>
    <w:p w14:paraId="1E522942" w14:textId="77777777" w:rsidR="003D16AF" w:rsidRPr="003D16AF" w:rsidRDefault="003D16AF" w:rsidP="003D16AF">
      <w:pPr>
        <w:ind w:left="454" w:hanging="454"/>
        <w:jc w:val="center"/>
        <w:rPr>
          <w:rFonts w:ascii="Arial" w:hAnsi="Arial" w:cs="Arial"/>
          <w:b/>
          <w:szCs w:val="24"/>
        </w:rPr>
      </w:pPr>
      <w:r w:rsidRPr="003D16AF">
        <w:rPr>
          <w:rFonts w:ascii="Arial" w:hAnsi="Arial" w:cs="Arial"/>
          <w:b/>
          <w:szCs w:val="24"/>
        </w:rPr>
        <w:t xml:space="preserve">ZAHTEVA PODIZVAJALCA </w:t>
      </w:r>
      <w:r w:rsidRPr="003D16AF">
        <w:rPr>
          <w:rFonts w:ascii="Arial" w:hAnsi="Arial" w:cs="Arial"/>
          <w:b/>
          <w:iCs/>
          <w:szCs w:val="24"/>
        </w:rPr>
        <w:t>ZA NEPOSREDNO PLAČILO</w:t>
      </w:r>
    </w:p>
    <w:p w14:paraId="51057A5B" w14:textId="77777777" w:rsidR="003D16AF" w:rsidRDefault="003D16AF" w:rsidP="003D16AF"/>
    <w:p w14:paraId="5A33C36F" w14:textId="77777777" w:rsidR="003D16AF" w:rsidRDefault="003D16AF" w:rsidP="003D16AF"/>
    <w:p w14:paraId="0EDD5304" w14:textId="77777777" w:rsidR="003D16AF" w:rsidRPr="003D16AF" w:rsidRDefault="003D16AF" w:rsidP="003D16AF">
      <w:pPr>
        <w:jc w:val="both"/>
        <w:rPr>
          <w:rFonts w:ascii="Arial" w:hAnsi="Arial" w:cs="Arial"/>
          <w:sz w:val="22"/>
        </w:rPr>
      </w:pPr>
      <w:r w:rsidRPr="003D16AF">
        <w:rPr>
          <w:rFonts w:ascii="Arial" w:hAnsi="Arial" w:cs="Arial"/>
          <w:sz w:val="22"/>
        </w:rPr>
        <w:t xml:space="preserve">V skladu z ZJN-3 </w:t>
      </w:r>
      <w:r w:rsidR="00B41DCE">
        <w:rPr>
          <w:rFonts w:ascii="Arial" w:hAnsi="Arial" w:cs="Arial"/>
          <w:sz w:val="22"/>
        </w:rPr>
        <w:t>zahtevamo, da naročnik posameznih del</w:t>
      </w:r>
      <w:r w:rsidRPr="003D16AF">
        <w:rPr>
          <w:rFonts w:ascii="Arial" w:hAnsi="Arial" w:cs="Arial"/>
          <w:sz w:val="22"/>
        </w:rPr>
        <w:t>, na podlagi potrjenega računa oziroma situacij</w:t>
      </w:r>
      <w:r w:rsidR="00E27781">
        <w:rPr>
          <w:rFonts w:ascii="Arial" w:hAnsi="Arial" w:cs="Arial"/>
          <w:sz w:val="22"/>
        </w:rPr>
        <w:t>e s strani ponudnika/izvajalca</w:t>
      </w:r>
      <w:r w:rsidRPr="003D16AF">
        <w:rPr>
          <w:rFonts w:ascii="Arial" w:hAnsi="Arial" w:cs="Arial"/>
          <w:sz w:val="22"/>
        </w:rPr>
        <w:t xml:space="preserve"> neposredno plačuje podizvajalcu:</w:t>
      </w:r>
    </w:p>
    <w:p w14:paraId="5BC68430" w14:textId="77777777" w:rsidR="003D16AF" w:rsidRPr="003D16AF" w:rsidRDefault="003D16AF" w:rsidP="003D16AF">
      <w:pPr>
        <w:rPr>
          <w:rFonts w:ascii="Arial" w:hAnsi="Arial" w:cs="Arial"/>
          <w:sz w:val="22"/>
        </w:rPr>
      </w:pPr>
      <w:r w:rsidRPr="003D16AF">
        <w:rPr>
          <w:rFonts w:ascii="Arial" w:hAnsi="Arial" w:cs="Arial"/>
          <w:sz w:val="22"/>
        </w:rPr>
        <w:t>__________________________________________________________________________</w:t>
      </w:r>
    </w:p>
    <w:p w14:paraId="69CA0711" w14:textId="08F732B4" w:rsidR="003D16AF" w:rsidRPr="003D16AF" w:rsidRDefault="003D16AF" w:rsidP="00E60335">
      <w:pPr>
        <w:jc w:val="both"/>
        <w:rPr>
          <w:rFonts w:ascii="Arial" w:hAnsi="Arial" w:cs="Arial"/>
          <w:sz w:val="22"/>
        </w:rPr>
      </w:pPr>
      <w:r>
        <w:rPr>
          <w:rFonts w:ascii="Arial" w:hAnsi="Arial" w:cs="Arial"/>
          <w:sz w:val="22"/>
        </w:rPr>
        <w:t>za javno naročilo</w:t>
      </w:r>
      <w:r w:rsidR="00FA5606">
        <w:rPr>
          <w:rFonts w:ascii="Arial" w:hAnsi="Arial" w:cs="Arial"/>
          <w:sz w:val="22"/>
        </w:rPr>
        <w:t xml:space="preserve"> </w:t>
      </w:r>
      <w:r w:rsidR="00A94702">
        <w:rPr>
          <w:rFonts w:ascii="Arial" w:hAnsi="Arial" w:cs="Arial"/>
          <w:sz w:val="22"/>
        </w:rPr>
        <w:t xml:space="preserve">za </w:t>
      </w:r>
      <w:r w:rsidR="00FA5606">
        <w:rPr>
          <w:rFonts w:ascii="Arial" w:hAnsi="Arial" w:cs="Arial"/>
          <w:sz w:val="22"/>
          <w:lang w:eastAsia="sl-SI"/>
        </w:rPr>
        <w:t>»</w:t>
      </w:r>
      <w:r w:rsidR="00A94702" w:rsidRPr="00A94702">
        <w:rPr>
          <w:rFonts w:ascii="Arial" w:hAnsi="Arial" w:cs="Arial"/>
          <w:b/>
          <w:sz w:val="22"/>
          <w:lang w:eastAsia="sl-SI"/>
        </w:rPr>
        <w:t>Zimsko vzdrževanje lokalnih cest v Občini Sevnica za sezono 2021/2022</w:t>
      </w:r>
      <w:r w:rsidR="00FA5606">
        <w:rPr>
          <w:rFonts w:ascii="Arial" w:hAnsi="Arial" w:cs="Arial"/>
          <w:sz w:val="22"/>
          <w:lang w:eastAsia="sl-SI"/>
        </w:rPr>
        <w:t>«</w:t>
      </w:r>
      <w:r w:rsidR="00FA5606" w:rsidRPr="000145BC">
        <w:rPr>
          <w:rFonts w:ascii="Arial" w:hAnsi="Arial" w:cs="Arial"/>
          <w:sz w:val="22"/>
          <w:lang w:eastAsia="sl-SI"/>
        </w:rPr>
        <w:t>,</w:t>
      </w:r>
      <w:r w:rsidRPr="003D16AF">
        <w:rPr>
          <w:rFonts w:ascii="Arial" w:hAnsi="Arial" w:cs="Arial"/>
          <w:sz w:val="22"/>
        </w:rPr>
        <w:t xml:space="preserve"> objavljenim na Portalu javnih naročil pod število objave _______</w:t>
      </w:r>
      <w:r>
        <w:rPr>
          <w:rFonts w:ascii="Arial" w:hAnsi="Arial" w:cs="Arial"/>
          <w:sz w:val="22"/>
        </w:rPr>
        <w:t>________, z dne _______________.</w:t>
      </w:r>
    </w:p>
    <w:p w14:paraId="067E0B05" w14:textId="77777777" w:rsidR="003D16AF" w:rsidRPr="003D16AF" w:rsidRDefault="003D16AF" w:rsidP="003D16AF">
      <w:pPr>
        <w:rPr>
          <w:rFonts w:ascii="Arial" w:hAnsi="Arial" w:cs="Arial"/>
          <w:sz w:val="22"/>
        </w:rPr>
      </w:pPr>
    </w:p>
    <w:p w14:paraId="2C796B40" w14:textId="77777777" w:rsidR="003D16AF" w:rsidRDefault="003D16AF" w:rsidP="003D16AF"/>
    <w:p w14:paraId="49144513" w14:textId="77777777" w:rsidR="003D16AF" w:rsidRPr="003D16AF" w:rsidRDefault="003D16AF" w:rsidP="003D16AF">
      <w:pPr>
        <w:jc w:val="center"/>
        <w:rPr>
          <w:rFonts w:ascii="Arial" w:hAnsi="Arial" w:cs="Arial"/>
          <w:b/>
        </w:rPr>
      </w:pPr>
      <w:r w:rsidRPr="003D16AF">
        <w:rPr>
          <w:rFonts w:ascii="Arial" w:hAnsi="Arial" w:cs="Arial"/>
          <w:b/>
        </w:rPr>
        <w:t>in</w:t>
      </w:r>
    </w:p>
    <w:p w14:paraId="29AAC70A" w14:textId="77777777" w:rsidR="003D16AF" w:rsidRPr="003D16AF" w:rsidRDefault="003D16AF" w:rsidP="003D16AF">
      <w:pPr>
        <w:jc w:val="center"/>
        <w:rPr>
          <w:rFonts w:ascii="Arial" w:hAnsi="Arial" w:cs="Arial"/>
          <w:b/>
        </w:rPr>
      </w:pPr>
    </w:p>
    <w:p w14:paraId="17A29C02" w14:textId="77777777" w:rsidR="003D16AF" w:rsidRPr="003D16AF" w:rsidRDefault="003D16AF" w:rsidP="003D16AF">
      <w:pPr>
        <w:jc w:val="center"/>
        <w:rPr>
          <w:rFonts w:ascii="Arial" w:hAnsi="Arial" w:cs="Arial"/>
          <w:b/>
        </w:rPr>
      </w:pPr>
      <w:r w:rsidRPr="003D16AF">
        <w:rPr>
          <w:rFonts w:ascii="Arial" w:hAnsi="Arial" w:cs="Arial"/>
          <w:b/>
        </w:rPr>
        <w:t>SOGLASJE PODIZVAJALCA</w:t>
      </w:r>
    </w:p>
    <w:p w14:paraId="5447B63E" w14:textId="77777777" w:rsidR="003D16AF" w:rsidRPr="003D16AF" w:rsidRDefault="003D16AF" w:rsidP="003D16AF">
      <w:pPr>
        <w:rPr>
          <w:rFonts w:ascii="Arial" w:hAnsi="Arial" w:cs="Arial"/>
        </w:rPr>
      </w:pPr>
    </w:p>
    <w:p w14:paraId="5E27473B" w14:textId="77777777" w:rsidR="003D16AF" w:rsidRPr="003D16AF" w:rsidRDefault="003D16AF" w:rsidP="003D16AF">
      <w:pPr>
        <w:rPr>
          <w:rFonts w:ascii="Arial" w:hAnsi="Arial" w:cs="Arial"/>
        </w:rPr>
      </w:pPr>
    </w:p>
    <w:p w14:paraId="23E4930E" w14:textId="77777777" w:rsidR="003D16AF" w:rsidRPr="003D16AF" w:rsidRDefault="003D16AF" w:rsidP="000A1C67">
      <w:pPr>
        <w:jc w:val="both"/>
        <w:rPr>
          <w:rFonts w:ascii="Arial" w:hAnsi="Arial" w:cs="Arial"/>
          <w:sz w:val="22"/>
        </w:rPr>
      </w:pPr>
      <w:r w:rsidRPr="003D16AF">
        <w:rPr>
          <w:rFonts w:ascii="Arial" w:hAnsi="Arial" w:cs="Arial"/>
          <w:sz w:val="22"/>
        </w:rPr>
        <w:t>Soglašamo, da naročnik</w:t>
      </w:r>
      <w:r w:rsidR="0096497F">
        <w:rPr>
          <w:rFonts w:ascii="Arial" w:hAnsi="Arial" w:cs="Arial"/>
          <w:sz w:val="22"/>
        </w:rPr>
        <w:t xml:space="preserve"> </w:t>
      </w:r>
      <w:r w:rsidR="00B41DCE">
        <w:rPr>
          <w:rFonts w:ascii="Arial" w:hAnsi="Arial" w:cs="Arial"/>
          <w:sz w:val="22"/>
        </w:rPr>
        <w:t>posameznih del</w:t>
      </w:r>
      <w:r>
        <w:rPr>
          <w:rFonts w:ascii="Arial" w:hAnsi="Arial" w:cs="Arial"/>
          <w:sz w:val="22"/>
        </w:rPr>
        <w:t>,</w:t>
      </w:r>
      <w:r w:rsidRPr="003D16AF">
        <w:rPr>
          <w:rFonts w:ascii="Arial" w:hAnsi="Arial" w:cs="Arial"/>
          <w:sz w:val="22"/>
        </w:rPr>
        <w:t xml:space="preserve"> na podlagi pogodbe št. ____________________ ter v skladu z ZJN</w:t>
      </w:r>
      <w:r w:rsidR="00E27781">
        <w:rPr>
          <w:rFonts w:ascii="Arial" w:hAnsi="Arial" w:cs="Arial"/>
          <w:sz w:val="22"/>
        </w:rPr>
        <w:t>-3 namesto ponudnika/izvajalca</w:t>
      </w:r>
      <w:r w:rsidRPr="003D16AF">
        <w:rPr>
          <w:rFonts w:ascii="Arial" w:hAnsi="Arial" w:cs="Arial"/>
          <w:sz w:val="22"/>
        </w:rPr>
        <w:t>:</w:t>
      </w:r>
    </w:p>
    <w:p w14:paraId="12EA33CA" w14:textId="77777777" w:rsidR="003D16AF" w:rsidRPr="003D16AF" w:rsidRDefault="003D16AF" w:rsidP="003D16AF">
      <w:pPr>
        <w:rPr>
          <w:rFonts w:ascii="Arial" w:hAnsi="Arial" w:cs="Arial"/>
          <w:sz w:val="22"/>
        </w:rPr>
      </w:pPr>
      <w:r w:rsidRPr="003D16AF">
        <w:rPr>
          <w:rFonts w:ascii="Arial" w:hAnsi="Arial" w:cs="Arial"/>
          <w:sz w:val="22"/>
        </w:rPr>
        <w:t>__________________________________________________________________________</w:t>
      </w:r>
    </w:p>
    <w:p w14:paraId="3DD18C99" w14:textId="77777777" w:rsidR="00DB3B0E" w:rsidRDefault="00DB3B0E" w:rsidP="003D16AF">
      <w:pPr>
        <w:rPr>
          <w:rFonts w:ascii="Arial" w:hAnsi="Arial" w:cs="Arial"/>
          <w:sz w:val="22"/>
        </w:rPr>
      </w:pPr>
    </w:p>
    <w:p w14:paraId="2B0B969C" w14:textId="77777777" w:rsidR="003D16AF" w:rsidRPr="003D16AF" w:rsidRDefault="003D16AF" w:rsidP="003D16AF">
      <w:pPr>
        <w:rPr>
          <w:rFonts w:ascii="Arial" w:hAnsi="Arial" w:cs="Arial"/>
          <w:sz w:val="22"/>
        </w:rPr>
      </w:pPr>
      <w:r w:rsidRPr="003D16AF">
        <w:rPr>
          <w:rFonts w:ascii="Arial" w:hAnsi="Arial" w:cs="Arial"/>
          <w:sz w:val="22"/>
        </w:rPr>
        <w:t>poravna našo/e terjatev</w:t>
      </w:r>
      <w:r w:rsidR="00E27781">
        <w:rPr>
          <w:rFonts w:ascii="Arial" w:hAnsi="Arial" w:cs="Arial"/>
          <w:sz w:val="22"/>
        </w:rPr>
        <w:t>/ve do ponudnika/izvajalca</w:t>
      </w:r>
      <w:r w:rsidRPr="003D16AF">
        <w:rPr>
          <w:rFonts w:ascii="Arial" w:hAnsi="Arial" w:cs="Arial"/>
          <w:sz w:val="22"/>
        </w:rPr>
        <w:t>.</w:t>
      </w:r>
    </w:p>
    <w:p w14:paraId="769DAE05" w14:textId="77777777" w:rsidR="003D16AF" w:rsidRPr="003D16AF" w:rsidRDefault="003D16AF" w:rsidP="003D16AF">
      <w:pPr>
        <w:rPr>
          <w:rFonts w:ascii="Arial" w:hAnsi="Arial" w:cs="Arial"/>
          <w:sz w:val="22"/>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3D16AF" w:rsidRPr="003D16AF" w14:paraId="42CBB2C5" w14:textId="77777777" w:rsidTr="00263C9B">
        <w:tc>
          <w:tcPr>
            <w:tcW w:w="3430" w:type="dxa"/>
            <w:hideMark/>
          </w:tcPr>
          <w:p w14:paraId="1A29DD5F" w14:textId="77777777" w:rsidR="003D16AF" w:rsidRPr="003D16AF" w:rsidRDefault="003D16AF" w:rsidP="00263C9B">
            <w:pPr>
              <w:widowControl w:val="0"/>
              <w:tabs>
                <w:tab w:val="left" w:pos="5580"/>
              </w:tabs>
              <w:autoSpaceDE w:val="0"/>
              <w:autoSpaceDN w:val="0"/>
              <w:adjustRightInd w:val="0"/>
              <w:spacing w:before="48"/>
              <w:jc w:val="center"/>
              <w:rPr>
                <w:rFonts w:ascii="Arial" w:hAnsi="Arial" w:cs="Arial"/>
                <w:sz w:val="22"/>
              </w:rPr>
            </w:pPr>
            <w:r w:rsidRPr="003D16AF">
              <w:rPr>
                <w:rFonts w:ascii="Arial" w:hAnsi="Arial" w:cs="Arial"/>
                <w:sz w:val="22"/>
              </w:rPr>
              <w:t>Kraj in datum:</w:t>
            </w:r>
          </w:p>
        </w:tc>
        <w:tc>
          <w:tcPr>
            <w:tcW w:w="2067" w:type="dxa"/>
          </w:tcPr>
          <w:p w14:paraId="531E3A2F" w14:textId="77777777" w:rsidR="003D16AF" w:rsidRPr="003D16AF" w:rsidRDefault="003D16AF" w:rsidP="00263C9B">
            <w:pPr>
              <w:widowControl w:val="0"/>
              <w:tabs>
                <w:tab w:val="left" w:pos="5580"/>
              </w:tabs>
              <w:autoSpaceDE w:val="0"/>
              <w:autoSpaceDN w:val="0"/>
              <w:adjustRightInd w:val="0"/>
              <w:spacing w:before="48"/>
              <w:jc w:val="center"/>
              <w:rPr>
                <w:rFonts w:ascii="Arial" w:hAnsi="Arial" w:cs="Arial"/>
                <w:sz w:val="22"/>
              </w:rPr>
            </w:pPr>
          </w:p>
        </w:tc>
        <w:tc>
          <w:tcPr>
            <w:tcW w:w="3573" w:type="dxa"/>
            <w:hideMark/>
          </w:tcPr>
          <w:p w14:paraId="49AB1183" w14:textId="77777777" w:rsidR="003D16AF" w:rsidRPr="003D16AF" w:rsidRDefault="003D16AF" w:rsidP="00263C9B">
            <w:pPr>
              <w:widowControl w:val="0"/>
              <w:tabs>
                <w:tab w:val="left" w:pos="5580"/>
              </w:tabs>
              <w:autoSpaceDE w:val="0"/>
              <w:autoSpaceDN w:val="0"/>
              <w:adjustRightInd w:val="0"/>
              <w:spacing w:before="48"/>
              <w:jc w:val="center"/>
              <w:rPr>
                <w:rFonts w:ascii="Arial" w:hAnsi="Arial" w:cs="Arial"/>
                <w:sz w:val="22"/>
              </w:rPr>
            </w:pPr>
            <w:r w:rsidRPr="003D16AF">
              <w:rPr>
                <w:rFonts w:ascii="Arial" w:hAnsi="Arial" w:cs="Arial"/>
                <w:sz w:val="22"/>
              </w:rPr>
              <w:t>Žig in podpis podizvajalca:</w:t>
            </w:r>
          </w:p>
        </w:tc>
      </w:tr>
      <w:tr w:rsidR="003D16AF" w:rsidRPr="003D16AF" w14:paraId="2CE57BC5" w14:textId="77777777" w:rsidTr="00263C9B">
        <w:tc>
          <w:tcPr>
            <w:tcW w:w="3430" w:type="dxa"/>
            <w:tcBorders>
              <w:top w:val="nil"/>
              <w:left w:val="nil"/>
              <w:bottom w:val="single" w:sz="4" w:space="0" w:color="auto"/>
              <w:right w:val="nil"/>
            </w:tcBorders>
          </w:tcPr>
          <w:p w14:paraId="1B9603CA"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p w14:paraId="651C1627"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tc>
        <w:tc>
          <w:tcPr>
            <w:tcW w:w="2067" w:type="dxa"/>
          </w:tcPr>
          <w:p w14:paraId="018AB1BC"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tc>
        <w:tc>
          <w:tcPr>
            <w:tcW w:w="3573" w:type="dxa"/>
            <w:tcBorders>
              <w:top w:val="nil"/>
              <w:left w:val="nil"/>
              <w:bottom w:val="single" w:sz="4" w:space="0" w:color="auto"/>
              <w:right w:val="nil"/>
            </w:tcBorders>
          </w:tcPr>
          <w:p w14:paraId="40D12B6D"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p w14:paraId="337BBBEF"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tc>
      </w:tr>
    </w:tbl>
    <w:p w14:paraId="7AC9F407" w14:textId="77777777" w:rsidR="003D16AF" w:rsidRPr="003D16AF" w:rsidRDefault="003D16AF" w:rsidP="003D16AF">
      <w:pPr>
        <w:autoSpaceDE w:val="0"/>
        <w:autoSpaceDN w:val="0"/>
        <w:adjustRightInd w:val="0"/>
        <w:rPr>
          <w:rFonts w:ascii="Arial" w:hAnsi="Arial" w:cs="Arial"/>
          <w:b/>
          <w:bCs/>
          <w:iCs/>
          <w:sz w:val="16"/>
          <w:szCs w:val="16"/>
        </w:rPr>
      </w:pPr>
    </w:p>
    <w:p w14:paraId="30A3AAFA" w14:textId="77777777" w:rsidR="003D16AF" w:rsidRDefault="003D16AF" w:rsidP="003D16AF">
      <w:pPr>
        <w:pBdr>
          <w:bottom w:val="single" w:sz="6" w:space="1" w:color="auto"/>
        </w:pBdr>
        <w:tabs>
          <w:tab w:val="left" w:pos="4860"/>
        </w:tabs>
        <w:ind w:right="6662"/>
        <w:rPr>
          <w:rFonts w:ascii="Arial" w:hAnsi="Arial" w:cs="Arial"/>
          <w:sz w:val="20"/>
          <w:szCs w:val="20"/>
        </w:rPr>
      </w:pPr>
    </w:p>
    <w:p w14:paraId="11E30B2B" w14:textId="77777777" w:rsidR="003D16AF" w:rsidRDefault="003D16AF" w:rsidP="003D16AF">
      <w:pPr>
        <w:pBdr>
          <w:bottom w:val="single" w:sz="6" w:space="1" w:color="auto"/>
        </w:pBdr>
        <w:tabs>
          <w:tab w:val="left" w:pos="4860"/>
        </w:tabs>
        <w:ind w:right="6662"/>
        <w:rPr>
          <w:rFonts w:ascii="Arial" w:hAnsi="Arial" w:cs="Arial"/>
          <w:sz w:val="20"/>
          <w:szCs w:val="20"/>
        </w:rPr>
      </w:pPr>
    </w:p>
    <w:p w14:paraId="4E303C00" w14:textId="77777777" w:rsidR="000A1C67" w:rsidRDefault="000A1C67" w:rsidP="003D16AF">
      <w:pPr>
        <w:pBdr>
          <w:bottom w:val="single" w:sz="6" w:space="1" w:color="auto"/>
        </w:pBdr>
        <w:tabs>
          <w:tab w:val="left" w:pos="4860"/>
        </w:tabs>
        <w:ind w:right="6662"/>
        <w:rPr>
          <w:rFonts w:ascii="Arial" w:hAnsi="Arial" w:cs="Arial"/>
          <w:sz w:val="20"/>
          <w:szCs w:val="20"/>
        </w:rPr>
      </w:pPr>
    </w:p>
    <w:p w14:paraId="2B7A9B80" w14:textId="77777777" w:rsidR="000A1C67" w:rsidRPr="003D16AF" w:rsidRDefault="000A1C67" w:rsidP="003D16AF">
      <w:pPr>
        <w:pBdr>
          <w:bottom w:val="single" w:sz="6" w:space="1" w:color="auto"/>
        </w:pBdr>
        <w:tabs>
          <w:tab w:val="left" w:pos="4860"/>
        </w:tabs>
        <w:ind w:right="6662"/>
        <w:rPr>
          <w:rFonts w:ascii="Arial" w:hAnsi="Arial" w:cs="Arial"/>
          <w:sz w:val="20"/>
          <w:szCs w:val="20"/>
        </w:rPr>
      </w:pPr>
    </w:p>
    <w:p w14:paraId="19AC4CA0" w14:textId="77777777" w:rsidR="003D16AF" w:rsidRPr="003D16AF" w:rsidRDefault="003D16AF" w:rsidP="003D16AF">
      <w:pPr>
        <w:autoSpaceDE w:val="0"/>
        <w:autoSpaceDN w:val="0"/>
        <w:adjustRightInd w:val="0"/>
        <w:rPr>
          <w:rFonts w:ascii="Arial" w:hAnsi="Arial" w:cs="Arial"/>
          <w:b/>
          <w:bCs/>
          <w:iCs/>
          <w:sz w:val="16"/>
          <w:szCs w:val="16"/>
        </w:rPr>
      </w:pPr>
      <w:r w:rsidRPr="003D16AF">
        <w:rPr>
          <w:rFonts w:ascii="Arial" w:hAnsi="Arial" w:cs="Arial"/>
          <w:b/>
          <w:bCs/>
          <w:iCs/>
          <w:sz w:val="16"/>
          <w:szCs w:val="16"/>
        </w:rPr>
        <w:t xml:space="preserve">Navodila za izpolnitev: </w:t>
      </w:r>
    </w:p>
    <w:p w14:paraId="020468C6" w14:textId="77777777" w:rsidR="003D16AF" w:rsidRPr="003D16AF" w:rsidRDefault="003D16AF" w:rsidP="003D16AF">
      <w:pPr>
        <w:autoSpaceDE w:val="0"/>
        <w:autoSpaceDN w:val="0"/>
        <w:adjustRightInd w:val="0"/>
        <w:rPr>
          <w:rFonts w:ascii="Arial" w:hAnsi="Arial" w:cs="Arial"/>
          <w:i/>
          <w:sz w:val="16"/>
          <w:szCs w:val="16"/>
        </w:rPr>
      </w:pPr>
      <w:r w:rsidRPr="003D16AF">
        <w:rPr>
          <w:rFonts w:ascii="Arial" w:hAnsi="Arial" w:cs="Arial"/>
          <w:i/>
          <w:sz w:val="16"/>
          <w:szCs w:val="16"/>
        </w:rPr>
        <w:t>Obrazec je potrebno izpolniti v primeru, da ponudnik nastopa s podizvajalci in le ti podajo zahtevo za neposredno plačilo</w:t>
      </w:r>
    </w:p>
    <w:p w14:paraId="7E3434D0" w14:textId="77777777" w:rsidR="008E7EDC" w:rsidRDefault="003D16AF" w:rsidP="000A1C67">
      <w:pPr>
        <w:autoSpaceDE w:val="0"/>
        <w:autoSpaceDN w:val="0"/>
        <w:adjustRightInd w:val="0"/>
        <w:rPr>
          <w:rFonts w:ascii="Arial" w:hAnsi="Arial" w:cs="Arial"/>
          <w:i/>
          <w:sz w:val="16"/>
          <w:szCs w:val="16"/>
        </w:rPr>
      </w:pPr>
      <w:r w:rsidRPr="003D16AF">
        <w:rPr>
          <w:rFonts w:ascii="Arial" w:hAnsi="Arial" w:cs="Arial"/>
          <w:i/>
          <w:sz w:val="16"/>
          <w:szCs w:val="16"/>
        </w:rPr>
        <w:t>V primeru sodelovanja večjega števila podizvajalcev se obrazec kopira.</w:t>
      </w:r>
    </w:p>
    <w:p w14:paraId="33DB1B4F" w14:textId="77777777" w:rsidR="0092214F" w:rsidRDefault="0092214F" w:rsidP="000A1C67">
      <w:pPr>
        <w:autoSpaceDE w:val="0"/>
        <w:autoSpaceDN w:val="0"/>
        <w:adjustRightInd w:val="0"/>
        <w:rPr>
          <w:rFonts w:ascii="Arial" w:hAnsi="Arial" w:cs="Arial"/>
          <w:i/>
          <w:sz w:val="16"/>
          <w:szCs w:val="16"/>
        </w:rPr>
      </w:pPr>
    </w:p>
    <w:p w14:paraId="77B366F5" w14:textId="77777777" w:rsidR="0092214F" w:rsidRDefault="0092214F" w:rsidP="000A1C67">
      <w:pPr>
        <w:autoSpaceDE w:val="0"/>
        <w:autoSpaceDN w:val="0"/>
        <w:adjustRightInd w:val="0"/>
        <w:rPr>
          <w:rFonts w:ascii="Arial" w:hAnsi="Arial" w:cs="Arial"/>
          <w:i/>
          <w:sz w:val="16"/>
          <w:szCs w:val="16"/>
        </w:rPr>
      </w:pPr>
    </w:p>
    <w:p w14:paraId="3881CD39" w14:textId="77777777" w:rsidR="0092214F" w:rsidRDefault="0092214F" w:rsidP="000A1C67">
      <w:pPr>
        <w:autoSpaceDE w:val="0"/>
        <w:autoSpaceDN w:val="0"/>
        <w:adjustRightInd w:val="0"/>
        <w:rPr>
          <w:rFonts w:ascii="Arial" w:hAnsi="Arial" w:cs="Arial"/>
          <w:i/>
          <w:sz w:val="16"/>
          <w:szCs w:val="16"/>
        </w:rPr>
      </w:pPr>
    </w:p>
    <w:p w14:paraId="66AAE63C" w14:textId="77777777" w:rsidR="0092214F" w:rsidRDefault="0092214F" w:rsidP="000A1C67">
      <w:pPr>
        <w:autoSpaceDE w:val="0"/>
        <w:autoSpaceDN w:val="0"/>
        <w:adjustRightInd w:val="0"/>
        <w:rPr>
          <w:rFonts w:ascii="Arial" w:hAnsi="Arial" w:cs="Arial"/>
          <w:i/>
          <w:sz w:val="16"/>
          <w:szCs w:val="16"/>
        </w:rPr>
      </w:pPr>
    </w:p>
    <w:p w14:paraId="454F8688" w14:textId="77777777" w:rsidR="0092214F" w:rsidRDefault="0092214F" w:rsidP="000A1C67">
      <w:pPr>
        <w:autoSpaceDE w:val="0"/>
        <w:autoSpaceDN w:val="0"/>
        <w:adjustRightInd w:val="0"/>
        <w:rPr>
          <w:rFonts w:ascii="Arial" w:hAnsi="Arial" w:cs="Arial"/>
          <w:i/>
          <w:sz w:val="16"/>
          <w:szCs w:val="16"/>
        </w:rPr>
      </w:pPr>
    </w:p>
    <w:p w14:paraId="16E8D71E" w14:textId="77777777" w:rsidR="005575D9" w:rsidRDefault="005575D9" w:rsidP="000A1C67">
      <w:pPr>
        <w:autoSpaceDE w:val="0"/>
        <w:autoSpaceDN w:val="0"/>
        <w:adjustRightInd w:val="0"/>
        <w:rPr>
          <w:rFonts w:ascii="Arial" w:hAnsi="Arial" w:cs="Arial"/>
          <w:i/>
          <w:sz w:val="16"/>
          <w:szCs w:val="16"/>
        </w:rPr>
      </w:pPr>
    </w:p>
    <w:p w14:paraId="7D9146DA" w14:textId="77777777" w:rsidR="005575D9" w:rsidRDefault="005575D9" w:rsidP="000A1C67">
      <w:pPr>
        <w:autoSpaceDE w:val="0"/>
        <w:autoSpaceDN w:val="0"/>
        <w:adjustRightInd w:val="0"/>
        <w:rPr>
          <w:rFonts w:ascii="Arial" w:hAnsi="Arial" w:cs="Arial"/>
          <w:i/>
          <w:sz w:val="16"/>
          <w:szCs w:val="16"/>
        </w:rPr>
      </w:pPr>
    </w:p>
    <w:p w14:paraId="495818CC" w14:textId="77777777" w:rsidR="005575D9" w:rsidRDefault="005575D9" w:rsidP="000A1C67">
      <w:pPr>
        <w:autoSpaceDE w:val="0"/>
        <w:autoSpaceDN w:val="0"/>
        <w:adjustRightInd w:val="0"/>
        <w:rPr>
          <w:rFonts w:ascii="Arial" w:hAnsi="Arial" w:cs="Arial"/>
          <w:i/>
          <w:sz w:val="16"/>
          <w:szCs w:val="16"/>
        </w:rPr>
      </w:pPr>
    </w:p>
    <w:p w14:paraId="53BC30D6" w14:textId="77777777" w:rsidR="005575D9" w:rsidRDefault="005575D9" w:rsidP="000A1C67">
      <w:pPr>
        <w:autoSpaceDE w:val="0"/>
        <w:autoSpaceDN w:val="0"/>
        <w:adjustRightInd w:val="0"/>
        <w:rPr>
          <w:rFonts w:ascii="Arial" w:hAnsi="Arial" w:cs="Arial"/>
          <w:i/>
          <w:sz w:val="16"/>
          <w:szCs w:val="16"/>
        </w:rPr>
      </w:pPr>
    </w:p>
    <w:p w14:paraId="75AA5CB4" w14:textId="77777777" w:rsidR="005575D9" w:rsidRDefault="005575D9" w:rsidP="000A1C67">
      <w:pPr>
        <w:autoSpaceDE w:val="0"/>
        <w:autoSpaceDN w:val="0"/>
        <w:adjustRightInd w:val="0"/>
        <w:rPr>
          <w:rFonts w:ascii="Arial" w:hAnsi="Arial" w:cs="Arial"/>
          <w:i/>
          <w:sz w:val="16"/>
          <w:szCs w:val="16"/>
        </w:rPr>
      </w:pPr>
    </w:p>
    <w:p w14:paraId="23B352DD" w14:textId="77777777" w:rsidR="005575D9" w:rsidRDefault="005575D9" w:rsidP="000A1C67">
      <w:pPr>
        <w:autoSpaceDE w:val="0"/>
        <w:autoSpaceDN w:val="0"/>
        <w:adjustRightInd w:val="0"/>
        <w:rPr>
          <w:rFonts w:ascii="Arial" w:hAnsi="Arial" w:cs="Arial"/>
          <w:i/>
          <w:sz w:val="16"/>
          <w:szCs w:val="16"/>
        </w:rPr>
      </w:pPr>
    </w:p>
    <w:p w14:paraId="317EAA4C" w14:textId="77777777" w:rsidR="005575D9" w:rsidRDefault="005575D9" w:rsidP="000A1C67">
      <w:pPr>
        <w:autoSpaceDE w:val="0"/>
        <w:autoSpaceDN w:val="0"/>
        <w:adjustRightInd w:val="0"/>
        <w:rPr>
          <w:rFonts w:ascii="Arial" w:hAnsi="Arial" w:cs="Arial"/>
          <w:i/>
          <w:sz w:val="16"/>
          <w:szCs w:val="16"/>
        </w:rPr>
      </w:pPr>
    </w:p>
    <w:p w14:paraId="6358006C" w14:textId="77777777" w:rsidR="005575D9" w:rsidRDefault="005575D9" w:rsidP="000A1C67">
      <w:pPr>
        <w:autoSpaceDE w:val="0"/>
        <w:autoSpaceDN w:val="0"/>
        <w:adjustRightInd w:val="0"/>
        <w:rPr>
          <w:rFonts w:ascii="Arial" w:hAnsi="Arial" w:cs="Arial"/>
          <w:i/>
          <w:sz w:val="16"/>
          <w:szCs w:val="16"/>
        </w:rPr>
      </w:pPr>
    </w:p>
    <w:p w14:paraId="42150EC5" w14:textId="77777777" w:rsidR="001F6850" w:rsidRDefault="001F6850" w:rsidP="000A1C67">
      <w:pPr>
        <w:autoSpaceDE w:val="0"/>
        <w:autoSpaceDN w:val="0"/>
        <w:adjustRightInd w:val="0"/>
        <w:rPr>
          <w:rFonts w:ascii="Arial" w:hAnsi="Arial" w:cs="Arial"/>
          <w:i/>
          <w:sz w:val="16"/>
          <w:szCs w:val="16"/>
        </w:rPr>
      </w:pPr>
    </w:p>
    <w:p w14:paraId="3CE465BF" w14:textId="77777777" w:rsidR="005575D9" w:rsidRDefault="005575D9" w:rsidP="000A1C67">
      <w:pPr>
        <w:autoSpaceDE w:val="0"/>
        <w:autoSpaceDN w:val="0"/>
        <w:adjustRightInd w:val="0"/>
        <w:rPr>
          <w:rFonts w:ascii="Arial" w:hAnsi="Arial" w:cs="Arial"/>
          <w:i/>
          <w:sz w:val="16"/>
          <w:szCs w:val="16"/>
        </w:rPr>
      </w:pPr>
    </w:p>
    <w:p w14:paraId="2120237C" w14:textId="77777777" w:rsidR="005575D9" w:rsidRDefault="005575D9" w:rsidP="000A1C67">
      <w:pPr>
        <w:autoSpaceDE w:val="0"/>
        <w:autoSpaceDN w:val="0"/>
        <w:adjustRightInd w:val="0"/>
        <w:rPr>
          <w:rFonts w:ascii="Arial" w:hAnsi="Arial" w:cs="Arial"/>
          <w:i/>
          <w:sz w:val="16"/>
          <w:szCs w:val="16"/>
        </w:rPr>
      </w:pPr>
    </w:p>
    <w:p w14:paraId="68FE1061" w14:textId="77777777" w:rsidR="005575D9" w:rsidRDefault="005575D9" w:rsidP="000A1C67">
      <w:pPr>
        <w:autoSpaceDE w:val="0"/>
        <w:autoSpaceDN w:val="0"/>
        <w:adjustRightInd w:val="0"/>
        <w:rPr>
          <w:rFonts w:ascii="Arial" w:hAnsi="Arial" w:cs="Arial"/>
          <w:i/>
          <w:sz w:val="16"/>
          <w:szCs w:val="16"/>
        </w:rPr>
      </w:pPr>
    </w:p>
    <w:p w14:paraId="75C74C40" w14:textId="77777777" w:rsidR="005575D9" w:rsidRDefault="005575D9" w:rsidP="000A1C67">
      <w:pPr>
        <w:autoSpaceDE w:val="0"/>
        <w:autoSpaceDN w:val="0"/>
        <w:adjustRightInd w:val="0"/>
        <w:rPr>
          <w:rFonts w:ascii="Arial" w:hAnsi="Arial" w:cs="Arial"/>
          <w:i/>
          <w:sz w:val="16"/>
          <w:szCs w:val="16"/>
        </w:rPr>
      </w:pPr>
    </w:p>
    <w:p w14:paraId="79C52C7B" w14:textId="77777777" w:rsidR="00CA4AB9" w:rsidRDefault="00CA4AB9" w:rsidP="00C406CC">
      <w:pPr>
        <w:rPr>
          <w:rFonts w:ascii="Arial" w:hAnsi="Arial" w:cs="Arial"/>
          <w:sz w:val="22"/>
        </w:rPr>
      </w:pPr>
    </w:p>
    <w:p w14:paraId="1C4866FE" w14:textId="71C86635" w:rsidR="00255DE0" w:rsidRPr="004C6CE1" w:rsidRDefault="0005543D" w:rsidP="00255DE0">
      <w:pPr>
        <w:jc w:val="right"/>
        <w:rPr>
          <w:rFonts w:ascii="Arial" w:hAnsi="Arial" w:cs="Arial"/>
          <w:b/>
          <w:sz w:val="22"/>
          <w:bdr w:val="single" w:sz="4" w:space="0" w:color="000000" w:shadow="1"/>
          <w:shd w:val="clear" w:color="auto" w:fill="DBE5F1"/>
        </w:rPr>
      </w:pPr>
      <w:r>
        <w:rPr>
          <w:rFonts w:ascii="Arial" w:hAnsi="Arial" w:cs="Arial"/>
          <w:b/>
          <w:sz w:val="22"/>
          <w:bdr w:val="single" w:sz="4" w:space="0" w:color="000000" w:shadow="1"/>
          <w:shd w:val="clear" w:color="auto" w:fill="DBE5F1"/>
        </w:rPr>
        <w:lastRenderedPageBreak/>
        <w:t>OBR-5</w:t>
      </w:r>
    </w:p>
    <w:p w14:paraId="20A3DEF0" w14:textId="77777777" w:rsidR="00255DE0" w:rsidRPr="00255DE0" w:rsidRDefault="00255DE0" w:rsidP="00255DE0">
      <w:pPr>
        <w:rPr>
          <w:rFonts w:ascii="Arial" w:hAnsi="Arial" w:cs="Arial"/>
          <w:sz w:val="22"/>
        </w:rPr>
      </w:pPr>
      <w:r w:rsidRPr="00255DE0">
        <w:rPr>
          <w:rFonts w:ascii="Arial" w:hAnsi="Arial" w:cs="Arial"/>
          <w:sz w:val="22"/>
        </w:rPr>
        <w:t>Ponudnik: ______________________________________</w:t>
      </w:r>
    </w:p>
    <w:p w14:paraId="49AC6DA9" w14:textId="77777777" w:rsidR="002F7F97" w:rsidRDefault="002F7F97" w:rsidP="006C27C6">
      <w:pPr>
        <w:rPr>
          <w:rFonts w:ascii="Arial" w:hAnsi="Arial" w:cs="Arial"/>
          <w:b/>
          <w:szCs w:val="24"/>
        </w:rPr>
      </w:pPr>
    </w:p>
    <w:p w14:paraId="76F7C961" w14:textId="618CA86E" w:rsidR="00255DE0" w:rsidRPr="003D16AF" w:rsidRDefault="00255DE0" w:rsidP="00255DE0">
      <w:pPr>
        <w:ind w:left="454" w:hanging="454"/>
        <w:jc w:val="center"/>
        <w:rPr>
          <w:rFonts w:ascii="Arial" w:hAnsi="Arial" w:cs="Arial"/>
          <w:b/>
          <w:szCs w:val="24"/>
        </w:rPr>
      </w:pPr>
      <w:r>
        <w:rPr>
          <w:rFonts w:ascii="Arial" w:hAnsi="Arial" w:cs="Arial"/>
          <w:b/>
          <w:szCs w:val="24"/>
        </w:rPr>
        <w:t>IZJAVA</w:t>
      </w:r>
      <w:r w:rsidR="005365C8">
        <w:rPr>
          <w:rFonts w:ascii="Arial" w:hAnsi="Arial" w:cs="Arial"/>
          <w:b/>
          <w:szCs w:val="24"/>
        </w:rPr>
        <w:t xml:space="preserve"> O ZAGOTAVLJANJU TEHNIČNE </w:t>
      </w:r>
      <w:r w:rsidR="002F7F97">
        <w:rPr>
          <w:rFonts w:ascii="Arial" w:hAnsi="Arial" w:cs="Arial"/>
          <w:b/>
          <w:szCs w:val="24"/>
        </w:rPr>
        <w:t xml:space="preserve">IN STROKOVNE </w:t>
      </w:r>
      <w:r w:rsidR="005365C8">
        <w:rPr>
          <w:rFonts w:ascii="Arial" w:hAnsi="Arial" w:cs="Arial"/>
          <w:b/>
          <w:szCs w:val="24"/>
        </w:rPr>
        <w:t>ZMOGLJIVOSTI ZA IZVEDBO NAROČILA</w:t>
      </w:r>
      <w:r w:rsidR="00D32030">
        <w:rPr>
          <w:rFonts w:ascii="Arial" w:hAnsi="Arial" w:cs="Arial"/>
          <w:b/>
          <w:szCs w:val="24"/>
        </w:rPr>
        <w:t xml:space="preserve"> – </w:t>
      </w:r>
      <w:r w:rsidR="005851D9">
        <w:rPr>
          <w:rFonts w:ascii="Arial" w:hAnsi="Arial" w:cs="Arial"/>
          <w:b/>
          <w:szCs w:val="24"/>
        </w:rPr>
        <w:t>vsi sklopi</w:t>
      </w:r>
    </w:p>
    <w:p w14:paraId="1AF5780A" w14:textId="77777777" w:rsidR="00255DE0" w:rsidRDefault="00255DE0" w:rsidP="00255DE0">
      <w:pPr>
        <w:autoSpaceDE w:val="0"/>
        <w:autoSpaceDN w:val="0"/>
        <w:adjustRightInd w:val="0"/>
        <w:jc w:val="center"/>
        <w:rPr>
          <w:rFonts w:ascii="Arial" w:hAnsi="Arial" w:cs="Arial"/>
          <w:b/>
          <w:bCs/>
          <w:w w:val="150"/>
          <w:szCs w:val="24"/>
        </w:rPr>
      </w:pPr>
    </w:p>
    <w:p w14:paraId="560ADD64" w14:textId="77777777" w:rsidR="006C27C6" w:rsidRPr="006C27C6" w:rsidRDefault="006C27C6" w:rsidP="006C27C6">
      <w:pPr>
        <w:autoSpaceDE w:val="0"/>
        <w:autoSpaceDN w:val="0"/>
        <w:adjustRightInd w:val="0"/>
        <w:jc w:val="both"/>
        <w:rPr>
          <w:rFonts w:ascii="Arial" w:hAnsi="Arial" w:cs="Arial"/>
          <w:sz w:val="22"/>
        </w:rPr>
      </w:pPr>
      <w:r>
        <w:rPr>
          <w:rFonts w:ascii="Arial" w:hAnsi="Arial" w:cs="Arial"/>
          <w:sz w:val="22"/>
        </w:rPr>
        <w:t>Izjavljamo:</w:t>
      </w:r>
    </w:p>
    <w:p w14:paraId="0D429F2F" w14:textId="0FFBC9A0" w:rsidR="00CD60AD" w:rsidRPr="005851D9" w:rsidRDefault="006C27C6" w:rsidP="006C27C6">
      <w:pPr>
        <w:autoSpaceDE w:val="0"/>
        <w:autoSpaceDN w:val="0"/>
        <w:adjustRightInd w:val="0"/>
        <w:jc w:val="both"/>
        <w:rPr>
          <w:rFonts w:ascii="Arial" w:hAnsi="Arial" w:cs="Arial"/>
          <w:sz w:val="22"/>
        </w:rPr>
      </w:pPr>
      <w:r w:rsidRPr="006C27C6">
        <w:rPr>
          <w:rFonts w:ascii="Arial" w:hAnsi="Arial" w:cs="Arial"/>
          <w:sz w:val="22"/>
        </w:rPr>
        <w:t>-</w:t>
      </w:r>
      <w:r>
        <w:rPr>
          <w:rFonts w:ascii="Arial" w:hAnsi="Arial" w:cs="Arial"/>
          <w:sz w:val="22"/>
        </w:rPr>
        <w:t xml:space="preserve"> da razpolagamo </w:t>
      </w:r>
      <w:r w:rsidRPr="006C27C6">
        <w:rPr>
          <w:rFonts w:ascii="Arial" w:hAnsi="Arial" w:cs="Arial"/>
          <w:sz w:val="22"/>
        </w:rPr>
        <w:t>z ustreznim kadrom in ustrezno mehanizacijo za izvedbo predmetnih del, ki je zahtevana za posamezni sklop</w:t>
      </w:r>
      <w:r>
        <w:rPr>
          <w:rFonts w:ascii="Arial" w:hAnsi="Arial" w:cs="Arial"/>
          <w:sz w:val="22"/>
        </w:rPr>
        <w:t xml:space="preserve"> (obkrožiti je potrebno sklop za katerega se ponudnik prijavl</w:t>
      </w:r>
      <w:r w:rsidR="003E1098">
        <w:rPr>
          <w:rFonts w:ascii="Arial" w:hAnsi="Arial" w:cs="Arial"/>
          <w:sz w:val="22"/>
        </w:rPr>
        <w:t>j</w:t>
      </w:r>
      <w:r>
        <w:rPr>
          <w:rFonts w:ascii="Arial" w:hAnsi="Arial" w:cs="Arial"/>
          <w:sz w:val="22"/>
        </w:rPr>
        <w:t>a)</w:t>
      </w:r>
      <w:r w:rsidRPr="006C27C6">
        <w:rPr>
          <w:rFonts w:ascii="Arial" w:hAnsi="Arial" w:cs="Arial"/>
          <w:sz w:val="22"/>
        </w:rPr>
        <w:t>:</w:t>
      </w:r>
    </w:p>
    <w:p w14:paraId="0F45673C" w14:textId="77777777" w:rsidR="000D768E" w:rsidRPr="000D768E" w:rsidRDefault="000D768E" w:rsidP="000D768E">
      <w:pPr>
        <w:autoSpaceDE w:val="0"/>
        <w:autoSpaceDN w:val="0"/>
        <w:adjustRightInd w:val="0"/>
        <w:jc w:val="both"/>
        <w:rPr>
          <w:rFonts w:ascii="Arial" w:hAnsi="Arial" w:cs="Arial"/>
          <w:color w:val="000000" w:themeColor="text1"/>
          <w:sz w:val="22"/>
        </w:rPr>
      </w:pPr>
    </w:p>
    <w:tbl>
      <w:tblPr>
        <w:tblStyle w:val="Tabelamrea"/>
        <w:tblW w:w="0" w:type="auto"/>
        <w:tblLook w:val="04A0" w:firstRow="1" w:lastRow="0" w:firstColumn="1" w:lastColumn="0" w:noHBand="0" w:noVBand="1"/>
      </w:tblPr>
      <w:tblGrid>
        <w:gridCol w:w="2263"/>
        <w:gridCol w:w="6799"/>
      </w:tblGrid>
      <w:tr w:rsidR="000D768E" w:rsidRPr="000D768E" w14:paraId="7197AA7C" w14:textId="77777777" w:rsidTr="009B2ACB">
        <w:tc>
          <w:tcPr>
            <w:tcW w:w="2263" w:type="dxa"/>
          </w:tcPr>
          <w:p w14:paraId="74961EAB" w14:textId="77777777" w:rsidR="000D768E" w:rsidRPr="000D768E" w:rsidRDefault="000D768E" w:rsidP="000D768E">
            <w:pPr>
              <w:autoSpaceDE w:val="0"/>
              <w:autoSpaceDN w:val="0"/>
              <w:adjustRightInd w:val="0"/>
              <w:jc w:val="both"/>
              <w:rPr>
                <w:rFonts w:ascii="Arial" w:hAnsi="Arial" w:cs="Arial"/>
                <w:bCs/>
                <w:color w:val="000000" w:themeColor="text1"/>
                <w:sz w:val="22"/>
              </w:rPr>
            </w:pPr>
            <w:r w:rsidRPr="000D768E">
              <w:rPr>
                <w:rFonts w:ascii="Arial" w:hAnsi="Arial" w:cs="Arial"/>
                <w:bCs/>
                <w:color w:val="000000" w:themeColor="text1"/>
                <w:sz w:val="22"/>
              </w:rPr>
              <w:t>Sklop</w:t>
            </w:r>
          </w:p>
        </w:tc>
        <w:tc>
          <w:tcPr>
            <w:tcW w:w="6799" w:type="dxa"/>
          </w:tcPr>
          <w:p w14:paraId="3E2376F7" w14:textId="77777777" w:rsidR="000D768E" w:rsidRPr="000D768E" w:rsidRDefault="000D768E" w:rsidP="000D768E">
            <w:pPr>
              <w:autoSpaceDE w:val="0"/>
              <w:autoSpaceDN w:val="0"/>
              <w:adjustRightInd w:val="0"/>
              <w:jc w:val="both"/>
              <w:rPr>
                <w:rFonts w:ascii="Arial" w:hAnsi="Arial" w:cs="Arial"/>
                <w:bCs/>
                <w:color w:val="000000" w:themeColor="text1"/>
                <w:sz w:val="22"/>
              </w:rPr>
            </w:pPr>
            <w:r w:rsidRPr="000D768E">
              <w:rPr>
                <w:rFonts w:ascii="Arial" w:hAnsi="Arial" w:cs="Arial"/>
                <w:bCs/>
                <w:color w:val="000000" w:themeColor="text1"/>
                <w:sz w:val="22"/>
              </w:rPr>
              <w:t>Zahtevana mehanizacija</w:t>
            </w:r>
          </w:p>
        </w:tc>
      </w:tr>
      <w:tr w:rsidR="000D768E" w:rsidRPr="000D768E" w14:paraId="1A1246F7" w14:textId="77777777" w:rsidTr="009B2ACB">
        <w:tc>
          <w:tcPr>
            <w:tcW w:w="2263" w:type="dxa"/>
          </w:tcPr>
          <w:p w14:paraId="62743F32" w14:textId="77777777" w:rsidR="000D768E" w:rsidRPr="000D768E" w:rsidRDefault="000D768E" w:rsidP="000D768E">
            <w:pPr>
              <w:autoSpaceDE w:val="0"/>
              <w:autoSpaceDN w:val="0"/>
              <w:adjustRightInd w:val="0"/>
              <w:jc w:val="both"/>
              <w:rPr>
                <w:rFonts w:ascii="Arial" w:hAnsi="Arial" w:cs="Arial"/>
                <w:bCs/>
                <w:color w:val="000000" w:themeColor="text1"/>
                <w:sz w:val="22"/>
              </w:rPr>
            </w:pPr>
            <w:r w:rsidRPr="000D768E">
              <w:rPr>
                <w:rFonts w:ascii="Arial" w:hAnsi="Arial" w:cs="Arial"/>
                <w:bCs/>
                <w:color w:val="000000" w:themeColor="text1"/>
                <w:sz w:val="22"/>
              </w:rPr>
              <w:t>1. sklop</w:t>
            </w:r>
          </w:p>
        </w:tc>
        <w:tc>
          <w:tcPr>
            <w:tcW w:w="6799" w:type="dxa"/>
          </w:tcPr>
          <w:p w14:paraId="20A94D96" w14:textId="77777777" w:rsidR="000D768E" w:rsidRPr="000D768E" w:rsidRDefault="000D768E" w:rsidP="000D768E">
            <w:pPr>
              <w:autoSpaceDE w:val="0"/>
              <w:autoSpaceDN w:val="0"/>
              <w:adjustRightInd w:val="0"/>
              <w:jc w:val="both"/>
              <w:rPr>
                <w:rFonts w:ascii="Arial" w:hAnsi="Arial" w:cs="Arial"/>
                <w:bCs/>
                <w:color w:val="000000" w:themeColor="text1"/>
                <w:sz w:val="22"/>
              </w:rPr>
            </w:pPr>
            <w:r w:rsidRPr="000D768E">
              <w:rPr>
                <w:rFonts w:ascii="Arial" w:hAnsi="Arial" w:cs="Arial"/>
                <w:bCs/>
                <w:color w:val="000000" w:themeColor="text1"/>
                <w:sz w:val="22"/>
              </w:rPr>
              <w:t xml:space="preserve">TRAKTOR,  V PLUG 3m, </w:t>
            </w:r>
            <w:proofErr w:type="spellStart"/>
            <w:r w:rsidRPr="000D768E">
              <w:rPr>
                <w:rFonts w:ascii="Arial" w:hAnsi="Arial" w:cs="Arial"/>
                <w:bCs/>
                <w:color w:val="000000" w:themeColor="text1"/>
                <w:sz w:val="22"/>
              </w:rPr>
              <w:t>posipalec</w:t>
            </w:r>
            <w:proofErr w:type="spellEnd"/>
            <w:r w:rsidRPr="000D768E">
              <w:rPr>
                <w:rFonts w:ascii="Arial" w:hAnsi="Arial" w:cs="Arial"/>
                <w:bCs/>
                <w:color w:val="000000" w:themeColor="text1"/>
                <w:sz w:val="22"/>
              </w:rPr>
              <w:t xml:space="preserve"> 1,2m3</w:t>
            </w:r>
          </w:p>
        </w:tc>
      </w:tr>
      <w:tr w:rsidR="000D768E" w:rsidRPr="000D768E" w14:paraId="601B21BA" w14:textId="77777777" w:rsidTr="009B2ACB">
        <w:tc>
          <w:tcPr>
            <w:tcW w:w="2263" w:type="dxa"/>
          </w:tcPr>
          <w:p w14:paraId="4A39328B" w14:textId="77777777" w:rsidR="000D768E" w:rsidRPr="000D768E" w:rsidRDefault="000D768E" w:rsidP="000D768E">
            <w:pPr>
              <w:autoSpaceDE w:val="0"/>
              <w:autoSpaceDN w:val="0"/>
              <w:adjustRightInd w:val="0"/>
              <w:jc w:val="both"/>
              <w:rPr>
                <w:rFonts w:ascii="Arial" w:hAnsi="Arial" w:cs="Arial"/>
                <w:bCs/>
                <w:color w:val="000000" w:themeColor="text1"/>
                <w:sz w:val="22"/>
              </w:rPr>
            </w:pPr>
            <w:r w:rsidRPr="000D768E">
              <w:rPr>
                <w:rFonts w:ascii="Arial" w:hAnsi="Arial" w:cs="Arial"/>
                <w:bCs/>
                <w:color w:val="000000" w:themeColor="text1"/>
                <w:sz w:val="22"/>
              </w:rPr>
              <w:t>2. sklop</w:t>
            </w:r>
          </w:p>
        </w:tc>
        <w:tc>
          <w:tcPr>
            <w:tcW w:w="6799" w:type="dxa"/>
          </w:tcPr>
          <w:p w14:paraId="0F54DCE9" w14:textId="77777777" w:rsidR="000D768E" w:rsidRPr="000D768E" w:rsidRDefault="000D768E" w:rsidP="000D768E">
            <w:pPr>
              <w:autoSpaceDE w:val="0"/>
              <w:autoSpaceDN w:val="0"/>
              <w:adjustRightInd w:val="0"/>
              <w:jc w:val="both"/>
              <w:rPr>
                <w:rFonts w:ascii="Arial" w:hAnsi="Arial" w:cs="Arial"/>
                <w:color w:val="000000" w:themeColor="text1"/>
                <w:sz w:val="22"/>
              </w:rPr>
            </w:pPr>
            <w:r w:rsidRPr="000D768E">
              <w:rPr>
                <w:rFonts w:ascii="Arial" w:hAnsi="Arial" w:cs="Arial"/>
                <w:color w:val="000000" w:themeColor="text1"/>
                <w:sz w:val="22"/>
              </w:rPr>
              <w:t xml:space="preserve">TRAKTOR  min.160KM,  V plug 3,3m, </w:t>
            </w:r>
            <w:proofErr w:type="spellStart"/>
            <w:r w:rsidRPr="000D768E">
              <w:rPr>
                <w:rFonts w:ascii="Arial" w:hAnsi="Arial" w:cs="Arial"/>
                <w:color w:val="000000" w:themeColor="text1"/>
                <w:sz w:val="22"/>
              </w:rPr>
              <w:t>posipalec</w:t>
            </w:r>
            <w:proofErr w:type="spellEnd"/>
            <w:r w:rsidRPr="000D768E">
              <w:rPr>
                <w:rFonts w:ascii="Arial" w:hAnsi="Arial" w:cs="Arial"/>
                <w:color w:val="000000" w:themeColor="text1"/>
                <w:sz w:val="22"/>
              </w:rPr>
              <w:t xml:space="preserve"> 2m3</w:t>
            </w:r>
          </w:p>
          <w:p w14:paraId="45AB8506" w14:textId="77777777" w:rsidR="000D768E" w:rsidRPr="000D768E" w:rsidRDefault="000D768E" w:rsidP="000D768E">
            <w:pPr>
              <w:autoSpaceDE w:val="0"/>
              <w:autoSpaceDN w:val="0"/>
              <w:adjustRightInd w:val="0"/>
              <w:jc w:val="both"/>
              <w:rPr>
                <w:rFonts w:ascii="Arial" w:hAnsi="Arial" w:cs="Arial"/>
                <w:color w:val="000000" w:themeColor="text1"/>
                <w:sz w:val="22"/>
              </w:rPr>
            </w:pPr>
            <w:r w:rsidRPr="000D768E">
              <w:rPr>
                <w:rFonts w:ascii="Arial" w:hAnsi="Arial" w:cs="Arial"/>
                <w:color w:val="000000" w:themeColor="text1"/>
                <w:sz w:val="22"/>
              </w:rPr>
              <w:t xml:space="preserve">TRAKTOR  min.100 KM,  V plug 3,2m, </w:t>
            </w:r>
            <w:proofErr w:type="spellStart"/>
            <w:r w:rsidRPr="000D768E">
              <w:rPr>
                <w:rFonts w:ascii="Arial" w:hAnsi="Arial" w:cs="Arial"/>
                <w:color w:val="000000" w:themeColor="text1"/>
                <w:sz w:val="22"/>
              </w:rPr>
              <w:t>posipalec</w:t>
            </w:r>
            <w:proofErr w:type="spellEnd"/>
            <w:r w:rsidRPr="000D768E">
              <w:rPr>
                <w:rFonts w:ascii="Arial" w:hAnsi="Arial" w:cs="Arial"/>
                <w:color w:val="000000" w:themeColor="text1"/>
                <w:sz w:val="22"/>
              </w:rPr>
              <w:t xml:space="preserve"> 1,7m3</w:t>
            </w:r>
          </w:p>
        </w:tc>
      </w:tr>
      <w:tr w:rsidR="000D768E" w:rsidRPr="000D768E" w14:paraId="5B81D211" w14:textId="77777777" w:rsidTr="009B2ACB">
        <w:tc>
          <w:tcPr>
            <w:tcW w:w="2263" w:type="dxa"/>
          </w:tcPr>
          <w:p w14:paraId="0BE9C1A7" w14:textId="77777777" w:rsidR="000D768E" w:rsidRPr="000D768E" w:rsidRDefault="000D768E" w:rsidP="000D768E">
            <w:pPr>
              <w:autoSpaceDE w:val="0"/>
              <w:autoSpaceDN w:val="0"/>
              <w:adjustRightInd w:val="0"/>
              <w:jc w:val="both"/>
              <w:rPr>
                <w:rFonts w:ascii="Arial" w:hAnsi="Arial" w:cs="Arial"/>
                <w:bCs/>
                <w:color w:val="000000" w:themeColor="text1"/>
                <w:sz w:val="22"/>
              </w:rPr>
            </w:pPr>
            <w:r w:rsidRPr="000D768E">
              <w:rPr>
                <w:rFonts w:ascii="Arial" w:hAnsi="Arial" w:cs="Arial"/>
                <w:bCs/>
                <w:color w:val="000000" w:themeColor="text1"/>
                <w:sz w:val="22"/>
              </w:rPr>
              <w:t>3.sklop</w:t>
            </w:r>
          </w:p>
        </w:tc>
        <w:tc>
          <w:tcPr>
            <w:tcW w:w="6799" w:type="dxa"/>
          </w:tcPr>
          <w:p w14:paraId="21B6D86B" w14:textId="77777777" w:rsidR="000D768E" w:rsidRPr="000D768E" w:rsidRDefault="000D768E" w:rsidP="000D768E">
            <w:pPr>
              <w:autoSpaceDE w:val="0"/>
              <w:autoSpaceDN w:val="0"/>
              <w:adjustRightInd w:val="0"/>
              <w:jc w:val="both"/>
              <w:rPr>
                <w:rFonts w:ascii="Arial" w:hAnsi="Arial" w:cs="Arial"/>
                <w:color w:val="000000" w:themeColor="text1"/>
                <w:sz w:val="22"/>
              </w:rPr>
            </w:pPr>
            <w:r w:rsidRPr="000D768E">
              <w:rPr>
                <w:rFonts w:ascii="Arial" w:hAnsi="Arial" w:cs="Arial"/>
                <w:color w:val="000000" w:themeColor="text1"/>
                <w:sz w:val="22"/>
              </w:rPr>
              <w:t>TOV. VOZILO 4x4, ČELNI PLUG POSIPALEC SAMONAKLADALNI 1,7m3</w:t>
            </w:r>
          </w:p>
          <w:p w14:paraId="7E9955E9" w14:textId="77777777" w:rsidR="000D768E" w:rsidRPr="000D768E" w:rsidRDefault="000D768E" w:rsidP="000D768E">
            <w:pPr>
              <w:autoSpaceDE w:val="0"/>
              <w:autoSpaceDN w:val="0"/>
              <w:adjustRightInd w:val="0"/>
              <w:jc w:val="both"/>
              <w:rPr>
                <w:rFonts w:ascii="Arial" w:hAnsi="Arial" w:cs="Arial"/>
                <w:color w:val="000000" w:themeColor="text1"/>
                <w:sz w:val="22"/>
              </w:rPr>
            </w:pPr>
            <w:r w:rsidRPr="000D768E">
              <w:rPr>
                <w:rFonts w:ascii="Arial" w:hAnsi="Arial" w:cs="Arial"/>
                <w:color w:val="000000" w:themeColor="text1"/>
                <w:sz w:val="22"/>
              </w:rPr>
              <w:t xml:space="preserve">TRAKTOR 4X4  min. 120KM, V plug 3,2m, </w:t>
            </w:r>
            <w:proofErr w:type="spellStart"/>
            <w:r w:rsidRPr="000D768E">
              <w:rPr>
                <w:rFonts w:ascii="Arial" w:hAnsi="Arial" w:cs="Arial"/>
                <w:color w:val="000000" w:themeColor="text1"/>
                <w:sz w:val="22"/>
              </w:rPr>
              <w:t>posipalec</w:t>
            </w:r>
            <w:proofErr w:type="spellEnd"/>
            <w:r w:rsidRPr="000D768E">
              <w:rPr>
                <w:rFonts w:ascii="Arial" w:hAnsi="Arial" w:cs="Arial"/>
                <w:color w:val="000000" w:themeColor="text1"/>
                <w:sz w:val="22"/>
              </w:rPr>
              <w:t xml:space="preserve"> 1,7m3</w:t>
            </w:r>
          </w:p>
        </w:tc>
      </w:tr>
      <w:tr w:rsidR="000D768E" w:rsidRPr="000D768E" w14:paraId="251D9374" w14:textId="77777777" w:rsidTr="009B2ACB">
        <w:tc>
          <w:tcPr>
            <w:tcW w:w="2263" w:type="dxa"/>
          </w:tcPr>
          <w:p w14:paraId="1E64AAEC" w14:textId="77777777" w:rsidR="000D768E" w:rsidRPr="000D768E" w:rsidRDefault="000D768E" w:rsidP="000D768E">
            <w:pPr>
              <w:autoSpaceDE w:val="0"/>
              <w:autoSpaceDN w:val="0"/>
              <w:adjustRightInd w:val="0"/>
              <w:jc w:val="both"/>
              <w:rPr>
                <w:rFonts w:ascii="Arial" w:hAnsi="Arial" w:cs="Arial"/>
                <w:bCs/>
                <w:color w:val="000000" w:themeColor="text1"/>
                <w:sz w:val="22"/>
              </w:rPr>
            </w:pPr>
            <w:r w:rsidRPr="000D768E">
              <w:rPr>
                <w:rFonts w:ascii="Arial" w:hAnsi="Arial" w:cs="Arial"/>
                <w:bCs/>
                <w:color w:val="000000" w:themeColor="text1"/>
                <w:sz w:val="22"/>
              </w:rPr>
              <w:t>4. sklop</w:t>
            </w:r>
          </w:p>
        </w:tc>
        <w:tc>
          <w:tcPr>
            <w:tcW w:w="6799" w:type="dxa"/>
          </w:tcPr>
          <w:p w14:paraId="16FDE3EC" w14:textId="77777777" w:rsidR="000D768E" w:rsidRPr="000D768E" w:rsidRDefault="000D768E" w:rsidP="000D768E">
            <w:pPr>
              <w:autoSpaceDE w:val="0"/>
              <w:autoSpaceDN w:val="0"/>
              <w:adjustRightInd w:val="0"/>
              <w:jc w:val="both"/>
              <w:rPr>
                <w:rFonts w:ascii="Arial" w:hAnsi="Arial" w:cs="Arial"/>
                <w:color w:val="000000" w:themeColor="text1"/>
                <w:sz w:val="22"/>
              </w:rPr>
            </w:pPr>
            <w:r w:rsidRPr="000D768E">
              <w:rPr>
                <w:rFonts w:ascii="Arial" w:hAnsi="Arial" w:cs="Arial"/>
                <w:color w:val="000000" w:themeColor="text1"/>
                <w:sz w:val="22"/>
              </w:rPr>
              <w:t xml:space="preserve">TRAKTOR 4X4 min. 240KM, plug 3,4m, </w:t>
            </w:r>
            <w:proofErr w:type="spellStart"/>
            <w:r w:rsidRPr="000D768E">
              <w:rPr>
                <w:rFonts w:ascii="Arial" w:hAnsi="Arial" w:cs="Arial"/>
                <w:color w:val="000000" w:themeColor="text1"/>
                <w:sz w:val="22"/>
              </w:rPr>
              <w:t>posipalec</w:t>
            </w:r>
            <w:proofErr w:type="spellEnd"/>
            <w:r w:rsidRPr="000D768E">
              <w:rPr>
                <w:rFonts w:ascii="Arial" w:hAnsi="Arial" w:cs="Arial"/>
                <w:color w:val="000000" w:themeColor="text1"/>
                <w:sz w:val="22"/>
              </w:rPr>
              <w:t xml:space="preserve"> 2,2m</w:t>
            </w:r>
          </w:p>
        </w:tc>
      </w:tr>
      <w:tr w:rsidR="000D768E" w:rsidRPr="000D768E" w14:paraId="45352DAC" w14:textId="77777777" w:rsidTr="009B2ACB">
        <w:tc>
          <w:tcPr>
            <w:tcW w:w="2263" w:type="dxa"/>
          </w:tcPr>
          <w:p w14:paraId="7AAE7DE3" w14:textId="77777777" w:rsidR="000D768E" w:rsidRPr="000D768E" w:rsidRDefault="000D768E" w:rsidP="000D768E">
            <w:pPr>
              <w:autoSpaceDE w:val="0"/>
              <w:autoSpaceDN w:val="0"/>
              <w:adjustRightInd w:val="0"/>
              <w:jc w:val="both"/>
              <w:rPr>
                <w:rFonts w:ascii="Arial" w:hAnsi="Arial" w:cs="Arial"/>
                <w:bCs/>
                <w:color w:val="000000" w:themeColor="text1"/>
                <w:sz w:val="22"/>
              </w:rPr>
            </w:pPr>
            <w:r w:rsidRPr="000D768E">
              <w:rPr>
                <w:rFonts w:ascii="Arial" w:hAnsi="Arial" w:cs="Arial"/>
                <w:bCs/>
                <w:color w:val="000000" w:themeColor="text1"/>
                <w:sz w:val="22"/>
              </w:rPr>
              <w:t>5.sklop</w:t>
            </w:r>
          </w:p>
        </w:tc>
        <w:tc>
          <w:tcPr>
            <w:tcW w:w="6799" w:type="dxa"/>
          </w:tcPr>
          <w:p w14:paraId="132068E0" w14:textId="77777777" w:rsidR="000D768E" w:rsidRPr="000D768E" w:rsidRDefault="000D768E" w:rsidP="000D768E">
            <w:pPr>
              <w:autoSpaceDE w:val="0"/>
              <w:autoSpaceDN w:val="0"/>
              <w:adjustRightInd w:val="0"/>
              <w:jc w:val="both"/>
              <w:rPr>
                <w:rFonts w:ascii="Arial" w:hAnsi="Arial" w:cs="Arial"/>
                <w:color w:val="000000" w:themeColor="text1"/>
                <w:sz w:val="22"/>
              </w:rPr>
            </w:pPr>
            <w:r w:rsidRPr="000D768E">
              <w:rPr>
                <w:rFonts w:ascii="Arial" w:hAnsi="Arial" w:cs="Arial"/>
                <w:color w:val="000000" w:themeColor="text1"/>
                <w:sz w:val="22"/>
              </w:rPr>
              <w:t>UNIMOG  KK  ZA 900; ČELNI PLUG + AP</w:t>
            </w:r>
          </w:p>
          <w:p w14:paraId="5D641325" w14:textId="77777777" w:rsidR="000D768E" w:rsidRPr="000D768E" w:rsidRDefault="000D768E" w:rsidP="000D768E">
            <w:pPr>
              <w:autoSpaceDE w:val="0"/>
              <w:autoSpaceDN w:val="0"/>
              <w:adjustRightInd w:val="0"/>
              <w:jc w:val="both"/>
              <w:rPr>
                <w:rFonts w:ascii="Arial" w:hAnsi="Arial" w:cs="Arial"/>
                <w:color w:val="000000" w:themeColor="text1"/>
                <w:sz w:val="22"/>
              </w:rPr>
            </w:pPr>
            <w:r w:rsidRPr="000D768E">
              <w:rPr>
                <w:rFonts w:ascii="Arial" w:hAnsi="Arial" w:cs="Arial"/>
                <w:color w:val="000000" w:themeColor="text1"/>
                <w:sz w:val="22"/>
              </w:rPr>
              <w:t>MAN  KK CE 470; ČELNI PLUG + AP</w:t>
            </w:r>
          </w:p>
          <w:p w14:paraId="633F4E01" w14:textId="77777777" w:rsidR="000D768E" w:rsidRPr="000D768E" w:rsidRDefault="000D768E" w:rsidP="000D768E">
            <w:pPr>
              <w:autoSpaceDE w:val="0"/>
              <w:autoSpaceDN w:val="0"/>
              <w:adjustRightInd w:val="0"/>
              <w:jc w:val="both"/>
              <w:rPr>
                <w:rFonts w:ascii="Arial" w:hAnsi="Arial" w:cs="Arial"/>
                <w:color w:val="000000" w:themeColor="text1"/>
                <w:sz w:val="22"/>
              </w:rPr>
            </w:pPr>
            <w:r w:rsidRPr="000D768E">
              <w:rPr>
                <w:rFonts w:ascii="Arial" w:hAnsi="Arial" w:cs="Arial"/>
                <w:color w:val="000000" w:themeColor="text1"/>
                <w:sz w:val="22"/>
              </w:rPr>
              <w:t>UNIMOG  KK E1 250 ČELNI PLUG + AP</w:t>
            </w:r>
          </w:p>
          <w:p w14:paraId="0EA054DB" w14:textId="77777777" w:rsidR="000D768E" w:rsidRPr="000D768E" w:rsidRDefault="000D768E" w:rsidP="000D768E">
            <w:pPr>
              <w:autoSpaceDE w:val="0"/>
              <w:autoSpaceDN w:val="0"/>
              <w:adjustRightInd w:val="0"/>
              <w:jc w:val="both"/>
              <w:rPr>
                <w:rFonts w:ascii="Arial" w:hAnsi="Arial" w:cs="Arial"/>
                <w:color w:val="000000" w:themeColor="text1"/>
                <w:sz w:val="22"/>
              </w:rPr>
            </w:pPr>
            <w:r w:rsidRPr="000D768E">
              <w:rPr>
                <w:rFonts w:ascii="Arial" w:hAnsi="Arial" w:cs="Arial"/>
                <w:color w:val="000000" w:themeColor="text1"/>
                <w:sz w:val="22"/>
              </w:rPr>
              <w:t>TRAKTOR 4X4-160KM  KK  MN 612  ČELNI PLUG POSIPALEC SAMONAKLADALNI 1,7m3</w:t>
            </w:r>
          </w:p>
          <w:p w14:paraId="37E41CE4" w14:textId="77777777" w:rsidR="000D768E" w:rsidRPr="000D768E" w:rsidRDefault="000D768E" w:rsidP="000D768E">
            <w:pPr>
              <w:autoSpaceDE w:val="0"/>
              <w:autoSpaceDN w:val="0"/>
              <w:adjustRightInd w:val="0"/>
              <w:jc w:val="both"/>
              <w:rPr>
                <w:rFonts w:ascii="Arial" w:hAnsi="Arial" w:cs="Arial"/>
                <w:color w:val="000000" w:themeColor="text1"/>
                <w:sz w:val="22"/>
              </w:rPr>
            </w:pPr>
            <w:r w:rsidRPr="000D768E">
              <w:rPr>
                <w:rFonts w:ascii="Arial" w:hAnsi="Arial" w:cs="Arial"/>
                <w:color w:val="000000" w:themeColor="text1"/>
                <w:sz w:val="22"/>
              </w:rPr>
              <w:t>TRAKTOR 4X4 110KM  KK K5-66   ČELNI PLUG + POSIPALEC  SAMONAKLADALNI</w:t>
            </w:r>
          </w:p>
        </w:tc>
      </w:tr>
      <w:tr w:rsidR="000D768E" w:rsidRPr="000D768E" w14:paraId="2E97230F" w14:textId="77777777" w:rsidTr="009B2ACB">
        <w:tc>
          <w:tcPr>
            <w:tcW w:w="2263" w:type="dxa"/>
          </w:tcPr>
          <w:p w14:paraId="2425E6F8" w14:textId="77777777" w:rsidR="000D768E" w:rsidRPr="000D768E" w:rsidRDefault="000D768E" w:rsidP="000D768E">
            <w:pPr>
              <w:autoSpaceDE w:val="0"/>
              <w:autoSpaceDN w:val="0"/>
              <w:adjustRightInd w:val="0"/>
              <w:jc w:val="both"/>
              <w:rPr>
                <w:rFonts w:ascii="Arial" w:hAnsi="Arial" w:cs="Arial"/>
                <w:bCs/>
                <w:color w:val="000000" w:themeColor="text1"/>
                <w:sz w:val="22"/>
              </w:rPr>
            </w:pPr>
            <w:r w:rsidRPr="000D768E">
              <w:rPr>
                <w:rFonts w:ascii="Arial" w:hAnsi="Arial" w:cs="Arial"/>
                <w:bCs/>
                <w:color w:val="000000" w:themeColor="text1"/>
                <w:sz w:val="22"/>
              </w:rPr>
              <w:t>6.sklop</w:t>
            </w:r>
          </w:p>
        </w:tc>
        <w:tc>
          <w:tcPr>
            <w:tcW w:w="6799" w:type="dxa"/>
          </w:tcPr>
          <w:p w14:paraId="5D1A7682" w14:textId="77777777" w:rsidR="000D768E" w:rsidRPr="000D768E" w:rsidRDefault="000D768E" w:rsidP="000D768E">
            <w:pPr>
              <w:autoSpaceDE w:val="0"/>
              <w:autoSpaceDN w:val="0"/>
              <w:adjustRightInd w:val="0"/>
              <w:jc w:val="both"/>
              <w:rPr>
                <w:rFonts w:ascii="Arial" w:hAnsi="Arial" w:cs="Arial"/>
                <w:color w:val="000000" w:themeColor="text1"/>
                <w:sz w:val="22"/>
              </w:rPr>
            </w:pPr>
            <w:r w:rsidRPr="000D768E">
              <w:rPr>
                <w:rFonts w:ascii="Arial" w:hAnsi="Arial" w:cs="Arial"/>
                <w:color w:val="000000" w:themeColor="text1"/>
                <w:sz w:val="22"/>
              </w:rPr>
              <w:t xml:space="preserve">UNIMOG KK SH 101 ČELNI PLUG 3,10m, AP-avtomatski </w:t>
            </w:r>
            <w:proofErr w:type="spellStart"/>
            <w:r w:rsidRPr="000D768E">
              <w:rPr>
                <w:rFonts w:ascii="Arial" w:hAnsi="Arial" w:cs="Arial"/>
                <w:color w:val="000000" w:themeColor="text1"/>
                <w:sz w:val="22"/>
              </w:rPr>
              <w:t>posipalec</w:t>
            </w:r>
            <w:proofErr w:type="spellEnd"/>
            <w:r w:rsidRPr="000D768E">
              <w:rPr>
                <w:rFonts w:ascii="Arial" w:hAnsi="Arial" w:cs="Arial"/>
                <w:color w:val="000000" w:themeColor="text1"/>
                <w:sz w:val="22"/>
              </w:rPr>
              <w:t xml:space="preserve"> 2,5m3</w:t>
            </w:r>
          </w:p>
          <w:p w14:paraId="5B413ED4" w14:textId="77777777" w:rsidR="000D768E" w:rsidRPr="000D768E" w:rsidRDefault="000D768E" w:rsidP="000D768E">
            <w:pPr>
              <w:autoSpaceDE w:val="0"/>
              <w:autoSpaceDN w:val="0"/>
              <w:adjustRightInd w:val="0"/>
              <w:jc w:val="both"/>
              <w:rPr>
                <w:rFonts w:ascii="Arial" w:hAnsi="Arial" w:cs="Arial"/>
                <w:color w:val="000000" w:themeColor="text1"/>
                <w:sz w:val="22"/>
              </w:rPr>
            </w:pPr>
            <w:r w:rsidRPr="000D768E">
              <w:rPr>
                <w:rFonts w:ascii="Arial" w:hAnsi="Arial" w:cs="Arial"/>
                <w:color w:val="000000" w:themeColor="text1"/>
                <w:sz w:val="22"/>
              </w:rPr>
              <w:t xml:space="preserve">TRAKTOR, V plug 3,2m, </w:t>
            </w:r>
            <w:proofErr w:type="spellStart"/>
            <w:r w:rsidRPr="000D768E">
              <w:rPr>
                <w:rFonts w:ascii="Arial" w:hAnsi="Arial" w:cs="Arial"/>
                <w:color w:val="000000" w:themeColor="text1"/>
                <w:sz w:val="22"/>
              </w:rPr>
              <w:t>posipalec</w:t>
            </w:r>
            <w:proofErr w:type="spellEnd"/>
            <w:r w:rsidRPr="000D768E">
              <w:rPr>
                <w:rFonts w:ascii="Arial" w:hAnsi="Arial" w:cs="Arial"/>
                <w:color w:val="000000" w:themeColor="text1"/>
                <w:sz w:val="22"/>
              </w:rPr>
              <w:t xml:space="preserve"> 1,2m3</w:t>
            </w:r>
          </w:p>
          <w:p w14:paraId="7114308A" w14:textId="77777777" w:rsidR="000D768E" w:rsidRPr="000D768E" w:rsidRDefault="000D768E" w:rsidP="000D768E">
            <w:pPr>
              <w:autoSpaceDE w:val="0"/>
              <w:autoSpaceDN w:val="0"/>
              <w:adjustRightInd w:val="0"/>
              <w:jc w:val="both"/>
              <w:rPr>
                <w:rFonts w:ascii="Arial" w:hAnsi="Arial" w:cs="Arial"/>
                <w:color w:val="000000" w:themeColor="text1"/>
                <w:sz w:val="22"/>
              </w:rPr>
            </w:pPr>
            <w:r w:rsidRPr="000D768E">
              <w:rPr>
                <w:rFonts w:ascii="Arial" w:hAnsi="Arial" w:cs="Arial"/>
                <w:color w:val="000000" w:themeColor="text1"/>
                <w:sz w:val="22"/>
              </w:rPr>
              <w:t xml:space="preserve">TRAKTOR, PLUG 3m, </w:t>
            </w:r>
            <w:proofErr w:type="spellStart"/>
            <w:r w:rsidRPr="000D768E">
              <w:rPr>
                <w:rFonts w:ascii="Arial" w:hAnsi="Arial" w:cs="Arial"/>
                <w:color w:val="000000" w:themeColor="text1"/>
                <w:sz w:val="22"/>
              </w:rPr>
              <w:t>posipalec</w:t>
            </w:r>
            <w:proofErr w:type="spellEnd"/>
            <w:r w:rsidRPr="000D768E">
              <w:rPr>
                <w:rFonts w:ascii="Arial" w:hAnsi="Arial" w:cs="Arial"/>
                <w:color w:val="000000" w:themeColor="text1"/>
                <w:sz w:val="22"/>
              </w:rPr>
              <w:t xml:space="preserve"> 1,2m3</w:t>
            </w:r>
          </w:p>
        </w:tc>
      </w:tr>
    </w:tbl>
    <w:p w14:paraId="708733AF" w14:textId="7D175D28" w:rsidR="000D768E" w:rsidRDefault="000D768E" w:rsidP="005851D9">
      <w:pPr>
        <w:autoSpaceDE w:val="0"/>
        <w:autoSpaceDN w:val="0"/>
        <w:adjustRightInd w:val="0"/>
        <w:jc w:val="both"/>
        <w:rPr>
          <w:rFonts w:ascii="Arial" w:hAnsi="Arial" w:cs="Arial"/>
          <w:color w:val="000000" w:themeColor="text1"/>
          <w:sz w:val="22"/>
        </w:rPr>
      </w:pPr>
    </w:p>
    <w:p w14:paraId="57232452" w14:textId="77777777" w:rsidR="00CD430B" w:rsidRPr="004B47AF" w:rsidRDefault="00CD430B" w:rsidP="006C27C6">
      <w:pPr>
        <w:autoSpaceDE w:val="0"/>
        <w:autoSpaceDN w:val="0"/>
        <w:adjustRightInd w:val="0"/>
        <w:jc w:val="both"/>
        <w:rPr>
          <w:rFonts w:ascii="Arial" w:hAnsi="Arial" w:cs="Arial"/>
          <w:bCs/>
          <w:sz w:val="22"/>
          <w:u w:val="single"/>
        </w:rPr>
      </w:pPr>
      <w:r w:rsidRPr="004B47AF">
        <w:rPr>
          <w:rFonts w:ascii="Arial" w:hAnsi="Arial" w:cs="Arial"/>
          <w:bCs/>
          <w:sz w:val="22"/>
          <w:u w:val="single"/>
        </w:rPr>
        <w:t>Obvezne priloge:</w:t>
      </w:r>
    </w:p>
    <w:p w14:paraId="7A353347" w14:textId="77777777" w:rsidR="006C27C6" w:rsidRPr="002B132F" w:rsidRDefault="006C27C6" w:rsidP="006C27C6">
      <w:pPr>
        <w:autoSpaceDE w:val="0"/>
        <w:autoSpaceDN w:val="0"/>
        <w:adjustRightInd w:val="0"/>
        <w:jc w:val="both"/>
        <w:rPr>
          <w:rFonts w:ascii="Arial" w:hAnsi="Arial" w:cs="Arial"/>
          <w:bCs/>
          <w:sz w:val="22"/>
        </w:rPr>
      </w:pPr>
      <w:r w:rsidRPr="002B132F">
        <w:rPr>
          <w:rFonts w:ascii="Arial" w:hAnsi="Arial" w:cs="Arial"/>
          <w:bCs/>
          <w:sz w:val="22"/>
        </w:rPr>
        <w:t>Za podpisano izjavo prilagamo lastn</w:t>
      </w:r>
      <w:r w:rsidR="00B15933" w:rsidRPr="002B132F">
        <w:rPr>
          <w:rFonts w:ascii="Arial" w:hAnsi="Arial" w:cs="Arial"/>
          <w:bCs/>
          <w:sz w:val="22"/>
        </w:rPr>
        <w:t>i obrazec v katerem navajamo</w:t>
      </w:r>
      <w:r w:rsidR="00FA5606" w:rsidRPr="002B132F">
        <w:rPr>
          <w:rFonts w:ascii="Arial" w:hAnsi="Arial" w:cs="Arial"/>
          <w:bCs/>
          <w:sz w:val="22"/>
        </w:rPr>
        <w:t xml:space="preserve"> vozilo in </w:t>
      </w:r>
      <w:r w:rsidRPr="002B132F">
        <w:rPr>
          <w:rFonts w:ascii="Arial" w:hAnsi="Arial" w:cs="Arial"/>
          <w:b/>
          <w:bCs/>
          <w:sz w:val="22"/>
        </w:rPr>
        <w:t>osebo,</w:t>
      </w:r>
      <w:r w:rsidRPr="002B132F">
        <w:rPr>
          <w:rFonts w:ascii="Arial" w:hAnsi="Arial" w:cs="Arial"/>
          <w:bCs/>
          <w:sz w:val="22"/>
        </w:rPr>
        <w:t xml:space="preserve"> ki bo z vozilom upravljala</w:t>
      </w:r>
      <w:r w:rsidRPr="002B132F">
        <w:rPr>
          <w:rFonts w:ascii="Arial" w:hAnsi="Arial" w:cs="Arial"/>
          <w:b/>
          <w:bCs/>
          <w:sz w:val="22"/>
        </w:rPr>
        <w:t xml:space="preserve"> ter</w:t>
      </w:r>
      <w:r w:rsidR="00B15933" w:rsidRPr="002B132F">
        <w:rPr>
          <w:rFonts w:ascii="Arial" w:hAnsi="Arial" w:cs="Arial"/>
          <w:b/>
          <w:bCs/>
          <w:sz w:val="22"/>
        </w:rPr>
        <w:t xml:space="preserve"> prilagamo</w:t>
      </w:r>
      <w:r w:rsidRPr="002B132F">
        <w:rPr>
          <w:rFonts w:ascii="Arial" w:hAnsi="Arial" w:cs="Arial"/>
          <w:b/>
          <w:bCs/>
          <w:sz w:val="22"/>
        </w:rPr>
        <w:t xml:space="preserve"> kopijo vozniškega dovoljenja </w:t>
      </w:r>
      <w:r w:rsidR="00FA5606" w:rsidRPr="002B132F">
        <w:rPr>
          <w:rFonts w:ascii="Arial" w:hAnsi="Arial" w:cs="Arial"/>
          <w:bCs/>
          <w:sz w:val="22"/>
        </w:rPr>
        <w:t>te</w:t>
      </w:r>
      <w:r w:rsidR="002B132F" w:rsidRPr="002B132F">
        <w:rPr>
          <w:rFonts w:ascii="Arial" w:hAnsi="Arial" w:cs="Arial"/>
          <w:bCs/>
          <w:sz w:val="22"/>
        </w:rPr>
        <w:t xml:space="preserve">r </w:t>
      </w:r>
      <w:r w:rsidR="00B15933" w:rsidRPr="002B132F">
        <w:rPr>
          <w:rFonts w:ascii="Arial" w:hAnsi="Arial" w:cs="Arial"/>
          <w:b/>
          <w:bCs/>
          <w:sz w:val="22"/>
        </w:rPr>
        <w:t>kopijo</w:t>
      </w:r>
      <w:r w:rsidRPr="002B132F">
        <w:rPr>
          <w:rFonts w:ascii="Arial" w:hAnsi="Arial" w:cs="Arial"/>
          <w:b/>
          <w:bCs/>
          <w:sz w:val="22"/>
        </w:rPr>
        <w:t xml:space="preserve"> prometnega dovoljenja. </w:t>
      </w:r>
      <w:r w:rsidR="00B15933" w:rsidRPr="002B132F">
        <w:rPr>
          <w:rFonts w:ascii="Arial" w:hAnsi="Arial" w:cs="Arial"/>
          <w:bCs/>
          <w:sz w:val="22"/>
        </w:rPr>
        <w:t>V primeru, da imamo</w:t>
      </w:r>
      <w:r w:rsidRPr="002B132F">
        <w:rPr>
          <w:rFonts w:ascii="Arial" w:hAnsi="Arial" w:cs="Arial"/>
          <w:bCs/>
          <w:sz w:val="22"/>
        </w:rPr>
        <w:t xml:space="preserve"> vozil</w:t>
      </w:r>
      <w:r w:rsidR="00B15933" w:rsidRPr="002B132F">
        <w:rPr>
          <w:rFonts w:ascii="Arial" w:hAnsi="Arial" w:cs="Arial"/>
          <w:bCs/>
          <w:sz w:val="22"/>
        </w:rPr>
        <w:t>o v najemu, prilagamo</w:t>
      </w:r>
      <w:r w:rsidRPr="002B132F">
        <w:rPr>
          <w:rFonts w:ascii="Arial" w:hAnsi="Arial" w:cs="Arial"/>
          <w:bCs/>
          <w:sz w:val="22"/>
        </w:rPr>
        <w:t xml:space="preserve"> kopijo najemne pogodbe.</w:t>
      </w:r>
    </w:p>
    <w:p w14:paraId="65FD34A9" w14:textId="77777777" w:rsidR="006C27C6" w:rsidRPr="006C27C6" w:rsidRDefault="006C27C6" w:rsidP="006C27C6">
      <w:pPr>
        <w:autoSpaceDE w:val="0"/>
        <w:autoSpaceDN w:val="0"/>
        <w:adjustRightInd w:val="0"/>
        <w:jc w:val="both"/>
        <w:rPr>
          <w:rFonts w:ascii="Arial" w:hAnsi="Arial" w:cs="Arial"/>
          <w:bCs/>
          <w:sz w:val="22"/>
        </w:rPr>
      </w:pPr>
    </w:p>
    <w:p w14:paraId="3DDA19A0" w14:textId="77777777" w:rsidR="006C27C6" w:rsidRPr="002577EF" w:rsidRDefault="002577EF" w:rsidP="002577EF">
      <w:pPr>
        <w:autoSpaceDE w:val="0"/>
        <w:autoSpaceDN w:val="0"/>
        <w:adjustRightInd w:val="0"/>
        <w:jc w:val="both"/>
        <w:rPr>
          <w:rFonts w:ascii="Arial" w:hAnsi="Arial" w:cs="Arial"/>
          <w:sz w:val="22"/>
        </w:rPr>
      </w:pPr>
      <w:r w:rsidRPr="002577EF">
        <w:rPr>
          <w:rFonts w:ascii="Arial" w:hAnsi="Arial" w:cs="Arial"/>
          <w:sz w:val="22"/>
        </w:rPr>
        <w:t>-</w:t>
      </w:r>
      <w:r>
        <w:rPr>
          <w:rFonts w:ascii="Arial" w:hAnsi="Arial" w:cs="Arial"/>
          <w:sz w:val="22"/>
        </w:rPr>
        <w:t xml:space="preserve"> da bomo </w:t>
      </w:r>
      <w:r w:rsidR="006C27C6" w:rsidRPr="002577EF">
        <w:rPr>
          <w:rFonts w:ascii="Arial" w:hAnsi="Arial" w:cs="Arial"/>
          <w:sz w:val="22"/>
        </w:rPr>
        <w:t>v času izvajanja zimske službe (predvidoma</w:t>
      </w:r>
      <w:r>
        <w:rPr>
          <w:rFonts w:ascii="Arial" w:hAnsi="Arial" w:cs="Arial"/>
          <w:sz w:val="22"/>
        </w:rPr>
        <w:t xml:space="preserve"> od 15.11. do 15.3) zagotavljali</w:t>
      </w:r>
      <w:r w:rsidR="00FA5606">
        <w:rPr>
          <w:rFonts w:ascii="Arial" w:hAnsi="Arial" w:cs="Arial"/>
          <w:sz w:val="22"/>
        </w:rPr>
        <w:t xml:space="preserve"> prisotnost vozil v radiju </w:t>
      </w:r>
      <w:r w:rsidR="00FA5606" w:rsidRPr="002B132F">
        <w:rPr>
          <w:rFonts w:ascii="Arial" w:hAnsi="Arial" w:cs="Arial"/>
          <w:sz w:val="22"/>
        </w:rPr>
        <w:t>15</w:t>
      </w:r>
      <w:r w:rsidR="006C27C6" w:rsidRPr="002B132F">
        <w:rPr>
          <w:rFonts w:ascii="Arial" w:hAnsi="Arial" w:cs="Arial"/>
          <w:sz w:val="22"/>
        </w:rPr>
        <w:t xml:space="preserve"> </w:t>
      </w:r>
      <w:r w:rsidR="006C27C6" w:rsidRPr="002577EF">
        <w:rPr>
          <w:rFonts w:ascii="Arial" w:hAnsi="Arial" w:cs="Arial"/>
          <w:sz w:val="22"/>
        </w:rPr>
        <w:t>km od lokacije ČN Log.</w:t>
      </w:r>
      <w:r>
        <w:rPr>
          <w:rFonts w:ascii="Arial" w:hAnsi="Arial" w:cs="Arial"/>
          <w:sz w:val="22"/>
        </w:rPr>
        <w:t xml:space="preserve"> Mehanizacijo, ki smo je navedli za posamezni sklop pa bomo </w:t>
      </w:r>
      <w:r w:rsidR="006C27C6" w:rsidRPr="002577EF">
        <w:rPr>
          <w:rFonts w:ascii="Arial" w:hAnsi="Arial" w:cs="Arial"/>
          <w:sz w:val="22"/>
        </w:rPr>
        <w:t>v času izvajanja zimske službe uporablja izključno na območju Občine Sevnica</w:t>
      </w:r>
      <w:r>
        <w:rPr>
          <w:rFonts w:ascii="Arial" w:hAnsi="Arial" w:cs="Arial"/>
          <w:sz w:val="22"/>
        </w:rPr>
        <w:t xml:space="preserve"> in z njo ne bomo</w:t>
      </w:r>
      <w:r w:rsidR="006C27C6" w:rsidRPr="002577EF">
        <w:rPr>
          <w:rFonts w:ascii="Arial" w:hAnsi="Arial" w:cs="Arial"/>
          <w:sz w:val="22"/>
        </w:rPr>
        <w:t xml:space="preserve"> opravljati nobenih drugih nalog, dela ali storitev za druge naročnike v času, ko bo oprema potrebna za izvajanje storitev zimske službe.</w:t>
      </w:r>
    </w:p>
    <w:p w14:paraId="7315EDFB" w14:textId="77777777" w:rsidR="006C27C6" w:rsidRPr="006C27C6" w:rsidRDefault="006C27C6" w:rsidP="006C27C6">
      <w:pPr>
        <w:autoSpaceDE w:val="0"/>
        <w:autoSpaceDN w:val="0"/>
        <w:adjustRightInd w:val="0"/>
        <w:jc w:val="both"/>
        <w:rPr>
          <w:rFonts w:ascii="Arial" w:hAnsi="Arial" w:cs="Arial"/>
          <w:sz w:val="22"/>
        </w:rPr>
      </w:pPr>
    </w:p>
    <w:p w14:paraId="2B57B4BD" w14:textId="77777777" w:rsidR="006C27C6" w:rsidRPr="002577EF" w:rsidRDefault="002577EF" w:rsidP="002577EF">
      <w:pPr>
        <w:autoSpaceDE w:val="0"/>
        <w:autoSpaceDN w:val="0"/>
        <w:adjustRightInd w:val="0"/>
        <w:jc w:val="both"/>
        <w:rPr>
          <w:rFonts w:ascii="Arial" w:hAnsi="Arial" w:cs="Arial"/>
          <w:sz w:val="22"/>
        </w:rPr>
      </w:pPr>
      <w:r w:rsidRPr="002577EF">
        <w:rPr>
          <w:rFonts w:ascii="Arial" w:hAnsi="Arial" w:cs="Arial"/>
          <w:sz w:val="22"/>
        </w:rPr>
        <w:t>-</w:t>
      </w:r>
      <w:r>
        <w:rPr>
          <w:rFonts w:ascii="Arial" w:hAnsi="Arial" w:cs="Arial"/>
          <w:sz w:val="22"/>
        </w:rPr>
        <w:t xml:space="preserve"> d</w:t>
      </w:r>
      <w:r w:rsidRPr="002577EF">
        <w:rPr>
          <w:rFonts w:ascii="Arial" w:hAnsi="Arial" w:cs="Arial"/>
          <w:sz w:val="22"/>
        </w:rPr>
        <w:t xml:space="preserve">a </w:t>
      </w:r>
      <w:r>
        <w:rPr>
          <w:rFonts w:ascii="Arial" w:hAnsi="Arial" w:cs="Arial"/>
          <w:sz w:val="22"/>
        </w:rPr>
        <w:t>zagotavljamo</w:t>
      </w:r>
      <w:r w:rsidR="006C27C6" w:rsidRPr="002577EF">
        <w:rPr>
          <w:rFonts w:ascii="Arial" w:hAnsi="Arial" w:cs="Arial"/>
          <w:sz w:val="22"/>
        </w:rPr>
        <w:t xml:space="preserve"> odzivni čas 30 minut (ta čas se šteje od klica pristojnega delavca naročnika)</w:t>
      </w:r>
      <w:r w:rsidR="00FA5606">
        <w:rPr>
          <w:rFonts w:ascii="Arial" w:hAnsi="Arial" w:cs="Arial"/>
          <w:sz w:val="22"/>
        </w:rPr>
        <w:t>.</w:t>
      </w:r>
    </w:p>
    <w:p w14:paraId="5EBD888E" w14:textId="77777777" w:rsidR="006C27C6" w:rsidRDefault="006C27C6" w:rsidP="002F7F97">
      <w:pPr>
        <w:autoSpaceDE w:val="0"/>
        <w:autoSpaceDN w:val="0"/>
        <w:adjustRightInd w:val="0"/>
        <w:jc w:val="both"/>
        <w:rPr>
          <w:rFonts w:ascii="Arial" w:hAnsi="Arial" w:cs="Arial"/>
          <w:sz w:val="22"/>
        </w:rPr>
      </w:pPr>
    </w:p>
    <w:p w14:paraId="282C9DE2" w14:textId="2A548029" w:rsidR="00255DE0" w:rsidRDefault="00255DE0" w:rsidP="00255DE0">
      <w:pPr>
        <w:autoSpaceDE w:val="0"/>
        <w:autoSpaceDN w:val="0"/>
        <w:adjustRightInd w:val="0"/>
        <w:jc w:val="both"/>
        <w:rPr>
          <w:rFonts w:ascii="Arial" w:hAnsi="Arial" w:cs="Arial"/>
          <w:sz w:val="22"/>
        </w:rPr>
      </w:pPr>
      <w:r w:rsidRPr="00512D7A">
        <w:rPr>
          <w:rFonts w:ascii="Arial" w:hAnsi="Arial" w:cs="Arial"/>
          <w:sz w:val="22"/>
        </w:rPr>
        <w:t>Ta izjava je sestavni del in priloga ponudbe, s katero se prijavljamo na javno naročilo</w:t>
      </w:r>
      <w:r w:rsidR="00A94702">
        <w:rPr>
          <w:rFonts w:ascii="Arial" w:hAnsi="Arial" w:cs="Arial"/>
          <w:sz w:val="22"/>
        </w:rPr>
        <w:t xml:space="preserve"> za</w:t>
      </w:r>
      <w:r w:rsidR="00FA5606">
        <w:rPr>
          <w:rFonts w:ascii="Arial" w:hAnsi="Arial" w:cs="Arial"/>
          <w:sz w:val="22"/>
        </w:rPr>
        <w:t xml:space="preserve"> </w:t>
      </w:r>
      <w:r w:rsidR="00FA5606">
        <w:rPr>
          <w:rFonts w:ascii="Arial" w:hAnsi="Arial" w:cs="Arial"/>
          <w:sz w:val="22"/>
          <w:lang w:eastAsia="sl-SI"/>
        </w:rPr>
        <w:t>»</w:t>
      </w:r>
      <w:r w:rsidR="00A94702" w:rsidRPr="00A94702">
        <w:rPr>
          <w:rFonts w:ascii="Arial" w:hAnsi="Arial" w:cs="Arial"/>
          <w:b/>
          <w:sz w:val="22"/>
          <w:lang w:eastAsia="sl-SI"/>
        </w:rPr>
        <w:t>Zimsko vzdrževanje lokalnih cest v Občini Sevnica za sezono 2021/2022</w:t>
      </w:r>
      <w:r w:rsidR="00FA5606">
        <w:rPr>
          <w:rFonts w:ascii="Arial" w:hAnsi="Arial" w:cs="Arial"/>
          <w:sz w:val="22"/>
          <w:lang w:eastAsia="sl-SI"/>
        </w:rPr>
        <w:t>«</w:t>
      </w:r>
      <w:r w:rsidR="00FA5606" w:rsidRPr="000145BC">
        <w:rPr>
          <w:rFonts w:ascii="Arial" w:hAnsi="Arial" w:cs="Arial"/>
          <w:sz w:val="22"/>
          <w:lang w:eastAsia="sl-SI"/>
        </w:rPr>
        <w:t xml:space="preserve">, </w:t>
      </w:r>
      <w:r w:rsidRPr="00512D7A">
        <w:rPr>
          <w:rFonts w:ascii="Arial" w:hAnsi="Arial" w:cs="Arial"/>
          <w:sz w:val="22"/>
        </w:rPr>
        <w:t>objavljen na Portalu javnih naročil</w:t>
      </w:r>
      <w:r>
        <w:rPr>
          <w:rFonts w:ascii="Arial" w:hAnsi="Arial" w:cs="Arial"/>
          <w:sz w:val="22"/>
        </w:rPr>
        <w:t>.</w:t>
      </w:r>
      <w:r w:rsidRPr="00512D7A">
        <w:rPr>
          <w:rFonts w:ascii="Arial" w:hAnsi="Arial" w:cs="Arial"/>
          <w:sz w:val="22"/>
        </w:rPr>
        <w:t xml:space="preserve"> </w:t>
      </w:r>
    </w:p>
    <w:p w14:paraId="52B1A8F6" w14:textId="77777777" w:rsidR="002F7F97" w:rsidRDefault="002F7F97" w:rsidP="00255DE0">
      <w:pPr>
        <w:jc w:val="both"/>
        <w:rPr>
          <w:rFonts w:ascii="Arial" w:eastAsia="Times New Roman" w:hAnsi="Arial" w:cs="Arial"/>
          <w:color w:val="000000"/>
          <w:sz w:val="22"/>
        </w:rPr>
      </w:pPr>
    </w:p>
    <w:p w14:paraId="04ABD89C" w14:textId="77777777" w:rsidR="00255DE0" w:rsidRPr="00FF761E" w:rsidRDefault="004B47AF" w:rsidP="004B47AF">
      <w:pPr>
        <w:tabs>
          <w:tab w:val="left" w:pos="6946"/>
        </w:tabs>
        <w:jc w:val="both"/>
        <w:rPr>
          <w:rFonts w:ascii="Arial" w:eastAsia="Times New Roman" w:hAnsi="Arial" w:cs="Arial"/>
          <w:color w:val="000000"/>
          <w:sz w:val="22"/>
        </w:rPr>
      </w:pPr>
      <w:r>
        <w:rPr>
          <w:rFonts w:ascii="Arial" w:eastAsia="Times New Roman" w:hAnsi="Arial" w:cs="Arial"/>
          <w:color w:val="000000"/>
          <w:sz w:val="22"/>
        </w:rPr>
        <w:t xml:space="preserve">Datum, kraj:                                                             </w:t>
      </w:r>
      <w:r w:rsidR="00255DE0" w:rsidRPr="00FF761E">
        <w:rPr>
          <w:rFonts w:ascii="Arial" w:eastAsia="Times New Roman" w:hAnsi="Arial" w:cs="Arial"/>
          <w:color w:val="000000"/>
          <w:sz w:val="22"/>
        </w:rPr>
        <w:t>Žig in podpis ponudnika:</w:t>
      </w:r>
    </w:p>
    <w:p w14:paraId="4FA19A15" w14:textId="77777777" w:rsidR="00255DE0" w:rsidRPr="00FF761E" w:rsidRDefault="00255DE0" w:rsidP="00255DE0">
      <w:pPr>
        <w:tabs>
          <w:tab w:val="left" w:pos="4860"/>
        </w:tabs>
        <w:jc w:val="both"/>
        <w:rPr>
          <w:rFonts w:ascii="Arial" w:eastAsia="Times New Roman" w:hAnsi="Arial" w:cs="Arial"/>
          <w:color w:val="000000"/>
          <w:sz w:val="22"/>
        </w:rPr>
      </w:pPr>
    </w:p>
    <w:p w14:paraId="05A1076D" w14:textId="77777777" w:rsidR="004E2596" w:rsidRDefault="00255DE0" w:rsidP="00C406CC">
      <w:pPr>
        <w:rPr>
          <w:rFonts w:ascii="Arial" w:eastAsia="Times New Roman" w:hAnsi="Arial" w:cs="Arial"/>
          <w:color w:val="000000"/>
          <w:sz w:val="22"/>
        </w:rPr>
      </w:pPr>
      <w:r w:rsidRPr="00FF761E">
        <w:rPr>
          <w:rFonts w:ascii="Arial" w:eastAsia="Times New Roman" w:hAnsi="Arial" w:cs="Arial"/>
          <w:color w:val="000000"/>
          <w:sz w:val="22"/>
        </w:rPr>
        <w:t>______________________</w:t>
      </w:r>
      <w:r>
        <w:rPr>
          <w:rFonts w:ascii="Arial" w:eastAsia="Times New Roman" w:hAnsi="Arial" w:cs="Arial"/>
          <w:color w:val="000000"/>
          <w:sz w:val="22"/>
        </w:rPr>
        <w:t xml:space="preserve">_                             </w:t>
      </w:r>
      <w:r w:rsidRPr="00FF761E">
        <w:rPr>
          <w:rFonts w:ascii="Arial" w:eastAsia="Times New Roman" w:hAnsi="Arial" w:cs="Arial"/>
          <w:color w:val="000000"/>
          <w:sz w:val="22"/>
        </w:rPr>
        <w:t>_________</w:t>
      </w:r>
      <w:r>
        <w:rPr>
          <w:rFonts w:ascii="Arial" w:eastAsia="Times New Roman" w:hAnsi="Arial" w:cs="Arial"/>
          <w:color w:val="000000"/>
          <w:sz w:val="22"/>
        </w:rPr>
        <w:t>_________________________</w:t>
      </w:r>
    </w:p>
    <w:p w14:paraId="0DA69460" w14:textId="77777777" w:rsidR="00CD60AD" w:rsidRPr="004B47AF" w:rsidRDefault="00CD60AD" w:rsidP="00C406CC">
      <w:pPr>
        <w:rPr>
          <w:rFonts w:ascii="Arial" w:eastAsia="Times New Roman" w:hAnsi="Arial" w:cs="Arial"/>
          <w:color w:val="000000"/>
          <w:sz w:val="22"/>
        </w:rPr>
      </w:pPr>
    </w:p>
    <w:p w14:paraId="046389F0" w14:textId="77777777" w:rsidR="00C406CC" w:rsidRPr="003F2438" w:rsidRDefault="00C406CC" w:rsidP="00C406CC">
      <w:pPr>
        <w:rPr>
          <w:rFonts w:ascii="Arial" w:hAnsi="Arial" w:cs="Arial"/>
          <w:sz w:val="22"/>
        </w:rPr>
      </w:pPr>
      <w:r w:rsidRPr="003F2438">
        <w:rPr>
          <w:rFonts w:ascii="Arial" w:hAnsi="Arial" w:cs="Arial"/>
          <w:sz w:val="22"/>
        </w:rPr>
        <w:t>Ponudnik</w:t>
      </w:r>
    </w:p>
    <w:p w14:paraId="79AF773A" w14:textId="77777777" w:rsidR="00C406CC" w:rsidRPr="003F2438" w:rsidRDefault="005646F6" w:rsidP="00C406CC">
      <w:pPr>
        <w:jc w:val="right"/>
        <w:rPr>
          <w:rFonts w:ascii="Arial" w:hAnsi="Arial" w:cs="Arial"/>
          <w:b/>
          <w:sz w:val="22"/>
          <w:bdr w:val="single" w:sz="4" w:space="0" w:color="000000" w:shadow="1"/>
        </w:rPr>
      </w:pPr>
      <w:r>
        <w:rPr>
          <w:rFonts w:ascii="Arial" w:hAnsi="Arial" w:cs="Arial"/>
          <w:b/>
          <w:sz w:val="22"/>
          <w:bdr w:val="single" w:sz="4" w:space="0" w:color="000000" w:shadow="1"/>
          <w:shd w:val="clear" w:color="auto" w:fill="DBE5F1"/>
        </w:rPr>
        <w:t>OBR-</w:t>
      </w:r>
      <w:r w:rsidR="0005543D">
        <w:rPr>
          <w:rFonts w:ascii="Arial" w:hAnsi="Arial" w:cs="Arial"/>
          <w:b/>
          <w:sz w:val="22"/>
          <w:bdr w:val="single" w:sz="4" w:space="0" w:color="000000" w:shadow="1"/>
          <w:shd w:val="clear" w:color="auto" w:fill="DBE5F1"/>
        </w:rPr>
        <w:t>6</w:t>
      </w:r>
    </w:p>
    <w:p w14:paraId="5B7DF15E" w14:textId="77777777" w:rsidR="00C406CC" w:rsidRPr="003F2438" w:rsidRDefault="00C406CC" w:rsidP="00C406CC">
      <w:pPr>
        <w:rPr>
          <w:rFonts w:ascii="Arial" w:hAnsi="Arial" w:cs="Arial"/>
          <w:sz w:val="22"/>
        </w:rPr>
      </w:pPr>
      <w:r w:rsidRPr="003F2438">
        <w:rPr>
          <w:rFonts w:ascii="Arial" w:hAnsi="Arial" w:cs="Arial"/>
          <w:sz w:val="22"/>
        </w:rPr>
        <w:lastRenderedPageBreak/>
        <w:t>_______________________</w:t>
      </w:r>
    </w:p>
    <w:p w14:paraId="09A18263" w14:textId="77777777" w:rsidR="00C406CC" w:rsidRPr="003F2438" w:rsidRDefault="00C406CC" w:rsidP="00C406CC">
      <w:pPr>
        <w:rPr>
          <w:rFonts w:ascii="Arial" w:hAnsi="Arial" w:cs="Arial"/>
          <w:sz w:val="22"/>
        </w:rPr>
      </w:pPr>
      <w:r w:rsidRPr="003F2438">
        <w:rPr>
          <w:rFonts w:ascii="Arial" w:hAnsi="Arial" w:cs="Arial"/>
          <w:sz w:val="22"/>
        </w:rPr>
        <w:t>_______________________</w:t>
      </w:r>
    </w:p>
    <w:p w14:paraId="1413BE46" w14:textId="77777777" w:rsidR="00C406CC" w:rsidRPr="003F2438" w:rsidRDefault="00C406CC" w:rsidP="00C406CC">
      <w:pPr>
        <w:rPr>
          <w:rFonts w:ascii="Arial" w:hAnsi="Arial" w:cs="Arial"/>
          <w:sz w:val="22"/>
        </w:rPr>
      </w:pPr>
      <w:r w:rsidRPr="003F2438">
        <w:rPr>
          <w:rFonts w:ascii="Arial" w:hAnsi="Arial" w:cs="Arial"/>
          <w:sz w:val="22"/>
        </w:rPr>
        <w:t>_______________________</w:t>
      </w:r>
    </w:p>
    <w:p w14:paraId="547740A5" w14:textId="77777777" w:rsidR="00C406CC" w:rsidRPr="003F2438" w:rsidRDefault="00C406CC" w:rsidP="00C406CC">
      <w:pPr>
        <w:rPr>
          <w:rFonts w:ascii="Arial" w:hAnsi="Arial" w:cs="Arial"/>
          <w:sz w:val="22"/>
        </w:rPr>
      </w:pPr>
    </w:p>
    <w:p w14:paraId="20CFBD94" w14:textId="77777777" w:rsidR="007D4D28" w:rsidRDefault="007D4D28" w:rsidP="007D4D28">
      <w:pPr>
        <w:tabs>
          <w:tab w:val="num" w:pos="426"/>
        </w:tabs>
        <w:rPr>
          <w:rFonts w:ascii="Arial" w:hAnsi="Arial" w:cs="Arial"/>
          <w:sz w:val="22"/>
        </w:rPr>
      </w:pPr>
    </w:p>
    <w:p w14:paraId="5CA8A703" w14:textId="77777777" w:rsidR="007D4D28" w:rsidRPr="00F8113B" w:rsidRDefault="007D4D28" w:rsidP="007D4D28">
      <w:pPr>
        <w:tabs>
          <w:tab w:val="num" w:pos="426"/>
        </w:tabs>
        <w:jc w:val="center"/>
        <w:rPr>
          <w:rFonts w:ascii="Arial" w:hAnsi="Arial" w:cs="Arial"/>
          <w:b/>
          <w:sz w:val="22"/>
        </w:rPr>
      </w:pPr>
      <w:r w:rsidRPr="00F8113B">
        <w:rPr>
          <w:rFonts w:ascii="Arial" w:hAnsi="Arial" w:cs="Arial"/>
          <w:b/>
          <w:sz w:val="22"/>
        </w:rPr>
        <w:t>IZJAVA - PODATKI O UDELEŽBI V LASTNIŠTVU PONUDNIKA</w:t>
      </w:r>
    </w:p>
    <w:p w14:paraId="4D1C0C89" w14:textId="77777777" w:rsidR="007D4D28" w:rsidRPr="00F8113B" w:rsidRDefault="007D4D28" w:rsidP="007D4D28">
      <w:pPr>
        <w:tabs>
          <w:tab w:val="num" w:pos="426"/>
        </w:tabs>
        <w:rPr>
          <w:rFonts w:ascii="Arial" w:hAnsi="Arial" w:cs="Arial"/>
          <w:sz w:val="22"/>
        </w:rPr>
      </w:pPr>
    </w:p>
    <w:p w14:paraId="4819B391" w14:textId="77777777" w:rsidR="007D4D28" w:rsidRPr="00F8113B" w:rsidRDefault="007D4D28" w:rsidP="007D4D28">
      <w:pPr>
        <w:tabs>
          <w:tab w:val="num" w:pos="426"/>
        </w:tabs>
        <w:jc w:val="both"/>
        <w:rPr>
          <w:rFonts w:ascii="Arial" w:hAnsi="Arial" w:cs="Arial"/>
          <w:sz w:val="22"/>
        </w:rPr>
      </w:pPr>
      <w:r w:rsidRPr="00F8113B">
        <w:rPr>
          <w:rFonts w:ascii="Arial" w:hAnsi="Arial" w:cs="Arial"/>
          <w:sz w:val="22"/>
        </w:rPr>
        <w:t xml:space="preserve">V skladu z določbo šestega odstavka 14. člena Zakona o integriteti in preprečevanju korupcije (Uradni list RS, št. 69/2011-UPB2) izjavljamo, da so v lastništvu naše družbe udeleženi naslednji subjekti: </w:t>
      </w:r>
    </w:p>
    <w:p w14:paraId="1D0AACAD" w14:textId="77777777" w:rsidR="007D4D28" w:rsidRPr="00F8113B" w:rsidRDefault="007D4D28" w:rsidP="007D4D28">
      <w:pPr>
        <w:tabs>
          <w:tab w:val="num" w:pos="426"/>
        </w:tabs>
        <w:rPr>
          <w:rFonts w:ascii="Arial" w:hAnsi="Arial" w:cs="Arial"/>
          <w:sz w:val="22"/>
        </w:rPr>
      </w:pPr>
    </w:p>
    <w:p w14:paraId="3D8F2B03" w14:textId="77777777" w:rsidR="007D4D28" w:rsidRPr="00F8113B" w:rsidRDefault="007D4D28" w:rsidP="007D4D28">
      <w:pPr>
        <w:tabs>
          <w:tab w:val="num" w:pos="426"/>
        </w:tabs>
        <w:rPr>
          <w:rFonts w:ascii="Arial" w:hAnsi="Arial" w:cs="Arial"/>
          <w:sz w:val="22"/>
        </w:rPr>
      </w:pPr>
      <w:r w:rsidRPr="00F8113B">
        <w:rPr>
          <w:rFonts w:ascii="Arial" w:hAnsi="Arial" w:cs="Arial"/>
          <w:b/>
          <w:sz w:val="22"/>
        </w:rPr>
        <w:t>Pravne osebe</w:t>
      </w:r>
      <w:r w:rsidRPr="00F8113B">
        <w:rPr>
          <w:rFonts w:ascii="Arial" w:hAnsi="Arial" w:cs="Arial"/>
          <w:sz w:val="22"/>
        </w:rPr>
        <w:t>,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0"/>
        <w:gridCol w:w="4194"/>
        <w:gridCol w:w="4200"/>
      </w:tblGrid>
      <w:tr w:rsidR="007D4D28" w:rsidRPr="00F8113B" w14:paraId="0594B7CA" w14:textId="77777777" w:rsidTr="002E47CF">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1D47A"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Št.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F1239E"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Naziv</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008F7"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Sedež</w:t>
            </w:r>
          </w:p>
        </w:tc>
      </w:tr>
      <w:tr w:rsidR="007D4D28" w:rsidRPr="00F8113B" w14:paraId="6670BB3F" w14:textId="77777777" w:rsidTr="002E47CF">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5B7283"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1</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1044D2ED" w14:textId="77777777" w:rsidR="007D4D28" w:rsidRPr="00F8113B" w:rsidRDefault="007D4D28" w:rsidP="002E47CF">
            <w:pPr>
              <w:tabs>
                <w:tab w:val="num" w:pos="426"/>
              </w:tabs>
              <w:rPr>
                <w:rFonts w:ascii="Arial" w:hAnsi="Arial" w:cs="Arial"/>
                <w:sz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3B5C7E94" w14:textId="77777777" w:rsidR="007D4D28" w:rsidRPr="00F8113B" w:rsidRDefault="007D4D28" w:rsidP="002E47CF">
            <w:pPr>
              <w:tabs>
                <w:tab w:val="num" w:pos="426"/>
              </w:tabs>
              <w:rPr>
                <w:rFonts w:ascii="Arial" w:hAnsi="Arial" w:cs="Arial"/>
                <w:sz w:val="22"/>
              </w:rPr>
            </w:pPr>
          </w:p>
        </w:tc>
      </w:tr>
      <w:tr w:rsidR="007D4D28" w:rsidRPr="00F8113B" w14:paraId="561769E9" w14:textId="77777777" w:rsidTr="002E47CF">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CC44AB"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2</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7073135C" w14:textId="77777777" w:rsidR="007D4D28" w:rsidRPr="00F8113B" w:rsidRDefault="007D4D28" w:rsidP="002E47CF">
            <w:pPr>
              <w:tabs>
                <w:tab w:val="num" w:pos="426"/>
              </w:tabs>
              <w:rPr>
                <w:rFonts w:ascii="Arial" w:hAnsi="Arial" w:cs="Arial"/>
                <w:sz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09BA95F4" w14:textId="77777777" w:rsidR="007D4D28" w:rsidRPr="00F8113B" w:rsidRDefault="007D4D28" w:rsidP="002E47CF">
            <w:pPr>
              <w:tabs>
                <w:tab w:val="num" w:pos="426"/>
              </w:tabs>
              <w:rPr>
                <w:rFonts w:ascii="Arial" w:hAnsi="Arial" w:cs="Arial"/>
                <w:sz w:val="22"/>
              </w:rPr>
            </w:pPr>
          </w:p>
        </w:tc>
      </w:tr>
      <w:tr w:rsidR="007D4D28" w:rsidRPr="00F8113B" w14:paraId="7E12C5CD" w14:textId="77777777" w:rsidTr="002E47CF">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6F94B"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3</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4CD6906E" w14:textId="77777777" w:rsidR="007D4D28" w:rsidRPr="00F8113B" w:rsidRDefault="007D4D28" w:rsidP="002E47CF">
            <w:pPr>
              <w:tabs>
                <w:tab w:val="num" w:pos="426"/>
              </w:tabs>
              <w:rPr>
                <w:rFonts w:ascii="Arial" w:hAnsi="Arial" w:cs="Arial"/>
                <w:sz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5E6FB229" w14:textId="77777777" w:rsidR="007D4D28" w:rsidRPr="00F8113B" w:rsidRDefault="007D4D28" w:rsidP="002E47CF">
            <w:pPr>
              <w:tabs>
                <w:tab w:val="num" w:pos="426"/>
              </w:tabs>
              <w:rPr>
                <w:rFonts w:ascii="Arial" w:hAnsi="Arial" w:cs="Arial"/>
                <w:sz w:val="22"/>
              </w:rPr>
            </w:pPr>
          </w:p>
        </w:tc>
      </w:tr>
      <w:tr w:rsidR="007D4D28" w:rsidRPr="00F8113B" w14:paraId="0D46F323" w14:textId="77777777" w:rsidTr="002E47CF">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B53CB"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4C0A5236" w14:textId="77777777" w:rsidR="007D4D28" w:rsidRPr="00F8113B" w:rsidRDefault="007D4D28" w:rsidP="002E47CF">
            <w:pPr>
              <w:tabs>
                <w:tab w:val="num" w:pos="426"/>
              </w:tabs>
              <w:rPr>
                <w:rFonts w:ascii="Arial" w:hAnsi="Arial" w:cs="Arial"/>
                <w:sz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4300B5B0" w14:textId="77777777" w:rsidR="007D4D28" w:rsidRPr="00F8113B" w:rsidRDefault="007D4D28" w:rsidP="002E47CF">
            <w:pPr>
              <w:tabs>
                <w:tab w:val="num" w:pos="426"/>
              </w:tabs>
              <w:rPr>
                <w:rFonts w:ascii="Arial" w:hAnsi="Arial" w:cs="Arial"/>
                <w:sz w:val="22"/>
              </w:rPr>
            </w:pPr>
          </w:p>
        </w:tc>
      </w:tr>
    </w:tbl>
    <w:p w14:paraId="75EA4327" w14:textId="77777777" w:rsidR="007D4D28" w:rsidRPr="00F8113B" w:rsidRDefault="007D4D28" w:rsidP="007D4D28">
      <w:pPr>
        <w:tabs>
          <w:tab w:val="num" w:pos="426"/>
        </w:tabs>
        <w:rPr>
          <w:rFonts w:ascii="Arial" w:hAnsi="Arial" w:cs="Arial"/>
          <w:sz w:val="22"/>
        </w:rPr>
      </w:pPr>
    </w:p>
    <w:p w14:paraId="371F2D46" w14:textId="77777777" w:rsidR="007D4D28" w:rsidRPr="00F8113B" w:rsidRDefault="007D4D28" w:rsidP="007D4D28">
      <w:pPr>
        <w:tabs>
          <w:tab w:val="num" w:pos="426"/>
        </w:tabs>
        <w:rPr>
          <w:rFonts w:ascii="Arial" w:hAnsi="Arial" w:cs="Arial"/>
          <w:sz w:val="22"/>
        </w:rPr>
      </w:pPr>
      <w:r w:rsidRPr="00F8113B">
        <w:rPr>
          <w:rFonts w:ascii="Arial" w:hAnsi="Arial" w:cs="Arial"/>
          <w:b/>
          <w:sz w:val="22"/>
        </w:rPr>
        <w:t>Fizične osebe</w:t>
      </w:r>
      <w:r w:rsidRPr="00F8113B">
        <w:rPr>
          <w:rFonts w:ascii="Arial" w:hAnsi="Arial" w:cs="Arial"/>
          <w:sz w:val="22"/>
        </w:rPr>
        <w:t>,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8"/>
        <w:gridCol w:w="3479"/>
        <w:gridCol w:w="3124"/>
        <w:gridCol w:w="1793"/>
      </w:tblGrid>
      <w:tr w:rsidR="007D4D28" w:rsidRPr="00F8113B" w14:paraId="390819F1" w14:textId="77777777" w:rsidTr="002E47CF">
        <w:trPr>
          <w:trHeight w:val="54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8A4E1"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Št.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A2C65"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Ime in priimek</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604AB"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Naslov stalnega bivališča</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EDF620"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Delež lastništva v %</w:t>
            </w:r>
          </w:p>
        </w:tc>
      </w:tr>
      <w:tr w:rsidR="007D4D28" w:rsidRPr="00F8113B" w14:paraId="7CABCD78" w14:textId="77777777" w:rsidTr="002E47CF">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8172F"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1</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2AFE1761" w14:textId="77777777" w:rsidR="007D4D28" w:rsidRPr="00F8113B" w:rsidRDefault="007D4D28" w:rsidP="002E47CF">
            <w:pPr>
              <w:tabs>
                <w:tab w:val="num" w:pos="426"/>
              </w:tabs>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70D3ABA4" w14:textId="77777777" w:rsidR="007D4D28" w:rsidRPr="00F8113B" w:rsidRDefault="007D4D28" w:rsidP="002E47CF">
            <w:pPr>
              <w:tabs>
                <w:tab w:val="num" w:pos="426"/>
              </w:tabs>
              <w:rPr>
                <w:rFonts w:ascii="Arial" w:hAnsi="Arial" w:cs="Arial"/>
                <w:sz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036CB6C1" w14:textId="77777777" w:rsidR="007D4D28" w:rsidRPr="00F8113B" w:rsidRDefault="007D4D28" w:rsidP="002E47CF">
            <w:pPr>
              <w:tabs>
                <w:tab w:val="num" w:pos="426"/>
              </w:tabs>
              <w:rPr>
                <w:rFonts w:ascii="Arial" w:hAnsi="Arial" w:cs="Arial"/>
                <w:sz w:val="22"/>
              </w:rPr>
            </w:pPr>
          </w:p>
        </w:tc>
      </w:tr>
      <w:tr w:rsidR="007D4D28" w:rsidRPr="00F8113B" w14:paraId="167F665F" w14:textId="77777777" w:rsidTr="002E47CF">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6801C"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2</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3C9D9467" w14:textId="77777777" w:rsidR="007D4D28" w:rsidRPr="00F8113B" w:rsidRDefault="007D4D28" w:rsidP="002E47CF">
            <w:pPr>
              <w:tabs>
                <w:tab w:val="num" w:pos="426"/>
              </w:tabs>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04531248" w14:textId="77777777" w:rsidR="007D4D28" w:rsidRPr="00F8113B" w:rsidRDefault="007D4D28" w:rsidP="002E47CF">
            <w:pPr>
              <w:tabs>
                <w:tab w:val="num" w:pos="426"/>
              </w:tabs>
              <w:rPr>
                <w:rFonts w:ascii="Arial" w:hAnsi="Arial" w:cs="Arial"/>
                <w:sz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01F105FD" w14:textId="77777777" w:rsidR="007D4D28" w:rsidRPr="00F8113B" w:rsidRDefault="007D4D28" w:rsidP="002E47CF">
            <w:pPr>
              <w:tabs>
                <w:tab w:val="num" w:pos="426"/>
              </w:tabs>
              <w:rPr>
                <w:rFonts w:ascii="Arial" w:hAnsi="Arial" w:cs="Arial"/>
                <w:sz w:val="22"/>
              </w:rPr>
            </w:pPr>
          </w:p>
        </w:tc>
      </w:tr>
      <w:tr w:rsidR="007D4D28" w:rsidRPr="00F8113B" w14:paraId="227611EB" w14:textId="77777777" w:rsidTr="002E47CF">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70B7A"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3</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47D0244E" w14:textId="77777777" w:rsidR="007D4D28" w:rsidRPr="00F8113B" w:rsidRDefault="007D4D28" w:rsidP="002E47CF">
            <w:pPr>
              <w:tabs>
                <w:tab w:val="num" w:pos="426"/>
              </w:tabs>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70DAE23" w14:textId="77777777" w:rsidR="007D4D28" w:rsidRPr="00F8113B" w:rsidRDefault="007D4D28" w:rsidP="002E47CF">
            <w:pPr>
              <w:tabs>
                <w:tab w:val="num" w:pos="426"/>
              </w:tabs>
              <w:rPr>
                <w:rFonts w:ascii="Arial" w:hAnsi="Arial" w:cs="Arial"/>
                <w:sz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02DE3A7A" w14:textId="77777777" w:rsidR="007D4D28" w:rsidRPr="00F8113B" w:rsidRDefault="007D4D28" w:rsidP="002E47CF">
            <w:pPr>
              <w:tabs>
                <w:tab w:val="num" w:pos="426"/>
              </w:tabs>
              <w:rPr>
                <w:rFonts w:ascii="Arial" w:hAnsi="Arial" w:cs="Arial"/>
                <w:sz w:val="22"/>
              </w:rPr>
            </w:pPr>
          </w:p>
        </w:tc>
      </w:tr>
      <w:tr w:rsidR="007D4D28" w:rsidRPr="00F8113B" w14:paraId="25ED18F8" w14:textId="77777777" w:rsidTr="002E47CF">
        <w:trPr>
          <w:trHeight w:val="41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9A35AC"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0509D50A" w14:textId="77777777" w:rsidR="007D4D28" w:rsidRPr="00F8113B" w:rsidRDefault="007D4D28" w:rsidP="002E47CF">
            <w:pPr>
              <w:tabs>
                <w:tab w:val="num" w:pos="426"/>
              </w:tabs>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653E9408" w14:textId="77777777" w:rsidR="007D4D28" w:rsidRPr="00F8113B" w:rsidRDefault="007D4D28" w:rsidP="002E47CF">
            <w:pPr>
              <w:tabs>
                <w:tab w:val="num" w:pos="426"/>
              </w:tabs>
              <w:rPr>
                <w:rFonts w:ascii="Arial" w:hAnsi="Arial" w:cs="Arial"/>
                <w:sz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2CC1E7F9" w14:textId="77777777" w:rsidR="007D4D28" w:rsidRPr="00F8113B" w:rsidRDefault="007D4D28" w:rsidP="002E47CF">
            <w:pPr>
              <w:tabs>
                <w:tab w:val="num" w:pos="426"/>
              </w:tabs>
              <w:rPr>
                <w:rFonts w:ascii="Arial" w:hAnsi="Arial" w:cs="Arial"/>
                <w:sz w:val="22"/>
              </w:rPr>
            </w:pPr>
          </w:p>
        </w:tc>
      </w:tr>
    </w:tbl>
    <w:p w14:paraId="13E3AFF2" w14:textId="77777777" w:rsidR="007D4D28" w:rsidRPr="00F8113B" w:rsidRDefault="007D4D28" w:rsidP="007D4D28">
      <w:pPr>
        <w:tabs>
          <w:tab w:val="num" w:pos="426"/>
        </w:tabs>
        <w:rPr>
          <w:rFonts w:ascii="Arial" w:hAnsi="Arial" w:cs="Arial"/>
          <w:sz w:val="22"/>
        </w:rPr>
      </w:pPr>
    </w:p>
    <w:p w14:paraId="20E1A631" w14:textId="77777777" w:rsidR="007D4D28" w:rsidRPr="00F8113B" w:rsidRDefault="007D4D28" w:rsidP="007D4D28">
      <w:pPr>
        <w:tabs>
          <w:tab w:val="num" w:pos="426"/>
        </w:tabs>
        <w:rPr>
          <w:rFonts w:ascii="Arial" w:hAnsi="Arial" w:cs="Arial"/>
          <w:sz w:val="22"/>
        </w:rPr>
      </w:pPr>
      <w:r w:rsidRPr="00F8113B">
        <w:rPr>
          <w:rFonts w:ascii="Arial" w:hAnsi="Arial" w:cs="Arial"/>
          <w:b/>
          <w:sz w:val="22"/>
        </w:rPr>
        <w:t>Gospodarski subjekti</w:t>
      </w:r>
      <w:r w:rsidRPr="00F8113B">
        <w:rPr>
          <w:rFonts w:ascii="Arial" w:hAnsi="Arial" w:cs="Arial"/>
          <w:sz w:val="22"/>
        </w:rPr>
        <w:t>, ki skladno z določbami zakona, ki ureja gospodarske družbe, veljajo za povezane družbe z zgoraj navedenim ponudnikom: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9"/>
        <w:gridCol w:w="2787"/>
        <w:gridCol w:w="2794"/>
        <w:gridCol w:w="2814"/>
      </w:tblGrid>
      <w:tr w:rsidR="007D4D28" w:rsidRPr="00F8113B" w14:paraId="4FF579DF" w14:textId="77777777" w:rsidTr="002E47CF">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16006"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Št.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BD7ED4"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Naziv</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74AC8"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Sedež</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BCA43D"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Matična številka</w:t>
            </w:r>
          </w:p>
        </w:tc>
      </w:tr>
      <w:tr w:rsidR="007D4D28" w:rsidRPr="00F8113B" w14:paraId="664BF734" w14:textId="77777777" w:rsidTr="002E47CF">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14551"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1</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23DCFE15" w14:textId="77777777" w:rsidR="007D4D28" w:rsidRPr="00F8113B" w:rsidRDefault="007D4D28" w:rsidP="002E47CF">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700C344F" w14:textId="77777777" w:rsidR="007D4D28" w:rsidRPr="00F8113B" w:rsidRDefault="007D4D28" w:rsidP="002E47CF">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1F3F9BE2" w14:textId="77777777" w:rsidR="007D4D28" w:rsidRPr="00F8113B" w:rsidRDefault="007D4D28" w:rsidP="002E47CF">
            <w:pPr>
              <w:tabs>
                <w:tab w:val="num" w:pos="426"/>
              </w:tabs>
              <w:rPr>
                <w:rFonts w:ascii="Arial" w:hAnsi="Arial" w:cs="Arial"/>
                <w:sz w:val="22"/>
              </w:rPr>
            </w:pPr>
          </w:p>
        </w:tc>
      </w:tr>
      <w:tr w:rsidR="007D4D28" w:rsidRPr="00F8113B" w14:paraId="6BC27BC3" w14:textId="77777777" w:rsidTr="002E47CF">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577862"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2</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5B2100F" w14:textId="77777777" w:rsidR="007D4D28" w:rsidRPr="00F8113B" w:rsidRDefault="007D4D28" w:rsidP="002E47CF">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0B1EDBBB" w14:textId="77777777" w:rsidR="007D4D28" w:rsidRPr="00F8113B" w:rsidRDefault="007D4D28" w:rsidP="002E47CF">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9E044F7" w14:textId="77777777" w:rsidR="007D4D28" w:rsidRPr="00F8113B" w:rsidRDefault="007D4D28" w:rsidP="002E47CF">
            <w:pPr>
              <w:tabs>
                <w:tab w:val="num" w:pos="426"/>
              </w:tabs>
              <w:rPr>
                <w:rFonts w:ascii="Arial" w:hAnsi="Arial" w:cs="Arial"/>
                <w:sz w:val="22"/>
              </w:rPr>
            </w:pPr>
          </w:p>
        </w:tc>
      </w:tr>
      <w:tr w:rsidR="007D4D28" w:rsidRPr="00F8113B" w14:paraId="3DAE3399" w14:textId="77777777" w:rsidTr="002E47CF">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2E559"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3</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2F54466" w14:textId="77777777" w:rsidR="007D4D28" w:rsidRPr="00F8113B" w:rsidRDefault="007D4D28" w:rsidP="002E47CF">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064DD852" w14:textId="77777777" w:rsidR="007D4D28" w:rsidRPr="00F8113B" w:rsidRDefault="007D4D28" w:rsidP="002E47CF">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73707E67" w14:textId="77777777" w:rsidR="007D4D28" w:rsidRPr="00F8113B" w:rsidRDefault="007D4D28" w:rsidP="002E47CF">
            <w:pPr>
              <w:tabs>
                <w:tab w:val="num" w:pos="426"/>
              </w:tabs>
              <w:rPr>
                <w:rFonts w:ascii="Arial" w:hAnsi="Arial" w:cs="Arial"/>
                <w:sz w:val="22"/>
              </w:rPr>
            </w:pPr>
          </w:p>
        </w:tc>
      </w:tr>
      <w:tr w:rsidR="007D4D28" w:rsidRPr="00F8113B" w14:paraId="154D4EBC" w14:textId="77777777" w:rsidTr="002E47CF">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FE49EC" w14:textId="77777777" w:rsidR="007D4D28" w:rsidRPr="00F8113B" w:rsidRDefault="007D4D28" w:rsidP="002E47CF">
            <w:pPr>
              <w:tabs>
                <w:tab w:val="num" w:pos="426"/>
              </w:tabs>
              <w:rPr>
                <w:rFonts w:ascii="Arial" w:hAnsi="Arial" w:cs="Arial"/>
                <w:b/>
                <w:sz w:val="22"/>
              </w:rPr>
            </w:pPr>
            <w:r w:rsidRPr="00F8113B">
              <w:rPr>
                <w:rFonts w:ascii="Arial" w:hAnsi="Arial" w:cs="Arial"/>
                <w:b/>
                <w:sz w:val="22"/>
              </w:rPr>
              <w: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5C66DEAA" w14:textId="77777777" w:rsidR="007D4D28" w:rsidRPr="00F8113B" w:rsidRDefault="007D4D28" w:rsidP="002E47CF">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71790A3A" w14:textId="77777777" w:rsidR="007D4D28" w:rsidRPr="00F8113B" w:rsidRDefault="007D4D28" w:rsidP="002E47CF">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4B8A578B" w14:textId="77777777" w:rsidR="007D4D28" w:rsidRPr="00F8113B" w:rsidRDefault="007D4D28" w:rsidP="002E47CF">
            <w:pPr>
              <w:tabs>
                <w:tab w:val="num" w:pos="426"/>
              </w:tabs>
              <w:rPr>
                <w:rFonts w:ascii="Arial" w:hAnsi="Arial" w:cs="Arial"/>
                <w:sz w:val="22"/>
              </w:rPr>
            </w:pPr>
          </w:p>
        </w:tc>
      </w:tr>
    </w:tbl>
    <w:p w14:paraId="51D2309A" w14:textId="77777777" w:rsidR="007D4D28" w:rsidRPr="00F8113B" w:rsidRDefault="007D4D28" w:rsidP="007D4D28">
      <w:pPr>
        <w:tabs>
          <w:tab w:val="num" w:pos="426"/>
        </w:tabs>
        <w:rPr>
          <w:rFonts w:ascii="Arial" w:hAnsi="Arial" w:cs="Arial"/>
          <w:sz w:val="22"/>
        </w:rPr>
      </w:pPr>
    </w:p>
    <w:p w14:paraId="079F6787" w14:textId="0547B157" w:rsidR="007D4D28" w:rsidRPr="00F8113B" w:rsidRDefault="007D4D28" w:rsidP="007D4D28">
      <w:pPr>
        <w:tabs>
          <w:tab w:val="num" w:pos="426"/>
        </w:tabs>
        <w:rPr>
          <w:rFonts w:ascii="Arial" w:hAnsi="Arial" w:cs="Arial"/>
          <w:sz w:val="22"/>
        </w:rPr>
      </w:pPr>
      <w:r w:rsidRPr="00F8113B">
        <w:rPr>
          <w:rFonts w:ascii="Arial" w:hAnsi="Arial" w:cs="Arial"/>
          <w:sz w:val="22"/>
        </w:rPr>
        <w:t>Če ponudnik predloži lažno izjavo oziroma da neresnične podatke o navedenih dejstvih, ima to za posledico ničnost pogodbe.</w:t>
      </w:r>
    </w:p>
    <w:p w14:paraId="095368E2" w14:textId="77777777" w:rsidR="007D4D28" w:rsidRPr="00F8113B" w:rsidRDefault="007D4D28" w:rsidP="007D4D28">
      <w:pPr>
        <w:tabs>
          <w:tab w:val="num" w:pos="426"/>
        </w:tabs>
        <w:rPr>
          <w:rFonts w:ascii="Arial" w:hAnsi="Arial" w:cs="Arial"/>
          <w:sz w:val="22"/>
        </w:rPr>
      </w:pPr>
    </w:p>
    <w:p w14:paraId="5FEB5A7A" w14:textId="7987572F" w:rsidR="007D4D28" w:rsidRPr="00F8113B" w:rsidRDefault="007D4D28" w:rsidP="007D4D28">
      <w:pPr>
        <w:tabs>
          <w:tab w:val="num" w:pos="426"/>
        </w:tabs>
        <w:jc w:val="both"/>
        <w:rPr>
          <w:rFonts w:ascii="Arial" w:hAnsi="Arial" w:cs="Arial"/>
          <w:sz w:val="22"/>
        </w:rPr>
      </w:pPr>
      <w:r w:rsidRPr="00F8113B">
        <w:rPr>
          <w:rFonts w:ascii="Arial" w:hAnsi="Arial" w:cs="Arial"/>
          <w:sz w:val="22"/>
        </w:rPr>
        <w:t>Ta izjava je sestavni del in priloga ponudbe, s katero se prijavljamo na razpis za »</w:t>
      </w:r>
      <w:r w:rsidR="00A94702" w:rsidRPr="00A94702">
        <w:rPr>
          <w:rFonts w:ascii="Arial" w:hAnsi="Arial" w:cs="Arial"/>
          <w:b/>
          <w:sz w:val="22"/>
        </w:rPr>
        <w:t>Zimsko vzdrževanje lokalnih cest v Občini Sevnica za sezono 2021/2022</w:t>
      </w:r>
      <w:r w:rsidRPr="00F8113B">
        <w:rPr>
          <w:rFonts w:ascii="Arial" w:hAnsi="Arial" w:cs="Arial"/>
          <w:sz w:val="22"/>
        </w:rPr>
        <w:t>«, objavljen na Portalu javnih naročil.</w:t>
      </w:r>
    </w:p>
    <w:p w14:paraId="62FAD2E2" w14:textId="77777777" w:rsidR="007D4D28" w:rsidRPr="00F8113B" w:rsidRDefault="007D4D28" w:rsidP="007D4D28">
      <w:pPr>
        <w:tabs>
          <w:tab w:val="num" w:pos="426"/>
        </w:tabs>
        <w:rPr>
          <w:rFonts w:ascii="Arial" w:hAnsi="Arial" w:cs="Arial"/>
          <w:sz w:val="22"/>
        </w:rPr>
      </w:pPr>
    </w:p>
    <w:p w14:paraId="4B791CC4" w14:textId="77777777" w:rsidR="007D4D28" w:rsidRDefault="007D4D28" w:rsidP="007D4D28">
      <w:pPr>
        <w:tabs>
          <w:tab w:val="num" w:pos="426"/>
        </w:tabs>
        <w:rPr>
          <w:rFonts w:ascii="Arial" w:hAnsi="Arial" w:cs="Arial"/>
          <w:sz w:val="22"/>
        </w:rPr>
      </w:pPr>
      <w:r w:rsidRPr="00F8113B">
        <w:rPr>
          <w:rFonts w:ascii="Arial" w:hAnsi="Arial" w:cs="Arial"/>
          <w:sz w:val="22"/>
        </w:rPr>
        <w:t>Kraj in datum:</w:t>
      </w:r>
      <w:r w:rsidRPr="00F8113B">
        <w:rPr>
          <w:rFonts w:ascii="Arial" w:hAnsi="Arial" w:cs="Arial"/>
          <w:sz w:val="22"/>
        </w:rPr>
        <w:tab/>
        <w:t xml:space="preserve">                                                                            Žig in podpis:     </w:t>
      </w:r>
    </w:p>
    <w:p w14:paraId="29D1B6D1" w14:textId="5220DDFD" w:rsidR="00C406CC" w:rsidRDefault="00C406CC" w:rsidP="00C406CC">
      <w:pPr>
        <w:tabs>
          <w:tab w:val="num" w:pos="426"/>
        </w:tabs>
        <w:rPr>
          <w:rFonts w:ascii="Arial" w:hAnsi="Arial" w:cs="Arial"/>
          <w:sz w:val="22"/>
        </w:rPr>
      </w:pPr>
    </w:p>
    <w:p w14:paraId="51F10AF3" w14:textId="77777777" w:rsidR="00A94702" w:rsidRDefault="00A94702" w:rsidP="00C406CC">
      <w:pPr>
        <w:tabs>
          <w:tab w:val="num" w:pos="426"/>
        </w:tabs>
        <w:rPr>
          <w:rFonts w:ascii="Arial" w:hAnsi="Arial" w:cs="Arial"/>
          <w:sz w:val="22"/>
        </w:rPr>
      </w:pPr>
    </w:p>
    <w:p w14:paraId="12F69415" w14:textId="329D53C1" w:rsidR="007D4D28" w:rsidRPr="002F4265" w:rsidRDefault="007D4D28" w:rsidP="007D4D28">
      <w:pPr>
        <w:jc w:val="right"/>
        <w:rPr>
          <w:rFonts w:ascii="Arial" w:hAnsi="Arial" w:cs="Arial"/>
          <w:b/>
          <w:sz w:val="20"/>
          <w:szCs w:val="24"/>
          <w:bdr w:val="single" w:sz="4" w:space="0" w:color="000000" w:shadow="1"/>
        </w:rPr>
      </w:pPr>
      <w:r>
        <w:rPr>
          <w:rFonts w:ascii="Arial" w:hAnsi="Arial" w:cs="Arial"/>
          <w:b/>
          <w:sz w:val="20"/>
          <w:szCs w:val="24"/>
          <w:bdr w:val="single" w:sz="4" w:space="0" w:color="000000" w:shadow="1"/>
          <w:shd w:val="clear" w:color="auto" w:fill="DBE5F1"/>
        </w:rPr>
        <w:t>OBR-7</w:t>
      </w:r>
    </w:p>
    <w:p w14:paraId="189B9E3B" w14:textId="77777777" w:rsidR="007D4D28" w:rsidRDefault="007D4D28" w:rsidP="007D4D28">
      <w:pPr>
        <w:tabs>
          <w:tab w:val="num" w:pos="426"/>
        </w:tabs>
        <w:rPr>
          <w:rFonts w:ascii="Arial" w:hAnsi="Arial" w:cs="Arial"/>
          <w:sz w:val="22"/>
        </w:rPr>
      </w:pPr>
    </w:p>
    <w:p w14:paraId="2512048B" w14:textId="77777777" w:rsidR="007D4D28" w:rsidRDefault="007D4D28" w:rsidP="007D4D28">
      <w:pPr>
        <w:tabs>
          <w:tab w:val="num" w:pos="426"/>
        </w:tabs>
        <w:rPr>
          <w:rFonts w:ascii="Arial" w:hAnsi="Arial" w:cs="Arial"/>
          <w:sz w:val="22"/>
        </w:rPr>
      </w:pPr>
    </w:p>
    <w:p w14:paraId="3F450A6F" w14:textId="77777777" w:rsidR="007D4D28" w:rsidRPr="008E67B7" w:rsidRDefault="007D4D28" w:rsidP="007D4D28">
      <w:pPr>
        <w:widowControl w:val="0"/>
        <w:tabs>
          <w:tab w:val="left" w:pos="540"/>
          <w:tab w:val="left" w:pos="2340"/>
        </w:tabs>
        <w:jc w:val="both"/>
        <w:rPr>
          <w:rFonts w:ascii="Arial" w:eastAsia="Times New Roman" w:hAnsi="Arial" w:cs="Arial"/>
          <w:b/>
          <w:sz w:val="22"/>
          <w:lang w:eastAsia="sl-SI"/>
        </w:rPr>
      </w:pPr>
      <w:r w:rsidRPr="008E67B7">
        <w:rPr>
          <w:rFonts w:ascii="Arial" w:eastAsia="Times New Roman" w:hAnsi="Arial" w:cs="Arial"/>
          <w:sz w:val="22"/>
          <w:lang w:eastAsia="sl-SI"/>
        </w:rPr>
        <w:t xml:space="preserve">V skladu s 5. odstavkom 35. člena Zakona o integriteti in preprečevanju korupcije (Uradni list RS, št. </w:t>
      </w:r>
      <w:hyperlink r:id="rId18" w:tgtFrame="_blank" w:tooltip="Zakon o integriteti in preprečevanju korupcije (uradno prečiščeno besedilo)" w:history="1">
        <w:r w:rsidRPr="008E67B7">
          <w:rPr>
            <w:rFonts w:ascii="Arial" w:eastAsia="Times New Roman" w:hAnsi="Arial" w:cs="Arial"/>
            <w:color w:val="0000FF"/>
            <w:sz w:val="22"/>
            <w:u w:val="single"/>
            <w:lang w:eastAsia="sl-SI"/>
          </w:rPr>
          <w:t>69/11</w:t>
        </w:r>
      </w:hyperlink>
      <w:r w:rsidRPr="008E67B7">
        <w:rPr>
          <w:rFonts w:ascii="Arial" w:eastAsia="Times New Roman" w:hAnsi="Arial" w:cs="Arial"/>
          <w:sz w:val="22"/>
          <w:lang w:eastAsia="sl-SI"/>
        </w:rPr>
        <w:t xml:space="preserve"> – UPB in </w:t>
      </w:r>
      <w:hyperlink r:id="rId19" w:tgtFrame="_blank" w:tooltip="Zakon o spremembah in dopolnitvah Zakona o integriteti in preprečevanju korupcije" w:history="1">
        <w:r w:rsidRPr="008E67B7">
          <w:rPr>
            <w:rFonts w:ascii="Arial" w:eastAsia="Times New Roman" w:hAnsi="Arial" w:cs="Arial"/>
            <w:color w:val="0000FF"/>
            <w:sz w:val="22"/>
            <w:u w:val="single"/>
            <w:lang w:eastAsia="sl-SI"/>
          </w:rPr>
          <w:t>158/20</w:t>
        </w:r>
      </w:hyperlink>
      <w:r w:rsidRPr="008E67B7">
        <w:rPr>
          <w:rFonts w:ascii="Arial" w:eastAsia="Times New Roman" w:hAnsi="Arial" w:cs="Arial"/>
          <w:sz w:val="22"/>
          <w:lang w:eastAsia="sl-SI"/>
        </w:rPr>
        <w:t>) podajam naslednjo:</w:t>
      </w:r>
      <w:r w:rsidRPr="008E67B7">
        <w:rPr>
          <w:rFonts w:ascii="Arial" w:eastAsia="Times New Roman" w:hAnsi="Arial" w:cs="Arial"/>
          <w:b/>
          <w:sz w:val="22"/>
          <w:lang w:eastAsia="sl-SI"/>
        </w:rPr>
        <w:t xml:space="preserve"> </w:t>
      </w:r>
    </w:p>
    <w:p w14:paraId="56AE182B" w14:textId="77777777" w:rsidR="007D4D28" w:rsidRPr="008E67B7" w:rsidRDefault="007D4D28" w:rsidP="007D4D28">
      <w:pPr>
        <w:widowControl w:val="0"/>
        <w:tabs>
          <w:tab w:val="left" w:pos="540"/>
          <w:tab w:val="left" w:pos="2340"/>
        </w:tabs>
        <w:spacing w:line="264" w:lineRule="auto"/>
        <w:jc w:val="center"/>
        <w:rPr>
          <w:rFonts w:ascii="Arial" w:eastAsia="Times New Roman" w:hAnsi="Arial" w:cs="Arial"/>
          <w:b/>
          <w:sz w:val="22"/>
          <w:lang w:eastAsia="sl-SI"/>
        </w:rPr>
      </w:pPr>
    </w:p>
    <w:p w14:paraId="6FE20D46" w14:textId="77777777" w:rsidR="007D4D28" w:rsidRPr="008E67B7" w:rsidRDefault="007D4D28" w:rsidP="007D4D28">
      <w:pPr>
        <w:widowControl w:val="0"/>
        <w:tabs>
          <w:tab w:val="left" w:pos="540"/>
          <w:tab w:val="left" w:pos="2340"/>
        </w:tabs>
        <w:spacing w:line="264" w:lineRule="auto"/>
        <w:jc w:val="center"/>
        <w:rPr>
          <w:rFonts w:ascii="Arial" w:eastAsia="Times New Roman" w:hAnsi="Arial" w:cs="Arial"/>
          <w:b/>
          <w:caps/>
          <w:sz w:val="22"/>
          <w:lang w:eastAsia="sl-SI"/>
        </w:rPr>
      </w:pPr>
      <w:r w:rsidRPr="008E67B7">
        <w:rPr>
          <w:rFonts w:ascii="Arial" w:eastAsia="Times New Roman" w:hAnsi="Arial" w:cs="Arial"/>
          <w:b/>
          <w:caps/>
          <w:sz w:val="22"/>
          <w:lang w:eastAsia="sl-SI"/>
        </w:rPr>
        <w:t>izjavO</w:t>
      </w:r>
    </w:p>
    <w:p w14:paraId="4E242699" w14:textId="77777777" w:rsidR="007D4D28" w:rsidRPr="008E67B7" w:rsidRDefault="007D4D28" w:rsidP="007D4D28">
      <w:pPr>
        <w:widowControl w:val="0"/>
        <w:tabs>
          <w:tab w:val="left" w:pos="540"/>
          <w:tab w:val="left" w:pos="2340"/>
        </w:tabs>
        <w:spacing w:line="264" w:lineRule="auto"/>
        <w:jc w:val="center"/>
        <w:rPr>
          <w:rFonts w:ascii="Arial" w:eastAsia="Times New Roman" w:hAnsi="Arial" w:cs="Arial"/>
          <w:sz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5726"/>
      </w:tblGrid>
      <w:tr w:rsidR="007D4D28" w:rsidRPr="008E67B7" w14:paraId="2A9D6757" w14:textId="77777777" w:rsidTr="002E47CF">
        <w:trPr>
          <w:trHeight w:val="512"/>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5BE99246" w14:textId="77777777" w:rsidR="007D4D28" w:rsidRPr="008E67B7" w:rsidRDefault="007D4D28" w:rsidP="002E47CF">
            <w:pPr>
              <w:spacing w:line="276" w:lineRule="auto"/>
              <w:rPr>
                <w:rFonts w:ascii="Arial" w:hAnsi="Arial" w:cs="Arial"/>
                <w:b/>
                <w:bCs/>
                <w:color w:val="000000"/>
                <w:sz w:val="22"/>
              </w:rPr>
            </w:pPr>
            <w:r w:rsidRPr="008E67B7">
              <w:rPr>
                <w:rFonts w:ascii="Arial" w:hAnsi="Arial" w:cs="Arial"/>
                <w:b/>
                <w:bCs/>
                <w:sz w:val="22"/>
              </w:rPr>
              <w:t>NAVEDBA IMENA IN PRIIMKA FIZIČNE OSEBE ALI ODGOVORNE OSEBE POSLOVNEGA SUBJEKTA:</w:t>
            </w:r>
          </w:p>
        </w:tc>
      </w:tr>
      <w:tr w:rsidR="007D4D28" w:rsidRPr="008E67B7" w14:paraId="12426A86" w14:textId="77777777" w:rsidTr="002E47CF">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73923B43" w14:textId="77777777" w:rsidR="007D4D28" w:rsidRPr="008E67B7" w:rsidRDefault="007D4D28" w:rsidP="002E47CF">
            <w:pPr>
              <w:spacing w:line="276" w:lineRule="auto"/>
              <w:rPr>
                <w:rFonts w:ascii="Arial" w:hAnsi="Arial" w:cs="Arial"/>
                <w:sz w:val="22"/>
              </w:rPr>
            </w:pPr>
            <w:r w:rsidRPr="008E67B7">
              <w:rPr>
                <w:rFonts w:ascii="Arial" w:hAnsi="Arial" w:cs="Arial"/>
                <w:sz w:val="22"/>
              </w:rPr>
              <w:t>Ime in priimek:</w:t>
            </w:r>
          </w:p>
        </w:tc>
        <w:tc>
          <w:tcPr>
            <w:tcW w:w="5811" w:type="dxa"/>
            <w:tcBorders>
              <w:top w:val="single" w:sz="4" w:space="0" w:color="auto"/>
              <w:left w:val="single" w:sz="4" w:space="0" w:color="auto"/>
              <w:bottom w:val="single" w:sz="4" w:space="0" w:color="auto"/>
              <w:right w:val="single" w:sz="4" w:space="0" w:color="auto"/>
            </w:tcBorders>
            <w:vAlign w:val="center"/>
          </w:tcPr>
          <w:p w14:paraId="4BF85E31" w14:textId="77777777" w:rsidR="007D4D28" w:rsidRPr="008E67B7" w:rsidRDefault="007D4D28" w:rsidP="002E47CF">
            <w:pPr>
              <w:spacing w:line="276" w:lineRule="auto"/>
              <w:rPr>
                <w:rFonts w:ascii="Arial" w:hAnsi="Arial" w:cs="Arial"/>
                <w:b/>
                <w:color w:val="000000"/>
                <w:sz w:val="22"/>
              </w:rPr>
            </w:pPr>
          </w:p>
        </w:tc>
      </w:tr>
    </w:tbl>
    <w:p w14:paraId="18FD5FAA" w14:textId="77777777" w:rsidR="007D4D28" w:rsidRPr="008E67B7" w:rsidRDefault="007D4D28" w:rsidP="007D4D28">
      <w:pPr>
        <w:spacing w:line="276" w:lineRule="auto"/>
        <w:jc w:val="both"/>
        <w:rPr>
          <w:rFonts w:ascii="Arial" w:hAnsi="Arial" w:cs="Arial"/>
          <w:sz w:val="22"/>
        </w:rPr>
      </w:pPr>
    </w:p>
    <w:p w14:paraId="4B4BAD16" w14:textId="77777777" w:rsidR="007D4D28" w:rsidRPr="008E67B7" w:rsidRDefault="007D4D28" w:rsidP="007D4D28">
      <w:pPr>
        <w:spacing w:line="276" w:lineRule="auto"/>
        <w:jc w:val="both"/>
        <w:rPr>
          <w:rFonts w:ascii="Arial" w:hAnsi="Arial" w:cs="Arial"/>
          <w:sz w:val="22"/>
        </w:rPr>
      </w:pPr>
      <w:r w:rsidRPr="008E67B7">
        <w:rPr>
          <w:rFonts w:ascii="Arial" w:hAnsi="Arial" w:cs="Arial"/>
          <w:sz w:val="22"/>
        </w:rPr>
        <w:t xml:space="preserve">izjavljam, da poslovni subjekt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725"/>
      </w:tblGrid>
      <w:tr w:rsidR="007D4D28" w:rsidRPr="008E67B7" w14:paraId="6694D893" w14:textId="77777777" w:rsidTr="002E47CF">
        <w:trPr>
          <w:trHeight w:val="512"/>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313C04E7" w14:textId="77777777" w:rsidR="007D4D28" w:rsidRPr="008E67B7" w:rsidRDefault="007D4D28" w:rsidP="002E47CF">
            <w:pPr>
              <w:spacing w:line="276" w:lineRule="auto"/>
              <w:rPr>
                <w:rFonts w:ascii="Arial" w:hAnsi="Arial" w:cs="Arial"/>
                <w:b/>
                <w:bCs/>
                <w:color w:val="000000"/>
                <w:sz w:val="22"/>
              </w:rPr>
            </w:pPr>
            <w:r w:rsidRPr="008E67B7">
              <w:rPr>
                <w:rFonts w:ascii="Arial" w:hAnsi="Arial" w:cs="Arial"/>
                <w:b/>
                <w:bCs/>
                <w:sz w:val="22"/>
              </w:rPr>
              <w:t>NAVEDBA POSLOVNEGA SUBJEKTA (kot izhaja iz uradnih evidenc):</w:t>
            </w:r>
          </w:p>
        </w:tc>
      </w:tr>
      <w:tr w:rsidR="007D4D28" w:rsidRPr="008E67B7" w14:paraId="4BDB328E" w14:textId="77777777" w:rsidTr="002E47CF">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77456441" w14:textId="77777777" w:rsidR="007D4D28" w:rsidRPr="008E67B7" w:rsidRDefault="007D4D28" w:rsidP="002E47CF">
            <w:pPr>
              <w:spacing w:line="276" w:lineRule="auto"/>
              <w:rPr>
                <w:rFonts w:ascii="Arial" w:hAnsi="Arial" w:cs="Arial"/>
                <w:sz w:val="22"/>
              </w:rPr>
            </w:pPr>
            <w:r w:rsidRPr="008E67B7">
              <w:rPr>
                <w:rFonts w:ascii="Arial" w:hAnsi="Arial" w:cs="Arial"/>
                <w:sz w:val="22"/>
              </w:rPr>
              <w:t>Naziv subjekta:</w:t>
            </w:r>
          </w:p>
        </w:tc>
        <w:tc>
          <w:tcPr>
            <w:tcW w:w="5811" w:type="dxa"/>
            <w:tcBorders>
              <w:top w:val="single" w:sz="4" w:space="0" w:color="auto"/>
              <w:left w:val="single" w:sz="4" w:space="0" w:color="auto"/>
              <w:bottom w:val="single" w:sz="4" w:space="0" w:color="auto"/>
              <w:right w:val="single" w:sz="4" w:space="0" w:color="auto"/>
            </w:tcBorders>
            <w:vAlign w:val="center"/>
          </w:tcPr>
          <w:p w14:paraId="3C23FE2F" w14:textId="77777777" w:rsidR="007D4D28" w:rsidRPr="008E67B7" w:rsidRDefault="007D4D28" w:rsidP="002E47CF">
            <w:pPr>
              <w:spacing w:line="276" w:lineRule="auto"/>
              <w:rPr>
                <w:rFonts w:ascii="Arial" w:hAnsi="Arial" w:cs="Arial"/>
                <w:b/>
                <w:color w:val="000000"/>
                <w:sz w:val="22"/>
              </w:rPr>
            </w:pPr>
          </w:p>
        </w:tc>
      </w:tr>
    </w:tbl>
    <w:p w14:paraId="332F577D" w14:textId="77777777" w:rsidR="007D4D28" w:rsidRPr="008E67B7" w:rsidRDefault="007D4D28" w:rsidP="007D4D28">
      <w:pPr>
        <w:spacing w:line="276" w:lineRule="auto"/>
        <w:jc w:val="both"/>
        <w:rPr>
          <w:rFonts w:ascii="Arial" w:hAnsi="Arial" w:cs="Arial"/>
          <w:sz w:val="22"/>
        </w:rPr>
      </w:pPr>
    </w:p>
    <w:p w14:paraId="3A3C3173" w14:textId="77777777" w:rsidR="007D4D28" w:rsidRPr="008E67B7" w:rsidRDefault="007D4D28" w:rsidP="007D4D28">
      <w:pPr>
        <w:spacing w:line="276" w:lineRule="auto"/>
        <w:jc w:val="both"/>
        <w:rPr>
          <w:rFonts w:ascii="Arial" w:hAnsi="Arial" w:cs="Arial"/>
          <w:sz w:val="22"/>
        </w:rPr>
      </w:pPr>
      <w:r w:rsidRPr="008E67B7">
        <w:rPr>
          <w:rFonts w:ascii="Arial" w:hAnsi="Arial" w:cs="Arial"/>
          <w:sz w:val="22"/>
        </w:rPr>
        <w:t xml:space="preserve">ni / nisem povezan s funkcionarjem in po mojem vedenju ni / nisem  povezan z družinskim članom funkcionarja na način, določen v prvem odstavku 35. člena Zakona o integriteti in preprečevanju korupcije (Uradni list RS, št. 69/11 – uradno prečiščeno besedilo in 158/2020, </w:t>
      </w:r>
      <w:proofErr w:type="spellStart"/>
      <w:r w:rsidRPr="008E67B7">
        <w:rPr>
          <w:rFonts w:ascii="Arial" w:hAnsi="Arial" w:cs="Arial"/>
          <w:sz w:val="22"/>
        </w:rPr>
        <w:t>ZIntPK</w:t>
      </w:r>
      <w:proofErr w:type="spellEnd"/>
      <w:r w:rsidRPr="008E67B7">
        <w:rPr>
          <w:rFonts w:ascii="Arial" w:hAnsi="Arial" w:cs="Arial"/>
          <w:sz w:val="22"/>
        </w:rPr>
        <w:t xml:space="preserve">).   </w:t>
      </w:r>
    </w:p>
    <w:p w14:paraId="3241D6DB" w14:textId="77777777" w:rsidR="007D4D28" w:rsidRPr="008E67B7" w:rsidRDefault="007D4D28" w:rsidP="007D4D28">
      <w:pPr>
        <w:spacing w:line="276" w:lineRule="auto"/>
        <w:jc w:val="both"/>
        <w:rPr>
          <w:rFonts w:ascii="Arial" w:hAnsi="Arial" w:cs="Arial"/>
          <w:sz w:val="22"/>
        </w:rPr>
      </w:pPr>
    </w:p>
    <w:p w14:paraId="22DC4D60" w14:textId="77777777" w:rsidR="007D4D28" w:rsidRPr="008E67B7" w:rsidRDefault="007D4D28" w:rsidP="007D4D28">
      <w:pPr>
        <w:spacing w:line="276" w:lineRule="auto"/>
        <w:jc w:val="both"/>
        <w:rPr>
          <w:rFonts w:ascii="Arial" w:hAnsi="Arial" w:cs="Arial"/>
          <w:b/>
          <w:sz w:val="20"/>
          <w:szCs w:val="20"/>
          <w:u w:val="single"/>
        </w:rPr>
      </w:pPr>
      <w:r w:rsidRPr="008E67B7">
        <w:rPr>
          <w:rFonts w:ascii="Arial" w:hAnsi="Arial" w:cs="Arial"/>
          <w:b/>
          <w:sz w:val="20"/>
          <w:szCs w:val="20"/>
          <w:u w:val="single"/>
        </w:rPr>
        <w:t xml:space="preserve">1. odstavek 35. člena </w:t>
      </w:r>
      <w:proofErr w:type="spellStart"/>
      <w:r w:rsidRPr="008E67B7">
        <w:rPr>
          <w:rFonts w:ascii="Arial" w:hAnsi="Arial" w:cs="Arial"/>
          <w:b/>
          <w:sz w:val="20"/>
          <w:szCs w:val="20"/>
          <w:u w:val="single"/>
        </w:rPr>
        <w:t>ZIntPK</w:t>
      </w:r>
      <w:proofErr w:type="spellEnd"/>
      <w:r w:rsidRPr="008E67B7">
        <w:rPr>
          <w:rFonts w:ascii="Arial" w:hAnsi="Arial" w:cs="Arial"/>
          <w:b/>
          <w:sz w:val="20"/>
          <w:szCs w:val="20"/>
          <w:u w:val="single"/>
        </w:rPr>
        <w:t>:</w:t>
      </w:r>
    </w:p>
    <w:p w14:paraId="78913017" w14:textId="77777777" w:rsidR="007D4D28" w:rsidRPr="008E67B7" w:rsidRDefault="007D4D28" w:rsidP="007D4D28">
      <w:pPr>
        <w:jc w:val="both"/>
        <w:rPr>
          <w:rFonts w:ascii="Arial" w:hAnsi="Arial" w:cs="Arial"/>
          <w:i/>
          <w:sz w:val="20"/>
          <w:szCs w:val="20"/>
        </w:rPr>
      </w:pPr>
      <w:r w:rsidRPr="008E67B7">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4EEE8D9" w14:textId="77777777" w:rsidR="007D4D28" w:rsidRPr="008E67B7" w:rsidRDefault="007D4D28" w:rsidP="007D4D28">
      <w:pPr>
        <w:numPr>
          <w:ilvl w:val="0"/>
          <w:numId w:val="41"/>
        </w:numPr>
        <w:rPr>
          <w:rFonts w:ascii="Calibri" w:hAnsi="Calibri"/>
          <w:sz w:val="20"/>
          <w:szCs w:val="20"/>
        </w:rPr>
      </w:pPr>
      <w:r w:rsidRPr="008E67B7">
        <w:rPr>
          <w:rFonts w:ascii="Calibri" w:hAnsi="Calibri"/>
          <w:sz w:val="20"/>
          <w:szCs w:val="20"/>
        </w:rPr>
        <w:t>udeležen kot poslovodja, član poslovodstva ali zakoniti zastopnik ali</w:t>
      </w:r>
    </w:p>
    <w:p w14:paraId="0C67CED6" w14:textId="77777777" w:rsidR="007D4D28" w:rsidRPr="008E67B7" w:rsidRDefault="007D4D28" w:rsidP="007D4D28">
      <w:pPr>
        <w:numPr>
          <w:ilvl w:val="0"/>
          <w:numId w:val="41"/>
        </w:numPr>
        <w:rPr>
          <w:rFonts w:ascii="Calibri" w:hAnsi="Calibri"/>
          <w:sz w:val="20"/>
          <w:szCs w:val="20"/>
        </w:rPr>
      </w:pPr>
      <w:r w:rsidRPr="008E67B7">
        <w:rPr>
          <w:rFonts w:ascii="Calibri" w:hAnsi="Calibri"/>
          <w:sz w:val="20"/>
          <w:szCs w:val="20"/>
        </w:rPr>
        <w:t>neposredno ali prek drugih pravnih oseb v več kot pet odstotnem deležu udeležen pri ustanoviteljskih pravicah, upravljanju ali kapitalu.</w:t>
      </w:r>
    </w:p>
    <w:p w14:paraId="0576A0EB" w14:textId="77777777" w:rsidR="007D4D28" w:rsidRPr="008E67B7" w:rsidRDefault="007D4D28" w:rsidP="007D4D28">
      <w:pPr>
        <w:rPr>
          <w:rFonts w:ascii="Arial" w:hAnsi="Arial" w:cs="Arial"/>
          <w:i/>
          <w:sz w:val="22"/>
        </w:rPr>
      </w:pPr>
    </w:p>
    <w:p w14:paraId="3307FB30" w14:textId="77777777" w:rsidR="007D4D28" w:rsidRPr="008E67B7" w:rsidRDefault="007D4D28" w:rsidP="007D4D28">
      <w:pPr>
        <w:rPr>
          <w:rFonts w:ascii="Arial" w:hAnsi="Arial" w:cs="Arial"/>
          <w:i/>
          <w:sz w:val="22"/>
        </w:rPr>
      </w:pPr>
    </w:p>
    <w:tbl>
      <w:tblPr>
        <w:tblW w:w="0" w:type="auto"/>
        <w:jc w:val="center"/>
        <w:tblLook w:val="04A0" w:firstRow="1" w:lastRow="0" w:firstColumn="1" w:lastColumn="0" w:noHBand="0" w:noVBand="1"/>
      </w:tblPr>
      <w:tblGrid>
        <w:gridCol w:w="4297"/>
        <w:gridCol w:w="4775"/>
      </w:tblGrid>
      <w:tr w:rsidR="007D4D28" w:rsidRPr="008E67B7" w14:paraId="60C6BC74" w14:textId="77777777" w:rsidTr="002E47CF">
        <w:trPr>
          <w:jc w:val="center"/>
        </w:trPr>
        <w:tc>
          <w:tcPr>
            <w:tcW w:w="4339" w:type="dxa"/>
            <w:hideMark/>
          </w:tcPr>
          <w:p w14:paraId="543C3388" w14:textId="77777777" w:rsidR="007D4D28" w:rsidRPr="008E67B7" w:rsidRDefault="007D4D28" w:rsidP="002E47CF">
            <w:pPr>
              <w:autoSpaceDE w:val="0"/>
              <w:autoSpaceDN w:val="0"/>
              <w:adjustRightInd w:val="0"/>
              <w:spacing w:after="200" w:line="276" w:lineRule="auto"/>
              <w:jc w:val="both"/>
              <w:rPr>
                <w:rFonts w:ascii="Arial" w:hAnsi="Arial" w:cs="Arial"/>
                <w:sz w:val="22"/>
              </w:rPr>
            </w:pPr>
            <w:r w:rsidRPr="008E67B7">
              <w:rPr>
                <w:rFonts w:ascii="Arial" w:hAnsi="Arial" w:cs="Arial"/>
                <w:sz w:val="22"/>
              </w:rPr>
              <w:t xml:space="preserve">Kraj in datum: </w:t>
            </w:r>
          </w:p>
        </w:tc>
        <w:tc>
          <w:tcPr>
            <w:tcW w:w="4817" w:type="dxa"/>
          </w:tcPr>
          <w:p w14:paraId="2491D31B" w14:textId="77777777" w:rsidR="007D4D28" w:rsidRPr="008E67B7" w:rsidRDefault="007D4D28" w:rsidP="002E47CF">
            <w:pPr>
              <w:jc w:val="center"/>
              <w:rPr>
                <w:rFonts w:ascii="Arial" w:hAnsi="Arial" w:cs="Arial"/>
                <w:sz w:val="22"/>
              </w:rPr>
            </w:pPr>
            <w:r w:rsidRPr="008E67B7">
              <w:rPr>
                <w:rFonts w:ascii="Arial" w:hAnsi="Arial" w:cs="Arial"/>
                <w:sz w:val="22"/>
              </w:rPr>
              <w:t>Ime in priimek fizične osebe ali odgovorne osebe poslovnega subjekta - ponudnika:</w:t>
            </w:r>
          </w:p>
          <w:p w14:paraId="095C7F77" w14:textId="77777777" w:rsidR="007D4D28" w:rsidRPr="008E67B7" w:rsidRDefault="007D4D28" w:rsidP="002E47CF">
            <w:pPr>
              <w:jc w:val="center"/>
              <w:rPr>
                <w:rFonts w:ascii="Arial" w:hAnsi="Arial" w:cs="Arial"/>
                <w:sz w:val="22"/>
              </w:rPr>
            </w:pPr>
            <w:r w:rsidRPr="008E67B7">
              <w:rPr>
                <w:rFonts w:ascii="Arial" w:hAnsi="Arial" w:cs="Arial"/>
                <w:sz w:val="22"/>
              </w:rPr>
              <w:t>podpis in žig</w:t>
            </w:r>
          </w:p>
          <w:p w14:paraId="3C92A4BD" w14:textId="77777777" w:rsidR="007D4D28" w:rsidRPr="008E67B7" w:rsidRDefault="007D4D28" w:rsidP="002E47CF">
            <w:pPr>
              <w:autoSpaceDE w:val="0"/>
              <w:autoSpaceDN w:val="0"/>
              <w:adjustRightInd w:val="0"/>
              <w:spacing w:after="200" w:line="276" w:lineRule="auto"/>
              <w:rPr>
                <w:rFonts w:ascii="Arial" w:hAnsi="Arial" w:cs="Arial"/>
                <w:b/>
                <w:sz w:val="22"/>
              </w:rPr>
            </w:pPr>
          </w:p>
        </w:tc>
      </w:tr>
    </w:tbl>
    <w:p w14:paraId="43388728" w14:textId="77777777" w:rsidR="007D4D28" w:rsidRPr="008E67B7" w:rsidRDefault="007D4D28" w:rsidP="007D4D28">
      <w:pPr>
        <w:rPr>
          <w:rFonts w:ascii="Arial" w:eastAsia="Times New Roman" w:hAnsi="Arial" w:cs="Arial"/>
          <w:sz w:val="22"/>
          <w:lang w:eastAsia="sl-SI"/>
        </w:rPr>
      </w:pPr>
    </w:p>
    <w:p w14:paraId="6AA5DB47" w14:textId="77777777" w:rsidR="007D4D28" w:rsidRDefault="007D4D28" w:rsidP="007D4D28">
      <w:pPr>
        <w:tabs>
          <w:tab w:val="num" w:pos="426"/>
        </w:tabs>
        <w:rPr>
          <w:rFonts w:ascii="Arial" w:hAnsi="Arial" w:cs="Arial"/>
          <w:sz w:val="22"/>
        </w:rPr>
      </w:pPr>
    </w:p>
    <w:p w14:paraId="77DA1326" w14:textId="77777777" w:rsidR="007D4D28" w:rsidRDefault="007D4D28" w:rsidP="007D4D28">
      <w:pPr>
        <w:tabs>
          <w:tab w:val="num" w:pos="426"/>
        </w:tabs>
        <w:rPr>
          <w:rFonts w:ascii="Arial" w:hAnsi="Arial" w:cs="Arial"/>
          <w:sz w:val="22"/>
        </w:rPr>
      </w:pPr>
    </w:p>
    <w:p w14:paraId="041D8947" w14:textId="77777777" w:rsidR="007D4D28" w:rsidRDefault="007D4D28" w:rsidP="007D4D28">
      <w:pPr>
        <w:tabs>
          <w:tab w:val="num" w:pos="426"/>
        </w:tabs>
        <w:rPr>
          <w:rFonts w:ascii="Arial" w:hAnsi="Arial" w:cs="Arial"/>
          <w:sz w:val="22"/>
        </w:rPr>
      </w:pPr>
    </w:p>
    <w:p w14:paraId="7C280EA1" w14:textId="77777777" w:rsidR="007D4D28" w:rsidRDefault="007D4D28" w:rsidP="007D4D28">
      <w:pPr>
        <w:tabs>
          <w:tab w:val="num" w:pos="426"/>
        </w:tabs>
        <w:rPr>
          <w:rFonts w:ascii="Arial" w:hAnsi="Arial" w:cs="Arial"/>
          <w:sz w:val="22"/>
        </w:rPr>
      </w:pPr>
    </w:p>
    <w:p w14:paraId="27C62C47" w14:textId="77777777" w:rsidR="007D4D28" w:rsidRDefault="007D4D28" w:rsidP="007D4D28">
      <w:pPr>
        <w:tabs>
          <w:tab w:val="num" w:pos="426"/>
        </w:tabs>
        <w:rPr>
          <w:rFonts w:ascii="Arial" w:hAnsi="Arial" w:cs="Arial"/>
          <w:sz w:val="22"/>
        </w:rPr>
      </w:pPr>
    </w:p>
    <w:p w14:paraId="3D4574D7" w14:textId="2CA03439" w:rsidR="007D4D28" w:rsidRDefault="007D4D28" w:rsidP="00C406CC">
      <w:pPr>
        <w:tabs>
          <w:tab w:val="num" w:pos="426"/>
        </w:tabs>
        <w:rPr>
          <w:rFonts w:ascii="Arial" w:hAnsi="Arial" w:cs="Arial"/>
          <w:sz w:val="22"/>
        </w:rPr>
      </w:pPr>
    </w:p>
    <w:p w14:paraId="19003990" w14:textId="38AD0E66" w:rsidR="007D4D28" w:rsidRDefault="007D4D28" w:rsidP="00C406CC">
      <w:pPr>
        <w:tabs>
          <w:tab w:val="num" w:pos="426"/>
        </w:tabs>
        <w:rPr>
          <w:rFonts w:ascii="Arial" w:hAnsi="Arial" w:cs="Arial"/>
          <w:sz w:val="22"/>
        </w:rPr>
      </w:pPr>
    </w:p>
    <w:p w14:paraId="620E24A9" w14:textId="58A2D4F9" w:rsidR="007D4D28" w:rsidRDefault="007D4D28" w:rsidP="00C406CC">
      <w:pPr>
        <w:tabs>
          <w:tab w:val="num" w:pos="426"/>
        </w:tabs>
        <w:rPr>
          <w:rFonts w:ascii="Arial" w:hAnsi="Arial" w:cs="Arial"/>
          <w:sz w:val="22"/>
        </w:rPr>
      </w:pPr>
    </w:p>
    <w:p w14:paraId="79D147B2" w14:textId="6CB85F70" w:rsidR="007D4D28" w:rsidRDefault="007D4D28" w:rsidP="00C406CC">
      <w:pPr>
        <w:tabs>
          <w:tab w:val="num" w:pos="426"/>
        </w:tabs>
        <w:rPr>
          <w:rFonts w:ascii="Arial" w:hAnsi="Arial" w:cs="Arial"/>
          <w:sz w:val="22"/>
        </w:rPr>
      </w:pPr>
    </w:p>
    <w:p w14:paraId="78323B8D" w14:textId="3A2397C5" w:rsidR="007D4D28" w:rsidRDefault="007D4D28" w:rsidP="00C406CC">
      <w:pPr>
        <w:tabs>
          <w:tab w:val="num" w:pos="426"/>
        </w:tabs>
        <w:rPr>
          <w:rFonts w:ascii="Arial" w:hAnsi="Arial" w:cs="Arial"/>
          <w:sz w:val="22"/>
        </w:rPr>
      </w:pPr>
    </w:p>
    <w:p w14:paraId="02822AAD" w14:textId="56ABD49C" w:rsidR="007D4D28" w:rsidRDefault="007D4D28" w:rsidP="00C406CC">
      <w:pPr>
        <w:tabs>
          <w:tab w:val="num" w:pos="426"/>
        </w:tabs>
        <w:rPr>
          <w:rFonts w:ascii="Arial" w:hAnsi="Arial" w:cs="Arial"/>
          <w:sz w:val="22"/>
        </w:rPr>
      </w:pPr>
    </w:p>
    <w:p w14:paraId="1908537F" w14:textId="77777777" w:rsidR="007D4D28" w:rsidRDefault="007D4D28" w:rsidP="00C406CC">
      <w:pPr>
        <w:tabs>
          <w:tab w:val="num" w:pos="426"/>
        </w:tabs>
        <w:rPr>
          <w:rFonts w:ascii="Arial" w:hAnsi="Arial" w:cs="Arial"/>
          <w:sz w:val="22"/>
        </w:rPr>
      </w:pPr>
    </w:p>
    <w:p w14:paraId="2B57CE13" w14:textId="6F85CA36" w:rsidR="00654674" w:rsidRPr="00F96E7D" w:rsidRDefault="005646F6" w:rsidP="00F96E7D">
      <w:pPr>
        <w:jc w:val="right"/>
        <w:rPr>
          <w:rFonts w:ascii="Arial" w:hAnsi="Arial" w:cs="Arial"/>
          <w:b/>
          <w:sz w:val="20"/>
          <w:szCs w:val="24"/>
          <w:bdr w:val="single" w:sz="4" w:space="0" w:color="000000" w:shadow="1"/>
        </w:rPr>
      </w:pPr>
      <w:r>
        <w:rPr>
          <w:rFonts w:ascii="Arial" w:hAnsi="Arial" w:cs="Arial"/>
          <w:b/>
          <w:sz w:val="20"/>
          <w:szCs w:val="24"/>
          <w:bdr w:val="single" w:sz="4" w:space="0" w:color="000000" w:shadow="1"/>
          <w:shd w:val="clear" w:color="auto" w:fill="DBE5F1"/>
        </w:rPr>
        <w:t>OBR-</w:t>
      </w:r>
      <w:r w:rsidR="007D4D28">
        <w:rPr>
          <w:rFonts w:ascii="Arial" w:hAnsi="Arial" w:cs="Arial"/>
          <w:b/>
          <w:sz w:val="20"/>
          <w:szCs w:val="24"/>
          <w:bdr w:val="single" w:sz="4" w:space="0" w:color="000000" w:shadow="1"/>
          <w:shd w:val="clear" w:color="auto" w:fill="DBE5F1"/>
        </w:rPr>
        <w:t>8</w:t>
      </w:r>
    </w:p>
    <w:p w14:paraId="6289685F" w14:textId="463CC26A" w:rsidR="00654674" w:rsidRPr="00903110" w:rsidRDefault="00654674" w:rsidP="00654674">
      <w:pPr>
        <w:rPr>
          <w:rFonts w:ascii="Arial" w:hAnsi="Arial" w:cs="Arial"/>
          <w:sz w:val="22"/>
        </w:rPr>
      </w:pPr>
      <w:r w:rsidRPr="00903110">
        <w:rPr>
          <w:rFonts w:ascii="Arial" w:hAnsi="Arial" w:cs="Arial"/>
          <w:b/>
          <w:sz w:val="22"/>
          <w:bdr w:val="single" w:sz="4" w:space="0" w:color="auto" w:shadow="1"/>
        </w:rPr>
        <w:lastRenderedPageBreak/>
        <w:t>VZOREC</w:t>
      </w:r>
      <w:r w:rsidR="004033BD">
        <w:rPr>
          <w:rFonts w:ascii="Arial" w:hAnsi="Arial" w:cs="Arial"/>
          <w:b/>
          <w:sz w:val="22"/>
          <w:bdr w:val="single" w:sz="4" w:space="0" w:color="auto" w:shadow="1"/>
        </w:rPr>
        <w:t xml:space="preserve"> POGODBA – </w:t>
      </w:r>
      <w:r w:rsidR="005851D9">
        <w:rPr>
          <w:rFonts w:ascii="Arial" w:hAnsi="Arial" w:cs="Arial"/>
          <w:b/>
          <w:sz w:val="22"/>
          <w:bdr w:val="single" w:sz="4" w:space="0" w:color="auto" w:shadow="1"/>
        </w:rPr>
        <w:t>vsi sklopi</w:t>
      </w:r>
      <w:r>
        <w:rPr>
          <w:rFonts w:ascii="Arial" w:hAnsi="Arial" w:cs="Arial"/>
          <w:b/>
          <w:sz w:val="22"/>
          <w:bdr w:val="single" w:sz="4" w:space="0" w:color="auto" w:shadow="1"/>
        </w:rPr>
        <w:t xml:space="preserve"> </w:t>
      </w:r>
    </w:p>
    <w:p w14:paraId="4183FFB7" w14:textId="77777777" w:rsidR="0002672E" w:rsidRPr="00B41DCE" w:rsidRDefault="0002672E" w:rsidP="00903110">
      <w:pPr>
        <w:rPr>
          <w:rFonts w:ascii="Arial" w:hAnsi="Arial" w:cs="Arial"/>
          <w:iCs/>
          <w:sz w:val="22"/>
        </w:rPr>
      </w:pPr>
    </w:p>
    <w:p w14:paraId="7FF5F468" w14:textId="1471BAEE" w:rsidR="00B41DCE" w:rsidRDefault="00A94702" w:rsidP="000C01A8">
      <w:pPr>
        <w:jc w:val="center"/>
        <w:rPr>
          <w:rFonts w:ascii="Arial" w:eastAsia="Times New Roman" w:hAnsi="Arial" w:cs="Arial"/>
          <w:b/>
          <w:bCs/>
          <w:sz w:val="22"/>
          <w:lang w:eastAsia="sl-SI"/>
        </w:rPr>
      </w:pPr>
      <w:r>
        <w:rPr>
          <w:rFonts w:ascii="Arial" w:eastAsia="Times New Roman" w:hAnsi="Arial" w:cs="Arial"/>
          <w:b/>
          <w:bCs/>
          <w:sz w:val="22"/>
          <w:lang w:eastAsia="sl-SI"/>
        </w:rPr>
        <w:t>POGODBA</w:t>
      </w:r>
      <w:r w:rsidRPr="004B6FAE">
        <w:rPr>
          <w:rFonts w:ascii="Arial" w:eastAsia="Times New Roman" w:hAnsi="Arial" w:cs="Arial"/>
          <w:b/>
          <w:bCs/>
          <w:sz w:val="22"/>
          <w:lang w:eastAsia="sl-SI"/>
        </w:rPr>
        <w:t xml:space="preserve"> ZA </w:t>
      </w:r>
      <w:r w:rsidRPr="00A94702">
        <w:rPr>
          <w:rFonts w:ascii="Arial" w:eastAsia="Times New Roman" w:hAnsi="Arial" w:cs="Arial"/>
          <w:b/>
          <w:bCs/>
          <w:sz w:val="22"/>
          <w:lang w:eastAsia="sl-SI"/>
        </w:rPr>
        <w:t>ZIMSKO VZDRŽEVANJE LOKALNIH CEST V OBČINI SEVNICA ZA SEZONO 2021/2022</w:t>
      </w:r>
    </w:p>
    <w:p w14:paraId="19AE2D53" w14:textId="77777777" w:rsidR="000C01A8" w:rsidRDefault="000C01A8" w:rsidP="000C01A8">
      <w:pPr>
        <w:jc w:val="center"/>
        <w:rPr>
          <w:rFonts w:ascii="Arial" w:eastAsia="Times New Roman" w:hAnsi="Arial" w:cs="Arial"/>
          <w:sz w:val="22"/>
          <w:lang w:eastAsia="sl-SI"/>
        </w:rPr>
      </w:pPr>
    </w:p>
    <w:p w14:paraId="4A0D8039"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ki sta ga</w:t>
      </w:r>
      <w:r>
        <w:rPr>
          <w:rFonts w:ascii="Arial" w:eastAsia="Times New Roman" w:hAnsi="Arial" w:cs="Arial"/>
          <w:sz w:val="22"/>
          <w:lang w:eastAsia="sl-SI"/>
        </w:rPr>
        <w:t xml:space="preserve"> sklenili in dogovorili</w:t>
      </w:r>
      <w:r w:rsidRPr="00B41DCE">
        <w:rPr>
          <w:rFonts w:ascii="Arial" w:eastAsia="Times New Roman" w:hAnsi="Arial" w:cs="Arial"/>
          <w:sz w:val="22"/>
          <w:lang w:eastAsia="sl-SI"/>
        </w:rPr>
        <w:t>:</w:t>
      </w:r>
    </w:p>
    <w:p w14:paraId="02FCF7F5" w14:textId="4C40E134" w:rsidR="004A0342" w:rsidRPr="004A0342" w:rsidRDefault="004A0342" w:rsidP="004A0342">
      <w:pPr>
        <w:jc w:val="both"/>
        <w:rPr>
          <w:rFonts w:ascii="Arial" w:eastAsia="Times New Roman" w:hAnsi="Arial" w:cs="Arial"/>
          <w:sz w:val="22"/>
          <w:lang w:eastAsia="sl-SI"/>
        </w:rPr>
      </w:pPr>
      <w:r w:rsidRPr="004A0342">
        <w:rPr>
          <w:rFonts w:ascii="Arial" w:eastAsia="Times New Roman" w:hAnsi="Arial" w:cs="Arial"/>
          <w:sz w:val="22"/>
          <w:lang w:eastAsia="sl-SI"/>
        </w:rPr>
        <w:t xml:space="preserve">Javno podjetje Komunala </w:t>
      </w:r>
      <w:proofErr w:type="spellStart"/>
      <w:r w:rsidRPr="004A0342">
        <w:rPr>
          <w:rFonts w:ascii="Arial" w:eastAsia="Times New Roman" w:hAnsi="Arial" w:cs="Arial"/>
          <w:sz w:val="22"/>
          <w:lang w:eastAsia="sl-SI"/>
        </w:rPr>
        <w:t>d.o.o</w:t>
      </w:r>
      <w:proofErr w:type="spellEnd"/>
      <w:r w:rsidRPr="004A0342">
        <w:rPr>
          <w:rFonts w:ascii="Arial" w:eastAsia="Times New Roman" w:hAnsi="Arial" w:cs="Arial"/>
          <w:sz w:val="22"/>
          <w:lang w:eastAsia="sl-SI"/>
        </w:rPr>
        <w:t>. Sevnica, Naselje heroja Maroka 17, 8290 Sevnica,</w:t>
      </w:r>
    </w:p>
    <w:p w14:paraId="3DC11F09" w14:textId="77777777" w:rsidR="004A0342" w:rsidRPr="004A0342" w:rsidRDefault="004A0342" w:rsidP="004A0342">
      <w:pPr>
        <w:jc w:val="both"/>
        <w:rPr>
          <w:rFonts w:ascii="Arial" w:eastAsia="Times New Roman" w:hAnsi="Arial" w:cs="Arial"/>
          <w:sz w:val="22"/>
          <w:lang w:eastAsia="sl-SI"/>
        </w:rPr>
      </w:pPr>
      <w:r w:rsidRPr="004A0342">
        <w:rPr>
          <w:rFonts w:ascii="Arial" w:eastAsia="Times New Roman" w:hAnsi="Arial" w:cs="Arial"/>
          <w:sz w:val="22"/>
          <w:lang w:eastAsia="sl-SI"/>
        </w:rPr>
        <w:t xml:space="preserve">ki jo zastopa </w:t>
      </w:r>
      <w:smartTag w:uri="urn:schemas-microsoft-com:office:smarttags" w:element="PersonName">
        <w:smartTagPr>
          <w:attr w:name="ProductID" w:val="Mitja Udovč"/>
        </w:smartTagPr>
        <w:r w:rsidRPr="004A0342">
          <w:rPr>
            <w:rFonts w:ascii="Arial" w:eastAsia="Times New Roman" w:hAnsi="Arial" w:cs="Arial"/>
            <w:sz w:val="22"/>
            <w:lang w:eastAsia="sl-SI"/>
          </w:rPr>
          <w:t>Mitja Udovč</w:t>
        </w:r>
      </w:smartTag>
      <w:r w:rsidRPr="004A0342">
        <w:rPr>
          <w:rFonts w:ascii="Arial" w:eastAsia="Times New Roman" w:hAnsi="Arial" w:cs="Arial"/>
          <w:sz w:val="22"/>
          <w:lang w:eastAsia="sl-SI"/>
        </w:rPr>
        <w:t>, direktor,</w:t>
      </w:r>
    </w:p>
    <w:p w14:paraId="34D07C7B" w14:textId="77777777" w:rsidR="004A0342" w:rsidRPr="004A0342" w:rsidRDefault="004A0342" w:rsidP="004A0342">
      <w:pPr>
        <w:jc w:val="both"/>
        <w:rPr>
          <w:rFonts w:ascii="Arial" w:eastAsia="Times New Roman" w:hAnsi="Arial" w:cs="Arial"/>
          <w:sz w:val="22"/>
          <w:lang w:eastAsia="sl-SI"/>
        </w:rPr>
      </w:pPr>
      <w:r w:rsidRPr="004A0342">
        <w:rPr>
          <w:rFonts w:ascii="Arial" w:eastAsia="Times New Roman" w:hAnsi="Arial" w:cs="Arial"/>
          <w:sz w:val="22"/>
          <w:lang w:eastAsia="sl-SI"/>
        </w:rPr>
        <w:t>Identifikacijska številka za DDV: 90581121, matična številka: 5068088</w:t>
      </w:r>
    </w:p>
    <w:p w14:paraId="3D444DDB" w14:textId="77777777" w:rsidR="004A0342" w:rsidRPr="004A0342" w:rsidRDefault="004A0342" w:rsidP="004A0342">
      <w:pPr>
        <w:jc w:val="both"/>
        <w:rPr>
          <w:rFonts w:ascii="Arial" w:eastAsia="Times New Roman" w:hAnsi="Arial" w:cs="Arial"/>
          <w:sz w:val="22"/>
          <w:lang w:eastAsia="sl-SI"/>
        </w:rPr>
      </w:pPr>
      <w:r w:rsidRPr="004A0342">
        <w:rPr>
          <w:rFonts w:ascii="Arial" w:eastAsia="Times New Roman" w:hAnsi="Arial" w:cs="Arial"/>
          <w:sz w:val="22"/>
          <w:lang w:eastAsia="sl-SI"/>
        </w:rPr>
        <w:t>IBAN  SI56 0237 9001 3698 364, BIC koda LJBASI2X.</w:t>
      </w:r>
    </w:p>
    <w:p w14:paraId="006B95DE"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bCs/>
          <w:sz w:val="22"/>
          <w:lang w:eastAsia="sl-SI"/>
        </w:rPr>
        <w:t>kot naročnik</w:t>
      </w:r>
      <w:r w:rsidRPr="00B41DCE">
        <w:rPr>
          <w:rFonts w:ascii="Arial" w:eastAsia="Times New Roman" w:hAnsi="Arial" w:cs="Arial"/>
          <w:sz w:val="22"/>
          <w:lang w:eastAsia="sl-SI"/>
        </w:rPr>
        <w:t xml:space="preserve"> </w:t>
      </w:r>
    </w:p>
    <w:p w14:paraId="3A6107D1" w14:textId="77777777" w:rsidR="004A0342" w:rsidRDefault="004A0342" w:rsidP="00B41DCE">
      <w:pPr>
        <w:jc w:val="both"/>
        <w:rPr>
          <w:rFonts w:ascii="Arial" w:eastAsia="Times New Roman" w:hAnsi="Arial" w:cs="Arial"/>
          <w:sz w:val="22"/>
          <w:lang w:eastAsia="sl-SI"/>
        </w:rPr>
      </w:pPr>
    </w:p>
    <w:p w14:paraId="3775B02C"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in</w:t>
      </w:r>
    </w:p>
    <w:p w14:paraId="38F465B8"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 xml:space="preserve">______________________, ____________________, ________________, </w:t>
      </w:r>
    </w:p>
    <w:p w14:paraId="12EF269A"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 xml:space="preserve">ki jo zastopa __________________, __________________, </w:t>
      </w:r>
    </w:p>
    <w:p w14:paraId="7BA8A4DA"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Identifikacijska številka za DDV: SI_________________, matična številka: ______________,</w:t>
      </w:r>
    </w:p>
    <w:p w14:paraId="0FC94745" w14:textId="77777777" w:rsidR="00B41DCE" w:rsidRPr="00B41DCE" w:rsidRDefault="00B41DCE" w:rsidP="00B41DCE">
      <w:pPr>
        <w:jc w:val="both"/>
        <w:rPr>
          <w:rFonts w:ascii="Arial" w:eastAsia="Times New Roman" w:hAnsi="Arial" w:cs="Arial"/>
          <w:sz w:val="22"/>
          <w:lang w:eastAsia="sl-SI"/>
        </w:rPr>
      </w:pPr>
      <w:r w:rsidRPr="00B41DCE">
        <w:rPr>
          <w:rFonts w:ascii="Arial" w:eastAsia="Times New Roman" w:hAnsi="Arial" w:cs="Arial"/>
          <w:sz w:val="22"/>
          <w:lang w:eastAsia="sl-SI"/>
        </w:rPr>
        <w:t>IBAN SI_____________________, BIC koda ___________________</w:t>
      </w:r>
    </w:p>
    <w:p w14:paraId="37BFD026" w14:textId="7930EB8F" w:rsidR="00B41DCE" w:rsidRPr="00B41DCE" w:rsidRDefault="00B41DCE" w:rsidP="00B41DCE">
      <w:pPr>
        <w:jc w:val="both"/>
        <w:rPr>
          <w:rFonts w:ascii="Arial" w:eastAsia="Times New Roman" w:hAnsi="Arial" w:cs="Arial"/>
          <w:bCs/>
          <w:sz w:val="22"/>
          <w:lang w:eastAsia="sl-SI"/>
        </w:rPr>
      </w:pPr>
      <w:r w:rsidRPr="00B41DCE">
        <w:rPr>
          <w:rFonts w:ascii="Arial" w:eastAsia="Times New Roman" w:hAnsi="Arial" w:cs="Arial"/>
          <w:bCs/>
          <w:sz w:val="22"/>
          <w:lang w:eastAsia="sl-SI"/>
        </w:rPr>
        <w:t xml:space="preserve">kot </w:t>
      </w:r>
      <w:r w:rsidR="008B3B3F">
        <w:rPr>
          <w:rFonts w:ascii="Arial" w:eastAsia="Times New Roman" w:hAnsi="Arial" w:cs="Arial"/>
          <w:bCs/>
          <w:sz w:val="22"/>
          <w:lang w:eastAsia="sl-SI"/>
        </w:rPr>
        <w:t>izvajalec</w:t>
      </w:r>
    </w:p>
    <w:p w14:paraId="54A1107A" w14:textId="77777777" w:rsidR="00B41DCE" w:rsidRPr="00B41DCE" w:rsidRDefault="00B41DCE" w:rsidP="00B41DCE">
      <w:pPr>
        <w:jc w:val="both"/>
        <w:rPr>
          <w:rFonts w:ascii="Arial" w:eastAsia="Times New Roman" w:hAnsi="Arial" w:cs="Arial"/>
          <w:bCs/>
          <w:sz w:val="22"/>
          <w:lang w:eastAsia="sl-SI"/>
        </w:rPr>
      </w:pPr>
    </w:p>
    <w:p w14:paraId="42020DE2" w14:textId="77777777" w:rsidR="00B41DCE" w:rsidRPr="00B41DCE" w:rsidRDefault="00B41DCE" w:rsidP="00843A72">
      <w:pPr>
        <w:numPr>
          <w:ilvl w:val="0"/>
          <w:numId w:val="28"/>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4DCCFFDD" w14:textId="69198853" w:rsidR="00012A0E" w:rsidRPr="00012A0E" w:rsidRDefault="00E944AF" w:rsidP="00012A0E">
      <w:pPr>
        <w:jc w:val="both"/>
        <w:rPr>
          <w:rFonts w:ascii="Arial" w:eastAsia="Times New Roman" w:hAnsi="Arial" w:cs="Arial"/>
          <w:b/>
          <w:sz w:val="22"/>
          <w:lang w:eastAsia="sl-SI"/>
        </w:rPr>
      </w:pPr>
      <w:r>
        <w:rPr>
          <w:rFonts w:ascii="Arial" w:eastAsia="Times New Roman" w:hAnsi="Arial" w:cs="Arial"/>
          <w:sz w:val="22"/>
          <w:lang w:eastAsia="sl-SI"/>
        </w:rPr>
        <w:t xml:space="preserve">Naročnik je izvedel javno naročilo </w:t>
      </w:r>
      <w:r w:rsidR="00050C05">
        <w:rPr>
          <w:rFonts w:ascii="Arial" w:eastAsia="Times New Roman" w:hAnsi="Arial" w:cs="Arial"/>
          <w:sz w:val="22"/>
          <w:lang w:eastAsia="sl-SI"/>
        </w:rPr>
        <w:t xml:space="preserve">za </w:t>
      </w:r>
      <w:r>
        <w:rPr>
          <w:rFonts w:ascii="Arial" w:eastAsia="Times New Roman" w:hAnsi="Arial" w:cs="Arial"/>
          <w:sz w:val="22"/>
          <w:lang w:eastAsia="sl-SI"/>
        </w:rPr>
        <w:t>»</w:t>
      </w:r>
      <w:bookmarkStart w:id="60" w:name="_Hlk84240106"/>
      <w:r w:rsidR="00012A0E" w:rsidRPr="00012A0E">
        <w:rPr>
          <w:rFonts w:ascii="Arial" w:eastAsia="Times New Roman" w:hAnsi="Arial" w:cs="Arial"/>
          <w:b/>
          <w:sz w:val="22"/>
          <w:lang w:eastAsia="sl-SI"/>
        </w:rPr>
        <w:t>Zimsko vzdrževanje lokalnih cest v Občini Sevnica za sezono 2021/2022</w:t>
      </w:r>
      <w:bookmarkEnd w:id="60"/>
      <w:r w:rsidR="00012A0E" w:rsidRPr="00012A0E">
        <w:rPr>
          <w:rFonts w:ascii="Arial" w:eastAsia="Times New Roman" w:hAnsi="Arial" w:cs="Arial"/>
          <w:b/>
          <w:sz w:val="22"/>
          <w:lang w:eastAsia="sl-SI"/>
        </w:rPr>
        <w:t xml:space="preserve">, ki je razdeljeno na </w:t>
      </w:r>
      <w:r w:rsidR="005851D9">
        <w:rPr>
          <w:rFonts w:ascii="Arial" w:eastAsia="Times New Roman" w:hAnsi="Arial" w:cs="Arial"/>
          <w:b/>
          <w:sz w:val="22"/>
          <w:lang w:eastAsia="sl-SI"/>
        </w:rPr>
        <w:t>6</w:t>
      </w:r>
      <w:r w:rsidR="00012A0E" w:rsidRPr="00012A0E">
        <w:rPr>
          <w:rFonts w:ascii="Arial" w:eastAsia="Times New Roman" w:hAnsi="Arial" w:cs="Arial"/>
          <w:b/>
          <w:sz w:val="22"/>
          <w:lang w:eastAsia="sl-SI"/>
        </w:rPr>
        <w:t xml:space="preserve"> sklop</w:t>
      </w:r>
      <w:r w:rsidR="005851D9">
        <w:rPr>
          <w:rFonts w:ascii="Arial" w:eastAsia="Times New Roman" w:hAnsi="Arial" w:cs="Arial"/>
          <w:b/>
          <w:sz w:val="22"/>
          <w:lang w:eastAsia="sl-SI"/>
        </w:rPr>
        <w:t>ov</w:t>
      </w:r>
      <w:r w:rsidR="00012A0E" w:rsidRPr="00012A0E">
        <w:rPr>
          <w:rFonts w:ascii="Arial" w:eastAsia="Times New Roman" w:hAnsi="Arial" w:cs="Arial"/>
          <w:b/>
          <w:sz w:val="22"/>
          <w:lang w:eastAsia="sl-SI"/>
        </w:rPr>
        <w:t xml:space="preserve">: </w:t>
      </w:r>
    </w:p>
    <w:p w14:paraId="114402E2" w14:textId="77777777" w:rsidR="005851D9" w:rsidRPr="005851D9" w:rsidRDefault="005851D9" w:rsidP="005851D9">
      <w:pPr>
        <w:jc w:val="both"/>
        <w:rPr>
          <w:rFonts w:ascii="Arial" w:eastAsia="Times New Roman" w:hAnsi="Arial" w:cs="Arial"/>
          <w:b/>
          <w:sz w:val="22"/>
          <w:lang w:eastAsia="sl-SI"/>
        </w:rPr>
      </w:pPr>
      <w:r w:rsidRPr="005851D9">
        <w:rPr>
          <w:rFonts w:ascii="Arial" w:eastAsia="Times New Roman" w:hAnsi="Arial" w:cs="Arial"/>
          <w:b/>
          <w:sz w:val="22"/>
          <w:lang w:eastAsia="sl-SI"/>
        </w:rPr>
        <w:t>1.sklop: Območje Primož</w:t>
      </w:r>
    </w:p>
    <w:p w14:paraId="792F6546" w14:textId="77777777" w:rsidR="005851D9" w:rsidRPr="005851D9" w:rsidRDefault="005851D9" w:rsidP="005851D9">
      <w:pPr>
        <w:jc w:val="both"/>
        <w:rPr>
          <w:rFonts w:ascii="Arial" w:eastAsia="Times New Roman" w:hAnsi="Arial" w:cs="Arial"/>
          <w:b/>
          <w:sz w:val="22"/>
          <w:lang w:eastAsia="sl-SI"/>
        </w:rPr>
      </w:pPr>
      <w:r w:rsidRPr="005851D9">
        <w:rPr>
          <w:rFonts w:ascii="Arial" w:eastAsia="Times New Roman" w:hAnsi="Arial" w:cs="Arial"/>
          <w:b/>
          <w:sz w:val="22"/>
          <w:lang w:eastAsia="sl-SI"/>
        </w:rPr>
        <w:t>2. sklop: Območje Lončarjev Dol</w:t>
      </w:r>
    </w:p>
    <w:p w14:paraId="2A4D3215" w14:textId="77777777" w:rsidR="005851D9" w:rsidRPr="005851D9" w:rsidRDefault="005851D9" w:rsidP="005851D9">
      <w:pPr>
        <w:jc w:val="both"/>
        <w:rPr>
          <w:rFonts w:ascii="Arial" w:eastAsia="Times New Roman" w:hAnsi="Arial" w:cs="Arial"/>
          <w:b/>
          <w:sz w:val="22"/>
          <w:lang w:eastAsia="sl-SI"/>
        </w:rPr>
      </w:pPr>
      <w:r w:rsidRPr="005851D9">
        <w:rPr>
          <w:rFonts w:ascii="Arial" w:eastAsia="Times New Roman" w:hAnsi="Arial" w:cs="Arial"/>
          <w:b/>
          <w:sz w:val="22"/>
          <w:lang w:eastAsia="sl-SI"/>
        </w:rPr>
        <w:t>3. sklop: Območje Drožanje - Zabukovje</w:t>
      </w:r>
    </w:p>
    <w:p w14:paraId="6E8708A6" w14:textId="77777777" w:rsidR="005851D9" w:rsidRPr="005851D9" w:rsidRDefault="005851D9" w:rsidP="005851D9">
      <w:pPr>
        <w:jc w:val="both"/>
        <w:rPr>
          <w:rFonts w:ascii="Arial" w:eastAsia="Times New Roman" w:hAnsi="Arial" w:cs="Arial"/>
          <w:b/>
          <w:sz w:val="22"/>
          <w:lang w:eastAsia="sl-SI"/>
        </w:rPr>
      </w:pPr>
      <w:r w:rsidRPr="005851D9">
        <w:rPr>
          <w:rFonts w:ascii="Arial" w:eastAsia="Times New Roman" w:hAnsi="Arial" w:cs="Arial"/>
          <w:b/>
          <w:sz w:val="22"/>
          <w:lang w:eastAsia="sl-SI"/>
        </w:rPr>
        <w:t>4.sklop: Območje Studenec</w:t>
      </w:r>
    </w:p>
    <w:p w14:paraId="4D63AAE9" w14:textId="77777777" w:rsidR="005851D9" w:rsidRPr="005851D9" w:rsidRDefault="005851D9" w:rsidP="005851D9">
      <w:pPr>
        <w:jc w:val="both"/>
        <w:rPr>
          <w:rFonts w:ascii="Arial" w:eastAsia="Times New Roman" w:hAnsi="Arial" w:cs="Arial"/>
          <w:b/>
          <w:sz w:val="22"/>
          <w:lang w:eastAsia="sl-SI"/>
        </w:rPr>
      </w:pPr>
      <w:r w:rsidRPr="005851D9">
        <w:rPr>
          <w:rFonts w:ascii="Arial" w:eastAsia="Times New Roman" w:hAnsi="Arial" w:cs="Arial"/>
          <w:b/>
          <w:sz w:val="22"/>
          <w:lang w:eastAsia="sl-SI"/>
        </w:rPr>
        <w:t xml:space="preserve">5.sklop: Območje </w:t>
      </w:r>
      <w:r w:rsidRPr="005851D9">
        <w:rPr>
          <w:rFonts w:ascii="Arial" w:eastAsia="Times New Roman" w:hAnsi="Arial" w:cs="Arial"/>
          <w:b/>
          <w:bCs/>
          <w:sz w:val="22"/>
          <w:lang w:eastAsia="sl-SI"/>
        </w:rPr>
        <w:t>Boštanj – Krmelj – Malkovec</w:t>
      </w:r>
    </w:p>
    <w:p w14:paraId="03A087FC" w14:textId="77777777" w:rsidR="005851D9" w:rsidRPr="005851D9" w:rsidRDefault="005851D9" w:rsidP="005851D9">
      <w:pPr>
        <w:jc w:val="both"/>
        <w:rPr>
          <w:rFonts w:ascii="Arial" w:eastAsia="Times New Roman" w:hAnsi="Arial" w:cs="Arial"/>
          <w:b/>
          <w:sz w:val="22"/>
          <w:lang w:eastAsia="sl-SI"/>
        </w:rPr>
      </w:pPr>
      <w:r w:rsidRPr="005851D9">
        <w:rPr>
          <w:rFonts w:ascii="Arial" w:eastAsia="Times New Roman" w:hAnsi="Arial" w:cs="Arial"/>
          <w:b/>
          <w:sz w:val="22"/>
          <w:lang w:eastAsia="sl-SI"/>
        </w:rPr>
        <w:t>6.sklop: Območje Loka - Lisca</w:t>
      </w:r>
    </w:p>
    <w:p w14:paraId="4424DFEC" w14:textId="77777777" w:rsidR="005851D9" w:rsidRPr="00012A0E" w:rsidRDefault="005851D9" w:rsidP="00012A0E">
      <w:pPr>
        <w:jc w:val="both"/>
        <w:rPr>
          <w:rFonts w:ascii="Arial" w:eastAsia="Times New Roman" w:hAnsi="Arial" w:cs="Arial"/>
          <w:b/>
          <w:sz w:val="22"/>
          <w:lang w:eastAsia="sl-SI"/>
        </w:rPr>
      </w:pPr>
    </w:p>
    <w:p w14:paraId="03A9C86D" w14:textId="66E1B910" w:rsidR="00B41DCE" w:rsidRDefault="0002672E" w:rsidP="00B41DCE">
      <w:pPr>
        <w:jc w:val="both"/>
        <w:rPr>
          <w:rFonts w:ascii="Arial" w:eastAsia="Times New Roman" w:hAnsi="Arial" w:cs="Arial"/>
          <w:sz w:val="22"/>
          <w:lang w:eastAsia="sl-SI"/>
        </w:rPr>
      </w:pPr>
      <w:r>
        <w:rPr>
          <w:rFonts w:ascii="Arial" w:eastAsia="Times New Roman" w:hAnsi="Arial" w:cs="Arial"/>
          <w:sz w:val="22"/>
          <w:lang w:eastAsia="sl-SI"/>
        </w:rPr>
        <w:t>Naročnik</w:t>
      </w:r>
      <w:r w:rsidR="0060226B">
        <w:rPr>
          <w:rFonts w:ascii="Arial" w:eastAsia="Times New Roman" w:hAnsi="Arial" w:cs="Arial"/>
          <w:sz w:val="22"/>
          <w:lang w:eastAsia="sl-SI"/>
        </w:rPr>
        <w:t xml:space="preserve"> je </w:t>
      </w:r>
      <w:r w:rsidR="00EA62A0">
        <w:rPr>
          <w:rFonts w:ascii="Arial" w:eastAsia="Times New Roman" w:hAnsi="Arial" w:cs="Arial"/>
          <w:sz w:val="22"/>
          <w:lang w:eastAsia="sl-SI"/>
        </w:rPr>
        <w:t>javno naročilo</w:t>
      </w:r>
      <w:r w:rsidR="00B41DCE" w:rsidRPr="00B41DCE">
        <w:rPr>
          <w:rFonts w:ascii="Arial" w:eastAsia="Times New Roman" w:hAnsi="Arial" w:cs="Arial"/>
          <w:sz w:val="22"/>
          <w:lang w:eastAsia="sl-SI"/>
        </w:rPr>
        <w:t xml:space="preserve"> </w:t>
      </w:r>
      <w:r w:rsidR="0060226B">
        <w:rPr>
          <w:rFonts w:ascii="Arial" w:eastAsia="Times New Roman" w:hAnsi="Arial" w:cs="Arial"/>
          <w:sz w:val="22"/>
          <w:lang w:eastAsia="sl-SI"/>
        </w:rPr>
        <w:t xml:space="preserve">izvedel </w:t>
      </w:r>
      <w:r w:rsidR="00B41DCE" w:rsidRPr="00B41DCE">
        <w:rPr>
          <w:rFonts w:ascii="Arial" w:eastAsia="Times New Roman" w:hAnsi="Arial" w:cs="Arial"/>
          <w:sz w:val="22"/>
          <w:lang w:eastAsia="sl-SI"/>
        </w:rPr>
        <w:t xml:space="preserve">po </w:t>
      </w:r>
      <w:r w:rsidR="00050C05">
        <w:rPr>
          <w:rFonts w:ascii="Arial" w:eastAsia="Times New Roman" w:hAnsi="Arial" w:cs="Arial"/>
          <w:sz w:val="22"/>
          <w:lang w:eastAsia="sl-SI"/>
        </w:rPr>
        <w:t>naročilu male vrednosti</w:t>
      </w:r>
      <w:r w:rsidR="00B41DCE" w:rsidRPr="00B41DCE">
        <w:rPr>
          <w:rFonts w:ascii="Arial" w:eastAsia="Times New Roman" w:hAnsi="Arial" w:cs="Arial"/>
          <w:sz w:val="22"/>
          <w:lang w:eastAsia="sl-SI"/>
        </w:rPr>
        <w:t xml:space="preserve"> v skladu s </w:t>
      </w:r>
      <w:r w:rsidR="006C25C9">
        <w:rPr>
          <w:rFonts w:ascii="Arial" w:eastAsia="Times New Roman" w:hAnsi="Arial" w:cs="Arial"/>
          <w:sz w:val="22"/>
          <w:lang w:eastAsia="sl-SI"/>
        </w:rPr>
        <w:t>4</w:t>
      </w:r>
      <w:r w:rsidR="00050C05">
        <w:rPr>
          <w:rFonts w:ascii="Arial" w:eastAsia="Times New Roman" w:hAnsi="Arial" w:cs="Arial"/>
          <w:sz w:val="22"/>
          <w:lang w:eastAsia="sl-SI"/>
        </w:rPr>
        <w:t>7</w:t>
      </w:r>
      <w:r w:rsidR="006C25C9">
        <w:rPr>
          <w:rFonts w:ascii="Arial" w:eastAsia="Times New Roman" w:hAnsi="Arial" w:cs="Arial"/>
          <w:sz w:val="22"/>
          <w:lang w:eastAsia="sl-SI"/>
        </w:rPr>
        <w:t>.</w:t>
      </w:r>
      <w:r w:rsidR="00B41DCE" w:rsidRPr="00B41DCE">
        <w:rPr>
          <w:rFonts w:ascii="Arial" w:eastAsia="Times New Roman" w:hAnsi="Arial" w:cs="Arial"/>
          <w:sz w:val="22"/>
          <w:lang w:eastAsia="sl-SI"/>
        </w:rPr>
        <w:t xml:space="preserve"> členom Zakona o javnem naročanju (Uradni list RS, št.</w:t>
      </w:r>
      <w:r w:rsidR="00E944AF">
        <w:rPr>
          <w:rFonts w:ascii="Arial" w:eastAsia="Times New Roman" w:hAnsi="Arial" w:cs="Arial"/>
          <w:sz w:val="22"/>
          <w:lang w:eastAsia="sl-SI"/>
        </w:rPr>
        <w:t xml:space="preserve"> </w:t>
      </w:r>
      <w:r w:rsidR="00B41DCE" w:rsidRPr="00B41DCE">
        <w:rPr>
          <w:rFonts w:ascii="Arial" w:eastAsia="Times New Roman" w:hAnsi="Arial" w:cs="Arial"/>
          <w:sz w:val="22"/>
          <w:lang w:eastAsia="sl-SI"/>
        </w:rPr>
        <w:t>91/15</w:t>
      </w:r>
      <w:r w:rsidR="00E944AF">
        <w:rPr>
          <w:rFonts w:ascii="Arial" w:eastAsia="Times New Roman" w:hAnsi="Arial" w:cs="Arial"/>
          <w:sz w:val="22"/>
          <w:lang w:eastAsia="sl-SI"/>
        </w:rPr>
        <w:t xml:space="preserve"> in 14/18</w:t>
      </w:r>
      <w:r w:rsidR="00B41DCE" w:rsidRPr="00B41DCE">
        <w:rPr>
          <w:rFonts w:ascii="Arial" w:eastAsia="Times New Roman" w:hAnsi="Arial" w:cs="Arial"/>
          <w:sz w:val="22"/>
          <w:lang w:eastAsia="sl-SI"/>
        </w:rPr>
        <w:t>; v nadaljevanju ZJN-3), objavljeno na Portalu javnih naročil z dne ___________, p</w:t>
      </w:r>
      <w:r>
        <w:rPr>
          <w:rFonts w:ascii="Arial" w:eastAsia="Times New Roman" w:hAnsi="Arial" w:cs="Arial"/>
          <w:sz w:val="22"/>
          <w:lang w:eastAsia="sl-SI"/>
        </w:rPr>
        <w:t>od številko objave JN______/20</w:t>
      </w:r>
      <w:r w:rsidR="00050C05">
        <w:rPr>
          <w:rFonts w:ascii="Arial" w:eastAsia="Times New Roman" w:hAnsi="Arial" w:cs="Arial"/>
          <w:sz w:val="22"/>
          <w:lang w:eastAsia="sl-SI"/>
        </w:rPr>
        <w:t>21</w:t>
      </w:r>
      <w:r w:rsidR="00517E05">
        <w:rPr>
          <w:rFonts w:ascii="Arial" w:eastAsia="Times New Roman" w:hAnsi="Arial" w:cs="Arial"/>
          <w:sz w:val="22"/>
          <w:lang w:eastAsia="sl-SI"/>
        </w:rPr>
        <w:t>.</w:t>
      </w:r>
    </w:p>
    <w:p w14:paraId="7C859265" w14:textId="77777777" w:rsidR="00050C05" w:rsidRPr="00B41DCE" w:rsidRDefault="00050C05" w:rsidP="00B41DCE">
      <w:pPr>
        <w:jc w:val="both"/>
        <w:rPr>
          <w:rFonts w:ascii="Arial" w:eastAsia="Times New Roman" w:hAnsi="Arial" w:cs="Arial"/>
          <w:sz w:val="22"/>
          <w:lang w:eastAsia="sl-SI"/>
        </w:rPr>
      </w:pPr>
    </w:p>
    <w:p w14:paraId="237AAFBA" w14:textId="77777777" w:rsidR="00B41DCE" w:rsidRPr="00B41DCE" w:rsidRDefault="00B41DCE" w:rsidP="00843A72">
      <w:pPr>
        <w:numPr>
          <w:ilvl w:val="0"/>
          <w:numId w:val="28"/>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34B439E7" w14:textId="412EE3B9" w:rsidR="00517E05" w:rsidRDefault="00B41DCE" w:rsidP="00B41DCE">
      <w:pPr>
        <w:jc w:val="both"/>
        <w:rPr>
          <w:rFonts w:ascii="Arial" w:eastAsia="Times New Roman" w:hAnsi="Arial" w:cs="Arial"/>
          <w:b/>
          <w:sz w:val="22"/>
          <w:lang w:eastAsia="sl-SI"/>
        </w:rPr>
      </w:pPr>
      <w:r w:rsidRPr="00B41DCE">
        <w:rPr>
          <w:rFonts w:ascii="Arial" w:eastAsia="Times New Roman" w:hAnsi="Arial" w:cs="Arial"/>
          <w:sz w:val="22"/>
          <w:lang w:eastAsia="sl-SI"/>
        </w:rPr>
        <w:t xml:space="preserve">Predmet </w:t>
      </w:r>
      <w:r w:rsidR="00050C05">
        <w:rPr>
          <w:rFonts w:ascii="Arial" w:eastAsia="Times New Roman" w:hAnsi="Arial" w:cs="Arial"/>
          <w:sz w:val="22"/>
          <w:lang w:eastAsia="sl-SI"/>
        </w:rPr>
        <w:t>pogodbe</w:t>
      </w:r>
      <w:r w:rsidRPr="00B41DCE">
        <w:rPr>
          <w:rFonts w:ascii="Arial" w:eastAsia="Times New Roman" w:hAnsi="Arial" w:cs="Arial"/>
          <w:sz w:val="22"/>
          <w:lang w:eastAsia="sl-SI"/>
        </w:rPr>
        <w:t xml:space="preserve"> je </w:t>
      </w:r>
      <w:r w:rsidRPr="003A51C0">
        <w:rPr>
          <w:rFonts w:ascii="Arial" w:eastAsia="Times New Roman" w:hAnsi="Arial" w:cs="Arial"/>
          <w:b/>
          <w:sz w:val="22"/>
          <w:lang w:eastAsia="sl-SI"/>
        </w:rPr>
        <w:t>»</w:t>
      </w:r>
      <w:r w:rsidR="00050C05" w:rsidRPr="00050C05">
        <w:rPr>
          <w:rFonts w:ascii="Arial" w:eastAsia="Times New Roman" w:hAnsi="Arial" w:cs="Arial"/>
          <w:b/>
          <w:sz w:val="22"/>
          <w:lang w:eastAsia="sl-SI"/>
        </w:rPr>
        <w:t>Zimsko vzdrževanje lokalnih cest v Občini Sevnica za sezono 2021/2022</w:t>
      </w:r>
      <w:r w:rsidR="004033BD">
        <w:rPr>
          <w:rFonts w:ascii="Arial" w:eastAsia="Times New Roman" w:hAnsi="Arial" w:cs="Arial"/>
          <w:b/>
          <w:sz w:val="22"/>
          <w:lang w:eastAsia="sl-SI"/>
        </w:rPr>
        <w:t xml:space="preserve">« za </w:t>
      </w:r>
      <w:r w:rsidR="00517E05">
        <w:rPr>
          <w:rFonts w:ascii="Arial" w:eastAsia="Times New Roman" w:hAnsi="Arial" w:cs="Arial"/>
          <w:b/>
          <w:sz w:val="22"/>
          <w:lang w:eastAsia="sl-SI"/>
        </w:rPr>
        <w:t>sklop:</w:t>
      </w:r>
    </w:p>
    <w:p w14:paraId="011E29C4" w14:textId="77777777" w:rsidR="00B41DCE" w:rsidRPr="00B41DCE" w:rsidRDefault="00517E05" w:rsidP="00B41DCE">
      <w:pPr>
        <w:jc w:val="both"/>
        <w:rPr>
          <w:rFonts w:ascii="Arial" w:eastAsia="Times New Roman" w:hAnsi="Arial" w:cs="Arial"/>
          <w:b/>
          <w:sz w:val="22"/>
          <w:lang w:eastAsia="sl-SI"/>
        </w:rPr>
      </w:pPr>
      <w:r>
        <w:rPr>
          <w:rFonts w:ascii="Arial" w:eastAsia="Times New Roman" w:hAnsi="Arial" w:cs="Arial"/>
          <w:b/>
          <w:sz w:val="22"/>
          <w:lang w:eastAsia="sl-SI"/>
        </w:rPr>
        <w:t>________________________.</w:t>
      </w:r>
      <w:r w:rsidR="00B41DCE" w:rsidRPr="00B41DCE">
        <w:rPr>
          <w:rFonts w:ascii="Arial" w:eastAsia="Times New Roman" w:hAnsi="Arial" w:cs="Arial"/>
          <w:b/>
          <w:sz w:val="22"/>
          <w:lang w:eastAsia="sl-SI"/>
        </w:rPr>
        <w:t xml:space="preserve"> </w:t>
      </w:r>
    </w:p>
    <w:p w14:paraId="7D34E551" w14:textId="77777777" w:rsidR="00B41DCE" w:rsidRDefault="00B41DCE" w:rsidP="00B41DCE">
      <w:pPr>
        <w:jc w:val="both"/>
        <w:rPr>
          <w:rFonts w:ascii="Arial" w:hAnsi="Arial" w:cs="Arial"/>
          <w:sz w:val="22"/>
        </w:rPr>
      </w:pPr>
    </w:p>
    <w:p w14:paraId="4FD4CC59" w14:textId="77777777" w:rsidR="0002672E" w:rsidRDefault="0002672E" w:rsidP="0002672E">
      <w:pPr>
        <w:jc w:val="both"/>
        <w:rPr>
          <w:rFonts w:ascii="Arial" w:hAnsi="Arial" w:cs="Arial"/>
          <w:sz w:val="22"/>
        </w:rPr>
      </w:pPr>
      <w:r w:rsidRPr="0002672E">
        <w:rPr>
          <w:rFonts w:ascii="Arial" w:hAnsi="Arial" w:cs="Arial"/>
          <w:sz w:val="22"/>
        </w:rPr>
        <w:t>Zimska služba obsega sklop dejavnosti in opravil, potrebnih za omogočanje prevoznosti občinskih cest in varnega prometa v zimskih razmerah. Zimske razmere nastanejo takrat, ko je zaradi zimskih pogojev (sneg, poledica, drugo…) lahko ogroženo normalno odvijanje prometa. V zimskem obdobju, ki traja praviloma od 15. novembra tekočega leta do 15. marca naslednjega leta, se javne ceste vzdržujejo v skladu s programom izvajanja zimske službe. Prioritete posipavanja in čiščenja cest bo določal naročnik.</w:t>
      </w:r>
    </w:p>
    <w:p w14:paraId="31B06546" w14:textId="77777777" w:rsidR="0002672E" w:rsidRPr="00B41DCE" w:rsidRDefault="0002672E" w:rsidP="00B41DCE">
      <w:pPr>
        <w:jc w:val="both"/>
        <w:rPr>
          <w:rFonts w:ascii="Arial" w:hAnsi="Arial" w:cs="Arial"/>
          <w:sz w:val="22"/>
        </w:rPr>
      </w:pPr>
    </w:p>
    <w:p w14:paraId="5729FA55" w14:textId="77777777" w:rsidR="00EA62A0" w:rsidRPr="0054026F" w:rsidRDefault="00EA62A0" w:rsidP="00EA62A0">
      <w:pPr>
        <w:jc w:val="both"/>
        <w:rPr>
          <w:rFonts w:ascii="Arial" w:hAnsi="Arial" w:cs="Arial"/>
          <w:sz w:val="22"/>
        </w:rPr>
      </w:pPr>
      <w:r w:rsidRPr="0054026F">
        <w:rPr>
          <w:rFonts w:ascii="Arial" w:hAnsi="Arial" w:cs="Arial"/>
          <w:sz w:val="22"/>
        </w:rPr>
        <w:t xml:space="preserve">Prioritete posipavanja in čiščenja cest bo določal naročnik. Posipni material in </w:t>
      </w:r>
      <w:r w:rsidR="00FA5606" w:rsidRPr="0054026F">
        <w:rPr>
          <w:rFonts w:ascii="Arial" w:hAnsi="Arial" w:cs="Arial"/>
          <w:sz w:val="22"/>
        </w:rPr>
        <w:t>nakladanje le tega</w:t>
      </w:r>
      <w:r w:rsidRPr="0054026F">
        <w:rPr>
          <w:rFonts w:ascii="Arial" w:hAnsi="Arial" w:cs="Arial"/>
          <w:sz w:val="22"/>
        </w:rPr>
        <w:t xml:space="preserve"> bo zagotovil naročnik na lokaciji ČN Log.</w:t>
      </w:r>
    </w:p>
    <w:p w14:paraId="33420C63" w14:textId="77777777" w:rsidR="001C081D" w:rsidRDefault="001C081D" w:rsidP="00B41DCE">
      <w:pPr>
        <w:jc w:val="both"/>
        <w:rPr>
          <w:rFonts w:ascii="Arial" w:eastAsia="Times New Roman" w:hAnsi="Arial" w:cs="Arial"/>
          <w:sz w:val="22"/>
          <w:lang w:eastAsia="sl-SI"/>
        </w:rPr>
      </w:pPr>
    </w:p>
    <w:p w14:paraId="07E2073D" w14:textId="77777777" w:rsidR="00790341" w:rsidRPr="00B41DCE" w:rsidRDefault="00790341" w:rsidP="00843A72">
      <w:pPr>
        <w:numPr>
          <w:ilvl w:val="0"/>
          <w:numId w:val="28"/>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0B7E3134" w14:textId="38E222B1" w:rsidR="00050C05" w:rsidRPr="00050C05" w:rsidRDefault="00050C05" w:rsidP="00050C05">
      <w:pPr>
        <w:jc w:val="both"/>
        <w:rPr>
          <w:rFonts w:ascii="Arial" w:eastAsia="Times New Roman" w:hAnsi="Arial" w:cs="Arial"/>
          <w:sz w:val="22"/>
          <w:lang w:eastAsia="sl-SI"/>
        </w:rPr>
      </w:pPr>
      <w:r w:rsidRPr="00050C05">
        <w:rPr>
          <w:rFonts w:ascii="Arial" w:eastAsia="Times New Roman" w:hAnsi="Arial" w:cs="Arial"/>
          <w:sz w:val="22"/>
          <w:lang w:eastAsia="sl-SI"/>
        </w:rPr>
        <w:t>Ta pogodba se sklepa za zimsko sezono 20</w:t>
      </w:r>
      <w:r>
        <w:rPr>
          <w:rFonts w:ascii="Arial" w:eastAsia="Times New Roman" w:hAnsi="Arial" w:cs="Arial"/>
          <w:sz w:val="22"/>
          <w:lang w:eastAsia="sl-SI"/>
        </w:rPr>
        <w:t>21</w:t>
      </w:r>
      <w:r w:rsidRPr="00050C05">
        <w:rPr>
          <w:rFonts w:ascii="Arial" w:eastAsia="Times New Roman" w:hAnsi="Arial" w:cs="Arial"/>
          <w:sz w:val="22"/>
          <w:lang w:eastAsia="sl-SI"/>
        </w:rPr>
        <w:t>/202</w:t>
      </w:r>
      <w:r>
        <w:rPr>
          <w:rFonts w:ascii="Arial" w:eastAsia="Times New Roman" w:hAnsi="Arial" w:cs="Arial"/>
          <w:sz w:val="22"/>
          <w:lang w:eastAsia="sl-SI"/>
        </w:rPr>
        <w:t>2</w:t>
      </w:r>
      <w:r w:rsidRPr="00050C05">
        <w:rPr>
          <w:rFonts w:ascii="Arial" w:eastAsia="Times New Roman" w:hAnsi="Arial" w:cs="Arial"/>
          <w:sz w:val="22"/>
          <w:lang w:eastAsia="sl-SI"/>
        </w:rPr>
        <w:t>, torej od 15.11.20</w:t>
      </w:r>
      <w:r>
        <w:rPr>
          <w:rFonts w:ascii="Arial" w:eastAsia="Times New Roman" w:hAnsi="Arial" w:cs="Arial"/>
          <w:sz w:val="22"/>
          <w:lang w:eastAsia="sl-SI"/>
        </w:rPr>
        <w:t>21</w:t>
      </w:r>
      <w:r w:rsidRPr="00050C05">
        <w:rPr>
          <w:rFonts w:ascii="Arial" w:eastAsia="Times New Roman" w:hAnsi="Arial" w:cs="Arial"/>
          <w:sz w:val="22"/>
          <w:lang w:eastAsia="sl-SI"/>
        </w:rPr>
        <w:t xml:space="preserve"> do 15.3.20</w:t>
      </w:r>
      <w:r>
        <w:rPr>
          <w:rFonts w:ascii="Arial" w:eastAsia="Times New Roman" w:hAnsi="Arial" w:cs="Arial"/>
          <w:sz w:val="22"/>
          <w:lang w:eastAsia="sl-SI"/>
        </w:rPr>
        <w:t>22</w:t>
      </w:r>
      <w:r w:rsidRPr="00050C05">
        <w:rPr>
          <w:rFonts w:ascii="Arial" w:eastAsia="Times New Roman" w:hAnsi="Arial" w:cs="Arial"/>
          <w:sz w:val="22"/>
          <w:lang w:eastAsia="sl-SI"/>
        </w:rPr>
        <w:t>,  vendar lahko naročnik v primeru zimskih vremenskih razmer od izvajalca zahteva opravljanje storitev zimske službe tudi izven obdobja redne zimske sezone, torej s pričetkom izvajanja storitev zimske službe že pred 15. novembrom oziroma po 15. marcu.</w:t>
      </w:r>
    </w:p>
    <w:p w14:paraId="78AAE86E" w14:textId="77777777" w:rsidR="00790341" w:rsidRPr="00EA62A0" w:rsidRDefault="00790341" w:rsidP="00B41DCE">
      <w:pPr>
        <w:jc w:val="both"/>
        <w:rPr>
          <w:rFonts w:ascii="Arial" w:eastAsia="Times New Roman" w:hAnsi="Arial" w:cs="Arial"/>
          <w:sz w:val="22"/>
          <w:lang w:eastAsia="sl-SI"/>
        </w:rPr>
      </w:pPr>
    </w:p>
    <w:p w14:paraId="4FA3C879" w14:textId="77777777" w:rsidR="00B41DCE" w:rsidRPr="00B41DCE" w:rsidRDefault="00B41DCE" w:rsidP="00843A72">
      <w:pPr>
        <w:numPr>
          <w:ilvl w:val="0"/>
          <w:numId w:val="28"/>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1D95B9F5" w14:textId="50D998BB" w:rsidR="00050C05" w:rsidRDefault="00050C05" w:rsidP="00050C05">
      <w:pPr>
        <w:spacing w:after="120"/>
        <w:jc w:val="both"/>
        <w:rPr>
          <w:rFonts w:ascii="Arial" w:hAnsi="Arial" w:cs="Arial"/>
          <w:sz w:val="22"/>
        </w:rPr>
      </w:pPr>
      <w:r>
        <w:rPr>
          <w:rFonts w:ascii="Arial" w:hAnsi="Arial" w:cs="Arial"/>
          <w:sz w:val="22"/>
        </w:rPr>
        <w:t xml:space="preserve">Vrednost del </w:t>
      </w:r>
      <w:r w:rsidRPr="002B132F">
        <w:rPr>
          <w:rFonts w:ascii="Arial" w:hAnsi="Arial" w:cs="Arial"/>
          <w:sz w:val="22"/>
        </w:rPr>
        <w:t xml:space="preserve">je določena na osnovi ponudbe izvajalca v potrjeni in sprejeti predračunski vrednosti s strani naročnika, </w:t>
      </w:r>
      <w:r w:rsidR="006143B2">
        <w:rPr>
          <w:rFonts w:ascii="Arial" w:hAnsi="Arial" w:cs="Arial"/>
          <w:sz w:val="22"/>
        </w:rPr>
        <w:t>in</w:t>
      </w:r>
      <w:r w:rsidRPr="002B132F">
        <w:rPr>
          <w:rFonts w:ascii="Arial" w:hAnsi="Arial" w:cs="Arial"/>
          <w:sz w:val="22"/>
        </w:rPr>
        <w:t xml:space="preserve"> znaša </w:t>
      </w:r>
    </w:p>
    <w:p w14:paraId="73C4D5C5" w14:textId="77777777" w:rsidR="000D768E" w:rsidRDefault="000D768E" w:rsidP="005851D9">
      <w:pPr>
        <w:tabs>
          <w:tab w:val="left" w:pos="5925"/>
        </w:tabs>
        <w:jc w:val="both"/>
        <w:rPr>
          <w:rFonts w:ascii="Arial" w:hAnsi="Arial" w:cs="Arial"/>
          <w:b/>
          <w:sz w:val="22"/>
        </w:rPr>
      </w:pPr>
    </w:p>
    <w:p w14:paraId="07CEBD96" w14:textId="77777777" w:rsidR="000D768E" w:rsidRDefault="000D768E" w:rsidP="000D768E">
      <w:pPr>
        <w:tabs>
          <w:tab w:val="left" w:pos="5925"/>
        </w:tabs>
        <w:jc w:val="both"/>
        <w:rPr>
          <w:rFonts w:ascii="Arial" w:hAnsi="Arial" w:cs="Arial"/>
          <w:b/>
          <w:sz w:val="22"/>
        </w:rPr>
      </w:pPr>
      <w:r w:rsidRPr="005E07B8">
        <w:rPr>
          <w:rFonts w:ascii="Arial" w:hAnsi="Arial" w:cs="Arial"/>
          <w:b/>
          <w:sz w:val="22"/>
        </w:rPr>
        <w:t xml:space="preserve">1.sklop: </w:t>
      </w:r>
      <w:r>
        <w:rPr>
          <w:rFonts w:ascii="Arial" w:hAnsi="Arial" w:cs="Arial"/>
          <w:b/>
          <w:sz w:val="22"/>
        </w:rPr>
        <w:t>Območje Primož</w:t>
      </w:r>
    </w:p>
    <w:p w14:paraId="214BCB0E" w14:textId="77777777" w:rsidR="000D768E" w:rsidRPr="00F23036" w:rsidRDefault="000D768E" w:rsidP="000D768E">
      <w:pPr>
        <w:overflowPunct w:val="0"/>
        <w:autoSpaceDE w:val="0"/>
        <w:autoSpaceDN w:val="0"/>
        <w:adjustRightInd w:val="0"/>
        <w:spacing w:line="276" w:lineRule="auto"/>
        <w:jc w:val="both"/>
        <w:textAlignment w:val="baseline"/>
        <w:rPr>
          <w:rFonts w:ascii="Arial" w:eastAsia="Times New Roman" w:hAnsi="Arial" w:cs="Arial"/>
          <w:sz w:val="20"/>
          <w:szCs w:val="20"/>
          <w:lang w:eastAsia="sl-SI"/>
        </w:rPr>
      </w:pPr>
    </w:p>
    <w:tbl>
      <w:tblPr>
        <w:tblpPr w:leftFromText="141" w:rightFromText="141" w:vertAnchor="text"/>
        <w:tblW w:w="9229" w:type="dxa"/>
        <w:tblCellMar>
          <w:left w:w="0" w:type="dxa"/>
          <w:right w:w="0" w:type="dxa"/>
        </w:tblCellMar>
        <w:tblLook w:val="04A0" w:firstRow="1" w:lastRow="0" w:firstColumn="1" w:lastColumn="0" w:noHBand="0" w:noVBand="1"/>
      </w:tblPr>
      <w:tblGrid>
        <w:gridCol w:w="3559"/>
        <w:gridCol w:w="1559"/>
        <w:gridCol w:w="1985"/>
        <w:gridCol w:w="2126"/>
      </w:tblGrid>
      <w:tr w:rsidR="000D768E" w:rsidRPr="00F23036" w14:paraId="5C095E67" w14:textId="77777777" w:rsidTr="009B2ACB">
        <w:trPr>
          <w:trHeight w:val="517"/>
        </w:trPr>
        <w:tc>
          <w:tcPr>
            <w:tcW w:w="35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B9AE53" w14:textId="77777777" w:rsidR="000D768E" w:rsidRPr="00F23036" w:rsidRDefault="000D768E" w:rsidP="009B2ACB">
            <w:pPr>
              <w:jc w:val="center"/>
              <w:rPr>
                <w:rFonts w:ascii="Arial" w:eastAsia="Times New Roman" w:hAnsi="Arial" w:cs="Arial"/>
                <w:b/>
                <w:bCs/>
                <w:color w:val="000000"/>
                <w:sz w:val="22"/>
              </w:rPr>
            </w:pPr>
            <w:r w:rsidRPr="00F23036">
              <w:rPr>
                <w:rFonts w:ascii="Arial" w:eastAsia="Times New Roman" w:hAnsi="Arial" w:cs="Arial"/>
                <w:b/>
                <w:bCs/>
                <w:color w:val="000000"/>
                <w:sz w:val="22"/>
                <w:lang w:val="en-GB"/>
              </w:rPr>
              <w:t>SKUPINA DEL</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561A8FA" w14:textId="77777777" w:rsidR="000D768E" w:rsidRPr="00F23036" w:rsidRDefault="000D768E" w:rsidP="009B2ACB">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CENA </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E9C5E5A" w14:textId="77777777" w:rsidR="000D768E" w:rsidRPr="00F23036" w:rsidRDefault="000D768E" w:rsidP="009B2ACB">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DDV (9,5%) </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FDC933D" w14:textId="77777777" w:rsidR="000D768E" w:rsidRPr="00F23036" w:rsidRDefault="000D768E" w:rsidP="009B2ACB">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SKUPAJ Z DDV </w:t>
            </w:r>
          </w:p>
        </w:tc>
      </w:tr>
      <w:tr w:rsidR="000D768E" w:rsidRPr="00F23036" w14:paraId="1608A2D6" w14:textId="77777777" w:rsidTr="009B2ACB">
        <w:trPr>
          <w:trHeight w:val="327"/>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778E0D"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REDNA DELA </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7B91737E" w14:textId="77777777" w:rsidR="000D768E" w:rsidRPr="00F23036" w:rsidRDefault="000D768E" w:rsidP="009B2ACB">
            <w:pPr>
              <w:jc w:val="center"/>
              <w:rPr>
                <w:rFonts w:ascii="Arial" w:eastAsia="Times New Roman" w:hAnsi="Arial" w:cs="Arial"/>
                <w:color w:val="FF0000"/>
                <w:sz w:val="22"/>
                <w:lang w:val="en-GB"/>
              </w:rPr>
            </w:pPr>
          </w:p>
        </w:tc>
      </w:tr>
      <w:tr w:rsidR="000D768E" w:rsidRPr="00F23036" w14:paraId="4943657E" w14:textId="77777777" w:rsidTr="009B2ACB">
        <w:trPr>
          <w:trHeight w:val="6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5B9B2B"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in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 </w:t>
            </w:r>
            <w:proofErr w:type="spellStart"/>
            <w:r w:rsidRPr="00F23036">
              <w:rPr>
                <w:rFonts w:ascii="Arial" w:eastAsia="Times New Roman" w:hAnsi="Arial" w:cs="Arial"/>
                <w:color w:val="000000"/>
                <w:sz w:val="22"/>
                <w:lang w:val="en-GB"/>
              </w:rPr>
              <w:t>mešanica</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295CC000"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663E91BF"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096A2CC0"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3E6F3159" w14:textId="77777777" w:rsidTr="009B2ACB">
        <w:trPr>
          <w:trHeight w:val="420"/>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995EE7"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4BDA8C60"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1A480B28"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58E0AD8F"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59E58156"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C4FA79"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III.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01C9D751"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3755EC5C"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76594629"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2B1636D1"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9FB68E"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IZREDNA DELA</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0E2B3829"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5E58FAFB"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41B311"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IV. </w:t>
            </w:r>
            <w:proofErr w:type="spellStart"/>
            <w:r w:rsidRPr="00F23036">
              <w:rPr>
                <w:rFonts w:ascii="Arial" w:eastAsia="Times New Roman" w:hAnsi="Arial" w:cs="Arial"/>
                <w:color w:val="000000"/>
                <w:sz w:val="22"/>
                <w:lang w:val="en-GB"/>
              </w:rPr>
              <w:t>Traktor</w:t>
            </w:r>
            <w:proofErr w:type="spellEnd"/>
            <w:r w:rsidRPr="00F23036">
              <w:rPr>
                <w:rFonts w:ascii="Arial" w:eastAsia="Times New Roman" w:hAnsi="Arial" w:cs="Arial"/>
                <w:color w:val="000000"/>
                <w:sz w:val="22"/>
                <w:lang w:val="en-GB"/>
              </w:rPr>
              <w:t xml:space="preserve"> s </w:t>
            </w:r>
            <w:proofErr w:type="spellStart"/>
            <w:r w:rsidRPr="00F23036">
              <w:rPr>
                <w:rFonts w:ascii="Arial" w:eastAsia="Times New Roman" w:hAnsi="Arial" w:cs="Arial"/>
                <w:color w:val="000000"/>
                <w:sz w:val="22"/>
                <w:lang w:val="en-GB"/>
              </w:rPr>
              <w:t>plugom</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nad</w:t>
            </w:r>
            <w:proofErr w:type="spellEnd"/>
            <w:r w:rsidRPr="00F23036">
              <w:rPr>
                <w:rFonts w:ascii="Arial" w:eastAsia="Times New Roman" w:hAnsi="Arial" w:cs="Arial"/>
                <w:color w:val="000000"/>
                <w:sz w:val="22"/>
                <w:lang w:val="en-GB"/>
              </w:rPr>
              <w:t xml:space="preserve"> 80 KS) (€/</w:t>
            </w:r>
            <w:proofErr w:type="spellStart"/>
            <w:r w:rsidRPr="00F23036">
              <w:rPr>
                <w:rFonts w:ascii="Arial" w:eastAsia="Times New Roman" w:hAnsi="Arial" w:cs="Arial"/>
                <w:color w:val="000000"/>
                <w:sz w:val="22"/>
                <w:lang w:val="en-GB"/>
              </w:rPr>
              <w:t>ura</w:t>
            </w:r>
            <w:proofErr w:type="spellEnd"/>
            <w:r w:rsidRPr="00F23036">
              <w:rPr>
                <w:rFonts w:ascii="Arial" w:eastAsia="Times New Roman" w:hAnsi="Arial" w:cs="Arial"/>
                <w:color w:val="000000"/>
                <w:sz w:val="22"/>
                <w:lang w:val="en-GB"/>
              </w:rPr>
              <w: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097F3D10"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715656E4"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18505EFE" w14:textId="77777777" w:rsidR="000D768E" w:rsidRPr="00F23036" w:rsidRDefault="000D768E" w:rsidP="009B2ACB">
            <w:pPr>
              <w:jc w:val="center"/>
              <w:rPr>
                <w:rFonts w:ascii="Arial" w:eastAsia="Times New Roman" w:hAnsi="Arial" w:cs="Arial"/>
                <w:color w:val="000000"/>
                <w:sz w:val="22"/>
                <w:lang w:val="en-GB"/>
              </w:rPr>
            </w:pPr>
          </w:p>
        </w:tc>
      </w:tr>
    </w:tbl>
    <w:p w14:paraId="16A15EAE" w14:textId="77777777" w:rsidR="000D768E" w:rsidRDefault="000D768E" w:rsidP="000D768E">
      <w:pPr>
        <w:tabs>
          <w:tab w:val="left" w:pos="5925"/>
        </w:tabs>
        <w:jc w:val="both"/>
        <w:rPr>
          <w:rFonts w:ascii="Arial" w:hAnsi="Arial" w:cs="Arial"/>
          <w:b/>
          <w:sz w:val="22"/>
        </w:rPr>
      </w:pPr>
    </w:p>
    <w:p w14:paraId="47B9F77A" w14:textId="77777777" w:rsidR="000D768E" w:rsidRDefault="000D768E" w:rsidP="000D768E">
      <w:pPr>
        <w:tabs>
          <w:tab w:val="left" w:pos="5925"/>
        </w:tabs>
        <w:jc w:val="both"/>
        <w:rPr>
          <w:rFonts w:ascii="Arial" w:hAnsi="Arial" w:cs="Arial"/>
          <w:b/>
          <w:sz w:val="22"/>
        </w:rPr>
      </w:pPr>
      <w:r w:rsidRPr="005E07B8">
        <w:rPr>
          <w:rFonts w:ascii="Arial" w:hAnsi="Arial" w:cs="Arial"/>
          <w:b/>
          <w:sz w:val="22"/>
        </w:rPr>
        <w:t xml:space="preserve">2. sklop: </w:t>
      </w:r>
      <w:r>
        <w:rPr>
          <w:rFonts w:ascii="Arial" w:hAnsi="Arial" w:cs="Arial"/>
          <w:b/>
          <w:sz w:val="22"/>
        </w:rPr>
        <w:t>Območje Lončarjev Dol</w:t>
      </w:r>
    </w:p>
    <w:p w14:paraId="4457DAFD" w14:textId="77777777" w:rsidR="000D768E" w:rsidRPr="00F23036" w:rsidRDefault="000D768E" w:rsidP="000D768E">
      <w:pPr>
        <w:overflowPunct w:val="0"/>
        <w:autoSpaceDE w:val="0"/>
        <w:autoSpaceDN w:val="0"/>
        <w:adjustRightInd w:val="0"/>
        <w:spacing w:line="276" w:lineRule="auto"/>
        <w:jc w:val="both"/>
        <w:textAlignment w:val="baseline"/>
        <w:rPr>
          <w:rFonts w:ascii="Arial" w:eastAsia="Times New Roman" w:hAnsi="Arial" w:cs="Arial"/>
          <w:sz w:val="20"/>
          <w:szCs w:val="20"/>
          <w:lang w:eastAsia="sl-SI"/>
        </w:rPr>
      </w:pPr>
    </w:p>
    <w:tbl>
      <w:tblPr>
        <w:tblpPr w:leftFromText="141" w:rightFromText="141" w:vertAnchor="text"/>
        <w:tblW w:w="9229" w:type="dxa"/>
        <w:tblCellMar>
          <w:left w:w="0" w:type="dxa"/>
          <w:right w:w="0" w:type="dxa"/>
        </w:tblCellMar>
        <w:tblLook w:val="04A0" w:firstRow="1" w:lastRow="0" w:firstColumn="1" w:lastColumn="0" w:noHBand="0" w:noVBand="1"/>
      </w:tblPr>
      <w:tblGrid>
        <w:gridCol w:w="3559"/>
        <w:gridCol w:w="1559"/>
        <w:gridCol w:w="1985"/>
        <w:gridCol w:w="2126"/>
      </w:tblGrid>
      <w:tr w:rsidR="000D768E" w:rsidRPr="00F23036" w14:paraId="30663BAD" w14:textId="77777777" w:rsidTr="009B2ACB">
        <w:trPr>
          <w:trHeight w:val="517"/>
        </w:trPr>
        <w:tc>
          <w:tcPr>
            <w:tcW w:w="35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78E350" w14:textId="77777777" w:rsidR="000D768E" w:rsidRPr="00F23036" w:rsidRDefault="000D768E" w:rsidP="009B2ACB">
            <w:pPr>
              <w:jc w:val="center"/>
              <w:rPr>
                <w:rFonts w:ascii="Arial" w:eastAsia="Times New Roman" w:hAnsi="Arial" w:cs="Arial"/>
                <w:b/>
                <w:bCs/>
                <w:color w:val="000000"/>
                <w:sz w:val="22"/>
              </w:rPr>
            </w:pPr>
            <w:r w:rsidRPr="00F23036">
              <w:rPr>
                <w:rFonts w:ascii="Arial" w:eastAsia="Times New Roman" w:hAnsi="Arial" w:cs="Arial"/>
                <w:b/>
                <w:bCs/>
                <w:color w:val="000000"/>
                <w:sz w:val="22"/>
                <w:lang w:val="en-GB"/>
              </w:rPr>
              <w:t>SKUPINA DEL</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DB5783D" w14:textId="77777777" w:rsidR="000D768E" w:rsidRPr="00F23036" w:rsidRDefault="000D768E" w:rsidP="009B2ACB">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CENA </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5D27F86" w14:textId="77777777" w:rsidR="000D768E" w:rsidRPr="00F23036" w:rsidRDefault="000D768E" w:rsidP="009B2ACB">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DDV (9,5%) </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772F679" w14:textId="77777777" w:rsidR="000D768E" w:rsidRPr="00F23036" w:rsidRDefault="000D768E" w:rsidP="009B2ACB">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SKUPAJ Z DDV </w:t>
            </w:r>
          </w:p>
        </w:tc>
      </w:tr>
      <w:tr w:rsidR="000D768E" w:rsidRPr="00F23036" w14:paraId="23A26B13" w14:textId="77777777" w:rsidTr="009B2ACB">
        <w:trPr>
          <w:trHeight w:val="327"/>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0C2CC5"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REDNA DELA </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371E6200" w14:textId="77777777" w:rsidR="000D768E" w:rsidRPr="00F23036" w:rsidRDefault="000D768E" w:rsidP="009B2ACB">
            <w:pPr>
              <w:jc w:val="center"/>
              <w:rPr>
                <w:rFonts w:ascii="Arial" w:eastAsia="Times New Roman" w:hAnsi="Arial" w:cs="Arial"/>
                <w:color w:val="FF0000"/>
                <w:sz w:val="22"/>
                <w:lang w:val="en-GB"/>
              </w:rPr>
            </w:pPr>
          </w:p>
        </w:tc>
      </w:tr>
      <w:tr w:rsidR="000D768E" w:rsidRPr="00F23036" w14:paraId="643B62F0" w14:textId="77777777" w:rsidTr="009B2ACB">
        <w:trPr>
          <w:trHeight w:val="6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F27FE9"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in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 </w:t>
            </w:r>
            <w:proofErr w:type="spellStart"/>
            <w:r w:rsidRPr="00F23036">
              <w:rPr>
                <w:rFonts w:ascii="Arial" w:eastAsia="Times New Roman" w:hAnsi="Arial" w:cs="Arial"/>
                <w:color w:val="000000"/>
                <w:sz w:val="22"/>
                <w:lang w:val="en-GB"/>
              </w:rPr>
              <w:t>mešanica</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7A21D679"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7F2DCF12"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1B6DF421"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7FE5385C" w14:textId="77777777" w:rsidTr="009B2ACB">
        <w:trPr>
          <w:trHeight w:val="420"/>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4F7FEE"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65EBB922"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1F2A27DE"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2F48334F"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02D6E7F1"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B01963"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III.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59CA9719"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4C137365"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213ED750"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501BD923"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8CADCB"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IZREDNA DELA</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74F402C9"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11BD1D5A"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65F5A5"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IV. </w:t>
            </w:r>
            <w:proofErr w:type="spellStart"/>
            <w:r w:rsidRPr="00F23036">
              <w:rPr>
                <w:rFonts w:ascii="Arial" w:eastAsia="Times New Roman" w:hAnsi="Arial" w:cs="Arial"/>
                <w:color w:val="000000"/>
                <w:sz w:val="22"/>
                <w:lang w:val="en-GB"/>
              </w:rPr>
              <w:t>Traktor</w:t>
            </w:r>
            <w:proofErr w:type="spellEnd"/>
            <w:r w:rsidRPr="00F23036">
              <w:rPr>
                <w:rFonts w:ascii="Arial" w:eastAsia="Times New Roman" w:hAnsi="Arial" w:cs="Arial"/>
                <w:color w:val="000000"/>
                <w:sz w:val="22"/>
                <w:lang w:val="en-GB"/>
              </w:rPr>
              <w:t xml:space="preserve"> s </w:t>
            </w:r>
            <w:proofErr w:type="spellStart"/>
            <w:r w:rsidRPr="00F23036">
              <w:rPr>
                <w:rFonts w:ascii="Arial" w:eastAsia="Times New Roman" w:hAnsi="Arial" w:cs="Arial"/>
                <w:color w:val="000000"/>
                <w:sz w:val="22"/>
                <w:lang w:val="en-GB"/>
              </w:rPr>
              <w:t>plugom</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nad</w:t>
            </w:r>
            <w:proofErr w:type="spellEnd"/>
            <w:r w:rsidRPr="00F23036">
              <w:rPr>
                <w:rFonts w:ascii="Arial" w:eastAsia="Times New Roman" w:hAnsi="Arial" w:cs="Arial"/>
                <w:color w:val="000000"/>
                <w:sz w:val="22"/>
                <w:lang w:val="en-GB"/>
              </w:rPr>
              <w:t xml:space="preserve"> 80 KS) (€/</w:t>
            </w:r>
            <w:proofErr w:type="spellStart"/>
            <w:r w:rsidRPr="00F23036">
              <w:rPr>
                <w:rFonts w:ascii="Arial" w:eastAsia="Times New Roman" w:hAnsi="Arial" w:cs="Arial"/>
                <w:color w:val="000000"/>
                <w:sz w:val="22"/>
                <w:lang w:val="en-GB"/>
              </w:rPr>
              <w:t>ura</w:t>
            </w:r>
            <w:proofErr w:type="spellEnd"/>
            <w:r w:rsidRPr="00F23036">
              <w:rPr>
                <w:rFonts w:ascii="Arial" w:eastAsia="Times New Roman" w:hAnsi="Arial" w:cs="Arial"/>
                <w:color w:val="000000"/>
                <w:sz w:val="22"/>
                <w:lang w:val="en-GB"/>
              </w:rPr>
              <w: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7D8DA44A"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3DE4938F"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04FDA55A" w14:textId="77777777" w:rsidR="000D768E" w:rsidRPr="00F23036" w:rsidRDefault="000D768E" w:rsidP="009B2ACB">
            <w:pPr>
              <w:jc w:val="center"/>
              <w:rPr>
                <w:rFonts w:ascii="Arial" w:eastAsia="Times New Roman" w:hAnsi="Arial" w:cs="Arial"/>
                <w:color w:val="000000"/>
                <w:sz w:val="22"/>
                <w:lang w:val="en-GB"/>
              </w:rPr>
            </w:pPr>
          </w:p>
        </w:tc>
      </w:tr>
    </w:tbl>
    <w:p w14:paraId="1F1BCD41" w14:textId="77777777" w:rsidR="000D768E" w:rsidRDefault="000D768E" w:rsidP="000D768E">
      <w:pPr>
        <w:tabs>
          <w:tab w:val="left" w:pos="5925"/>
        </w:tabs>
        <w:jc w:val="both"/>
        <w:rPr>
          <w:rFonts w:ascii="Arial" w:hAnsi="Arial" w:cs="Arial"/>
          <w:b/>
          <w:sz w:val="22"/>
        </w:rPr>
      </w:pPr>
    </w:p>
    <w:p w14:paraId="089DFC00" w14:textId="77777777" w:rsidR="000D768E" w:rsidRDefault="000D768E" w:rsidP="000D768E">
      <w:pPr>
        <w:tabs>
          <w:tab w:val="left" w:pos="5925"/>
        </w:tabs>
        <w:jc w:val="both"/>
        <w:rPr>
          <w:rFonts w:ascii="Arial" w:hAnsi="Arial" w:cs="Arial"/>
          <w:b/>
          <w:sz w:val="22"/>
        </w:rPr>
      </w:pPr>
      <w:r>
        <w:rPr>
          <w:rFonts w:ascii="Arial" w:hAnsi="Arial" w:cs="Arial"/>
          <w:b/>
          <w:sz w:val="22"/>
        </w:rPr>
        <w:t xml:space="preserve">3. </w:t>
      </w:r>
      <w:r w:rsidRPr="005E07B8">
        <w:rPr>
          <w:rFonts w:ascii="Arial" w:hAnsi="Arial" w:cs="Arial"/>
          <w:b/>
          <w:sz w:val="22"/>
        </w:rPr>
        <w:t>sklop:</w:t>
      </w:r>
      <w:r>
        <w:rPr>
          <w:rFonts w:ascii="Arial" w:hAnsi="Arial" w:cs="Arial"/>
          <w:b/>
          <w:sz w:val="22"/>
        </w:rPr>
        <w:t xml:space="preserve"> Območje Drožanje - Zabukovje</w:t>
      </w:r>
    </w:p>
    <w:p w14:paraId="2FD9471F" w14:textId="77777777" w:rsidR="000D768E" w:rsidRDefault="000D768E" w:rsidP="000D768E">
      <w:pPr>
        <w:tabs>
          <w:tab w:val="left" w:pos="5925"/>
        </w:tabs>
        <w:jc w:val="both"/>
        <w:rPr>
          <w:rFonts w:ascii="Arial" w:hAnsi="Arial" w:cs="Arial"/>
          <w:b/>
          <w:sz w:val="22"/>
        </w:rPr>
      </w:pPr>
    </w:p>
    <w:tbl>
      <w:tblPr>
        <w:tblpPr w:leftFromText="141" w:rightFromText="141" w:vertAnchor="text"/>
        <w:tblW w:w="9229" w:type="dxa"/>
        <w:tblCellMar>
          <w:left w:w="0" w:type="dxa"/>
          <w:right w:w="0" w:type="dxa"/>
        </w:tblCellMar>
        <w:tblLook w:val="04A0" w:firstRow="1" w:lastRow="0" w:firstColumn="1" w:lastColumn="0" w:noHBand="0" w:noVBand="1"/>
      </w:tblPr>
      <w:tblGrid>
        <w:gridCol w:w="3559"/>
        <w:gridCol w:w="1559"/>
        <w:gridCol w:w="1985"/>
        <w:gridCol w:w="2126"/>
      </w:tblGrid>
      <w:tr w:rsidR="000D768E" w14:paraId="2BC9B926" w14:textId="77777777" w:rsidTr="009B2ACB">
        <w:trPr>
          <w:trHeight w:val="517"/>
        </w:trPr>
        <w:tc>
          <w:tcPr>
            <w:tcW w:w="35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8A2FCD" w14:textId="77777777" w:rsidR="000D768E" w:rsidRDefault="000D768E" w:rsidP="009B2ACB">
            <w:pPr>
              <w:jc w:val="center"/>
              <w:rPr>
                <w:rFonts w:ascii="Arial" w:hAnsi="Arial" w:cs="Arial"/>
                <w:b/>
                <w:bCs/>
                <w:color w:val="000000"/>
                <w:sz w:val="22"/>
              </w:rPr>
            </w:pPr>
            <w:r>
              <w:rPr>
                <w:rFonts w:ascii="Arial" w:hAnsi="Arial" w:cs="Arial"/>
                <w:b/>
                <w:bCs/>
                <w:color w:val="000000"/>
              </w:rPr>
              <w:t>SKUPINA DEL</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958A682" w14:textId="77777777" w:rsidR="000D768E" w:rsidRDefault="000D768E" w:rsidP="009B2ACB">
            <w:pPr>
              <w:jc w:val="center"/>
              <w:rPr>
                <w:rFonts w:ascii="Arial" w:hAnsi="Arial" w:cs="Arial"/>
                <w:b/>
                <w:bCs/>
                <w:color w:val="000000"/>
              </w:rPr>
            </w:pPr>
            <w:r>
              <w:rPr>
                <w:rFonts w:ascii="Arial" w:hAnsi="Arial" w:cs="Arial"/>
                <w:b/>
                <w:bCs/>
                <w:color w:val="000000"/>
              </w:rPr>
              <w:t xml:space="preserve">CENA </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8F8BDAA" w14:textId="77777777" w:rsidR="000D768E" w:rsidRDefault="000D768E" w:rsidP="009B2ACB">
            <w:pPr>
              <w:jc w:val="center"/>
              <w:rPr>
                <w:rFonts w:ascii="Arial" w:hAnsi="Arial" w:cs="Arial"/>
                <w:b/>
                <w:bCs/>
                <w:color w:val="000000"/>
              </w:rPr>
            </w:pPr>
            <w:r>
              <w:rPr>
                <w:rFonts w:ascii="Arial" w:hAnsi="Arial" w:cs="Arial"/>
                <w:b/>
                <w:bCs/>
                <w:color w:val="000000"/>
              </w:rPr>
              <w:t xml:space="preserve">DDV (9,5%) </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9910716" w14:textId="77777777" w:rsidR="000D768E" w:rsidRDefault="000D768E" w:rsidP="009B2ACB">
            <w:pPr>
              <w:jc w:val="center"/>
              <w:rPr>
                <w:rFonts w:ascii="Arial" w:hAnsi="Arial" w:cs="Arial"/>
                <w:b/>
                <w:bCs/>
                <w:color w:val="000000"/>
              </w:rPr>
            </w:pPr>
            <w:r>
              <w:rPr>
                <w:rFonts w:ascii="Arial" w:hAnsi="Arial" w:cs="Arial"/>
                <w:b/>
                <w:bCs/>
                <w:color w:val="000000"/>
              </w:rPr>
              <w:t xml:space="preserve">SKUPAJ Z DDV </w:t>
            </w:r>
          </w:p>
        </w:tc>
      </w:tr>
      <w:tr w:rsidR="000D768E" w14:paraId="6CE9DE44" w14:textId="77777777" w:rsidTr="009B2ACB">
        <w:trPr>
          <w:trHeight w:val="327"/>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D0BEB1" w14:textId="77777777" w:rsidR="000D768E" w:rsidRPr="000D768E" w:rsidRDefault="000D768E" w:rsidP="009B2ACB">
            <w:pPr>
              <w:rPr>
                <w:rFonts w:ascii="Arial" w:hAnsi="Arial" w:cs="Arial"/>
                <w:color w:val="000000"/>
                <w:sz w:val="22"/>
              </w:rPr>
            </w:pPr>
            <w:r w:rsidRPr="000D768E">
              <w:rPr>
                <w:rFonts w:ascii="Arial" w:hAnsi="Arial" w:cs="Arial"/>
                <w:color w:val="000000"/>
                <w:sz w:val="22"/>
              </w:rPr>
              <w:t xml:space="preserve">REDNA DELA </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07308EFB" w14:textId="77777777" w:rsidR="000D768E" w:rsidRPr="000D768E" w:rsidRDefault="000D768E" w:rsidP="009B2ACB">
            <w:pPr>
              <w:jc w:val="center"/>
              <w:rPr>
                <w:rFonts w:ascii="Arial" w:hAnsi="Arial" w:cs="Arial"/>
                <w:color w:val="FF0000"/>
                <w:sz w:val="22"/>
              </w:rPr>
            </w:pPr>
          </w:p>
        </w:tc>
      </w:tr>
      <w:tr w:rsidR="000D768E" w14:paraId="0103F65A" w14:textId="77777777" w:rsidTr="009B2ACB">
        <w:trPr>
          <w:trHeight w:val="6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00C18D" w14:textId="77777777" w:rsidR="000D768E" w:rsidRPr="000D768E" w:rsidRDefault="000D768E" w:rsidP="009B2ACB">
            <w:pPr>
              <w:rPr>
                <w:rFonts w:ascii="Arial" w:hAnsi="Arial" w:cs="Arial"/>
                <w:color w:val="000000"/>
                <w:sz w:val="22"/>
              </w:rPr>
            </w:pPr>
            <w:r w:rsidRPr="000D768E">
              <w:rPr>
                <w:rFonts w:ascii="Arial" w:hAnsi="Arial" w:cs="Arial"/>
                <w:color w:val="000000"/>
                <w:sz w:val="22"/>
              </w:rPr>
              <w:t>I. Pluženje in posipavanje asfaltirani vozišč – mešanica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2F0E18F6" w14:textId="77777777" w:rsidR="000D768E" w:rsidRPr="000D768E" w:rsidRDefault="000D768E" w:rsidP="009B2ACB">
            <w:pPr>
              <w:jc w:val="center"/>
              <w:rPr>
                <w:rFonts w:ascii="Arial" w:hAnsi="Arial" w:cs="Arial"/>
                <w:color w:val="000000"/>
                <w:sz w:val="22"/>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4AE06DEF" w14:textId="77777777" w:rsidR="000D768E" w:rsidRPr="000D768E" w:rsidRDefault="000D768E" w:rsidP="009B2ACB">
            <w:pPr>
              <w:jc w:val="center"/>
              <w:rPr>
                <w:rFonts w:ascii="Arial" w:hAnsi="Arial" w:cs="Arial"/>
                <w:color w:val="000000"/>
                <w:sz w:val="22"/>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1EE63820" w14:textId="77777777" w:rsidR="000D768E" w:rsidRPr="000D768E" w:rsidRDefault="000D768E" w:rsidP="009B2ACB">
            <w:pPr>
              <w:jc w:val="center"/>
              <w:rPr>
                <w:rFonts w:ascii="Arial" w:hAnsi="Arial" w:cs="Arial"/>
                <w:color w:val="000000"/>
                <w:sz w:val="22"/>
              </w:rPr>
            </w:pPr>
          </w:p>
        </w:tc>
      </w:tr>
      <w:tr w:rsidR="000D768E" w14:paraId="7B58AA3D" w14:textId="77777777" w:rsidTr="009B2ACB">
        <w:trPr>
          <w:trHeight w:val="420"/>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0E7C31" w14:textId="77777777" w:rsidR="000D768E" w:rsidRPr="000D768E" w:rsidRDefault="000D768E" w:rsidP="009B2ACB">
            <w:pPr>
              <w:rPr>
                <w:rFonts w:ascii="Arial" w:hAnsi="Arial" w:cs="Arial"/>
                <w:color w:val="000000"/>
                <w:sz w:val="22"/>
              </w:rPr>
            </w:pPr>
            <w:r w:rsidRPr="000D768E">
              <w:rPr>
                <w:rFonts w:ascii="Arial" w:hAnsi="Arial" w:cs="Arial"/>
                <w:color w:val="000000"/>
                <w:sz w:val="22"/>
              </w:rPr>
              <w:t>II. Pluženje asfaltiranih vozišč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16BF1EB3" w14:textId="77777777" w:rsidR="000D768E" w:rsidRPr="000D768E" w:rsidRDefault="000D768E" w:rsidP="009B2ACB">
            <w:pPr>
              <w:jc w:val="center"/>
              <w:rPr>
                <w:rFonts w:ascii="Arial" w:hAnsi="Arial" w:cs="Arial"/>
                <w:color w:val="000000"/>
                <w:sz w:val="22"/>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3D096F2A" w14:textId="77777777" w:rsidR="000D768E" w:rsidRPr="000D768E" w:rsidRDefault="000D768E" w:rsidP="009B2ACB">
            <w:pPr>
              <w:jc w:val="center"/>
              <w:rPr>
                <w:rFonts w:ascii="Arial" w:hAnsi="Arial" w:cs="Arial"/>
                <w:color w:val="000000"/>
                <w:sz w:val="22"/>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2DFA6DF2" w14:textId="77777777" w:rsidR="000D768E" w:rsidRPr="000D768E" w:rsidRDefault="000D768E" w:rsidP="009B2ACB">
            <w:pPr>
              <w:jc w:val="center"/>
              <w:rPr>
                <w:rFonts w:ascii="Arial" w:hAnsi="Arial" w:cs="Arial"/>
                <w:color w:val="000000"/>
                <w:sz w:val="22"/>
              </w:rPr>
            </w:pPr>
          </w:p>
        </w:tc>
      </w:tr>
      <w:tr w:rsidR="000D768E" w14:paraId="35778C82"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387D163" w14:textId="77777777" w:rsidR="000D768E" w:rsidRPr="000D768E" w:rsidRDefault="000D768E" w:rsidP="009B2ACB">
            <w:pPr>
              <w:rPr>
                <w:rFonts w:ascii="Arial" w:hAnsi="Arial" w:cs="Arial"/>
                <w:color w:val="000000"/>
                <w:sz w:val="22"/>
              </w:rPr>
            </w:pPr>
            <w:r w:rsidRPr="000D768E">
              <w:rPr>
                <w:rFonts w:ascii="Arial" w:hAnsi="Arial" w:cs="Arial"/>
                <w:color w:val="000000"/>
                <w:sz w:val="22"/>
              </w:rPr>
              <w:t>III. Posipavanje asfaltiranih vozišč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5C7873BE" w14:textId="77777777" w:rsidR="000D768E" w:rsidRPr="000D768E" w:rsidRDefault="000D768E" w:rsidP="009B2ACB">
            <w:pPr>
              <w:jc w:val="center"/>
              <w:rPr>
                <w:rFonts w:ascii="Arial" w:hAnsi="Arial" w:cs="Arial"/>
                <w:color w:val="000000"/>
                <w:sz w:val="22"/>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13FD2362" w14:textId="77777777" w:rsidR="000D768E" w:rsidRPr="000D768E" w:rsidRDefault="000D768E" w:rsidP="009B2ACB">
            <w:pPr>
              <w:jc w:val="center"/>
              <w:rPr>
                <w:rFonts w:ascii="Arial" w:hAnsi="Arial" w:cs="Arial"/>
                <w:color w:val="000000"/>
                <w:sz w:val="22"/>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71431488" w14:textId="77777777" w:rsidR="000D768E" w:rsidRPr="000D768E" w:rsidRDefault="000D768E" w:rsidP="009B2ACB">
            <w:pPr>
              <w:jc w:val="center"/>
              <w:rPr>
                <w:rFonts w:ascii="Arial" w:hAnsi="Arial" w:cs="Arial"/>
                <w:color w:val="000000"/>
                <w:sz w:val="22"/>
              </w:rPr>
            </w:pPr>
          </w:p>
        </w:tc>
      </w:tr>
      <w:tr w:rsidR="000D768E" w14:paraId="599C63B8"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562EAB" w14:textId="77777777" w:rsidR="000D768E" w:rsidRPr="000D768E" w:rsidRDefault="000D768E" w:rsidP="009B2ACB">
            <w:pPr>
              <w:rPr>
                <w:rFonts w:ascii="Arial" w:hAnsi="Arial" w:cs="Arial"/>
                <w:color w:val="000000"/>
                <w:sz w:val="22"/>
              </w:rPr>
            </w:pPr>
            <w:r w:rsidRPr="000D768E">
              <w:rPr>
                <w:rFonts w:ascii="Arial" w:hAnsi="Arial" w:cs="Arial"/>
                <w:color w:val="000000"/>
                <w:sz w:val="22"/>
              </w:rPr>
              <w:t>IZREDNA DELA</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73492EFC" w14:textId="77777777" w:rsidR="000D768E" w:rsidRPr="000D768E" w:rsidRDefault="000D768E" w:rsidP="009B2ACB">
            <w:pPr>
              <w:jc w:val="center"/>
              <w:rPr>
                <w:rFonts w:ascii="Arial" w:hAnsi="Arial" w:cs="Arial"/>
                <w:color w:val="000000"/>
                <w:sz w:val="22"/>
              </w:rPr>
            </w:pPr>
          </w:p>
        </w:tc>
      </w:tr>
      <w:tr w:rsidR="000D768E" w14:paraId="1E51ACA2"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AA7284" w14:textId="77777777" w:rsidR="000D768E" w:rsidRPr="000D768E" w:rsidRDefault="000D768E" w:rsidP="009B2ACB">
            <w:pPr>
              <w:rPr>
                <w:rFonts w:ascii="Arial" w:hAnsi="Arial" w:cs="Arial"/>
                <w:color w:val="000000"/>
                <w:sz w:val="22"/>
              </w:rPr>
            </w:pPr>
            <w:r w:rsidRPr="000D768E">
              <w:rPr>
                <w:rFonts w:ascii="Arial" w:hAnsi="Arial" w:cs="Arial"/>
                <w:color w:val="000000"/>
                <w:sz w:val="22"/>
              </w:rPr>
              <w:lastRenderedPageBreak/>
              <w:t>IV. Traktor s plugom (nad 80 KS) (€/ura)</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28F828A4" w14:textId="77777777" w:rsidR="000D768E" w:rsidRPr="000D768E" w:rsidRDefault="000D768E" w:rsidP="009B2ACB">
            <w:pPr>
              <w:jc w:val="center"/>
              <w:rPr>
                <w:rFonts w:ascii="Arial" w:hAnsi="Arial" w:cs="Arial"/>
                <w:color w:val="000000"/>
                <w:sz w:val="22"/>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533BEAA0" w14:textId="77777777" w:rsidR="000D768E" w:rsidRPr="000D768E" w:rsidRDefault="000D768E" w:rsidP="009B2ACB">
            <w:pPr>
              <w:jc w:val="center"/>
              <w:rPr>
                <w:rFonts w:ascii="Arial" w:hAnsi="Arial" w:cs="Arial"/>
                <w:color w:val="000000"/>
                <w:sz w:val="22"/>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3CA4EE2B" w14:textId="77777777" w:rsidR="000D768E" w:rsidRPr="000D768E" w:rsidRDefault="000D768E" w:rsidP="009B2ACB">
            <w:pPr>
              <w:jc w:val="center"/>
              <w:rPr>
                <w:rFonts w:ascii="Arial" w:hAnsi="Arial" w:cs="Arial"/>
                <w:color w:val="000000"/>
                <w:sz w:val="22"/>
              </w:rPr>
            </w:pPr>
          </w:p>
        </w:tc>
      </w:tr>
      <w:tr w:rsidR="000D768E" w14:paraId="70C421D4"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E58817E" w14:textId="77777777" w:rsidR="000D768E" w:rsidRPr="000D768E" w:rsidRDefault="000D768E" w:rsidP="009B2ACB">
            <w:pPr>
              <w:rPr>
                <w:rFonts w:ascii="Arial" w:hAnsi="Arial" w:cs="Arial"/>
                <w:color w:val="000000"/>
                <w:sz w:val="22"/>
              </w:rPr>
            </w:pPr>
            <w:r w:rsidRPr="000D768E">
              <w:rPr>
                <w:rFonts w:ascii="Arial" w:hAnsi="Arial" w:cs="Arial"/>
                <w:color w:val="000000"/>
                <w:sz w:val="22"/>
              </w:rPr>
              <w:t>V. Kamion 2 osni s plugom (€/h)</w:t>
            </w:r>
          </w:p>
          <w:p w14:paraId="646C92EA" w14:textId="77777777" w:rsidR="000D768E" w:rsidRPr="000D768E" w:rsidRDefault="000D768E" w:rsidP="009B2ACB">
            <w:pPr>
              <w:rPr>
                <w:rFonts w:ascii="Arial" w:hAnsi="Arial" w:cs="Arial"/>
                <w:color w:val="000000"/>
                <w:sz w:val="22"/>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344D1A89" w14:textId="77777777" w:rsidR="000D768E" w:rsidRPr="000D768E" w:rsidRDefault="000D768E" w:rsidP="009B2ACB">
            <w:pPr>
              <w:jc w:val="center"/>
              <w:rPr>
                <w:rFonts w:ascii="Arial" w:hAnsi="Arial" w:cs="Arial"/>
                <w:color w:val="000000"/>
                <w:sz w:val="22"/>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0CFFD975" w14:textId="77777777" w:rsidR="000D768E" w:rsidRPr="000D768E" w:rsidRDefault="000D768E" w:rsidP="009B2ACB">
            <w:pPr>
              <w:jc w:val="center"/>
              <w:rPr>
                <w:rFonts w:ascii="Arial" w:hAnsi="Arial" w:cs="Arial"/>
                <w:color w:val="000000"/>
                <w:sz w:val="22"/>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4E460F41" w14:textId="77777777" w:rsidR="000D768E" w:rsidRPr="000D768E" w:rsidRDefault="000D768E" w:rsidP="009B2ACB">
            <w:pPr>
              <w:jc w:val="center"/>
              <w:rPr>
                <w:rFonts w:ascii="Arial" w:hAnsi="Arial" w:cs="Arial"/>
                <w:color w:val="000000"/>
                <w:sz w:val="22"/>
              </w:rPr>
            </w:pPr>
          </w:p>
        </w:tc>
      </w:tr>
    </w:tbl>
    <w:p w14:paraId="2F52AD77" w14:textId="77777777" w:rsidR="000D768E" w:rsidRPr="00F23036" w:rsidRDefault="000D768E" w:rsidP="000D768E">
      <w:pPr>
        <w:jc w:val="center"/>
        <w:rPr>
          <w:rFonts w:ascii="Arial" w:eastAsiaTheme="minorHAnsi" w:hAnsi="Arial" w:cs="Arial"/>
          <w:sz w:val="22"/>
          <w:u w:val="single"/>
        </w:rPr>
      </w:pPr>
    </w:p>
    <w:p w14:paraId="11D573FE" w14:textId="77777777" w:rsidR="000D768E" w:rsidRDefault="000D768E" w:rsidP="000D768E">
      <w:pPr>
        <w:tabs>
          <w:tab w:val="left" w:pos="5925"/>
        </w:tabs>
        <w:jc w:val="both"/>
        <w:rPr>
          <w:rFonts w:ascii="Arial" w:hAnsi="Arial" w:cs="Arial"/>
          <w:b/>
          <w:sz w:val="22"/>
        </w:rPr>
      </w:pPr>
      <w:r w:rsidRPr="005E07B8">
        <w:rPr>
          <w:rFonts w:ascii="Arial" w:hAnsi="Arial" w:cs="Arial"/>
          <w:b/>
          <w:sz w:val="22"/>
        </w:rPr>
        <w:t>4.sklop:</w:t>
      </w:r>
      <w:r>
        <w:rPr>
          <w:rFonts w:ascii="Arial" w:hAnsi="Arial" w:cs="Arial"/>
          <w:b/>
          <w:sz w:val="22"/>
        </w:rPr>
        <w:t xml:space="preserve"> Območje Studenec</w:t>
      </w:r>
    </w:p>
    <w:p w14:paraId="44CF8EDF" w14:textId="77777777" w:rsidR="000D768E" w:rsidRDefault="000D768E" w:rsidP="000D768E">
      <w:pPr>
        <w:tabs>
          <w:tab w:val="left" w:pos="5925"/>
        </w:tabs>
        <w:jc w:val="both"/>
        <w:rPr>
          <w:rFonts w:ascii="Arial" w:hAnsi="Arial" w:cs="Arial"/>
          <w:b/>
          <w:sz w:val="22"/>
        </w:rPr>
      </w:pPr>
    </w:p>
    <w:tbl>
      <w:tblPr>
        <w:tblpPr w:leftFromText="141" w:rightFromText="141" w:vertAnchor="text"/>
        <w:tblW w:w="9229" w:type="dxa"/>
        <w:tblCellMar>
          <w:left w:w="0" w:type="dxa"/>
          <w:right w:w="0" w:type="dxa"/>
        </w:tblCellMar>
        <w:tblLook w:val="04A0" w:firstRow="1" w:lastRow="0" w:firstColumn="1" w:lastColumn="0" w:noHBand="0" w:noVBand="1"/>
      </w:tblPr>
      <w:tblGrid>
        <w:gridCol w:w="3559"/>
        <w:gridCol w:w="1559"/>
        <w:gridCol w:w="1985"/>
        <w:gridCol w:w="2126"/>
      </w:tblGrid>
      <w:tr w:rsidR="000D768E" w:rsidRPr="00F23036" w14:paraId="17DCC89D" w14:textId="77777777" w:rsidTr="009B2ACB">
        <w:trPr>
          <w:trHeight w:val="517"/>
        </w:trPr>
        <w:tc>
          <w:tcPr>
            <w:tcW w:w="35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A8D24F" w14:textId="77777777" w:rsidR="000D768E" w:rsidRPr="00F23036" w:rsidRDefault="000D768E" w:rsidP="009B2ACB">
            <w:pPr>
              <w:jc w:val="center"/>
              <w:rPr>
                <w:rFonts w:ascii="Arial" w:eastAsia="Times New Roman" w:hAnsi="Arial" w:cs="Arial"/>
                <w:b/>
                <w:bCs/>
                <w:color w:val="000000"/>
                <w:sz w:val="22"/>
              </w:rPr>
            </w:pPr>
            <w:r w:rsidRPr="00F23036">
              <w:rPr>
                <w:rFonts w:ascii="Arial" w:eastAsia="Times New Roman" w:hAnsi="Arial" w:cs="Arial"/>
                <w:b/>
                <w:bCs/>
                <w:color w:val="000000"/>
                <w:sz w:val="22"/>
                <w:lang w:val="en-GB"/>
              </w:rPr>
              <w:t>SKUPINA DEL</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C98FD9D" w14:textId="77777777" w:rsidR="000D768E" w:rsidRPr="00F23036" w:rsidRDefault="000D768E" w:rsidP="009B2ACB">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CENA </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4462C80" w14:textId="77777777" w:rsidR="000D768E" w:rsidRPr="00F23036" w:rsidRDefault="000D768E" w:rsidP="009B2ACB">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DDV (9,5%) </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3261ABD" w14:textId="77777777" w:rsidR="000D768E" w:rsidRPr="00F23036" w:rsidRDefault="000D768E" w:rsidP="009B2ACB">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SKUPAJ Z DDV </w:t>
            </w:r>
          </w:p>
        </w:tc>
      </w:tr>
      <w:tr w:rsidR="000D768E" w:rsidRPr="00F23036" w14:paraId="789ECFF1" w14:textId="77777777" w:rsidTr="009B2ACB">
        <w:trPr>
          <w:trHeight w:val="327"/>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08DD92"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REDNA DELA </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4B28D5CC" w14:textId="77777777" w:rsidR="000D768E" w:rsidRPr="00F23036" w:rsidRDefault="000D768E" w:rsidP="009B2ACB">
            <w:pPr>
              <w:jc w:val="center"/>
              <w:rPr>
                <w:rFonts w:ascii="Arial" w:eastAsia="Times New Roman" w:hAnsi="Arial" w:cs="Arial"/>
                <w:color w:val="FF0000"/>
                <w:sz w:val="22"/>
                <w:lang w:val="en-GB"/>
              </w:rPr>
            </w:pPr>
          </w:p>
        </w:tc>
      </w:tr>
      <w:tr w:rsidR="000D768E" w:rsidRPr="00F23036" w14:paraId="6BE5A485" w14:textId="77777777" w:rsidTr="009B2ACB">
        <w:trPr>
          <w:trHeight w:val="6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9C52C6"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in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 </w:t>
            </w:r>
            <w:proofErr w:type="spellStart"/>
            <w:r w:rsidRPr="00F23036">
              <w:rPr>
                <w:rFonts w:ascii="Arial" w:eastAsia="Times New Roman" w:hAnsi="Arial" w:cs="Arial"/>
                <w:color w:val="000000"/>
                <w:sz w:val="22"/>
                <w:lang w:val="en-GB"/>
              </w:rPr>
              <w:t>mešanica</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2B206A72"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15A05C47"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4400C07F"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136D2404" w14:textId="77777777" w:rsidTr="009B2ACB">
        <w:trPr>
          <w:trHeight w:val="420"/>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E58118"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76965C71"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01655C62"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2895BC7F"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664C4916"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0B5E31"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III.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182970DB"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08DB44B3"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5EE730E9"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7BD949C8"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9CC728"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IZREDNA DELA</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74910E2A"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091A2821"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F0667B"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V. </w:t>
            </w:r>
            <w:proofErr w:type="spellStart"/>
            <w:r w:rsidRPr="00F23036">
              <w:rPr>
                <w:rFonts w:ascii="Arial" w:eastAsia="Times New Roman" w:hAnsi="Arial" w:cs="Arial"/>
                <w:color w:val="000000"/>
                <w:sz w:val="22"/>
                <w:lang w:val="en-GB"/>
              </w:rPr>
              <w:t>Traktor</w:t>
            </w:r>
            <w:proofErr w:type="spellEnd"/>
            <w:r w:rsidRPr="00F23036">
              <w:rPr>
                <w:rFonts w:ascii="Arial" w:eastAsia="Times New Roman" w:hAnsi="Arial" w:cs="Arial"/>
                <w:color w:val="000000"/>
                <w:sz w:val="22"/>
                <w:lang w:val="en-GB"/>
              </w:rPr>
              <w:t xml:space="preserve"> s </w:t>
            </w:r>
            <w:proofErr w:type="spellStart"/>
            <w:r w:rsidRPr="00F23036">
              <w:rPr>
                <w:rFonts w:ascii="Arial" w:eastAsia="Times New Roman" w:hAnsi="Arial" w:cs="Arial"/>
                <w:color w:val="000000"/>
                <w:sz w:val="22"/>
                <w:lang w:val="en-GB"/>
              </w:rPr>
              <w:t>plugom</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nad</w:t>
            </w:r>
            <w:proofErr w:type="spellEnd"/>
            <w:r w:rsidRPr="00F23036">
              <w:rPr>
                <w:rFonts w:ascii="Arial" w:eastAsia="Times New Roman" w:hAnsi="Arial" w:cs="Arial"/>
                <w:color w:val="000000"/>
                <w:sz w:val="22"/>
                <w:lang w:val="en-GB"/>
              </w:rPr>
              <w:t xml:space="preserve"> 80 KS) (€/</w:t>
            </w:r>
            <w:proofErr w:type="spellStart"/>
            <w:r w:rsidRPr="00F23036">
              <w:rPr>
                <w:rFonts w:ascii="Arial" w:eastAsia="Times New Roman" w:hAnsi="Arial" w:cs="Arial"/>
                <w:color w:val="000000"/>
                <w:sz w:val="22"/>
                <w:lang w:val="en-GB"/>
              </w:rPr>
              <w:t>ura</w:t>
            </w:r>
            <w:proofErr w:type="spellEnd"/>
            <w:r w:rsidRPr="00F23036">
              <w:rPr>
                <w:rFonts w:ascii="Arial" w:eastAsia="Times New Roman" w:hAnsi="Arial" w:cs="Arial"/>
                <w:color w:val="000000"/>
                <w:sz w:val="22"/>
                <w:lang w:val="en-GB"/>
              </w:rPr>
              <w: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76985B04"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4DE89C97"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6FCC3BAC" w14:textId="77777777" w:rsidR="000D768E" w:rsidRPr="00F23036" w:rsidRDefault="000D768E" w:rsidP="009B2ACB">
            <w:pPr>
              <w:jc w:val="center"/>
              <w:rPr>
                <w:rFonts w:ascii="Arial" w:eastAsia="Times New Roman" w:hAnsi="Arial" w:cs="Arial"/>
                <w:color w:val="000000"/>
                <w:sz w:val="22"/>
                <w:lang w:val="en-GB"/>
              </w:rPr>
            </w:pPr>
          </w:p>
        </w:tc>
      </w:tr>
    </w:tbl>
    <w:p w14:paraId="4B822A2B" w14:textId="77777777" w:rsidR="000D768E" w:rsidRDefault="000D768E" w:rsidP="000D768E">
      <w:pPr>
        <w:tabs>
          <w:tab w:val="left" w:pos="5925"/>
        </w:tabs>
        <w:jc w:val="both"/>
        <w:rPr>
          <w:rFonts w:ascii="Arial" w:hAnsi="Arial" w:cs="Arial"/>
          <w:b/>
          <w:sz w:val="22"/>
        </w:rPr>
      </w:pPr>
    </w:p>
    <w:p w14:paraId="5B988597" w14:textId="77777777" w:rsidR="000D768E" w:rsidRDefault="000D768E" w:rsidP="000D768E">
      <w:pPr>
        <w:tabs>
          <w:tab w:val="left" w:pos="5925"/>
        </w:tabs>
        <w:jc w:val="both"/>
        <w:rPr>
          <w:rFonts w:ascii="Arial" w:eastAsia="Times New Roman" w:hAnsi="Arial" w:cs="Arial"/>
          <w:b/>
          <w:bCs/>
          <w:color w:val="000000"/>
          <w:sz w:val="22"/>
          <w:lang w:eastAsia="sl-SI"/>
        </w:rPr>
      </w:pPr>
      <w:r w:rsidRPr="005E07B8">
        <w:rPr>
          <w:rFonts w:ascii="Arial" w:hAnsi="Arial" w:cs="Arial"/>
          <w:b/>
          <w:sz w:val="22"/>
        </w:rPr>
        <w:t>5.sklop:</w:t>
      </w:r>
      <w:r>
        <w:rPr>
          <w:rFonts w:ascii="Arial" w:hAnsi="Arial" w:cs="Arial"/>
          <w:b/>
          <w:sz w:val="22"/>
        </w:rPr>
        <w:t xml:space="preserve"> </w:t>
      </w:r>
      <w:r w:rsidRPr="000103DF">
        <w:rPr>
          <w:rFonts w:ascii="Arial" w:hAnsi="Arial" w:cs="Arial"/>
          <w:b/>
          <w:sz w:val="22"/>
        </w:rPr>
        <w:t xml:space="preserve">Območje </w:t>
      </w:r>
      <w:r w:rsidRPr="000103DF">
        <w:rPr>
          <w:rFonts w:ascii="Arial" w:eastAsia="Times New Roman" w:hAnsi="Arial" w:cs="Arial"/>
          <w:b/>
          <w:bCs/>
          <w:color w:val="000000"/>
          <w:sz w:val="22"/>
          <w:lang w:eastAsia="sl-SI"/>
        </w:rPr>
        <w:t>Boštanj – Krmelj – Malkovec</w:t>
      </w:r>
    </w:p>
    <w:p w14:paraId="0549E71F" w14:textId="77777777" w:rsidR="000D768E" w:rsidRPr="00F23036" w:rsidRDefault="000D768E" w:rsidP="000D768E">
      <w:pPr>
        <w:overflowPunct w:val="0"/>
        <w:autoSpaceDE w:val="0"/>
        <w:autoSpaceDN w:val="0"/>
        <w:adjustRightInd w:val="0"/>
        <w:jc w:val="both"/>
        <w:textAlignment w:val="baseline"/>
        <w:rPr>
          <w:rFonts w:ascii="Arial" w:eastAsia="Times New Roman" w:hAnsi="Arial" w:cs="Arial"/>
          <w:color w:val="000000"/>
          <w:sz w:val="20"/>
          <w:szCs w:val="20"/>
          <w:lang w:eastAsia="sl-SI"/>
        </w:rPr>
      </w:pPr>
    </w:p>
    <w:tbl>
      <w:tblPr>
        <w:tblpPr w:leftFromText="141" w:rightFromText="141" w:vertAnchor="text"/>
        <w:tblW w:w="9229" w:type="dxa"/>
        <w:tblCellMar>
          <w:left w:w="0" w:type="dxa"/>
          <w:right w:w="0" w:type="dxa"/>
        </w:tblCellMar>
        <w:tblLook w:val="04A0" w:firstRow="1" w:lastRow="0" w:firstColumn="1" w:lastColumn="0" w:noHBand="0" w:noVBand="1"/>
      </w:tblPr>
      <w:tblGrid>
        <w:gridCol w:w="3559"/>
        <w:gridCol w:w="1559"/>
        <w:gridCol w:w="1985"/>
        <w:gridCol w:w="2126"/>
      </w:tblGrid>
      <w:tr w:rsidR="000D768E" w:rsidRPr="00F23036" w14:paraId="09BA5272" w14:textId="77777777" w:rsidTr="009B2ACB">
        <w:trPr>
          <w:trHeight w:val="517"/>
        </w:trPr>
        <w:tc>
          <w:tcPr>
            <w:tcW w:w="35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344E00" w14:textId="77777777" w:rsidR="000D768E" w:rsidRPr="00F23036" w:rsidRDefault="000D768E" w:rsidP="009B2ACB">
            <w:pPr>
              <w:jc w:val="center"/>
              <w:rPr>
                <w:rFonts w:ascii="Arial" w:eastAsia="Times New Roman" w:hAnsi="Arial" w:cs="Arial"/>
                <w:b/>
                <w:bCs/>
                <w:color w:val="000000"/>
                <w:sz w:val="22"/>
              </w:rPr>
            </w:pPr>
            <w:r w:rsidRPr="00F23036">
              <w:rPr>
                <w:rFonts w:ascii="Arial" w:eastAsia="Times New Roman" w:hAnsi="Arial" w:cs="Arial"/>
                <w:b/>
                <w:bCs/>
                <w:color w:val="000000"/>
                <w:sz w:val="22"/>
                <w:lang w:val="en-GB"/>
              </w:rPr>
              <w:t>SKUPINA DEL</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4A1499E" w14:textId="77777777" w:rsidR="000D768E" w:rsidRPr="00F23036" w:rsidRDefault="000D768E" w:rsidP="009B2ACB">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CENA </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A91F05E" w14:textId="77777777" w:rsidR="000D768E" w:rsidRPr="00F23036" w:rsidRDefault="000D768E" w:rsidP="009B2ACB">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DDV (9,5%) </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BBF01F2" w14:textId="77777777" w:rsidR="000D768E" w:rsidRPr="00F23036" w:rsidRDefault="000D768E" w:rsidP="009B2ACB">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SKUPAJ Z DDV </w:t>
            </w:r>
          </w:p>
        </w:tc>
      </w:tr>
      <w:tr w:rsidR="000D768E" w:rsidRPr="00F23036" w14:paraId="016ADC49" w14:textId="77777777" w:rsidTr="009B2ACB">
        <w:trPr>
          <w:trHeight w:val="327"/>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F9955D"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REDNA DELA </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40E3E23C" w14:textId="77777777" w:rsidR="000D768E" w:rsidRPr="00F23036" w:rsidRDefault="000D768E" w:rsidP="009B2ACB">
            <w:pPr>
              <w:jc w:val="center"/>
              <w:rPr>
                <w:rFonts w:ascii="Arial" w:eastAsia="Times New Roman" w:hAnsi="Arial" w:cs="Arial"/>
                <w:color w:val="FF0000"/>
                <w:sz w:val="22"/>
                <w:lang w:val="en-GB"/>
              </w:rPr>
            </w:pPr>
          </w:p>
        </w:tc>
      </w:tr>
      <w:tr w:rsidR="000D768E" w:rsidRPr="00F23036" w14:paraId="131E93BD" w14:textId="77777777" w:rsidTr="009B2ACB">
        <w:trPr>
          <w:trHeight w:val="6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9190BE"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in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 </w:t>
            </w:r>
            <w:proofErr w:type="spellStart"/>
            <w:r w:rsidRPr="00F23036">
              <w:rPr>
                <w:rFonts w:ascii="Arial" w:eastAsia="Times New Roman" w:hAnsi="Arial" w:cs="Arial"/>
                <w:color w:val="000000"/>
                <w:sz w:val="22"/>
                <w:lang w:val="en-GB"/>
              </w:rPr>
              <w:t>mešanica</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1A6ABA05"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0B6F0D8A"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3E6711B1"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75EA0F19" w14:textId="77777777" w:rsidTr="009B2ACB">
        <w:trPr>
          <w:trHeight w:val="420"/>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16645F"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51155884"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3AF1AF26"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64D90D8F"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3A774359"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521E5B"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III.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7C634EAA"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08CDC626"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593752FB"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6B7DE700"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5F70D9"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IZREDNA DELA</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4478DB32"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20D62D57"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13E309"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IV. </w:t>
            </w:r>
            <w:proofErr w:type="spellStart"/>
            <w:r w:rsidRPr="00F23036">
              <w:rPr>
                <w:rFonts w:ascii="Arial" w:eastAsia="Times New Roman" w:hAnsi="Arial" w:cs="Arial"/>
                <w:color w:val="000000"/>
                <w:sz w:val="22"/>
                <w:lang w:val="en-GB"/>
              </w:rPr>
              <w:t>Traktor</w:t>
            </w:r>
            <w:proofErr w:type="spellEnd"/>
            <w:r w:rsidRPr="00F23036">
              <w:rPr>
                <w:rFonts w:ascii="Arial" w:eastAsia="Times New Roman" w:hAnsi="Arial" w:cs="Arial"/>
                <w:color w:val="000000"/>
                <w:sz w:val="22"/>
                <w:lang w:val="en-GB"/>
              </w:rPr>
              <w:t xml:space="preserve"> s </w:t>
            </w:r>
            <w:proofErr w:type="spellStart"/>
            <w:r w:rsidRPr="00F23036">
              <w:rPr>
                <w:rFonts w:ascii="Arial" w:eastAsia="Times New Roman" w:hAnsi="Arial" w:cs="Arial"/>
                <w:color w:val="000000"/>
                <w:sz w:val="22"/>
                <w:lang w:val="en-GB"/>
              </w:rPr>
              <w:t>plugom</w:t>
            </w:r>
            <w:proofErr w:type="spellEnd"/>
            <w:r w:rsidRPr="00F23036">
              <w:rPr>
                <w:rFonts w:ascii="Arial" w:eastAsia="Times New Roman" w:hAnsi="Arial" w:cs="Arial"/>
                <w:color w:val="000000"/>
                <w:sz w:val="22"/>
                <w:lang w:val="en-GB"/>
              </w:rPr>
              <w:t xml:space="preserve"> (do 80 KS) (€/</w:t>
            </w:r>
            <w:proofErr w:type="spellStart"/>
            <w:r w:rsidRPr="00F23036">
              <w:rPr>
                <w:rFonts w:ascii="Arial" w:eastAsia="Times New Roman" w:hAnsi="Arial" w:cs="Arial"/>
                <w:color w:val="000000"/>
                <w:sz w:val="22"/>
                <w:lang w:val="en-GB"/>
              </w:rPr>
              <w:t>ura</w:t>
            </w:r>
            <w:proofErr w:type="spellEnd"/>
            <w:r w:rsidRPr="00F23036">
              <w:rPr>
                <w:rFonts w:ascii="Arial" w:eastAsia="Times New Roman" w:hAnsi="Arial" w:cs="Arial"/>
                <w:color w:val="000000"/>
                <w:sz w:val="22"/>
                <w:lang w:val="en-GB"/>
              </w:rPr>
              <w: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0DF9A9D0"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3DF4465D"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5F3C214B"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05DEC8D9"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3961615"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V. </w:t>
            </w:r>
            <w:proofErr w:type="spellStart"/>
            <w:r w:rsidRPr="00F23036">
              <w:rPr>
                <w:rFonts w:ascii="Arial" w:eastAsia="Times New Roman" w:hAnsi="Arial" w:cs="Arial"/>
                <w:color w:val="000000"/>
                <w:sz w:val="22"/>
                <w:lang w:val="en-GB"/>
              </w:rPr>
              <w:t>Traktor</w:t>
            </w:r>
            <w:proofErr w:type="spellEnd"/>
            <w:r w:rsidRPr="00F23036">
              <w:rPr>
                <w:rFonts w:ascii="Arial" w:eastAsia="Times New Roman" w:hAnsi="Arial" w:cs="Arial"/>
                <w:color w:val="000000"/>
                <w:sz w:val="22"/>
                <w:lang w:val="en-GB"/>
              </w:rPr>
              <w:t xml:space="preserve"> s </w:t>
            </w:r>
            <w:proofErr w:type="spellStart"/>
            <w:r w:rsidRPr="00F23036">
              <w:rPr>
                <w:rFonts w:ascii="Arial" w:eastAsia="Times New Roman" w:hAnsi="Arial" w:cs="Arial"/>
                <w:color w:val="000000"/>
                <w:sz w:val="22"/>
                <w:lang w:val="en-GB"/>
              </w:rPr>
              <w:t>plugom</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nad</w:t>
            </w:r>
            <w:proofErr w:type="spellEnd"/>
            <w:r w:rsidRPr="00F23036">
              <w:rPr>
                <w:rFonts w:ascii="Arial" w:eastAsia="Times New Roman" w:hAnsi="Arial" w:cs="Arial"/>
                <w:color w:val="000000"/>
                <w:sz w:val="22"/>
                <w:lang w:val="en-GB"/>
              </w:rPr>
              <w:t xml:space="preserve"> 80 KS) (€/</w:t>
            </w:r>
            <w:proofErr w:type="spellStart"/>
            <w:r w:rsidRPr="00F23036">
              <w:rPr>
                <w:rFonts w:ascii="Arial" w:eastAsia="Times New Roman" w:hAnsi="Arial" w:cs="Arial"/>
                <w:color w:val="000000"/>
                <w:sz w:val="22"/>
                <w:lang w:val="en-GB"/>
              </w:rPr>
              <w:t>ura</w:t>
            </w:r>
            <w:proofErr w:type="spellEnd"/>
            <w:r w:rsidRPr="00F23036">
              <w:rPr>
                <w:rFonts w:ascii="Arial" w:eastAsia="Times New Roman" w:hAnsi="Arial" w:cs="Arial"/>
                <w:color w:val="000000"/>
                <w:sz w:val="22"/>
                <w:lang w:val="en-GB"/>
              </w:rPr>
              <w: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3FD9F54D"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27A4645D"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68AB1202"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3BA32852"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ECBD272"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VI. Kamion 2 </w:t>
            </w:r>
            <w:proofErr w:type="spellStart"/>
            <w:r w:rsidRPr="00F23036">
              <w:rPr>
                <w:rFonts w:ascii="Arial" w:eastAsia="Times New Roman" w:hAnsi="Arial" w:cs="Arial"/>
                <w:color w:val="000000"/>
                <w:sz w:val="22"/>
                <w:lang w:val="en-GB"/>
              </w:rPr>
              <w:t>osni</w:t>
            </w:r>
            <w:proofErr w:type="spellEnd"/>
            <w:r w:rsidRPr="00F23036">
              <w:rPr>
                <w:rFonts w:ascii="Arial" w:eastAsia="Times New Roman" w:hAnsi="Arial" w:cs="Arial"/>
                <w:color w:val="000000"/>
                <w:sz w:val="22"/>
                <w:lang w:val="en-GB"/>
              </w:rPr>
              <w:t xml:space="preserve"> s </w:t>
            </w:r>
            <w:proofErr w:type="spellStart"/>
            <w:r w:rsidRPr="00F23036">
              <w:rPr>
                <w:rFonts w:ascii="Arial" w:eastAsia="Times New Roman" w:hAnsi="Arial" w:cs="Arial"/>
                <w:color w:val="000000"/>
                <w:sz w:val="22"/>
                <w:lang w:val="en-GB"/>
              </w:rPr>
              <w:t>plugom</w:t>
            </w:r>
            <w:proofErr w:type="spellEnd"/>
            <w:r w:rsidRPr="00F23036">
              <w:rPr>
                <w:rFonts w:ascii="Arial" w:eastAsia="Times New Roman" w:hAnsi="Arial" w:cs="Arial"/>
                <w:color w:val="000000"/>
                <w:sz w:val="22"/>
                <w:lang w:val="en-GB"/>
              </w:rPr>
              <w:t xml:space="preserve"> (€/h)</w:t>
            </w:r>
          </w:p>
          <w:p w14:paraId="7C55404B" w14:textId="77777777" w:rsidR="000D768E" w:rsidRPr="00F23036" w:rsidRDefault="000D768E" w:rsidP="009B2ACB">
            <w:pPr>
              <w:rPr>
                <w:rFonts w:ascii="Arial" w:eastAsia="Times New Roman" w:hAnsi="Arial" w:cs="Arial"/>
                <w:color w:val="000000"/>
                <w:sz w:val="22"/>
                <w:lang w:val="en-GB"/>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6D907820"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5A5D5FA1"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4B2A9501" w14:textId="77777777" w:rsidR="000D768E" w:rsidRPr="00F23036" w:rsidRDefault="000D768E" w:rsidP="009B2ACB">
            <w:pPr>
              <w:jc w:val="center"/>
              <w:rPr>
                <w:rFonts w:ascii="Arial" w:eastAsia="Times New Roman" w:hAnsi="Arial" w:cs="Arial"/>
                <w:color w:val="000000"/>
                <w:sz w:val="22"/>
                <w:lang w:val="en-GB"/>
              </w:rPr>
            </w:pPr>
          </w:p>
        </w:tc>
      </w:tr>
    </w:tbl>
    <w:p w14:paraId="090E4236" w14:textId="77777777" w:rsidR="000D768E" w:rsidRDefault="000D768E" w:rsidP="000D768E">
      <w:pPr>
        <w:tabs>
          <w:tab w:val="left" w:pos="5925"/>
        </w:tabs>
        <w:jc w:val="both"/>
        <w:rPr>
          <w:rFonts w:ascii="Arial" w:hAnsi="Arial" w:cs="Arial"/>
          <w:b/>
          <w:sz w:val="22"/>
        </w:rPr>
      </w:pPr>
    </w:p>
    <w:p w14:paraId="030EB669" w14:textId="77777777" w:rsidR="000D768E" w:rsidRPr="000D768E" w:rsidRDefault="000D768E" w:rsidP="000D768E">
      <w:pPr>
        <w:tabs>
          <w:tab w:val="left" w:pos="5925"/>
        </w:tabs>
        <w:jc w:val="both"/>
        <w:rPr>
          <w:rFonts w:ascii="Arial" w:hAnsi="Arial" w:cs="Arial"/>
          <w:b/>
          <w:sz w:val="22"/>
        </w:rPr>
      </w:pPr>
      <w:r w:rsidRPr="000D768E">
        <w:rPr>
          <w:rFonts w:ascii="Arial" w:hAnsi="Arial" w:cs="Arial"/>
          <w:b/>
          <w:sz w:val="22"/>
        </w:rPr>
        <w:t>6.sklop: Območje Loka - Lisca</w:t>
      </w:r>
    </w:p>
    <w:p w14:paraId="667894BD" w14:textId="77777777" w:rsidR="000D768E" w:rsidRPr="000D768E" w:rsidRDefault="000D768E" w:rsidP="000D768E">
      <w:pPr>
        <w:tabs>
          <w:tab w:val="left" w:pos="5925"/>
        </w:tabs>
        <w:jc w:val="both"/>
        <w:rPr>
          <w:rFonts w:ascii="Arial" w:hAnsi="Arial" w:cs="Arial"/>
          <w:b/>
          <w:sz w:val="22"/>
        </w:rPr>
      </w:pPr>
    </w:p>
    <w:tbl>
      <w:tblPr>
        <w:tblpPr w:leftFromText="141" w:rightFromText="141" w:vertAnchor="text"/>
        <w:tblW w:w="9229" w:type="dxa"/>
        <w:tblCellMar>
          <w:left w:w="0" w:type="dxa"/>
          <w:right w:w="0" w:type="dxa"/>
        </w:tblCellMar>
        <w:tblLook w:val="04A0" w:firstRow="1" w:lastRow="0" w:firstColumn="1" w:lastColumn="0" w:noHBand="0" w:noVBand="1"/>
      </w:tblPr>
      <w:tblGrid>
        <w:gridCol w:w="3559"/>
        <w:gridCol w:w="1559"/>
        <w:gridCol w:w="1985"/>
        <w:gridCol w:w="2126"/>
      </w:tblGrid>
      <w:tr w:rsidR="000D768E" w:rsidRPr="00F23036" w14:paraId="36869762" w14:textId="77777777" w:rsidTr="009B2ACB">
        <w:trPr>
          <w:trHeight w:val="517"/>
        </w:trPr>
        <w:tc>
          <w:tcPr>
            <w:tcW w:w="35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EEF227" w14:textId="77777777" w:rsidR="000D768E" w:rsidRPr="00F23036" w:rsidRDefault="000D768E" w:rsidP="009B2ACB">
            <w:pPr>
              <w:jc w:val="center"/>
              <w:rPr>
                <w:rFonts w:ascii="Arial" w:eastAsia="Times New Roman" w:hAnsi="Arial" w:cs="Arial"/>
                <w:b/>
                <w:bCs/>
                <w:color w:val="000000"/>
                <w:sz w:val="22"/>
              </w:rPr>
            </w:pPr>
            <w:r w:rsidRPr="00F23036">
              <w:rPr>
                <w:rFonts w:ascii="Arial" w:eastAsia="Times New Roman" w:hAnsi="Arial" w:cs="Arial"/>
                <w:b/>
                <w:bCs/>
                <w:color w:val="000000"/>
                <w:sz w:val="22"/>
                <w:lang w:val="en-GB"/>
              </w:rPr>
              <w:t>SKUPINA DEL</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CC8454" w14:textId="77777777" w:rsidR="000D768E" w:rsidRPr="00F23036" w:rsidRDefault="000D768E" w:rsidP="009B2ACB">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CENA </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FFD7343" w14:textId="77777777" w:rsidR="000D768E" w:rsidRPr="00F23036" w:rsidRDefault="000D768E" w:rsidP="009B2ACB">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DDV (9,5%) </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3BCF24" w14:textId="77777777" w:rsidR="000D768E" w:rsidRPr="00F23036" w:rsidRDefault="000D768E" w:rsidP="009B2ACB">
            <w:pPr>
              <w:jc w:val="center"/>
              <w:rPr>
                <w:rFonts w:ascii="Arial" w:eastAsia="Times New Roman" w:hAnsi="Arial" w:cs="Arial"/>
                <w:b/>
                <w:bCs/>
                <w:color w:val="000000"/>
                <w:sz w:val="22"/>
                <w:lang w:val="en-GB"/>
              </w:rPr>
            </w:pPr>
            <w:r w:rsidRPr="00F23036">
              <w:rPr>
                <w:rFonts w:ascii="Arial" w:eastAsia="Times New Roman" w:hAnsi="Arial" w:cs="Arial"/>
                <w:b/>
                <w:bCs/>
                <w:color w:val="000000"/>
                <w:sz w:val="22"/>
                <w:lang w:val="en-GB"/>
              </w:rPr>
              <w:t xml:space="preserve">SKUPAJ Z DDV </w:t>
            </w:r>
          </w:p>
        </w:tc>
      </w:tr>
      <w:tr w:rsidR="000D768E" w:rsidRPr="00F23036" w14:paraId="498AB293" w14:textId="77777777" w:rsidTr="009B2ACB">
        <w:trPr>
          <w:trHeight w:val="327"/>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6A5561"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REDNA DELA </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5E5A4EB7" w14:textId="77777777" w:rsidR="000D768E" w:rsidRPr="00F23036" w:rsidRDefault="000D768E" w:rsidP="009B2ACB">
            <w:pPr>
              <w:jc w:val="center"/>
              <w:rPr>
                <w:rFonts w:ascii="Arial" w:eastAsia="Times New Roman" w:hAnsi="Arial" w:cs="Arial"/>
                <w:color w:val="FF0000"/>
                <w:sz w:val="22"/>
                <w:lang w:val="en-GB"/>
              </w:rPr>
            </w:pPr>
          </w:p>
        </w:tc>
      </w:tr>
      <w:tr w:rsidR="000D768E" w:rsidRPr="00F23036" w14:paraId="4DDA8422" w14:textId="77777777" w:rsidTr="009B2ACB">
        <w:trPr>
          <w:trHeight w:val="6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F1810D"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in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 </w:t>
            </w:r>
            <w:proofErr w:type="spellStart"/>
            <w:r w:rsidRPr="00F23036">
              <w:rPr>
                <w:rFonts w:ascii="Arial" w:eastAsia="Times New Roman" w:hAnsi="Arial" w:cs="Arial"/>
                <w:color w:val="000000"/>
                <w:sz w:val="22"/>
                <w:lang w:val="en-GB"/>
              </w:rPr>
              <w:t>mešanica</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13F0ACC9"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1321656D"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033CC83D"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76A5AF8A" w14:textId="77777777" w:rsidTr="009B2ACB">
        <w:trPr>
          <w:trHeight w:val="420"/>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30BDA21"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II. </w:t>
            </w:r>
            <w:proofErr w:type="spellStart"/>
            <w:r w:rsidRPr="00F23036">
              <w:rPr>
                <w:rFonts w:ascii="Arial" w:eastAsia="Times New Roman" w:hAnsi="Arial" w:cs="Arial"/>
                <w:color w:val="000000"/>
                <w:sz w:val="22"/>
                <w:lang w:val="en-GB"/>
              </w:rPr>
              <w:t>Pluženje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08BC034D"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2FD7563F"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73148E58"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718F0111"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4C3EC9"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lastRenderedPageBreak/>
              <w:t xml:space="preserve">III. </w:t>
            </w:r>
            <w:proofErr w:type="spellStart"/>
            <w:r w:rsidRPr="00F23036">
              <w:rPr>
                <w:rFonts w:ascii="Arial" w:eastAsia="Times New Roman" w:hAnsi="Arial" w:cs="Arial"/>
                <w:color w:val="000000"/>
                <w:sz w:val="22"/>
                <w:lang w:val="en-GB"/>
              </w:rPr>
              <w:t>Posipavanje</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asfaltiranih</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vozišč</w:t>
            </w:r>
            <w:proofErr w:type="spellEnd"/>
            <w:r w:rsidRPr="00F23036">
              <w:rPr>
                <w:rFonts w:ascii="Arial" w:eastAsia="Times New Roman" w:hAnsi="Arial" w:cs="Arial"/>
                <w:color w:val="000000"/>
                <w:sz w:val="22"/>
                <w:lang w:val="en-GB"/>
              </w:rPr>
              <w:t xml:space="preserve"> (€/km)</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01119664"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1AC326FD"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4BBB7547"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3079BE69"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28CA49"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IZREDNA DELA</w:t>
            </w:r>
          </w:p>
        </w:tc>
        <w:tc>
          <w:tcPr>
            <w:tcW w:w="5670"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35E51595"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5666EE46"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98A8E59"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IV. </w:t>
            </w:r>
            <w:proofErr w:type="spellStart"/>
            <w:r w:rsidRPr="00F23036">
              <w:rPr>
                <w:rFonts w:ascii="Arial" w:eastAsia="Times New Roman" w:hAnsi="Arial" w:cs="Arial"/>
                <w:color w:val="000000"/>
                <w:sz w:val="22"/>
                <w:lang w:val="en-GB"/>
              </w:rPr>
              <w:t>Traktor</w:t>
            </w:r>
            <w:proofErr w:type="spellEnd"/>
            <w:r w:rsidRPr="00F23036">
              <w:rPr>
                <w:rFonts w:ascii="Arial" w:eastAsia="Times New Roman" w:hAnsi="Arial" w:cs="Arial"/>
                <w:color w:val="000000"/>
                <w:sz w:val="22"/>
                <w:lang w:val="en-GB"/>
              </w:rPr>
              <w:t xml:space="preserve"> s </w:t>
            </w:r>
            <w:proofErr w:type="spellStart"/>
            <w:r w:rsidRPr="00F23036">
              <w:rPr>
                <w:rFonts w:ascii="Arial" w:eastAsia="Times New Roman" w:hAnsi="Arial" w:cs="Arial"/>
                <w:color w:val="000000"/>
                <w:sz w:val="22"/>
                <w:lang w:val="en-GB"/>
              </w:rPr>
              <w:t>plugom</w:t>
            </w:r>
            <w:proofErr w:type="spellEnd"/>
            <w:r w:rsidRPr="00F23036">
              <w:rPr>
                <w:rFonts w:ascii="Arial" w:eastAsia="Times New Roman" w:hAnsi="Arial" w:cs="Arial"/>
                <w:color w:val="000000"/>
                <w:sz w:val="22"/>
                <w:lang w:val="en-GB"/>
              </w:rPr>
              <w:t xml:space="preserve"> (</w:t>
            </w:r>
            <w:proofErr w:type="spellStart"/>
            <w:r w:rsidRPr="00F23036">
              <w:rPr>
                <w:rFonts w:ascii="Arial" w:eastAsia="Times New Roman" w:hAnsi="Arial" w:cs="Arial"/>
                <w:color w:val="000000"/>
                <w:sz w:val="22"/>
                <w:lang w:val="en-GB"/>
              </w:rPr>
              <w:t>nad</w:t>
            </w:r>
            <w:proofErr w:type="spellEnd"/>
            <w:r w:rsidRPr="00F23036">
              <w:rPr>
                <w:rFonts w:ascii="Arial" w:eastAsia="Times New Roman" w:hAnsi="Arial" w:cs="Arial"/>
                <w:color w:val="000000"/>
                <w:sz w:val="22"/>
                <w:lang w:val="en-GB"/>
              </w:rPr>
              <w:t xml:space="preserve"> 80 KS) (€/</w:t>
            </w:r>
            <w:proofErr w:type="spellStart"/>
            <w:r w:rsidRPr="00F23036">
              <w:rPr>
                <w:rFonts w:ascii="Arial" w:eastAsia="Times New Roman" w:hAnsi="Arial" w:cs="Arial"/>
                <w:color w:val="000000"/>
                <w:sz w:val="22"/>
                <w:lang w:val="en-GB"/>
              </w:rPr>
              <w:t>ura</w:t>
            </w:r>
            <w:proofErr w:type="spellEnd"/>
            <w:r w:rsidRPr="00F23036">
              <w:rPr>
                <w:rFonts w:ascii="Arial" w:eastAsia="Times New Roman" w:hAnsi="Arial" w:cs="Arial"/>
                <w:color w:val="000000"/>
                <w:sz w:val="22"/>
                <w:lang w:val="en-GB"/>
              </w:rPr>
              <w:t>)</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6383BBC1"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4FC6C9A2"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1832229F" w14:textId="77777777" w:rsidR="000D768E" w:rsidRPr="00F23036" w:rsidRDefault="000D768E" w:rsidP="009B2ACB">
            <w:pPr>
              <w:jc w:val="center"/>
              <w:rPr>
                <w:rFonts w:ascii="Arial" w:eastAsia="Times New Roman" w:hAnsi="Arial" w:cs="Arial"/>
                <w:color w:val="000000"/>
                <w:sz w:val="22"/>
                <w:lang w:val="en-GB"/>
              </w:rPr>
            </w:pPr>
          </w:p>
        </w:tc>
      </w:tr>
      <w:tr w:rsidR="000D768E" w:rsidRPr="00F23036" w14:paraId="7BAC3213" w14:textId="77777777" w:rsidTr="009B2ACB">
        <w:trPr>
          <w:trHeight w:val="315"/>
        </w:trPr>
        <w:tc>
          <w:tcPr>
            <w:tcW w:w="355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5CFDC54" w14:textId="77777777" w:rsidR="000D768E" w:rsidRPr="00F23036" w:rsidRDefault="000D768E" w:rsidP="009B2ACB">
            <w:pPr>
              <w:rPr>
                <w:rFonts w:ascii="Arial" w:eastAsia="Times New Roman" w:hAnsi="Arial" w:cs="Arial"/>
                <w:color w:val="000000"/>
                <w:sz w:val="22"/>
                <w:lang w:val="en-GB"/>
              </w:rPr>
            </w:pPr>
            <w:r w:rsidRPr="00F23036">
              <w:rPr>
                <w:rFonts w:ascii="Arial" w:eastAsia="Times New Roman" w:hAnsi="Arial" w:cs="Arial"/>
                <w:color w:val="000000"/>
                <w:sz w:val="22"/>
                <w:lang w:val="en-GB"/>
              </w:rPr>
              <w:t xml:space="preserve">V. Kamion 2 </w:t>
            </w:r>
            <w:proofErr w:type="spellStart"/>
            <w:r w:rsidRPr="00F23036">
              <w:rPr>
                <w:rFonts w:ascii="Arial" w:eastAsia="Times New Roman" w:hAnsi="Arial" w:cs="Arial"/>
                <w:color w:val="000000"/>
                <w:sz w:val="22"/>
                <w:lang w:val="en-GB"/>
              </w:rPr>
              <w:t>osni</w:t>
            </w:r>
            <w:proofErr w:type="spellEnd"/>
            <w:r w:rsidRPr="00F23036">
              <w:rPr>
                <w:rFonts w:ascii="Arial" w:eastAsia="Times New Roman" w:hAnsi="Arial" w:cs="Arial"/>
                <w:color w:val="000000"/>
                <w:sz w:val="22"/>
                <w:lang w:val="en-GB"/>
              </w:rPr>
              <w:t xml:space="preserve"> s </w:t>
            </w:r>
            <w:proofErr w:type="spellStart"/>
            <w:r w:rsidRPr="00F23036">
              <w:rPr>
                <w:rFonts w:ascii="Arial" w:eastAsia="Times New Roman" w:hAnsi="Arial" w:cs="Arial"/>
                <w:color w:val="000000"/>
                <w:sz w:val="22"/>
                <w:lang w:val="en-GB"/>
              </w:rPr>
              <w:t>plugom</w:t>
            </w:r>
            <w:proofErr w:type="spellEnd"/>
            <w:r w:rsidRPr="00F23036">
              <w:rPr>
                <w:rFonts w:ascii="Arial" w:eastAsia="Times New Roman" w:hAnsi="Arial" w:cs="Arial"/>
                <w:color w:val="000000"/>
                <w:sz w:val="22"/>
                <w:lang w:val="en-GB"/>
              </w:rPr>
              <w:t xml:space="preserve"> (€/h)</w:t>
            </w:r>
          </w:p>
          <w:p w14:paraId="524467BE" w14:textId="77777777" w:rsidR="000D768E" w:rsidRPr="00F23036" w:rsidRDefault="000D768E" w:rsidP="009B2ACB">
            <w:pPr>
              <w:rPr>
                <w:rFonts w:ascii="Arial" w:eastAsia="Times New Roman" w:hAnsi="Arial" w:cs="Arial"/>
                <w:color w:val="000000"/>
                <w:sz w:val="22"/>
                <w:lang w:val="en-GB"/>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14:paraId="254CCD13" w14:textId="77777777" w:rsidR="000D768E" w:rsidRPr="00F23036" w:rsidRDefault="000D768E" w:rsidP="009B2ACB">
            <w:pPr>
              <w:jc w:val="center"/>
              <w:rPr>
                <w:rFonts w:ascii="Arial" w:eastAsia="Times New Roman" w:hAnsi="Arial" w:cs="Arial"/>
                <w:color w:val="000000"/>
                <w:sz w:val="22"/>
                <w:lang w:val="en-GB"/>
              </w:rPr>
            </w:pP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tcPr>
          <w:p w14:paraId="0E641EB5" w14:textId="77777777" w:rsidR="000D768E" w:rsidRPr="00F23036" w:rsidRDefault="000D768E" w:rsidP="009B2ACB">
            <w:pPr>
              <w:jc w:val="center"/>
              <w:rPr>
                <w:rFonts w:ascii="Arial" w:eastAsia="Times New Roman" w:hAnsi="Arial" w:cs="Arial"/>
                <w:color w:val="000000"/>
                <w:sz w:val="22"/>
                <w:lang w:val="en-GB"/>
              </w:rPr>
            </w:pP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31FAC033" w14:textId="77777777" w:rsidR="000D768E" w:rsidRPr="00F23036" w:rsidRDefault="000D768E" w:rsidP="009B2ACB">
            <w:pPr>
              <w:jc w:val="center"/>
              <w:rPr>
                <w:rFonts w:ascii="Arial" w:eastAsia="Times New Roman" w:hAnsi="Arial" w:cs="Arial"/>
                <w:color w:val="000000"/>
                <w:sz w:val="22"/>
                <w:lang w:val="en-GB"/>
              </w:rPr>
            </w:pPr>
          </w:p>
        </w:tc>
      </w:tr>
    </w:tbl>
    <w:p w14:paraId="057ACF47" w14:textId="536E7C42" w:rsidR="005851D9" w:rsidRDefault="005851D9" w:rsidP="00050C05">
      <w:pPr>
        <w:spacing w:after="120"/>
        <w:jc w:val="both"/>
        <w:rPr>
          <w:rFonts w:ascii="Arial" w:hAnsi="Arial" w:cs="Arial"/>
          <w:sz w:val="22"/>
        </w:rPr>
      </w:pPr>
    </w:p>
    <w:p w14:paraId="052AE6F8" w14:textId="4AFD8E55" w:rsidR="00050C05" w:rsidRDefault="00050C05" w:rsidP="00050C05">
      <w:pPr>
        <w:tabs>
          <w:tab w:val="center" w:pos="4536"/>
          <w:tab w:val="right" w:pos="9072"/>
        </w:tabs>
        <w:jc w:val="both"/>
        <w:rPr>
          <w:rFonts w:ascii="Arial" w:hAnsi="Arial" w:cs="Arial"/>
          <w:sz w:val="22"/>
        </w:rPr>
      </w:pPr>
      <w:r w:rsidRPr="00CD2141">
        <w:rPr>
          <w:rFonts w:ascii="Arial" w:hAnsi="Arial" w:cs="Arial"/>
          <w:sz w:val="22"/>
        </w:rPr>
        <w:t>Pogodben</w:t>
      </w:r>
      <w:r>
        <w:rPr>
          <w:rFonts w:ascii="Arial" w:hAnsi="Arial" w:cs="Arial"/>
          <w:sz w:val="22"/>
        </w:rPr>
        <w:t>e</w:t>
      </w:r>
      <w:r w:rsidRPr="00CD2141">
        <w:rPr>
          <w:rFonts w:ascii="Arial" w:hAnsi="Arial" w:cs="Arial"/>
          <w:sz w:val="22"/>
        </w:rPr>
        <w:t xml:space="preserve"> cen</w:t>
      </w:r>
      <w:r>
        <w:rPr>
          <w:rFonts w:ascii="Arial" w:hAnsi="Arial" w:cs="Arial"/>
          <w:sz w:val="22"/>
        </w:rPr>
        <w:t xml:space="preserve">e so fiksne in </w:t>
      </w:r>
      <w:r w:rsidRPr="00CD2141">
        <w:rPr>
          <w:rFonts w:ascii="Arial" w:hAnsi="Arial" w:cs="Arial"/>
          <w:sz w:val="22"/>
        </w:rPr>
        <w:t>zajema</w:t>
      </w:r>
      <w:r>
        <w:rPr>
          <w:rFonts w:ascii="Arial" w:hAnsi="Arial" w:cs="Arial"/>
          <w:sz w:val="22"/>
        </w:rPr>
        <w:t>jo</w:t>
      </w:r>
      <w:r w:rsidRPr="00CD2141">
        <w:rPr>
          <w:rFonts w:ascii="Arial" w:hAnsi="Arial" w:cs="Arial"/>
          <w:sz w:val="22"/>
        </w:rPr>
        <w:t xml:space="preserve"> dogovorjeni obseg del po popisu del. </w:t>
      </w:r>
    </w:p>
    <w:p w14:paraId="59EB67E6" w14:textId="77777777" w:rsidR="00050C05" w:rsidRDefault="00050C05" w:rsidP="00050C05">
      <w:pPr>
        <w:tabs>
          <w:tab w:val="center" w:pos="4536"/>
          <w:tab w:val="right" w:pos="9072"/>
        </w:tabs>
        <w:jc w:val="both"/>
        <w:rPr>
          <w:rFonts w:ascii="Arial" w:hAnsi="Arial" w:cs="Arial"/>
          <w:sz w:val="22"/>
        </w:rPr>
      </w:pPr>
    </w:p>
    <w:p w14:paraId="36FDB80C" w14:textId="77777777" w:rsidR="00050C05" w:rsidRPr="00CD2141" w:rsidRDefault="00050C05" w:rsidP="00050C05">
      <w:pPr>
        <w:numPr>
          <w:ilvl w:val="0"/>
          <w:numId w:val="28"/>
        </w:numPr>
        <w:jc w:val="center"/>
        <w:rPr>
          <w:rFonts w:ascii="Arial" w:hAnsi="Arial" w:cs="Arial"/>
          <w:sz w:val="22"/>
        </w:rPr>
      </w:pPr>
      <w:r w:rsidRPr="00CD2141">
        <w:rPr>
          <w:rFonts w:ascii="Arial" w:hAnsi="Arial" w:cs="Arial"/>
          <w:sz w:val="22"/>
        </w:rPr>
        <w:t>člen</w:t>
      </w:r>
    </w:p>
    <w:p w14:paraId="3E8A87DD" w14:textId="77777777" w:rsidR="00050C05" w:rsidRDefault="00050C05" w:rsidP="00050C05">
      <w:pPr>
        <w:spacing w:after="120"/>
        <w:jc w:val="both"/>
        <w:rPr>
          <w:rFonts w:ascii="Arial" w:hAnsi="Arial" w:cs="Arial"/>
          <w:sz w:val="22"/>
        </w:rPr>
      </w:pPr>
    </w:p>
    <w:p w14:paraId="638B0B84" w14:textId="77777777" w:rsidR="00050C05" w:rsidRDefault="00050C05" w:rsidP="00050C05">
      <w:pPr>
        <w:spacing w:after="120"/>
        <w:jc w:val="both"/>
        <w:rPr>
          <w:rFonts w:ascii="Arial" w:hAnsi="Arial" w:cs="Arial"/>
          <w:sz w:val="22"/>
        </w:rPr>
      </w:pPr>
      <w:r w:rsidRPr="00367337">
        <w:rPr>
          <w:rFonts w:ascii="Arial" w:hAnsi="Arial" w:cs="Arial"/>
          <w:sz w:val="22"/>
        </w:rPr>
        <w:t xml:space="preserve">Izvajalec bo dela po tej pogodbi izvajal sam. V dela po tej pogodbi izvajalec ne sme samovoljno vključiti podizvajalca. </w:t>
      </w:r>
    </w:p>
    <w:p w14:paraId="6845A5CF" w14:textId="77777777" w:rsidR="00050C05" w:rsidRPr="00367337" w:rsidRDefault="00050C05" w:rsidP="00050C05">
      <w:pPr>
        <w:spacing w:after="120"/>
        <w:jc w:val="both"/>
        <w:rPr>
          <w:rFonts w:ascii="Arial" w:hAnsi="Arial" w:cs="Arial"/>
          <w:sz w:val="22"/>
        </w:rPr>
      </w:pPr>
      <w:r>
        <w:rPr>
          <w:rFonts w:ascii="Arial" w:hAnsi="Arial" w:cs="Arial"/>
          <w:sz w:val="22"/>
        </w:rPr>
        <w:t>ALI</w:t>
      </w:r>
    </w:p>
    <w:p w14:paraId="52F6F4C1" w14:textId="77777777" w:rsidR="00050C05" w:rsidRPr="00367337" w:rsidRDefault="00050C05" w:rsidP="00050C05">
      <w:pPr>
        <w:spacing w:after="120"/>
        <w:jc w:val="both"/>
        <w:rPr>
          <w:rFonts w:ascii="Arial" w:hAnsi="Arial" w:cs="Arial"/>
          <w:sz w:val="22"/>
        </w:rPr>
      </w:pPr>
      <w:r w:rsidRPr="00367337">
        <w:rPr>
          <w:rFonts w:ascii="Arial" w:hAnsi="Arial" w:cs="Arial"/>
          <w:sz w:val="22"/>
        </w:rPr>
        <w:t xml:space="preserve">Izvajalec je dolžan vsa dela izvršiti sam in s podizvajalci, ki jih je </w:t>
      </w:r>
      <w:r>
        <w:rPr>
          <w:rFonts w:ascii="Arial" w:hAnsi="Arial" w:cs="Arial"/>
          <w:sz w:val="22"/>
        </w:rPr>
        <w:t>navedel v ponudbi z dne _______.</w:t>
      </w:r>
    </w:p>
    <w:p w14:paraId="671861EF" w14:textId="77777777" w:rsidR="00050C05" w:rsidRPr="00367337" w:rsidRDefault="00050C05" w:rsidP="00050C05">
      <w:pPr>
        <w:spacing w:after="120"/>
        <w:jc w:val="both"/>
        <w:rPr>
          <w:rFonts w:ascii="Arial" w:hAnsi="Arial" w:cs="Arial"/>
          <w:sz w:val="22"/>
        </w:rPr>
      </w:pPr>
      <w:r w:rsidRPr="00367337">
        <w:rPr>
          <w:rFonts w:ascii="Arial" w:hAnsi="Arial" w:cs="Arial"/>
          <w:sz w:val="22"/>
        </w:rPr>
        <w:t>V kolikor izvajalec pri izvajanju naročila nastopa s podizvajalci, se zavezuje,</w:t>
      </w:r>
      <w:r>
        <w:rPr>
          <w:rFonts w:ascii="Arial" w:hAnsi="Arial" w:cs="Arial"/>
          <w:sz w:val="22"/>
        </w:rPr>
        <w:t xml:space="preserve"> da bo ravnal v skladu z določbami Zakona o javnem naročanju (ZJN-3), ki se nanašajo na podizvajalce.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864"/>
        <w:gridCol w:w="2823"/>
        <w:gridCol w:w="1707"/>
      </w:tblGrid>
      <w:tr w:rsidR="00050C05" w:rsidRPr="00BC11FB" w14:paraId="71DF44E7" w14:textId="77777777" w:rsidTr="002E47CF">
        <w:tc>
          <w:tcPr>
            <w:tcW w:w="675" w:type="dxa"/>
            <w:shd w:val="clear" w:color="auto" w:fill="auto"/>
          </w:tcPr>
          <w:p w14:paraId="2D71F527" w14:textId="77777777" w:rsidR="00050C05" w:rsidRPr="00BC11FB" w:rsidRDefault="00050C05" w:rsidP="002E47CF">
            <w:pPr>
              <w:spacing w:after="120"/>
              <w:jc w:val="both"/>
              <w:rPr>
                <w:rFonts w:ascii="Arial" w:hAnsi="Arial" w:cs="Arial"/>
                <w:sz w:val="22"/>
              </w:rPr>
            </w:pPr>
          </w:p>
        </w:tc>
        <w:tc>
          <w:tcPr>
            <w:tcW w:w="3931" w:type="dxa"/>
            <w:shd w:val="clear" w:color="auto" w:fill="auto"/>
          </w:tcPr>
          <w:p w14:paraId="07D69F28" w14:textId="77777777" w:rsidR="00050C05" w:rsidRPr="00BC11FB" w:rsidRDefault="00050C05" w:rsidP="002E47CF">
            <w:pPr>
              <w:spacing w:after="120"/>
              <w:jc w:val="both"/>
              <w:rPr>
                <w:rFonts w:ascii="Arial" w:hAnsi="Arial" w:cs="Arial"/>
                <w:sz w:val="22"/>
              </w:rPr>
            </w:pPr>
            <w:r w:rsidRPr="00BC11FB">
              <w:rPr>
                <w:rFonts w:ascii="Arial" w:hAnsi="Arial" w:cs="Arial"/>
                <w:sz w:val="22"/>
              </w:rPr>
              <w:t>Podizvajalec (naziv)</w:t>
            </w:r>
          </w:p>
        </w:tc>
        <w:tc>
          <w:tcPr>
            <w:tcW w:w="2873" w:type="dxa"/>
            <w:shd w:val="clear" w:color="auto" w:fill="auto"/>
          </w:tcPr>
          <w:p w14:paraId="4FA467AB" w14:textId="77777777" w:rsidR="00050C05" w:rsidRPr="00BC11FB" w:rsidRDefault="00050C05" w:rsidP="002E47CF">
            <w:pPr>
              <w:spacing w:after="120"/>
              <w:jc w:val="both"/>
              <w:rPr>
                <w:rFonts w:ascii="Arial" w:hAnsi="Arial" w:cs="Arial"/>
                <w:sz w:val="22"/>
              </w:rPr>
            </w:pPr>
            <w:r w:rsidRPr="00BC11FB">
              <w:rPr>
                <w:rFonts w:ascii="Arial" w:hAnsi="Arial" w:cs="Arial"/>
                <w:sz w:val="22"/>
              </w:rPr>
              <w:t>Dela, ki jih bo opravljal</w:t>
            </w:r>
          </w:p>
        </w:tc>
        <w:tc>
          <w:tcPr>
            <w:tcW w:w="1733" w:type="dxa"/>
            <w:shd w:val="clear" w:color="auto" w:fill="auto"/>
          </w:tcPr>
          <w:p w14:paraId="7129F66A" w14:textId="77777777" w:rsidR="00050C05" w:rsidRPr="00BC11FB" w:rsidRDefault="00050C05" w:rsidP="002E47CF">
            <w:pPr>
              <w:spacing w:after="120"/>
              <w:jc w:val="both"/>
              <w:rPr>
                <w:rFonts w:ascii="Arial" w:hAnsi="Arial" w:cs="Arial"/>
                <w:sz w:val="22"/>
              </w:rPr>
            </w:pPr>
            <w:r w:rsidRPr="00BC11FB">
              <w:rPr>
                <w:rFonts w:ascii="Arial" w:hAnsi="Arial" w:cs="Arial"/>
                <w:sz w:val="22"/>
              </w:rPr>
              <w:t>Delež (%)</w:t>
            </w:r>
          </w:p>
        </w:tc>
      </w:tr>
      <w:tr w:rsidR="00050C05" w:rsidRPr="00BC11FB" w14:paraId="4E904FE7" w14:textId="77777777" w:rsidTr="002E47CF">
        <w:tc>
          <w:tcPr>
            <w:tcW w:w="675" w:type="dxa"/>
            <w:shd w:val="clear" w:color="auto" w:fill="auto"/>
          </w:tcPr>
          <w:p w14:paraId="1D6350A0" w14:textId="77777777" w:rsidR="00050C05" w:rsidRPr="00BC11FB" w:rsidRDefault="00050C05" w:rsidP="002E47CF">
            <w:pPr>
              <w:spacing w:after="120"/>
              <w:jc w:val="both"/>
              <w:rPr>
                <w:rFonts w:ascii="Arial" w:hAnsi="Arial" w:cs="Arial"/>
                <w:sz w:val="22"/>
              </w:rPr>
            </w:pPr>
            <w:r w:rsidRPr="00BC11FB">
              <w:rPr>
                <w:rFonts w:ascii="Arial" w:hAnsi="Arial" w:cs="Arial"/>
                <w:sz w:val="22"/>
              </w:rPr>
              <w:t>1.</w:t>
            </w:r>
          </w:p>
        </w:tc>
        <w:tc>
          <w:tcPr>
            <w:tcW w:w="3931" w:type="dxa"/>
            <w:shd w:val="clear" w:color="auto" w:fill="auto"/>
          </w:tcPr>
          <w:p w14:paraId="0618C399" w14:textId="77777777" w:rsidR="00050C05" w:rsidRPr="00BC11FB" w:rsidRDefault="00050C05" w:rsidP="002E47CF">
            <w:pPr>
              <w:spacing w:after="120"/>
              <w:jc w:val="both"/>
              <w:rPr>
                <w:rFonts w:ascii="Arial" w:hAnsi="Arial" w:cs="Arial"/>
                <w:sz w:val="22"/>
              </w:rPr>
            </w:pPr>
          </w:p>
        </w:tc>
        <w:tc>
          <w:tcPr>
            <w:tcW w:w="2873" w:type="dxa"/>
            <w:shd w:val="clear" w:color="auto" w:fill="auto"/>
          </w:tcPr>
          <w:p w14:paraId="7F148444" w14:textId="77777777" w:rsidR="00050C05" w:rsidRPr="00BC11FB" w:rsidRDefault="00050C05" w:rsidP="002E47CF">
            <w:pPr>
              <w:spacing w:after="120"/>
              <w:jc w:val="both"/>
              <w:rPr>
                <w:rFonts w:ascii="Arial" w:hAnsi="Arial" w:cs="Arial"/>
                <w:sz w:val="22"/>
              </w:rPr>
            </w:pPr>
          </w:p>
        </w:tc>
        <w:tc>
          <w:tcPr>
            <w:tcW w:w="1733" w:type="dxa"/>
            <w:shd w:val="clear" w:color="auto" w:fill="auto"/>
          </w:tcPr>
          <w:p w14:paraId="5123340A" w14:textId="77777777" w:rsidR="00050C05" w:rsidRPr="00BC11FB" w:rsidRDefault="00050C05" w:rsidP="002E47CF">
            <w:pPr>
              <w:spacing w:after="120"/>
              <w:jc w:val="both"/>
              <w:rPr>
                <w:rFonts w:ascii="Arial" w:hAnsi="Arial" w:cs="Arial"/>
                <w:sz w:val="22"/>
              </w:rPr>
            </w:pPr>
          </w:p>
        </w:tc>
      </w:tr>
      <w:tr w:rsidR="00050C05" w:rsidRPr="00BC11FB" w14:paraId="198C0503" w14:textId="77777777" w:rsidTr="002E47CF">
        <w:tc>
          <w:tcPr>
            <w:tcW w:w="675" w:type="dxa"/>
            <w:shd w:val="clear" w:color="auto" w:fill="auto"/>
          </w:tcPr>
          <w:p w14:paraId="11563CD1" w14:textId="77777777" w:rsidR="00050C05" w:rsidRPr="00BC11FB" w:rsidRDefault="00050C05" w:rsidP="002E47CF">
            <w:pPr>
              <w:spacing w:after="120"/>
              <w:jc w:val="both"/>
              <w:rPr>
                <w:rFonts w:ascii="Arial" w:hAnsi="Arial" w:cs="Arial"/>
                <w:sz w:val="22"/>
              </w:rPr>
            </w:pPr>
            <w:r w:rsidRPr="00BC11FB">
              <w:rPr>
                <w:rFonts w:ascii="Arial" w:hAnsi="Arial" w:cs="Arial"/>
                <w:sz w:val="22"/>
              </w:rPr>
              <w:t>2.</w:t>
            </w:r>
          </w:p>
        </w:tc>
        <w:tc>
          <w:tcPr>
            <w:tcW w:w="3931" w:type="dxa"/>
            <w:shd w:val="clear" w:color="auto" w:fill="auto"/>
          </w:tcPr>
          <w:p w14:paraId="3467E6FB" w14:textId="77777777" w:rsidR="00050C05" w:rsidRPr="00BC11FB" w:rsidRDefault="00050C05" w:rsidP="002E47CF">
            <w:pPr>
              <w:spacing w:after="120"/>
              <w:jc w:val="both"/>
              <w:rPr>
                <w:rFonts w:ascii="Arial" w:hAnsi="Arial" w:cs="Arial"/>
                <w:sz w:val="22"/>
              </w:rPr>
            </w:pPr>
          </w:p>
        </w:tc>
        <w:tc>
          <w:tcPr>
            <w:tcW w:w="2873" w:type="dxa"/>
            <w:shd w:val="clear" w:color="auto" w:fill="auto"/>
          </w:tcPr>
          <w:p w14:paraId="111508D9" w14:textId="77777777" w:rsidR="00050C05" w:rsidRPr="00BC11FB" w:rsidRDefault="00050C05" w:rsidP="002E47CF">
            <w:pPr>
              <w:spacing w:after="120"/>
              <w:jc w:val="both"/>
              <w:rPr>
                <w:rFonts w:ascii="Arial" w:hAnsi="Arial" w:cs="Arial"/>
                <w:sz w:val="22"/>
              </w:rPr>
            </w:pPr>
          </w:p>
        </w:tc>
        <w:tc>
          <w:tcPr>
            <w:tcW w:w="1733" w:type="dxa"/>
            <w:shd w:val="clear" w:color="auto" w:fill="auto"/>
          </w:tcPr>
          <w:p w14:paraId="6F012241" w14:textId="77777777" w:rsidR="00050C05" w:rsidRPr="00BC11FB" w:rsidRDefault="00050C05" w:rsidP="002E47CF">
            <w:pPr>
              <w:spacing w:after="120"/>
              <w:jc w:val="both"/>
              <w:rPr>
                <w:rFonts w:ascii="Arial" w:hAnsi="Arial" w:cs="Arial"/>
                <w:sz w:val="22"/>
              </w:rPr>
            </w:pPr>
          </w:p>
        </w:tc>
      </w:tr>
      <w:tr w:rsidR="00050C05" w:rsidRPr="00BC11FB" w14:paraId="2A55E3FA" w14:textId="77777777" w:rsidTr="002E47CF">
        <w:tc>
          <w:tcPr>
            <w:tcW w:w="675" w:type="dxa"/>
            <w:shd w:val="clear" w:color="auto" w:fill="auto"/>
          </w:tcPr>
          <w:p w14:paraId="2BA8FF0F" w14:textId="77777777" w:rsidR="00050C05" w:rsidRPr="00BC11FB" w:rsidRDefault="00050C05" w:rsidP="002E47CF">
            <w:pPr>
              <w:spacing w:after="120"/>
              <w:jc w:val="both"/>
              <w:rPr>
                <w:rFonts w:ascii="Arial" w:hAnsi="Arial" w:cs="Arial"/>
                <w:sz w:val="22"/>
              </w:rPr>
            </w:pPr>
          </w:p>
        </w:tc>
        <w:tc>
          <w:tcPr>
            <w:tcW w:w="3931" w:type="dxa"/>
            <w:shd w:val="clear" w:color="auto" w:fill="auto"/>
          </w:tcPr>
          <w:p w14:paraId="0D4DBA6B" w14:textId="77777777" w:rsidR="00050C05" w:rsidRPr="00BC11FB" w:rsidRDefault="00050C05" w:rsidP="002E47CF">
            <w:pPr>
              <w:spacing w:after="120"/>
              <w:jc w:val="both"/>
              <w:rPr>
                <w:rFonts w:ascii="Arial" w:hAnsi="Arial" w:cs="Arial"/>
                <w:sz w:val="22"/>
              </w:rPr>
            </w:pPr>
          </w:p>
        </w:tc>
        <w:tc>
          <w:tcPr>
            <w:tcW w:w="2873" w:type="dxa"/>
            <w:shd w:val="clear" w:color="auto" w:fill="auto"/>
          </w:tcPr>
          <w:p w14:paraId="79F557C9" w14:textId="77777777" w:rsidR="00050C05" w:rsidRPr="00BC11FB" w:rsidRDefault="00050C05" w:rsidP="002E47CF">
            <w:pPr>
              <w:spacing w:after="120"/>
              <w:jc w:val="both"/>
              <w:rPr>
                <w:rFonts w:ascii="Arial" w:hAnsi="Arial" w:cs="Arial"/>
                <w:sz w:val="22"/>
              </w:rPr>
            </w:pPr>
          </w:p>
        </w:tc>
        <w:tc>
          <w:tcPr>
            <w:tcW w:w="1733" w:type="dxa"/>
            <w:shd w:val="clear" w:color="auto" w:fill="auto"/>
          </w:tcPr>
          <w:p w14:paraId="5435ADB5" w14:textId="77777777" w:rsidR="00050C05" w:rsidRPr="00BC11FB" w:rsidRDefault="00050C05" w:rsidP="002E47CF">
            <w:pPr>
              <w:spacing w:after="120"/>
              <w:jc w:val="both"/>
              <w:rPr>
                <w:rFonts w:ascii="Arial" w:hAnsi="Arial" w:cs="Arial"/>
                <w:sz w:val="22"/>
              </w:rPr>
            </w:pPr>
          </w:p>
        </w:tc>
      </w:tr>
    </w:tbl>
    <w:p w14:paraId="3C17C4E3" w14:textId="77777777" w:rsidR="00050C05" w:rsidRPr="00B41DCE" w:rsidRDefault="00050C05" w:rsidP="00050C05">
      <w:pPr>
        <w:jc w:val="both"/>
        <w:rPr>
          <w:rFonts w:ascii="Arial" w:eastAsia="Times New Roman" w:hAnsi="Arial" w:cs="Arial"/>
          <w:sz w:val="22"/>
          <w:lang w:eastAsia="sl-SI"/>
        </w:rPr>
      </w:pPr>
    </w:p>
    <w:p w14:paraId="76E914D9" w14:textId="77777777" w:rsidR="00050C05" w:rsidRPr="00B41DCE" w:rsidRDefault="00050C05" w:rsidP="00050C05">
      <w:pPr>
        <w:numPr>
          <w:ilvl w:val="0"/>
          <w:numId w:val="28"/>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66D1C79C" w14:textId="77777777" w:rsidR="00050C05" w:rsidRPr="00272B33" w:rsidRDefault="00050C05" w:rsidP="00050C05">
      <w:pPr>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Naročnik se obvezuje:</w:t>
      </w:r>
    </w:p>
    <w:p w14:paraId="18E39267" w14:textId="77777777" w:rsidR="00050C05" w:rsidRPr="00F004F0" w:rsidRDefault="00050C05" w:rsidP="00050C05">
      <w:pPr>
        <w:tabs>
          <w:tab w:val="left" w:pos="0"/>
          <w:tab w:val="left" w:pos="284"/>
          <w:tab w:val="left" w:pos="709"/>
        </w:tabs>
        <w:overflowPunct w:val="0"/>
        <w:autoSpaceDE w:val="0"/>
        <w:autoSpaceDN w:val="0"/>
        <w:adjustRightInd w:val="0"/>
        <w:ind w:left="284" w:hanging="284"/>
        <w:jc w:val="both"/>
        <w:textAlignment w:val="baseline"/>
        <w:rPr>
          <w:rFonts w:ascii="Arial" w:eastAsia="Times New Roman" w:hAnsi="Arial" w:cs="Arial"/>
          <w:sz w:val="22"/>
          <w:lang w:eastAsia="sl-SI"/>
        </w:rPr>
      </w:pPr>
      <w:r w:rsidRPr="00F004F0">
        <w:rPr>
          <w:rFonts w:ascii="Arial" w:eastAsia="Times New Roman" w:hAnsi="Arial" w:cs="Arial"/>
          <w:sz w:val="22"/>
          <w:lang w:eastAsia="sl-SI"/>
        </w:rPr>
        <w:t xml:space="preserve">- </w:t>
      </w:r>
      <w:r w:rsidRPr="00F004F0">
        <w:rPr>
          <w:rFonts w:ascii="Arial" w:eastAsia="Times New Roman" w:hAnsi="Arial" w:cs="Arial"/>
          <w:sz w:val="22"/>
          <w:lang w:eastAsia="sl-SI"/>
        </w:rPr>
        <w:tab/>
        <w:t>sodelovati z izvajalcem s ciljem, da se prevzete storitve izvedejo pravočasno in v obojestransko zadovoljstvo,</w:t>
      </w:r>
    </w:p>
    <w:p w14:paraId="6D742E04" w14:textId="77777777" w:rsidR="00050C05" w:rsidRPr="00F004F0" w:rsidRDefault="00050C05" w:rsidP="00050C05">
      <w:pPr>
        <w:tabs>
          <w:tab w:val="left" w:pos="0"/>
          <w:tab w:val="left" w:pos="284"/>
          <w:tab w:val="left" w:pos="709"/>
        </w:tabs>
        <w:ind w:left="284" w:hanging="284"/>
        <w:jc w:val="both"/>
        <w:rPr>
          <w:rFonts w:ascii="Arial" w:hAnsi="Arial" w:cs="Arial"/>
          <w:sz w:val="22"/>
        </w:rPr>
      </w:pPr>
      <w:r w:rsidRPr="00F004F0">
        <w:rPr>
          <w:rFonts w:ascii="Arial" w:hAnsi="Arial" w:cs="Arial"/>
          <w:sz w:val="22"/>
        </w:rPr>
        <w:t xml:space="preserve">- </w:t>
      </w:r>
      <w:r w:rsidRPr="00F004F0">
        <w:rPr>
          <w:rFonts w:ascii="Arial" w:hAnsi="Arial" w:cs="Arial"/>
          <w:sz w:val="22"/>
        </w:rPr>
        <w:tab/>
        <w:t>varovati kot poslovno tajnost vse podatke, ki se nanašajo na izvajalca ali na izvedbo te pogodbe,</w:t>
      </w:r>
    </w:p>
    <w:p w14:paraId="1D163CED" w14:textId="77777777" w:rsidR="00050C05" w:rsidRPr="006668FD" w:rsidRDefault="00050C05" w:rsidP="00050C05">
      <w:pPr>
        <w:tabs>
          <w:tab w:val="left" w:pos="0"/>
          <w:tab w:val="left" w:pos="284"/>
          <w:tab w:val="left" w:pos="709"/>
        </w:tabs>
        <w:ind w:left="284" w:hanging="284"/>
        <w:jc w:val="both"/>
        <w:rPr>
          <w:rFonts w:ascii="Arial" w:hAnsi="Arial" w:cs="Arial"/>
          <w:sz w:val="22"/>
        </w:rPr>
      </w:pPr>
      <w:r w:rsidRPr="00F004F0">
        <w:rPr>
          <w:rFonts w:ascii="Arial" w:hAnsi="Arial" w:cs="Arial"/>
          <w:sz w:val="22"/>
        </w:rPr>
        <w:t xml:space="preserve">- </w:t>
      </w:r>
      <w:r w:rsidRPr="00F004F0">
        <w:rPr>
          <w:rFonts w:ascii="Arial" w:hAnsi="Arial" w:cs="Arial"/>
          <w:sz w:val="22"/>
        </w:rPr>
        <w:tab/>
      </w:r>
      <w:r w:rsidRPr="006668FD">
        <w:rPr>
          <w:rFonts w:ascii="Arial" w:hAnsi="Arial" w:cs="Arial"/>
          <w:sz w:val="22"/>
        </w:rPr>
        <w:t>plačevati izvajalcu za izvedena dela skladno z določili te pogodbe;</w:t>
      </w:r>
    </w:p>
    <w:p w14:paraId="792C121B" w14:textId="77777777" w:rsidR="00050C05" w:rsidRPr="006668FD" w:rsidRDefault="00050C05" w:rsidP="00050C05">
      <w:pPr>
        <w:tabs>
          <w:tab w:val="left" w:pos="0"/>
          <w:tab w:val="left" w:pos="284"/>
          <w:tab w:val="left" w:pos="709"/>
        </w:tabs>
        <w:ind w:left="284" w:hanging="284"/>
        <w:jc w:val="both"/>
        <w:rPr>
          <w:rFonts w:ascii="Arial" w:hAnsi="Arial" w:cs="Arial"/>
          <w:sz w:val="22"/>
        </w:rPr>
      </w:pPr>
      <w:r w:rsidRPr="006668FD">
        <w:rPr>
          <w:rFonts w:ascii="Arial" w:hAnsi="Arial" w:cs="Arial"/>
          <w:sz w:val="22"/>
        </w:rPr>
        <w:t xml:space="preserve">- </w:t>
      </w:r>
      <w:r w:rsidRPr="006668FD">
        <w:rPr>
          <w:rFonts w:ascii="Arial" w:hAnsi="Arial" w:cs="Arial"/>
          <w:sz w:val="22"/>
        </w:rPr>
        <w:tab/>
        <w:t xml:space="preserve">bo izvajalcu zagotavljal ves potreben posipni material za izvajanje zimske službe (sol, pesek, mešanica) na lokaciji baze vzdrževanja cest naročnika na Logu, </w:t>
      </w:r>
    </w:p>
    <w:p w14:paraId="2ABF96FD" w14:textId="77777777" w:rsidR="00050C05" w:rsidRPr="00B41DCE" w:rsidRDefault="00050C05" w:rsidP="00050C05">
      <w:pPr>
        <w:tabs>
          <w:tab w:val="left" w:pos="426"/>
          <w:tab w:val="left" w:pos="709"/>
        </w:tabs>
        <w:ind w:left="426" w:hanging="426"/>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 xml:space="preserve">- </w:t>
      </w:r>
      <w:r w:rsidRPr="00B41DCE">
        <w:rPr>
          <w:rFonts w:ascii="Arial" w:eastAsia="Times New Roman" w:hAnsi="Arial" w:cs="Arial"/>
          <w:color w:val="000000"/>
          <w:sz w:val="22"/>
          <w:lang w:eastAsia="sl-SI"/>
        </w:rPr>
        <w:tab/>
        <w:t>varovati kot poslovno tajnost vse podatke, ki jih izve od izvajalca in njegovih sopogodbenikov in se nanašajo na izvedbo te pogodbe.</w:t>
      </w:r>
    </w:p>
    <w:p w14:paraId="13102115" w14:textId="77777777" w:rsidR="00050C05" w:rsidRPr="00B41DCE" w:rsidRDefault="00050C05" w:rsidP="00050C05">
      <w:pPr>
        <w:jc w:val="both"/>
        <w:rPr>
          <w:rFonts w:ascii="Arial" w:eastAsia="Times New Roman" w:hAnsi="Arial" w:cs="Arial"/>
          <w:sz w:val="22"/>
          <w:lang w:eastAsia="sl-SI"/>
        </w:rPr>
      </w:pPr>
    </w:p>
    <w:p w14:paraId="6CD1ECCE" w14:textId="77777777" w:rsidR="00050C05" w:rsidRPr="00B41DCE" w:rsidRDefault="00050C05" w:rsidP="00050C05">
      <w:pPr>
        <w:numPr>
          <w:ilvl w:val="0"/>
          <w:numId w:val="28"/>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4C76944B" w14:textId="77777777" w:rsidR="00050C05" w:rsidRPr="0092684D" w:rsidRDefault="00050C05" w:rsidP="00050C05">
      <w:pPr>
        <w:tabs>
          <w:tab w:val="left" w:pos="426"/>
        </w:tabs>
        <w:jc w:val="both"/>
        <w:rPr>
          <w:rFonts w:ascii="Arial" w:hAnsi="Arial" w:cs="Arial"/>
          <w:sz w:val="22"/>
        </w:rPr>
      </w:pPr>
      <w:r w:rsidRPr="0092684D">
        <w:rPr>
          <w:rFonts w:ascii="Arial" w:hAnsi="Arial" w:cs="Arial"/>
          <w:sz w:val="22"/>
        </w:rPr>
        <w:t>Izvajalec izjavlja, da mu je znan predmet pogodbe in vsi riziki, ki bodo spremljali delo ter da so mu razumljivi in jasni pogoji za pravilno izvedbo del.</w:t>
      </w:r>
    </w:p>
    <w:p w14:paraId="7C23EC04" w14:textId="77777777" w:rsidR="00050C05" w:rsidRPr="00B41DCE" w:rsidRDefault="00050C05" w:rsidP="00050C05">
      <w:pPr>
        <w:tabs>
          <w:tab w:val="left" w:pos="426"/>
        </w:tabs>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Izvajalec se obvezuje, da bo:</w:t>
      </w:r>
    </w:p>
    <w:p w14:paraId="58971B0C" w14:textId="77777777" w:rsidR="006143B2" w:rsidRDefault="006143B2" w:rsidP="006143B2">
      <w:pPr>
        <w:tabs>
          <w:tab w:val="left" w:pos="426"/>
        </w:tabs>
        <w:ind w:left="426" w:hanging="426"/>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 xml:space="preserve">- </w:t>
      </w:r>
      <w:r w:rsidRPr="00B41DCE">
        <w:rPr>
          <w:rFonts w:ascii="Arial" w:eastAsia="Times New Roman" w:hAnsi="Arial" w:cs="Arial"/>
          <w:color w:val="000000"/>
          <w:sz w:val="22"/>
          <w:lang w:eastAsia="sl-SI"/>
        </w:rPr>
        <w:tab/>
        <w:t>opravil dela st</w:t>
      </w:r>
      <w:r>
        <w:rPr>
          <w:rFonts w:ascii="Arial" w:eastAsia="Times New Roman" w:hAnsi="Arial" w:cs="Arial"/>
          <w:color w:val="000000"/>
          <w:sz w:val="22"/>
          <w:lang w:eastAsia="sl-SI"/>
        </w:rPr>
        <w:t>rokovno, pravilno, kvalitetno in pravočasno, ter v skladu z navodili naročnika in upoštevanju vseh veljavnih predpisov s tega področje,</w:t>
      </w:r>
    </w:p>
    <w:p w14:paraId="37F581F0" w14:textId="77777777" w:rsidR="006143B2" w:rsidRPr="000D1583" w:rsidRDefault="006143B2" w:rsidP="006143B2">
      <w:pPr>
        <w:numPr>
          <w:ilvl w:val="0"/>
          <w:numId w:val="34"/>
        </w:numPr>
        <w:tabs>
          <w:tab w:val="left" w:pos="0"/>
        </w:tabs>
        <w:jc w:val="both"/>
        <w:rPr>
          <w:rFonts w:ascii="Arial" w:hAnsi="Arial" w:cs="Arial"/>
          <w:sz w:val="22"/>
        </w:rPr>
      </w:pPr>
      <w:r w:rsidRPr="000D1583">
        <w:rPr>
          <w:rFonts w:ascii="Arial" w:hAnsi="Arial" w:cs="Arial"/>
          <w:sz w:val="22"/>
        </w:rPr>
        <w:t>imel tehnično brezhibno vozilo in predpisano označeno za izvajanje zimske službe;</w:t>
      </w:r>
    </w:p>
    <w:p w14:paraId="6086A136" w14:textId="77777777" w:rsidR="006143B2" w:rsidRDefault="006143B2" w:rsidP="006143B2">
      <w:pPr>
        <w:tabs>
          <w:tab w:val="left" w:pos="426"/>
        </w:tabs>
        <w:ind w:left="426" w:hanging="426"/>
        <w:jc w:val="both"/>
        <w:rPr>
          <w:rFonts w:ascii="Arial" w:eastAsia="Times New Roman" w:hAnsi="Arial" w:cs="Arial"/>
          <w:color w:val="000000"/>
          <w:sz w:val="22"/>
          <w:lang w:eastAsia="sl-SI"/>
        </w:rPr>
      </w:pPr>
      <w:r>
        <w:rPr>
          <w:rFonts w:ascii="Arial" w:eastAsia="Times New Roman" w:hAnsi="Arial" w:cs="Arial"/>
          <w:color w:val="000000"/>
          <w:sz w:val="22"/>
          <w:lang w:eastAsia="sl-SI"/>
        </w:rPr>
        <w:t>-</w:t>
      </w:r>
      <w:r>
        <w:rPr>
          <w:rFonts w:ascii="Arial" w:eastAsia="Times New Roman" w:hAnsi="Arial" w:cs="Arial"/>
          <w:color w:val="000000"/>
          <w:sz w:val="22"/>
          <w:lang w:eastAsia="sl-SI"/>
        </w:rPr>
        <w:tab/>
        <w:t>odzivni čas 30 minut po telefonskem klicu pristojnega delavca naročnika,</w:t>
      </w:r>
    </w:p>
    <w:p w14:paraId="27E38A55" w14:textId="77777777" w:rsidR="006143B2" w:rsidRPr="002B132F" w:rsidRDefault="006143B2" w:rsidP="006143B2">
      <w:pPr>
        <w:tabs>
          <w:tab w:val="left" w:pos="426"/>
        </w:tabs>
        <w:ind w:left="426" w:hanging="426"/>
        <w:jc w:val="both"/>
        <w:rPr>
          <w:rFonts w:ascii="Arial" w:eastAsia="Times New Roman" w:hAnsi="Arial" w:cs="Arial"/>
          <w:sz w:val="22"/>
          <w:lang w:eastAsia="sl-SI"/>
        </w:rPr>
      </w:pPr>
      <w:r>
        <w:rPr>
          <w:rFonts w:ascii="Arial" w:eastAsia="Times New Roman" w:hAnsi="Arial" w:cs="Arial"/>
          <w:color w:val="000000"/>
          <w:sz w:val="22"/>
          <w:lang w:eastAsia="sl-SI"/>
        </w:rPr>
        <w:t>-</w:t>
      </w:r>
      <w:r>
        <w:rPr>
          <w:rFonts w:ascii="Arial" w:eastAsia="Times New Roman" w:hAnsi="Arial" w:cs="Arial"/>
          <w:color w:val="000000"/>
          <w:sz w:val="22"/>
          <w:lang w:eastAsia="sl-SI"/>
        </w:rPr>
        <w:tab/>
      </w:r>
      <w:r w:rsidRPr="002B132F">
        <w:rPr>
          <w:rFonts w:ascii="Arial" w:eastAsia="Times New Roman" w:hAnsi="Arial" w:cs="Arial"/>
          <w:sz w:val="22"/>
          <w:lang w:eastAsia="sl-SI"/>
        </w:rPr>
        <w:t>v času izvajanja storitev dosegljiv, na kontaktno številko navedeno v tem sporazumu,</w:t>
      </w:r>
    </w:p>
    <w:p w14:paraId="5F3EA011" w14:textId="77777777" w:rsidR="006143B2" w:rsidRPr="002B132F" w:rsidRDefault="006143B2" w:rsidP="006143B2">
      <w:pPr>
        <w:tabs>
          <w:tab w:val="left" w:pos="426"/>
        </w:tabs>
        <w:ind w:left="426" w:hanging="426"/>
        <w:jc w:val="both"/>
        <w:rPr>
          <w:rFonts w:ascii="Arial" w:eastAsia="Times New Roman" w:hAnsi="Arial" w:cs="Arial"/>
          <w:sz w:val="22"/>
          <w:lang w:eastAsia="sl-SI"/>
        </w:rPr>
      </w:pPr>
      <w:r w:rsidRPr="002B132F">
        <w:rPr>
          <w:rFonts w:ascii="Arial" w:eastAsia="Times New Roman" w:hAnsi="Arial" w:cs="Arial"/>
          <w:sz w:val="22"/>
          <w:lang w:eastAsia="sl-SI"/>
        </w:rPr>
        <w:t xml:space="preserve">- </w:t>
      </w:r>
      <w:r w:rsidRPr="002B132F">
        <w:rPr>
          <w:rFonts w:ascii="Arial" w:eastAsia="Times New Roman" w:hAnsi="Arial" w:cs="Arial"/>
          <w:sz w:val="22"/>
          <w:lang w:eastAsia="sl-SI"/>
        </w:rPr>
        <w:tab/>
        <w:t>v mehanizacijo s katero bo opravljal storitve dopustil naročniku namestiti GPS, napravo ki bo osnova za obračun opravljenih storitev</w:t>
      </w:r>
    </w:p>
    <w:p w14:paraId="008F8711" w14:textId="77777777" w:rsidR="006143B2" w:rsidRPr="002B132F" w:rsidRDefault="006143B2" w:rsidP="006143B2">
      <w:pPr>
        <w:numPr>
          <w:ilvl w:val="0"/>
          <w:numId w:val="30"/>
        </w:numPr>
        <w:tabs>
          <w:tab w:val="left" w:pos="426"/>
        </w:tabs>
        <w:ind w:left="360"/>
        <w:jc w:val="both"/>
        <w:rPr>
          <w:rFonts w:ascii="Arial" w:eastAsia="Times New Roman" w:hAnsi="Arial" w:cs="Arial"/>
          <w:sz w:val="22"/>
          <w:lang w:eastAsia="sl-SI"/>
        </w:rPr>
      </w:pPr>
      <w:r w:rsidRPr="002B132F">
        <w:rPr>
          <w:rFonts w:ascii="Arial" w:eastAsia="Times New Roman" w:hAnsi="Arial" w:cs="Arial"/>
          <w:sz w:val="22"/>
          <w:lang w:eastAsia="sl-SI"/>
        </w:rPr>
        <w:lastRenderedPageBreak/>
        <w:t>izvajal dodatne storitve, ki mu jih bo naročil naročnik, v primeru, da se izkaže, da je to smiselno in da to predstavlja neko zaključeno celoto sklopa,</w:t>
      </w:r>
    </w:p>
    <w:p w14:paraId="1D3D5751" w14:textId="77777777" w:rsidR="006143B2" w:rsidRPr="002B132F" w:rsidRDefault="006143B2" w:rsidP="006143B2">
      <w:pPr>
        <w:tabs>
          <w:tab w:val="left" w:pos="426"/>
        </w:tabs>
        <w:ind w:left="426" w:hanging="426"/>
        <w:jc w:val="both"/>
        <w:rPr>
          <w:rFonts w:ascii="Arial" w:eastAsia="Times New Roman" w:hAnsi="Arial" w:cs="Arial"/>
          <w:sz w:val="22"/>
          <w:lang w:eastAsia="sl-SI"/>
        </w:rPr>
      </w:pPr>
      <w:r w:rsidRPr="002B132F">
        <w:rPr>
          <w:rFonts w:ascii="Arial" w:eastAsia="Times New Roman" w:hAnsi="Arial" w:cs="Arial"/>
          <w:sz w:val="22"/>
          <w:lang w:eastAsia="sl-SI"/>
        </w:rPr>
        <w:t xml:space="preserve">- </w:t>
      </w:r>
      <w:r w:rsidRPr="002B132F">
        <w:rPr>
          <w:rFonts w:ascii="Arial" w:eastAsia="Times New Roman" w:hAnsi="Arial" w:cs="Arial"/>
          <w:sz w:val="22"/>
          <w:lang w:eastAsia="sl-SI"/>
        </w:rPr>
        <w:tab/>
        <w:t>naročnika sproti obveščal o vsem, kar bi vplivalo na izvršitev prevzetih obveznosti,</w:t>
      </w:r>
    </w:p>
    <w:p w14:paraId="554B847C" w14:textId="77777777" w:rsidR="006143B2" w:rsidRPr="002B132F" w:rsidRDefault="006143B2" w:rsidP="006143B2">
      <w:pPr>
        <w:tabs>
          <w:tab w:val="left" w:pos="426"/>
        </w:tabs>
        <w:ind w:left="426" w:hanging="426"/>
        <w:jc w:val="both"/>
        <w:rPr>
          <w:rFonts w:ascii="Arial" w:eastAsia="Times New Roman" w:hAnsi="Arial" w:cs="Arial"/>
          <w:sz w:val="22"/>
          <w:lang w:eastAsia="sl-SI"/>
        </w:rPr>
      </w:pPr>
      <w:r w:rsidRPr="002B132F">
        <w:rPr>
          <w:rFonts w:ascii="Arial" w:eastAsia="Times New Roman" w:hAnsi="Arial" w:cs="Arial"/>
          <w:sz w:val="22"/>
          <w:lang w:eastAsia="sl-SI"/>
        </w:rPr>
        <w:t xml:space="preserve">- </w:t>
      </w:r>
      <w:r w:rsidRPr="002B132F">
        <w:rPr>
          <w:rFonts w:ascii="Arial" w:eastAsia="Times New Roman" w:hAnsi="Arial" w:cs="Arial"/>
          <w:sz w:val="22"/>
          <w:lang w:eastAsia="sl-SI"/>
        </w:rPr>
        <w:tab/>
        <w:t>sklenil zavarovanje in odgovarjal za škodo storjeno tretjim osebam, ki bi nastala zaradi izvajanja pogodbenih obveznosti.</w:t>
      </w:r>
    </w:p>
    <w:p w14:paraId="66001387" w14:textId="77777777" w:rsidR="00050C05" w:rsidRPr="00B41DCE" w:rsidRDefault="00050C05" w:rsidP="00050C05">
      <w:pPr>
        <w:jc w:val="both"/>
        <w:rPr>
          <w:rFonts w:ascii="Arial" w:eastAsia="Times New Roman" w:hAnsi="Arial" w:cs="Arial"/>
          <w:sz w:val="22"/>
          <w:lang w:eastAsia="sl-SI"/>
        </w:rPr>
      </w:pPr>
    </w:p>
    <w:p w14:paraId="2BFA0E3E" w14:textId="77777777" w:rsidR="00050C05" w:rsidRPr="00B41DCE" w:rsidRDefault="00050C05" w:rsidP="00050C05">
      <w:pPr>
        <w:numPr>
          <w:ilvl w:val="0"/>
          <w:numId w:val="28"/>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33011F17" w14:textId="77777777" w:rsidR="00050C05" w:rsidRPr="00B41DCE" w:rsidRDefault="00050C05" w:rsidP="00050C05">
      <w:pPr>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Naročnik bo</w:t>
      </w:r>
      <w:r>
        <w:rPr>
          <w:rFonts w:ascii="Arial" w:eastAsia="Times New Roman" w:hAnsi="Arial" w:cs="Arial"/>
          <w:color w:val="000000"/>
          <w:sz w:val="22"/>
          <w:lang w:eastAsia="sl-SI"/>
        </w:rPr>
        <w:t xml:space="preserve"> </w:t>
      </w:r>
      <w:r w:rsidRPr="00B41DCE">
        <w:rPr>
          <w:rFonts w:ascii="Arial" w:eastAsia="Times New Roman" w:hAnsi="Arial" w:cs="Arial"/>
          <w:color w:val="000000"/>
          <w:sz w:val="22"/>
          <w:lang w:eastAsia="sl-SI"/>
        </w:rPr>
        <w:t>poravnal storitev izvajalcu 30. dan, in sicer na izvajalčev račun: IBAN št. SI________________, BIC koda __________. Plačilni rok začne teči naslednji dan po prejemu listine, ki je podlaga za izplačilo.</w:t>
      </w:r>
    </w:p>
    <w:p w14:paraId="26A54306" w14:textId="77777777" w:rsidR="006143B2" w:rsidRPr="006143B2" w:rsidRDefault="006143B2" w:rsidP="006143B2">
      <w:pPr>
        <w:tabs>
          <w:tab w:val="left" w:pos="1657"/>
        </w:tabs>
        <w:jc w:val="both"/>
        <w:rPr>
          <w:rFonts w:ascii="Arial" w:eastAsia="Times New Roman" w:hAnsi="Arial" w:cs="Arial"/>
          <w:sz w:val="22"/>
        </w:rPr>
      </w:pPr>
      <w:r w:rsidRPr="006143B2">
        <w:rPr>
          <w:rFonts w:ascii="Arial" w:eastAsia="Times New Roman" w:hAnsi="Arial" w:cs="Arial"/>
          <w:sz w:val="22"/>
        </w:rPr>
        <w:t>Storitve se obračunavajo enkrat mesečno. Obračunsko obdobje traja največ 31 dni in mora biti označeno na računu. Račun mora biti naročniku dostavljen v roku 8 (osem) dni po opravljeni storitvi, s spremljajočo dokumentacijo, vse na predpisanem obrazcu naročnika. Priloga računu so evidenčni listi posegov zimskega vzdrževanja lokalnih cest, potrjeni s strani odgovorne osebe naročnika.</w:t>
      </w:r>
    </w:p>
    <w:p w14:paraId="2D09136C" w14:textId="77777777" w:rsidR="006143B2" w:rsidRPr="00161290" w:rsidRDefault="006143B2" w:rsidP="006143B2">
      <w:pPr>
        <w:tabs>
          <w:tab w:val="left" w:pos="1657"/>
        </w:tabs>
        <w:jc w:val="both"/>
        <w:rPr>
          <w:rFonts w:ascii="Arial" w:eastAsia="Times New Roman" w:hAnsi="Arial" w:cs="Arial"/>
          <w:bCs/>
          <w:sz w:val="22"/>
        </w:rPr>
      </w:pPr>
    </w:p>
    <w:p w14:paraId="503AF2B2" w14:textId="71168337" w:rsidR="006143B2" w:rsidRPr="00161290" w:rsidRDefault="006143B2" w:rsidP="006143B2">
      <w:pPr>
        <w:tabs>
          <w:tab w:val="left" w:pos="1657"/>
        </w:tabs>
        <w:jc w:val="both"/>
        <w:rPr>
          <w:rFonts w:ascii="Arial" w:eastAsia="Times New Roman" w:hAnsi="Arial" w:cs="Arial"/>
          <w:bCs/>
          <w:sz w:val="22"/>
        </w:rPr>
      </w:pPr>
      <w:r w:rsidRPr="00161290">
        <w:rPr>
          <w:rFonts w:ascii="Arial" w:eastAsia="Times New Roman" w:hAnsi="Arial" w:cs="Arial"/>
          <w:bCs/>
          <w:sz w:val="22"/>
        </w:rPr>
        <w:t xml:space="preserve">Obračun se vrši po </w:t>
      </w:r>
      <w:r w:rsidR="00161290" w:rsidRPr="00161290">
        <w:rPr>
          <w:rFonts w:ascii="Arial" w:eastAsia="Times New Roman" w:hAnsi="Arial" w:cs="Arial"/>
          <w:bCs/>
          <w:sz w:val="22"/>
        </w:rPr>
        <w:t>posameznih postavkah.</w:t>
      </w:r>
    </w:p>
    <w:p w14:paraId="007D760D" w14:textId="77777777" w:rsidR="006143B2" w:rsidRPr="00161290" w:rsidRDefault="006143B2" w:rsidP="006143B2">
      <w:pPr>
        <w:tabs>
          <w:tab w:val="left" w:pos="1657"/>
        </w:tabs>
        <w:jc w:val="both"/>
        <w:rPr>
          <w:rFonts w:ascii="Arial" w:eastAsia="Times New Roman" w:hAnsi="Arial" w:cs="Arial"/>
          <w:bCs/>
          <w:sz w:val="22"/>
        </w:rPr>
      </w:pPr>
    </w:p>
    <w:p w14:paraId="68268CF6" w14:textId="77777777" w:rsidR="006143B2" w:rsidRPr="006143B2" w:rsidRDefault="006143B2" w:rsidP="006143B2">
      <w:pPr>
        <w:tabs>
          <w:tab w:val="left" w:pos="1657"/>
        </w:tabs>
        <w:jc w:val="both"/>
        <w:rPr>
          <w:rFonts w:ascii="Arial" w:eastAsia="Times New Roman" w:hAnsi="Arial" w:cs="Arial"/>
          <w:sz w:val="22"/>
        </w:rPr>
      </w:pPr>
      <w:r w:rsidRPr="006143B2">
        <w:rPr>
          <w:rFonts w:ascii="Arial" w:eastAsia="Times New Roman" w:hAnsi="Arial" w:cs="Arial"/>
          <w:sz w:val="22"/>
        </w:rPr>
        <w:t>V primeru zamude plačila s strani naročnika, je izvajalec upravičen do zakonitih zamudnih obresti, ki teko od datuma zamude plačila.</w:t>
      </w:r>
    </w:p>
    <w:p w14:paraId="29FABB12" w14:textId="77777777" w:rsidR="006143B2" w:rsidRPr="006143B2" w:rsidRDefault="006143B2" w:rsidP="006143B2">
      <w:pPr>
        <w:tabs>
          <w:tab w:val="left" w:pos="1657"/>
        </w:tabs>
        <w:jc w:val="both"/>
        <w:rPr>
          <w:rFonts w:ascii="Arial" w:eastAsia="Times New Roman" w:hAnsi="Arial" w:cs="Arial"/>
          <w:sz w:val="22"/>
        </w:rPr>
      </w:pPr>
    </w:p>
    <w:p w14:paraId="132D131C" w14:textId="60D054EA" w:rsidR="00050C05" w:rsidRPr="006668FD" w:rsidRDefault="006143B2" w:rsidP="00050C05">
      <w:pPr>
        <w:tabs>
          <w:tab w:val="left" w:pos="1657"/>
        </w:tabs>
        <w:jc w:val="both"/>
        <w:rPr>
          <w:rFonts w:ascii="Arial" w:eastAsia="Times New Roman" w:hAnsi="Arial" w:cs="Arial"/>
          <w:sz w:val="22"/>
        </w:rPr>
      </w:pPr>
      <w:r w:rsidRPr="006143B2">
        <w:rPr>
          <w:rFonts w:ascii="Arial" w:eastAsia="Times New Roman" w:hAnsi="Arial" w:cs="Arial"/>
          <w:sz w:val="22"/>
        </w:rPr>
        <w:t>Izvajalec je vse račune dolžan posredovati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w:t>
      </w:r>
    </w:p>
    <w:p w14:paraId="4342CA06" w14:textId="77777777" w:rsidR="00050C05" w:rsidRPr="00B41DCE" w:rsidRDefault="00050C05" w:rsidP="00050C05">
      <w:pPr>
        <w:numPr>
          <w:ilvl w:val="0"/>
          <w:numId w:val="28"/>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744D3280" w14:textId="77777777" w:rsidR="00050C05" w:rsidRPr="00B41DCE" w:rsidRDefault="00050C05" w:rsidP="00050C05">
      <w:pPr>
        <w:jc w:val="both"/>
        <w:rPr>
          <w:rFonts w:ascii="Arial" w:eastAsia="Times New Roman" w:hAnsi="Arial" w:cs="Arial"/>
          <w:sz w:val="22"/>
          <w:lang w:eastAsia="sl-SI"/>
        </w:rPr>
      </w:pPr>
      <w:r w:rsidRPr="00B41DCE">
        <w:rPr>
          <w:rFonts w:ascii="Arial" w:eastAsia="Times New Roman" w:hAnsi="Arial" w:cs="Arial"/>
          <w:sz w:val="22"/>
          <w:lang w:eastAsia="sl-SI"/>
        </w:rPr>
        <w:t>Odstop pogodbe tretjemu je možen samo s pisnim soglasjem obeh pogodbenih strank.</w:t>
      </w:r>
    </w:p>
    <w:p w14:paraId="50974F09" w14:textId="77777777" w:rsidR="00050C05" w:rsidRPr="00B41DCE" w:rsidRDefault="00050C05" w:rsidP="00050C05">
      <w:pPr>
        <w:jc w:val="both"/>
        <w:rPr>
          <w:rFonts w:ascii="Arial" w:eastAsia="Times New Roman" w:hAnsi="Arial" w:cs="Arial"/>
          <w:sz w:val="22"/>
          <w:lang w:eastAsia="sl-SI"/>
        </w:rPr>
      </w:pPr>
    </w:p>
    <w:p w14:paraId="57BFF3E5" w14:textId="77777777" w:rsidR="00050C05" w:rsidRDefault="00050C05" w:rsidP="00050C05">
      <w:pPr>
        <w:jc w:val="both"/>
        <w:rPr>
          <w:rFonts w:ascii="Arial" w:eastAsia="Times New Roman" w:hAnsi="Arial" w:cs="Arial"/>
          <w:sz w:val="22"/>
          <w:lang w:eastAsia="sl-SI"/>
        </w:rPr>
      </w:pPr>
      <w:r w:rsidRPr="00B41DCE">
        <w:rPr>
          <w:rFonts w:ascii="Arial" w:eastAsia="Times New Roman" w:hAnsi="Arial" w:cs="Arial"/>
          <w:sz w:val="22"/>
          <w:lang w:eastAsia="sl-SI"/>
        </w:rPr>
        <w:t>Katerakoli od pogodbenih strank lahko zaradi kršitev pogodbenih obveznosti s strani nasprotne stranke, če kršitve ne prenehajo po pisnem opominu, odstopi od te pogodbe. V primeru odstopa sta pogodbeni stranki dolžni poravnati medsebojne obveznosti iz te pogodbe in nastalo škodo.</w:t>
      </w:r>
    </w:p>
    <w:p w14:paraId="79FC7A0B" w14:textId="77777777" w:rsidR="00050C05" w:rsidRDefault="00050C05" w:rsidP="00050C05">
      <w:pPr>
        <w:jc w:val="both"/>
        <w:rPr>
          <w:rFonts w:ascii="Arial" w:eastAsia="Times New Roman" w:hAnsi="Arial" w:cs="Arial"/>
          <w:sz w:val="22"/>
          <w:lang w:eastAsia="sl-SI"/>
        </w:rPr>
      </w:pPr>
    </w:p>
    <w:p w14:paraId="65E300BD" w14:textId="77777777" w:rsidR="00050C05" w:rsidRDefault="00050C05" w:rsidP="00050C05">
      <w:pPr>
        <w:jc w:val="both"/>
        <w:rPr>
          <w:rFonts w:ascii="Arial" w:eastAsia="Times New Roman" w:hAnsi="Arial" w:cs="Arial"/>
          <w:sz w:val="22"/>
          <w:lang w:eastAsia="sl-SI"/>
        </w:rPr>
      </w:pPr>
      <w:r>
        <w:rPr>
          <w:rFonts w:ascii="Arial" w:eastAsia="Times New Roman" w:hAnsi="Arial" w:cs="Arial"/>
          <w:sz w:val="22"/>
          <w:lang w:eastAsia="sl-SI"/>
        </w:rPr>
        <w:t>Naročnik lahko enostransko odstopi od pogodbe, brez kakršnekoli odgovornosti za povrnitev škode, ki je nastala zaradi enostranskega odstopa izvajalcu, v primeru če izvajalec:</w:t>
      </w:r>
    </w:p>
    <w:p w14:paraId="50A03F88" w14:textId="77777777" w:rsidR="00050C05" w:rsidRDefault="00050C05" w:rsidP="00050C05">
      <w:pPr>
        <w:pStyle w:val="Odstavekseznama"/>
        <w:numPr>
          <w:ilvl w:val="0"/>
          <w:numId w:val="30"/>
        </w:numPr>
        <w:jc w:val="both"/>
        <w:rPr>
          <w:rFonts w:ascii="Arial" w:eastAsia="Times New Roman" w:hAnsi="Arial" w:cs="Arial"/>
          <w:sz w:val="22"/>
          <w:lang w:eastAsia="sl-SI"/>
        </w:rPr>
      </w:pPr>
      <w:r>
        <w:rPr>
          <w:rFonts w:ascii="Arial" w:eastAsia="Times New Roman" w:hAnsi="Arial" w:cs="Arial"/>
          <w:sz w:val="22"/>
          <w:lang w:eastAsia="sl-SI"/>
        </w:rPr>
        <w:t>neupravičeno prekine ali ne izvaja dela,</w:t>
      </w:r>
    </w:p>
    <w:p w14:paraId="2EB21B53" w14:textId="77777777" w:rsidR="00050C05" w:rsidRDefault="00050C05" w:rsidP="00050C05">
      <w:pPr>
        <w:pStyle w:val="Odstavekseznama"/>
        <w:numPr>
          <w:ilvl w:val="0"/>
          <w:numId w:val="30"/>
        </w:numPr>
        <w:jc w:val="both"/>
        <w:rPr>
          <w:rFonts w:ascii="Arial" w:eastAsia="Times New Roman" w:hAnsi="Arial" w:cs="Arial"/>
          <w:sz w:val="22"/>
          <w:lang w:eastAsia="sl-SI"/>
        </w:rPr>
      </w:pPr>
      <w:r>
        <w:rPr>
          <w:rFonts w:ascii="Arial" w:eastAsia="Times New Roman" w:hAnsi="Arial" w:cs="Arial"/>
          <w:sz w:val="22"/>
          <w:lang w:eastAsia="sl-SI"/>
        </w:rPr>
        <w:t>se najkasneje v roku 3 ur od poziva naročnika ne odzove (v tem primeru bo naročnik storitev naročil drugje, račun pa izstavil izvajalcu.</w:t>
      </w:r>
    </w:p>
    <w:p w14:paraId="01CF0D9B" w14:textId="77777777" w:rsidR="00050C05" w:rsidRPr="00B716C6" w:rsidRDefault="00050C05" w:rsidP="00050C05">
      <w:pPr>
        <w:jc w:val="both"/>
        <w:rPr>
          <w:rFonts w:ascii="Arial" w:eastAsia="Times New Roman" w:hAnsi="Arial" w:cs="Arial"/>
          <w:sz w:val="22"/>
          <w:lang w:eastAsia="sl-SI"/>
        </w:rPr>
      </w:pPr>
    </w:p>
    <w:p w14:paraId="7F49AD99" w14:textId="77777777" w:rsidR="00050C05" w:rsidRPr="00B41DCE" w:rsidRDefault="00050C05" w:rsidP="00050C05">
      <w:pPr>
        <w:numPr>
          <w:ilvl w:val="0"/>
          <w:numId w:val="28"/>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4895D2ED" w14:textId="77777777" w:rsidR="00050C05" w:rsidRPr="00B41DCE" w:rsidRDefault="00050C05" w:rsidP="00050C05">
      <w:pPr>
        <w:autoSpaceDE w:val="0"/>
        <w:autoSpaceDN w:val="0"/>
        <w:adjustRightInd w:val="0"/>
        <w:jc w:val="both"/>
        <w:rPr>
          <w:rFonts w:ascii="Arial" w:eastAsia="Times New Roman" w:hAnsi="Arial" w:cs="Arial"/>
          <w:color w:val="000000"/>
          <w:sz w:val="22"/>
          <w:lang w:eastAsia="sl-SI"/>
        </w:rPr>
      </w:pPr>
      <w:r>
        <w:rPr>
          <w:rFonts w:ascii="Arial" w:eastAsia="Times New Roman" w:hAnsi="Arial" w:cs="Arial"/>
          <w:color w:val="000000"/>
          <w:sz w:val="22"/>
          <w:lang w:eastAsia="sl-SI"/>
        </w:rPr>
        <w:t>Določila ta pogodbe</w:t>
      </w:r>
      <w:r w:rsidRPr="00B41DCE">
        <w:rPr>
          <w:rFonts w:ascii="Arial" w:eastAsia="Times New Roman" w:hAnsi="Arial" w:cs="Arial"/>
          <w:color w:val="000000"/>
          <w:sz w:val="22"/>
          <w:lang w:eastAsia="sl-SI"/>
        </w:rPr>
        <w:t xml:space="preserve"> so nična, v kolikor se ugoto</w:t>
      </w:r>
      <w:r>
        <w:rPr>
          <w:rFonts w:ascii="Arial" w:eastAsia="Times New Roman" w:hAnsi="Arial" w:cs="Arial"/>
          <w:color w:val="000000"/>
          <w:sz w:val="22"/>
          <w:lang w:eastAsia="sl-SI"/>
        </w:rPr>
        <w:t>vi, da je pri pogodbi</w:t>
      </w:r>
      <w:r w:rsidRPr="00B41DCE">
        <w:rPr>
          <w:rFonts w:ascii="Arial" w:eastAsia="Times New Roman" w:hAnsi="Arial" w:cs="Arial"/>
          <w:color w:val="000000"/>
          <w:sz w:val="22"/>
          <w:lang w:eastAsia="sl-SI"/>
        </w:rPr>
        <w:t xml:space="preserve"> kdo v imenu ali na račun d</w:t>
      </w:r>
      <w:r>
        <w:rPr>
          <w:rFonts w:ascii="Arial" w:eastAsia="Times New Roman" w:hAnsi="Arial" w:cs="Arial"/>
          <w:color w:val="000000"/>
          <w:sz w:val="22"/>
          <w:lang w:eastAsia="sl-SI"/>
        </w:rPr>
        <w:t>ruge stranke pogodbe</w:t>
      </w:r>
      <w:r w:rsidRPr="00B41DCE">
        <w:rPr>
          <w:rFonts w:ascii="Arial" w:eastAsia="Times New Roman" w:hAnsi="Arial" w:cs="Arial"/>
          <w:color w:val="000000"/>
          <w:sz w:val="22"/>
          <w:lang w:eastAsia="sl-SI"/>
        </w:rPr>
        <w:t>,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w:t>
      </w:r>
      <w:r>
        <w:rPr>
          <w:rFonts w:ascii="Arial" w:eastAsia="Times New Roman" w:hAnsi="Arial" w:cs="Arial"/>
          <w:color w:val="000000"/>
          <w:sz w:val="22"/>
          <w:lang w:eastAsia="sl-SI"/>
        </w:rPr>
        <w:t>rugi stranki pogodbe</w:t>
      </w:r>
      <w:r w:rsidRPr="00B41DCE">
        <w:rPr>
          <w:rFonts w:ascii="Arial" w:eastAsia="Times New Roman" w:hAnsi="Arial" w:cs="Arial"/>
          <w:color w:val="000000"/>
          <w:sz w:val="22"/>
          <w:lang w:eastAsia="sl-SI"/>
        </w:rPr>
        <w:t xml:space="preserve"> ali njenemu predstavniku, zastopniku ali posredniku.</w:t>
      </w:r>
    </w:p>
    <w:p w14:paraId="36C9A0BF" w14:textId="77777777" w:rsidR="00050C05" w:rsidRDefault="00050C05" w:rsidP="00050C05">
      <w:pPr>
        <w:autoSpaceDE w:val="0"/>
        <w:autoSpaceDN w:val="0"/>
        <w:adjustRightInd w:val="0"/>
        <w:jc w:val="both"/>
        <w:rPr>
          <w:rFonts w:ascii="Arial" w:eastAsia="Times New Roman" w:hAnsi="Arial" w:cs="Arial"/>
          <w:color w:val="000000"/>
          <w:sz w:val="22"/>
          <w:lang w:eastAsia="sl-SI"/>
        </w:rPr>
      </w:pPr>
    </w:p>
    <w:p w14:paraId="70288046" w14:textId="77777777" w:rsidR="00050C05" w:rsidRPr="005F5B5C" w:rsidRDefault="00050C05" w:rsidP="00050C05">
      <w:pPr>
        <w:autoSpaceDE w:val="0"/>
        <w:autoSpaceDN w:val="0"/>
        <w:adjustRightInd w:val="0"/>
        <w:jc w:val="both"/>
        <w:rPr>
          <w:rFonts w:ascii="Arial" w:eastAsia="Times New Roman" w:hAnsi="Arial" w:cs="Arial"/>
          <w:color w:val="000000"/>
          <w:sz w:val="22"/>
          <w:lang w:eastAsia="sl-SI"/>
        </w:rPr>
      </w:pPr>
      <w:r w:rsidRPr="005F5B5C">
        <w:rPr>
          <w:rFonts w:ascii="Arial" w:eastAsia="Times New Roman" w:hAnsi="Arial" w:cs="Arial"/>
          <w:color w:val="000000"/>
          <w:sz w:val="22"/>
          <w:lang w:eastAsia="sl-SI"/>
        </w:rPr>
        <w:t xml:space="preserve">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w:t>
      </w:r>
      <w:r w:rsidRPr="005F5B5C">
        <w:rPr>
          <w:rFonts w:ascii="Arial" w:eastAsia="Times New Roman" w:hAnsi="Arial" w:cs="Arial"/>
          <w:color w:val="000000"/>
          <w:sz w:val="22"/>
          <w:lang w:eastAsia="sl-SI"/>
        </w:rPr>
        <w:lastRenderedPageBreak/>
        <w:t>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5CCDE2CE" w14:textId="77777777" w:rsidR="00050C05" w:rsidRPr="005F5B5C" w:rsidRDefault="00050C05" w:rsidP="00050C05">
      <w:pPr>
        <w:autoSpaceDE w:val="0"/>
        <w:autoSpaceDN w:val="0"/>
        <w:adjustRightInd w:val="0"/>
        <w:jc w:val="both"/>
        <w:rPr>
          <w:rFonts w:ascii="Arial" w:eastAsia="Times New Roman" w:hAnsi="Arial" w:cs="Arial"/>
          <w:color w:val="000000"/>
          <w:sz w:val="22"/>
          <w:lang w:eastAsia="sl-SI"/>
        </w:rPr>
      </w:pPr>
      <w:r w:rsidRPr="005F5B5C">
        <w:rPr>
          <w:rFonts w:ascii="Arial" w:eastAsia="Times New Roman" w:hAnsi="Arial" w:cs="Arial"/>
          <w:color w:val="000000"/>
          <w:sz w:val="22"/>
          <w:lang w:eastAsia="sl-SI"/>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6182EFE5" w14:textId="77777777" w:rsidR="00050C05" w:rsidRDefault="00050C05" w:rsidP="00050C05">
      <w:pPr>
        <w:autoSpaceDE w:val="0"/>
        <w:autoSpaceDN w:val="0"/>
        <w:adjustRightInd w:val="0"/>
        <w:jc w:val="both"/>
        <w:rPr>
          <w:rFonts w:ascii="Arial" w:eastAsia="Times New Roman" w:hAnsi="Arial" w:cs="Arial"/>
          <w:color w:val="000000"/>
          <w:sz w:val="22"/>
          <w:lang w:eastAsia="sl-SI"/>
        </w:rPr>
      </w:pPr>
      <w:r w:rsidRPr="005F5B5C">
        <w:rPr>
          <w:rFonts w:ascii="Arial" w:eastAsia="Times New Roman" w:hAnsi="Arial" w:cs="Arial"/>
          <w:color w:val="000000"/>
          <w:sz w:val="22"/>
          <w:lang w:eastAsia="sl-SI"/>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773A1614" w14:textId="77777777" w:rsidR="00050C05" w:rsidRPr="00B41DCE" w:rsidRDefault="00050C05" w:rsidP="00050C05">
      <w:pPr>
        <w:autoSpaceDE w:val="0"/>
        <w:autoSpaceDN w:val="0"/>
        <w:adjustRightInd w:val="0"/>
        <w:jc w:val="both"/>
        <w:rPr>
          <w:rFonts w:ascii="Arial" w:eastAsia="Times New Roman" w:hAnsi="Arial" w:cs="Arial"/>
          <w:color w:val="000000"/>
          <w:sz w:val="22"/>
          <w:lang w:eastAsia="sl-SI"/>
        </w:rPr>
      </w:pPr>
    </w:p>
    <w:p w14:paraId="0A6E0111" w14:textId="77777777" w:rsidR="00050C05" w:rsidRPr="00B41DCE" w:rsidRDefault="00050C05" w:rsidP="00050C05">
      <w:pPr>
        <w:numPr>
          <w:ilvl w:val="0"/>
          <w:numId w:val="28"/>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392BB022" w14:textId="77777777" w:rsidR="00050C05" w:rsidRPr="00B41DCE" w:rsidRDefault="00050C05" w:rsidP="00050C05">
      <w:pPr>
        <w:autoSpaceDE w:val="0"/>
        <w:autoSpaceDN w:val="0"/>
        <w:adjustRightInd w:val="0"/>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Pri urejanju medsebojnih vprašanj, ki bodo nastala v zvezi z izv</w:t>
      </w:r>
      <w:r>
        <w:rPr>
          <w:rFonts w:ascii="Arial" w:eastAsia="Times New Roman" w:hAnsi="Arial" w:cs="Arial"/>
          <w:color w:val="000000"/>
          <w:sz w:val="22"/>
          <w:lang w:eastAsia="sl-SI"/>
        </w:rPr>
        <w:t>ajanjem te pogodbe</w:t>
      </w:r>
      <w:r w:rsidRPr="00B41DCE">
        <w:rPr>
          <w:rFonts w:ascii="Arial" w:eastAsia="Times New Roman" w:hAnsi="Arial" w:cs="Arial"/>
          <w:color w:val="000000"/>
          <w:sz w:val="22"/>
          <w:lang w:eastAsia="sl-SI"/>
        </w:rPr>
        <w:t xml:space="preserve">, zastopa naročnika _________________, </w:t>
      </w:r>
    </w:p>
    <w:p w14:paraId="5C10E2B7" w14:textId="77777777" w:rsidR="00050C05" w:rsidRPr="00B41DCE" w:rsidRDefault="00050C05" w:rsidP="00050C05">
      <w:pPr>
        <w:autoSpaceDE w:val="0"/>
        <w:autoSpaceDN w:val="0"/>
        <w:adjustRightInd w:val="0"/>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izvajalca ____________________, tel. št.__________________ e-mail:_________________</w:t>
      </w:r>
    </w:p>
    <w:p w14:paraId="0ED66292" w14:textId="77777777" w:rsidR="00050C05" w:rsidRPr="00B41DCE" w:rsidRDefault="00050C05" w:rsidP="00050C05">
      <w:pPr>
        <w:jc w:val="both"/>
        <w:rPr>
          <w:rFonts w:ascii="Arial" w:eastAsia="Times New Roman" w:hAnsi="Arial" w:cs="Arial"/>
          <w:sz w:val="22"/>
          <w:lang w:eastAsia="sl-SI"/>
        </w:rPr>
      </w:pPr>
    </w:p>
    <w:p w14:paraId="51903795" w14:textId="77777777" w:rsidR="00050C05" w:rsidRPr="00B41DCE" w:rsidRDefault="00050C05" w:rsidP="00050C05">
      <w:pPr>
        <w:numPr>
          <w:ilvl w:val="0"/>
          <w:numId w:val="28"/>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24B11FFB" w14:textId="77777777" w:rsidR="00050C05" w:rsidRPr="00B41DCE" w:rsidRDefault="00050C05" w:rsidP="00050C05">
      <w:pPr>
        <w:jc w:val="both"/>
        <w:rPr>
          <w:rFonts w:ascii="Arial" w:eastAsia="Times New Roman" w:hAnsi="Arial" w:cs="Arial"/>
          <w:sz w:val="22"/>
          <w:lang w:eastAsia="sl-SI"/>
        </w:rPr>
      </w:pPr>
      <w:r>
        <w:rPr>
          <w:rFonts w:ascii="Arial" w:eastAsia="Times New Roman" w:hAnsi="Arial" w:cs="Arial"/>
          <w:sz w:val="22"/>
          <w:lang w:eastAsia="sl-SI"/>
        </w:rPr>
        <w:t>Pogodba</w:t>
      </w:r>
      <w:r w:rsidRPr="00B41DCE">
        <w:rPr>
          <w:rFonts w:ascii="Arial" w:eastAsia="Times New Roman" w:hAnsi="Arial" w:cs="Arial"/>
          <w:sz w:val="22"/>
          <w:lang w:eastAsia="sl-SI"/>
        </w:rPr>
        <w:t xml:space="preserve"> se lahko spremeni ali dopolni s pisnim aneksom, ki ga sprejmeta in podpišeta obe pogodbeni stranki. Če katerakoli od</w:t>
      </w:r>
      <w:r>
        <w:rPr>
          <w:rFonts w:ascii="Arial" w:eastAsia="Times New Roman" w:hAnsi="Arial" w:cs="Arial"/>
          <w:sz w:val="22"/>
          <w:lang w:eastAsia="sl-SI"/>
        </w:rPr>
        <w:t xml:space="preserve"> določb te pogodbe</w:t>
      </w:r>
      <w:r w:rsidRPr="00B41DCE">
        <w:rPr>
          <w:rFonts w:ascii="Arial" w:eastAsia="Times New Roman" w:hAnsi="Arial" w:cs="Arial"/>
          <w:sz w:val="22"/>
          <w:lang w:eastAsia="sl-SI"/>
        </w:rPr>
        <w:t xml:space="preserve"> je ali postane neveljavna, to ne vpliva na ostale določbe. Neveljavna določba se nadomesti z veljavno, ki mora čim bolj ustrezati namenu, ki ga je želela doseči neveljavna določba.</w:t>
      </w:r>
    </w:p>
    <w:p w14:paraId="3A249349" w14:textId="77777777" w:rsidR="00050C05" w:rsidRPr="00B41DCE" w:rsidRDefault="00050C05" w:rsidP="00050C05">
      <w:pPr>
        <w:jc w:val="both"/>
        <w:rPr>
          <w:rFonts w:ascii="Arial" w:eastAsia="Times New Roman" w:hAnsi="Arial" w:cs="Arial"/>
          <w:sz w:val="22"/>
          <w:lang w:eastAsia="sl-SI"/>
        </w:rPr>
      </w:pPr>
    </w:p>
    <w:p w14:paraId="28332CB7" w14:textId="77777777" w:rsidR="00050C05" w:rsidRPr="00B41DCE" w:rsidRDefault="00050C05" w:rsidP="00050C05">
      <w:pPr>
        <w:numPr>
          <w:ilvl w:val="0"/>
          <w:numId w:val="28"/>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4E47301D" w14:textId="77777777" w:rsidR="00050C05" w:rsidRPr="00B41DCE" w:rsidRDefault="00050C05" w:rsidP="00050C05">
      <w:pPr>
        <w:tabs>
          <w:tab w:val="left" w:pos="426"/>
        </w:tabs>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Morebitne spore, ki bi nastali v zvezi z izv</w:t>
      </w:r>
      <w:r>
        <w:rPr>
          <w:rFonts w:ascii="Arial" w:eastAsia="Times New Roman" w:hAnsi="Arial" w:cs="Arial"/>
          <w:color w:val="000000"/>
          <w:sz w:val="22"/>
          <w:lang w:eastAsia="sl-SI"/>
        </w:rPr>
        <w:t>ajanjem te pogodbe</w:t>
      </w:r>
      <w:r w:rsidRPr="00B41DCE">
        <w:rPr>
          <w:rFonts w:ascii="Arial" w:eastAsia="Times New Roman" w:hAnsi="Arial" w:cs="Arial"/>
          <w:color w:val="000000"/>
          <w:sz w:val="22"/>
          <w:lang w:eastAsia="sl-SI"/>
        </w:rPr>
        <w:t>, bosta stranki skušali rešiti sporazumno. Če spornega vprašanja ne bo možno rešiti sporazumno, lahko vsaka stranka sproži spor pri pristojnem sodišču.</w:t>
      </w:r>
    </w:p>
    <w:p w14:paraId="1C0D94E4" w14:textId="77777777" w:rsidR="00050C05" w:rsidRPr="00B41DCE" w:rsidRDefault="00050C05" w:rsidP="00050C05">
      <w:pPr>
        <w:jc w:val="both"/>
        <w:rPr>
          <w:rFonts w:ascii="Arial" w:eastAsia="Times New Roman" w:hAnsi="Arial" w:cs="Arial"/>
          <w:sz w:val="22"/>
          <w:lang w:eastAsia="sl-SI"/>
        </w:rPr>
      </w:pPr>
    </w:p>
    <w:p w14:paraId="5015A5D3" w14:textId="77777777" w:rsidR="00050C05" w:rsidRPr="00B41DCE" w:rsidRDefault="00050C05" w:rsidP="00050C05">
      <w:pPr>
        <w:numPr>
          <w:ilvl w:val="0"/>
          <w:numId w:val="28"/>
        </w:numPr>
        <w:spacing w:after="120"/>
        <w:jc w:val="center"/>
        <w:rPr>
          <w:rFonts w:ascii="Arial" w:eastAsia="Times New Roman" w:hAnsi="Arial" w:cs="Arial"/>
          <w:sz w:val="22"/>
          <w:lang w:eastAsia="sl-SI"/>
        </w:rPr>
      </w:pPr>
      <w:r w:rsidRPr="00B41DCE">
        <w:rPr>
          <w:rFonts w:ascii="Arial" w:eastAsia="Times New Roman" w:hAnsi="Arial" w:cs="Arial"/>
          <w:sz w:val="22"/>
          <w:lang w:eastAsia="sl-SI"/>
        </w:rPr>
        <w:t>člen</w:t>
      </w:r>
    </w:p>
    <w:p w14:paraId="698775ED" w14:textId="190C3881" w:rsidR="00050C05" w:rsidRPr="00D06F4B" w:rsidRDefault="00050C05" w:rsidP="00050C05">
      <w:pPr>
        <w:jc w:val="both"/>
        <w:rPr>
          <w:rFonts w:ascii="Arial" w:hAnsi="Arial" w:cs="Arial"/>
          <w:sz w:val="22"/>
        </w:rPr>
      </w:pPr>
      <w:r w:rsidRPr="00D06F4B">
        <w:rPr>
          <w:rFonts w:ascii="Arial" w:hAnsi="Arial" w:cs="Arial"/>
          <w:sz w:val="22"/>
        </w:rPr>
        <w:t xml:space="preserve">Pogodba se </w:t>
      </w:r>
      <w:r>
        <w:rPr>
          <w:rFonts w:ascii="Arial" w:hAnsi="Arial" w:cs="Arial"/>
          <w:sz w:val="22"/>
        </w:rPr>
        <w:t>sklepa za zimsko sezono 20</w:t>
      </w:r>
      <w:r w:rsidR="006143B2">
        <w:rPr>
          <w:rFonts w:ascii="Arial" w:hAnsi="Arial" w:cs="Arial"/>
          <w:sz w:val="22"/>
        </w:rPr>
        <w:t>21</w:t>
      </w:r>
      <w:r>
        <w:rPr>
          <w:rFonts w:ascii="Arial" w:hAnsi="Arial" w:cs="Arial"/>
          <w:sz w:val="22"/>
        </w:rPr>
        <w:t>/202</w:t>
      </w:r>
      <w:r w:rsidR="006143B2">
        <w:rPr>
          <w:rFonts w:ascii="Arial" w:hAnsi="Arial" w:cs="Arial"/>
          <w:sz w:val="22"/>
        </w:rPr>
        <w:t>2</w:t>
      </w:r>
      <w:r>
        <w:rPr>
          <w:rFonts w:ascii="Arial" w:hAnsi="Arial" w:cs="Arial"/>
          <w:sz w:val="22"/>
        </w:rPr>
        <w:t>.</w:t>
      </w:r>
    </w:p>
    <w:p w14:paraId="0CC402FB" w14:textId="77777777" w:rsidR="00050C05" w:rsidRDefault="00050C05" w:rsidP="00050C05">
      <w:pPr>
        <w:jc w:val="both"/>
        <w:rPr>
          <w:rFonts w:ascii="Arial" w:eastAsia="Times New Roman" w:hAnsi="Arial" w:cs="Arial"/>
          <w:color w:val="000000"/>
          <w:sz w:val="22"/>
          <w:lang w:eastAsia="sl-SI"/>
        </w:rPr>
      </w:pPr>
    </w:p>
    <w:p w14:paraId="56B310A7" w14:textId="77777777" w:rsidR="00050C05" w:rsidRPr="00857D2D" w:rsidRDefault="00050C05" w:rsidP="00050C05">
      <w:pPr>
        <w:jc w:val="both"/>
        <w:rPr>
          <w:rFonts w:ascii="Arial" w:eastAsia="Times New Roman" w:hAnsi="Arial" w:cs="Arial"/>
          <w:color w:val="000000"/>
          <w:sz w:val="22"/>
          <w:lang w:eastAsia="sl-SI"/>
        </w:rPr>
      </w:pPr>
      <w:r w:rsidRPr="00857D2D">
        <w:rPr>
          <w:rFonts w:ascii="Arial" w:eastAsia="Times New Roman" w:hAnsi="Arial" w:cs="Arial"/>
          <w:color w:val="000000"/>
          <w:sz w:val="22"/>
          <w:lang w:eastAsia="sl-SI"/>
        </w:rPr>
        <w:t>Pogodba je sestavljena in podpisana v štirih enakih izvodih, od katerih prejme vsaka od pogodbenih strank po dva izvoda.</w:t>
      </w:r>
    </w:p>
    <w:p w14:paraId="2E92BCB9" w14:textId="77777777" w:rsidR="00050C05" w:rsidRDefault="00050C05" w:rsidP="00050C05">
      <w:pPr>
        <w:jc w:val="both"/>
        <w:rPr>
          <w:rFonts w:ascii="Arial" w:eastAsia="Times New Roman" w:hAnsi="Arial" w:cs="Arial"/>
          <w:color w:val="000000"/>
          <w:sz w:val="22"/>
          <w:lang w:eastAsia="sl-SI"/>
        </w:rPr>
      </w:pPr>
    </w:p>
    <w:p w14:paraId="4E5EC7D1" w14:textId="77777777" w:rsidR="00050C05" w:rsidRDefault="00050C05" w:rsidP="00050C05">
      <w:pPr>
        <w:jc w:val="both"/>
        <w:rPr>
          <w:rFonts w:ascii="Arial" w:eastAsia="Times New Roman" w:hAnsi="Arial" w:cs="Arial"/>
          <w:color w:val="000000"/>
          <w:sz w:val="22"/>
          <w:lang w:eastAsia="sl-SI"/>
        </w:rPr>
      </w:pPr>
    </w:p>
    <w:p w14:paraId="2DF0D544" w14:textId="45C13979" w:rsidR="00B41DCE" w:rsidRDefault="00B41DCE" w:rsidP="00B41DCE">
      <w:pPr>
        <w:jc w:val="both"/>
        <w:rPr>
          <w:rFonts w:ascii="Arial" w:eastAsia="Times New Roman" w:hAnsi="Arial" w:cs="Arial"/>
          <w:color w:val="000000"/>
          <w:sz w:val="22"/>
          <w:lang w:eastAsia="sl-SI"/>
        </w:rPr>
      </w:pPr>
    </w:p>
    <w:p w14:paraId="20C6A81B" w14:textId="002BE2CA" w:rsidR="00050C05" w:rsidRDefault="00050C05" w:rsidP="00B41DCE">
      <w:pPr>
        <w:jc w:val="both"/>
        <w:rPr>
          <w:rFonts w:ascii="Arial" w:eastAsia="Times New Roman" w:hAnsi="Arial" w:cs="Arial"/>
          <w:color w:val="000000"/>
          <w:sz w:val="22"/>
          <w:lang w:eastAsia="sl-SI"/>
        </w:rPr>
      </w:pPr>
    </w:p>
    <w:p w14:paraId="2EA7FDBB" w14:textId="77777777" w:rsidR="00050C05" w:rsidRPr="00B41DCE" w:rsidRDefault="00050C05" w:rsidP="00B41DCE">
      <w:pPr>
        <w:jc w:val="both"/>
        <w:rPr>
          <w:rFonts w:ascii="Arial" w:eastAsia="Times New Roman" w:hAnsi="Arial" w:cs="Arial"/>
          <w:color w:val="000000"/>
          <w:sz w:val="22"/>
          <w:lang w:eastAsia="sl-SI"/>
        </w:rPr>
      </w:pPr>
    </w:p>
    <w:p w14:paraId="0B325105" w14:textId="30799B70" w:rsidR="00B41DCE" w:rsidRPr="00B41DCE" w:rsidRDefault="00B41DCE" w:rsidP="00B41DCE">
      <w:pPr>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Številka:</w:t>
      </w:r>
      <w:r w:rsidR="000A74B9">
        <w:rPr>
          <w:rFonts w:ascii="Arial" w:eastAsia="Times New Roman" w:hAnsi="Arial" w:cs="Arial"/>
          <w:color w:val="000000"/>
          <w:sz w:val="22"/>
          <w:lang w:eastAsia="sl-SI"/>
        </w:rPr>
        <w:t xml:space="preserve"> JN </w:t>
      </w:r>
      <w:r w:rsidR="006143B2">
        <w:rPr>
          <w:rFonts w:ascii="Arial" w:eastAsia="Times New Roman" w:hAnsi="Arial" w:cs="Arial"/>
          <w:color w:val="000000"/>
          <w:sz w:val="22"/>
          <w:lang w:eastAsia="sl-SI"/>
        </w:rPr>
        <w:t>M</w:t>
      </w:r>
      <w:r w:rsidR="000A74B9">
        <w:rPr>
          <w:rFonts w:ascii="Arial" w:eastAsia="Times New Roman" w:hAnsi="Arial" w:cs="Arial"/>
          <w:color w:val="000000"/>
          <w:sz w:val="22"/>
          <w:lang w:eastAsia="sl-SI"/>
        </w:rPr>
        <w:t xml:space="preserve">V </w:t>
      </w:r>
      <w:r w:rsidR="006143B2">
        <w:rPr>
          <w:rFonts w:ascii="Arial" w:eastAsia="Times New Roman" w:hAnsi="Arial" w:cs="Arial"/>
          <w:color w:val="000000"/>
          <w:sz w:val="22"/>
          <w:lang w:eastAsia="sl-SI"/>
        </w:rPr>
        <w:t>9</w:t>
      </w:r>
      <w:r w:rsidR="000A74B9">
        <w:rPr>
          <w:rFonts w:ascii="Arial" w:eastAsia="Times New Roman" w:hAnsi="Arial" w:cs="Arial"/>
          <w:color w:val="000000"/>
          <w:sz w:val="22"/>
          <w:lang w:eastAsia="sl-SI"/>
        </w:rPr>
        <w:t>/20</w:t>
      </w:r>
      <w:r w:rsidR="006143B2">
        <w:rPr>
          <w:rFonts w:ascii="Arial" w:eastAsia="Times New Roman" w:hAnsi="Arial" w:cs="Arial"/>
          <w:color w:val="000000"/>
          <w:sz w:val="22"/>
          <w:lang w:eastAsia="sl-SI"/>
        </w:rPr>
        <w:t>21</w:t>
      </w:r>
    </w:p>
    <w:p w14:paraId="245AF2F4" w14:textId="77777777" w:rsidR="00B41DCE" w:rsidRPr="00B41DCE" w:rsidRDefault="00B41DCE" w:rsidP="00B41DCE">
      <w:pPr>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Datum:</w:t>
      </w:r>
    </w:p>
    <w:p w14:paraId="50272EB7" w14:textId="77777777" w:rsidR="00B41DCE" w:rsidRDefault="00B41DCE" w:rsidP="00B41DCE">
      <w:pPr>
        <w:jc w:val="both"/>
        <w:rPr>
          <w:rFonts w:ascii="Arial" w:eastAsia="Times New Roman" w:hAnsi="Arial" w:cs="Arial"/>
          <w:color w:val="000000"/>
          <w:sz w:val="22"/>
          <w:lang w:eastAsia="sl-SI"/>
        </w:rPr>
      </w:pPr>
    </w:p>
    <w:p w14:paraId="0A38058A" w14:textId="77777777" w:rsidR="00F50631" w:rsidRPr="00B41DCE" w:rsidRDefault="00F50631" w:rsidP="00B41DCE">
      <w:pPr>
        <w:jc w:val="both"/>
        <w:rPr>
          <w:rFonts w:ascii="Arial" w:eastAsia="Times New Roman" w:hAnsi="Arial" w:cs="Arial"/>
          <w:color w:val="000000"/>
          <w:sz w:val="22"/>
          <w:lang w:eastAsia="sl-SI"/>
        </w:rPr>
      </w:pPr>
    </w:p>
    <w:tbl>
      <w:tblPr>
        <w:tblW w:w="0" w:type="auto"/>
        <w:tblLook w:val="01E0" w:firstRow="1" w:lastRow="1" w:firstColumn="1" w:lastColumn="1" w:noHBand="0" w:noVBand="0"/>
      </w:tblPr>
      <w:tblGrid>
        <w:gridCol w:w="4535"/>
        <w:gridCol w:w="4537"/>
      </w:tblGrid>
      <w:tr w:rsidR="00B41DCE" w:rsidRPr="00B41DCE" w14:paraId="2BA5C225" w14:textId="77777777" w:rsidTr="00EF1399">
        <w:tc>
          <w:tcPr>
            <w:tcW w:w="4606" w:type="dxa"/>
            <w:shd w:val="clear" w:color="auto" w:fill="auto"/>
          </w:tcPr>
          <w:p w14:paraId="2239378E" w14:textId="77777777" w:rsidR="00B41DCE" w:rsidRPr="00B41DCE" w:rsidRDefault="00B41DCE" w:rsidP="00B41DCE">
            <w:pPr>
              <w:jc w:val="both"/>
              <w:rPr>
                <w:rFonts w:ascii="Arial" w:eastAsia="Times New Roman" w:hAnsi="Arial" w:cs="Arial"/>
                <w:color w:val="000000"/>
                <w:sz w:val="22"/>
                <w:lang w:eastAsia="sl-SI"/>
              </w:rPr>
            </w:pPr>
            <w:r w:rsidRPr="00B41DCE">
              <w:rPr>
                <w:rFonts w:ascii="Arial" w:eastAsia="Times New Roman" w:hAnsi="Arial" w:cs="Arial"/>
                <w:color w:val="000000"/>
                <w:sz w:val="22"/>
                <w:lang w:eastAsia="sl-SI"/>
              </w:rPr>
              <w:t xml:space="preserve">Izvajalec: </w:t>
            </w:r>
          </w:p>
        </w:tc>
        <w:tc>
          <w:tcPr>
            <w:tcW w:w="4606" w:type="dxa"/>
            <w:shd w:val="clear" w:color="auto" w:fill="auto"/>
          </w:tcPr>
          <w:p w14:paraId="081513D0" w14:textId="77777777" w:rsidR="00B41DCE" w:rsidRPr="00B41DCE" w:rsidRDefault="000A74B9" w:rsidP="00B41DCE">
            <w:pPr>
              <w:jc w:val="both"/>
              <w:rPr>
                <w:rFonts w:ascii="Arial" w:eastAsia="Times New Roman" w:hAnsi="Arial" w:cs="Arial"/>
                <w:color w:val="000000"/>
                <w:sz w:val="22"/>
                <w:lang w:eastAsia="sl-SI"/>
              </w:rPr>
            </w:pPr>
            <w:r>
              <w:rPr>
                <w:rFonts w:ascii="Arial" w:eastAsia="Times New Roman" w:hAnsi="Arial" w:cs="Arial"/>
                <w:color w:val="000000"/>
                <w:sz w:val="22"/>
                <w:lang w:eastAsia="sl-SI"/>
              </w:rPr>
              <w:t>N</w:t>
            </w:r>
            <w:r w:rsidR="00B41DCE" w:rsidRPr="00B41DCE">
              <w:rPr>
                <w:rFonts w:ascii="Arial" w:eastAsia="Times New Roman" w:hAnsi="Arial" w:cs="Arial"/>
                <w:color w:val="000000"/>
                <w:sz w:val="22"/>
                <w:lang w:eastAsia="sl-SI"/>
              </w:rPr>
              <w:t>aročnik:</w:t>
            </w:r>
          </w:p>
        </w:tc>
      </w:tr>
      <w:tr w:rsidR="00B41DCE" w:rsidRPr="00B41DCE" w14:paraId="52ED43AC" w14:textId="77777777" w:rsidTr="00EF1399">
        <w:tc>
          <w:tcPr>
            <w:tcW w:w="4606" w:type="dxa"/>
            <w:shd w:val="clear" w:color="auto" w:fill="auto"/>
          </w:tcPr>
          <w:p w14:paraId="1115C608" w14:textId="77777777" w:rsidR="00B41DCE" w:rsidRPr="00B41DCE" w:rsidRDefault="00B41DCE" w:rsidP="00B41DCE">
            <w:pPr>
              <w:jc w:val="both"/>
              <w:rPr>
                <w:rFonts w:ascii="Arial" w:eastAsia="Times New Roman" w:hAnsi="Arial" w:cs="Arial"/>
                <w:color w:val="000000"/>
                <w:sz w:val="22"/>
                <w:lang w:eastAsia="sl-SI"/>
              </w:rPr>
            </w:pPr>
          </w:p>
        </w:tc>
        <w:tc>
          <w:tcPr>
            <w:tcW w:w="4606" w:type="dxa"/>
            <w:shd w:val="clear" w:color="auto" w:fill="auto"/>
          </w:tcPr>
          <w:p w14:paraId="0B5AEA6A" w14:textId="77777777" w:rsidR="000A74B9" w:rsidRDefault="000A74B9" w:rsidP="00B41DCE">
            <w:pPr>
              <w:jc w:val="both"/>
              <w:rPr>
                <w:rFonts w:ascii="Arial" w:eastAsia="Times New Roman" w:hAnsi="Arial" w:cs="Arial"/>
                <w:color w:val="000000"/>
                <w:sz w:val="22"/>
                <w:lang w:eastAsia="sl-SI"/>
              </w:rPr>
            </w:pPr>
            <w:r>
              <w:rPr>
                <w:rFonts w:ascii="Arial" w:eastAsia="Times New Roman" w:hAnsi="Arial" w:cs="Arial"/>
                <w:color w:val="000000"/>
                <w:sz w:val="22"/>
                <w:lang w:eastAsia="sl-SI"/>
              </w:rPr>
              <w:t xml:space="preserve">Komunala </w:t>
            </w:r>
            <w:proofErr w:type="spellStart"/>
            <w:r>
              <w:rPr>
                <w:rFonts w:ascii="Arial" w:eastAsia="Times New Roman" w:hAnsi="Arial" w:cs="Arial"/>
                <w:color w:val="000000"/>
                <w:sz w:val="22"/>
                <w:lang w:eastAsia="sl-SI"/>
              </w:rPr>
              <w:t>d.o.o</w:t>
            </w:r>
            <w:proofErr w:type="spellEnd"/>
            <w:r>
              <w:rPr>
                <w:rFonts w:ascii="Arial" w:eastAsia="Times New Roman" w:hAnsi="Arial" w:cs="Arial"/>
                <w:color w:val="000000"/>
                <w:sz w:val="22"/>
                <w:lang w:eastAsia="sl-SI"/>
              </w:rPr>
              <w:t xml:space="preserve">. Sevnica </w:t>
            </w:r>
          </w:p>
          <w:p w14:paraId="39DF9F41" w14:textId="77777777" w:rsidR="00B41DCE" w:rsidRPr="00B41DCE" w:rsidRDefault="00DF2A1B" w:rsidP="00B41DCE">
            <w:pPr>
              <w:jc w:val="both"/>
              <w:rPr>
                <w:rFonts w:ascii="Arial" w:eastAsia="Times New Roman" w:hAnsi="Arial" w:cs="Arial"/>
                <w:color w:val="000000"/>
                <w:sz w:val="22"/>
                <w:lang w:eastAsia="sl-SI"/>
              </w:rPr>
            </w:pPr>
            <w:r>
              <w:rPr>
                <w:rFonts w:ascii="Arial" w:eastAsia="Times New Roman" w:hAnsi="Arial" w:cs="Arial"/>
                <w:color w:val="000000"/>
                <w:sz w:val="22"/>
                <w:lang w:eastAsia="sl-SI"/>
              </w:rPr>
              <w:t>Mitja Udovč, direktor</w:t>
            </w:r>
          </w:p>
        </w:tc>
      </w:tr>
      <w:tr w:rsidR="00B41DCE" w:rsidRPr="00B41DCE" w14:paraId="7677624C" w14:textId="77777777" w:rsidTr="00EF1399">
        <w:tc>
          <w:tcPr>
            <w:tcW w:w="4606" w:type="dxa"/>
            <w:shd w:val="clear" w:color="auto" w:fill="auto"/>
          </w:tcPr>
          <w:p w14:paraId="734A0D20" w14:textId="77777777" w:rsidR="00B41DCE" w:rsidRPr="00B41DCE" w:rsidRDefault="00B41DCE" w:rsidP="00B41DCE">
            <w:pPr>
              <w:jc w:val="both"/>
              <w:rPr>
                <w:rFonts w:ascii="Arial" w:eastAsia="Times New Roman" w:hAnsi="Arial" w:cs="Arial"/>
                <w:color w:val="000000"/>
                <w:sz w:val="22"/>
                <w:lang w:eastAsia="sl-SI"/>
              </w:rPr>
            </w:pPr>
          </w:p>
        </w:tc>
        <w:tc>
          <w:tcPr>
            <w:tcW w:w="4606" w:type="dxa"/>
            <w:shd w:val="clear" w:color="auto" w:fill="auto"/>
          </w:tcPr>
          <w:p w14:paraId="7AE67730" w14:textId="77777777" w:rsidR="00B41DCE" w:rsidRPr="00B41DCE" w:rsidRDefault="00B41DCE" w:rsidP="00B41DCE">
            <w:pPr>
              <w:jc w:val="both"/>
              <w:rPr>
                <w:rFonts w:ascii="Arial" w:eastAsia="Times New Roman" w:hAnsi="Arial" w:cs="Arial"/>
                <w:color w:val="000000"/>
                <w:sz w:val="22"/>
                <w:lang w:eastAsia="sl-SI"/>
              </w:rPr>
            </w:pPr>
          </w:p>
        </w:tc>
      </w:tr>
    </w:tbl>
    <w:p w14:paraId="0704B7F9" w14:textId="4FFF8BC9" w:rsidR="008D2482" w:rsidRPr="00B41DCE" w:rsidRDefault="008D2482" w:rsidP="00903110">
      <w:pPr>
        <w:rPr>
          <w:rFonts w:ascii="Arial" w:hAnsi="Arial" w:cs="Arial"/>
          <w:iCs/>
          <w:sz w:val="22"/>
        </w:rPr>
      </w:pPr>
    </w:p>
    <w:sectPr w:rsidR="008D2482" w:rsidRPr="00B41DCE" w:rsidSect="00F35C8C">
      <w:footerReference w:type="defaul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CD60" w14:textId="77777777" w:rsidR="00B6627E" w:rsidRDefault="00B6627E" w:rsidP="004C0DBA">
      <w:r>
        <w:separator/>
      </w:r>
    </w:p>
  </w:endnote>
  <w:endnote w:type="continuationSeparator" w:id="0">
    <w:p w14:paraId="397A0C9A" w14:textId="77777777" w:rsidR="00B6627E" w:rsidRDefault="00B6627E" w:rsidP="004C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Times New Roman!CE">
    <w:altName w:val="Times New Roman"/>
    <w:panose1 w:val="00000000000000000000"/>
    <w:charset w:val="EE"/>
    <w:family w:val="roman"/>
    <w:notTrueType/>
    <w:pitch w:val="variable"/>
    <w:sig w:usb0="00000005" w:usb1="00000000" w:usb2="00000000" w:usb3="00000000" w:csb0="00000002" w:csb1="00000000"/>
  </w:font>
  <w:font w:name="Swis721 Cn BT">
    <w:altName w:val="Arial Narrow"/>
    <w:charset w:val="00"/>
    <w:family w:val="swiss"/>
    <w:pitch w:val="variable"/>
    <w:sig w:usb0="00000087" w:usb1="00000000" w:usb2="00000000" w:usb3="00000000" w:csb0="0000001B" w:csb1="00000000"/>
  </w:font>
  <w:font w:name="SL Dutch">
    <w:altName w:val="Times New Roman"/>
    <w:charset w:val="00"/>
    <w:family w:val="auto"/>
    <w:pitch w:val="variable"/>
  </w:font>
  <w:font w:name="C01 Dutch Roman 12pt">
    <w:altName w:val="Arial"/>
    <w:panose1 w:val="00000000000000000000"/>
    <w:charset w:val="00"/>
    <w:family w:val="swiss"/>
    <w:notTrueType/>
    <w:pitch w:val="default"/>
    <w:sig w:usb0="00000003" w:usb1="00000000" w:usb2="00000000" w:usb3="00000000" w:csb0="00000001" w:csb1="00000000"/>
  </w:font>
  <w:font w:name="Geometr415 Lt BT">
    <w:altName w:val="Century Gothic"/>
    <w:charset w:val="EE"/>
    <w:family w:val="swiss"/>
    <w:pitch w:val="variable"/>
    <w:sig w:usb0="00000005" w:usb1="00000000" w:usb2="00000000" w:usb3="00000000" w:csb0="00000002" w:csb1="00000000"/>
  </w:font>
  <w:font w:name="SL Swiss">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07AE" w14:textId="77777777" w:rsidR="00E760ED" w:rsidRDefault="00E760ED">
    <w:pPr>
      <w:pStyle w:val="Noga"/>
      <w:jc w:val="center"/>
    </w:pPr>
    <w:r>
      <w:t xml:space="preserve">Stran </w:t>
    </w:r>
    <w:r>
      <w:rPr>
        <w:b/>
        <w:bCs/>
        <w:szCs w:val="24"/>
      </w:rPr>
      <w:fldChar w:fldCharType="begin"/>
    </w:r>
    <w:r>
      <w:rPr>
        <w:b/>
        <w:bCs/>
      </w:rPr>
      <w:instrText>PAGE</w:instrText>
    </w:r>
    <w:r>
      <w:rPr>
        <w:b/>
        <w:bCs/>
        <w:szCs w:val="24"/>
      </w:rPr>
      <w:fldChar w:fldCharType="separate"/>
    </w:r>
    <w:r w:rsidR="00FD2794">
      <w:rPr>
        <w:b/>
        <w:bCs/>
        <w:noProof/>
      </w:rPr>
      <w:t>59</w:t>
    </w:r>
    <w:r>
      <w:rPr>
        <w:b/>
        <w:bCs/>
        <w:szCs w:val="24"/>
      </w:rPr>
      <w:fldChar w:fldCharType="end"/>
    </w:r>
    <w:r>
      <w:t xml:space="preserve"> od </w:t>
    </w:r>
    <w:r>
      <w:rPr>
        <w:b/>
        <w:bCs/>
        <w:szCs w:val="24"/>
      </w:rPr>
      <w:fldChar w:fldCharType="begin"/>
    </w:r>
    <w:r>
      <w:rPr>
        <w:b/>
        <w:bCs/>
      </w:rPr>
      <w:instrText>NUMPAGES</w:instrText>
    </w:r>
    <w:r>
      <w:rPr>
        <w:b/>
        <w:bCs/>
        <w:szCs w:val="24"/>
      </w:rPr>
      <w:fldChar w:fldCharType="separate"/>
    </w:r>
    <w:r w:rsidR="00FD2794">
      <w:rPr>
        <w:b/>
        <w:bCs/>
        <w:noProof/>
      </w:rPr>
      <w:t>60</w:t>
    </w:r>
    <w:r>
      <w:rPr>
        <w:b/>
        <w:bCs/>
        <w:szCs w:val="24"/>
      </w:rPr>
      <w:fldChar w:fldCharType="end"/>
    </w:r>
  </w:p>
  <w:p w14:paraId="7A6A65D7" w14:textId="77777777" w:rsidR="00E760ED" w:rsidRDefault="00E760E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8" w:type="dxa"/>
      <w:tblInd w:w="-426" w:type="dxa"/>
      <w:tblLook w:val="04A0" w:firstRow="1" w:lastRow="0" w:firstColumn="1" w:lastColumn="0" w:noHBand="0" w:noVBand="1"/>
    </w:tblPr>
    <w:tblGrid>
      <w:gridCol w:w="1952"/>
      <w:gridCol w:w="5987"/>
      <w:gridCol w:w="1549"/>
    </w:tblGrid>
    <w:tr w:rsidR="00E760ED" w:rsidRPr="0070723F" w14:paraId="122772FB" w14:textId="77777777" w:rsidTr="00631264">
      <w:trPr>
        <w:trHeight w:val="851"/>
      </w:trPr>
      <w:tc>
        <w:tcPr>
          <w:tcW w:w="1952" w:type="dxa"/>
          <w:shd w:val="clear" w:color="auto" w:fill="auto"/>
        </w:tcPr>
        <w:p w14:paraId="33EAE4BA" w14:textId="77777777" w:rsidR="00E760ED" w:rsidRPr="0070723F" w:rsidRDefault="00E760ED" w:rsidP="00BD29C8">
          <w:pPr>
            <w:jc w:val="center"/>
            <w:rPr>
              <w:rFonts w:ascii="Calibri" w:hAnsi="Calibri"/>
              <w:noProof/>
              <w:color w:val="7F7F7F"/>
              <w:sz w:val="20"/>
              <w:szCs w:val="20"/>
              <w:lang w:eastAsia="sl-SI"/>
            </w:rPr>
          </w:pPr>
        </w:p>
      </w:tc>
      <w:tc>
        <w:tcPr>
          <w:tcW w:w="5987" w:type="dxa"/>
          <w:shd w:val="clear" w:color="auto" w:fill="auto"/>
        </w:tcPr>
        <w:p w14:paraId="55557A74" w14:textId="77777777" w:rsidR="00E760ED" w:rsidRPr="0070723F" w:rsidRDefault="00E760ED" w:rsidP="00F35C8C">
          <w:pPr>
            <w:jc w:val="center"/>
            <w:rPr>
              <w:rFonts w:ascii="Calibri" w:hAnsi="Calibri"/>
              <w:sz w:val="22"/>
            </w:rPr>
          </w:pPr>
        </w:p>
      </w:tc>
      <w:tc>
        <w:tcPr>
          <w:tcW w:w="1549" w:type="dxa"/>
          <w:shd w:val="clear" w:color="auto" w:fill="auto"/>
        </w:tcPr>
        <w:p w14:paraId="4B478789" w14:textId="77777777" w:rsidR="00E760ED" w:rsidRPr="0070723F" w:rsidRDefault="00E760ED" w:rsidP="00F35C8C">
          <w:pPr>
            <w:jc w:val="center"/>
            <w:rPr>
              <w:rFonts w:ascii="Calibri" w:hAnsi="Calibri"/>
              <w:bCs/>
              <w:sz w:val="22"/>
            </w:rPr>
          </w:pPr>
        </w:p>
      </w:tc>
    </w:tr>
  </w:tbl>
  <w:p w14:paraId="0E72C35B" w14:textId="77777777" w:rsidR="00E760ED" w:rsidRDefault="00E760ED" w:rsidP="00BD29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71AE" w14:textId="77777777" w:rsidR="00B6627E" w:rsidRDefault="00B6627E" w:rsidP="004C0DBA">
      <w:r>
        <w:separator/>
      </w:r>
    </w:p>
  </w:footnote>
  <w:footnote w:type="continuationSeparator" w:id="0">
    <w:p w14:paraId="5B449021" w14:textId="77777777" w:rsidR="00B6627E" w:rsidRDefault="00B6627E" w:rsidP="004C0DBA">
      <w:r>
        <w:continuationSeparator/>
      </w:r>
    </w:p>
  </w:footnote>
  <w:footnote w:id="1">
    <w:p w14:paraId="041E406D" w14:textId="77777777" w:rsidR="00E760ED" w:rsidRDefault="00E760ED" w:rsidP="00826BC6">
      <w:pPr>
        <w:pStyle w:val="Sprotnaopomba-besedilo"/>
      </w:pPr>
      <w:r>
        <w:rPr>
          <w:rStyle w:val="Sprotnaopomba-sklic"/>
        </w:rPr>
        <w:footnoteRef/>
      </w:r>
      <w:r>
        <w:t xml:space="preserve"> Ponudnik, ki se na javno naročilo prijavlja s skupno ponudbo mora OBR-2 za vsakega so ponudnika priložiti še OBR-2a </w:t>
      </w:r>
    </w:p>
  </w:footnote>
  <w:footnote w:id="2">
    <w:p w14:paraId="179A487A" w14:textId="77777777" w:rsidR="00E760ED" w:rsidRDefault="00E760ED" w:rsidP="00826BC6">
      <w:pPr>
        <w:pStyle w:val="Sprotnaopomba-besedilo"/>
      </w:pPr>
      <w:r>
        <w:rPr>
          <w:rStyle w:val="Sprotnaopomba-sklic"/>
        </w:rPr>
        <w:footnoteRef/>
      </w:r>
      <w:r>
        <w:t xml:space="preserve"> Ponudnik, ki se na javno naročilo prijavlja s podizvajalci mora priložiti še OBR-4, OBR-4a in OBR-4b</w:t>
      </w:r>
    </w:p>
  </w:footnote>
  <w:footnote w:id="3">
    <w:p w14:paraId="14DB309D" w14:textId="77777777" w:rsidR="00E760ED" w:rsidRDefault="00E760ED" w:rsidP="00826BC6">
      <w:pPr>
        <w:pStyle w:val="Sprotnaopomba-besedilo"/>
      </w:pPr>
      <w:r>
        <w:rPr>
          <w:rStyle w:val="Sprotnaopomba-sklic"/>
        </w:rPr>
        <w:footnoteRef/>
      </w:r>
      <w:r>
        <w:t xml:space="preserve"> Ponudnik, ki se na javno naročilo prijavlja </w:t>
      </w:r>
      <w:r w:rsidRPr="007705A3">
        <w:t xml:space="preserve">z uporabo zmogljivosti drugih subjektov </w:t>
      </w:r>
      <w:r>
        <w:t>mora za vsak subjekt na katerega zmogljivosti se sklicuje izpolniti obrazec OBR-2a.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36"/>
      </v:shape>
    </w:pict>
  </w:numPicBullet>
  <w:abstractNum w:abstractNumId="0" w15:restartNumberingAfterBreak="0">
    <w:nsid w:val="FFFFFF80"/>
    <w:multiLevelType w:val="singleLevel"/>
    <w:tmpl w:val="A4A27D06"/>
    <w:lvl w:ilvl="0">
      <w:start w:val="1"/>
      <w:numFmt w:val="bullet"/>
      <w:pStyle w:val="Oznaenseznam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8F21A34"/>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AE2E8DE"/>
    <w:lvl w:ilvl="0">
      <w:start w:val="1"/>
      <w:numFmt w:val="bullet"/>
      <w:pStyle w:val="Oznaenseznam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E4266A"/>
    <w:lvl w:ilvl="0">
      <w:start w:val="1"/>
      <w:numFmt w:val="bullet"/>
      <w:pStyle w:val="Oznaenseznam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134EE32"/>
    <w:lvl w:ilvl="0">
      <w:start w:val="1"/>
      <w:numFmt w:val="bullet"/>
      <w:pStyle w:val="Oznaenseznam"/>
      <w:lvlText w:val=""/>
      <w:lvlJc w:val="left"/>
      <w:pPr>
        <w:tabs>
          <w:tab w:val="num" w:pos="360"/>
        </w:tabs>
        <w:ind w:left="360" w:hanging="360"/>
      </w:pPr>
      <w:rPr>
        <w:rFonts w:ascii="Symbol" w:hAnsi="Symbol" w:hint="default"/>
      </w:rPr>
    </w:lvl>
  </w:abstractNum>
  <w:abstractNum w:abstractNumId="5" w15:restartNumberingAfterBreak="0">
    <w:nsid w:val="00000008"/>
    <w:multiLevelType w:val="singleLevel"/>
    <w:tmpl w:val="00000008"/>
    <w:name w:val="WW8Num11"/>
    <w:lvl w:ilvl="0">
      <w:start w:val="1"/>
      <w:numFmt w:val="decimal"/>
      <w:lvlText w:val="%1."/>
      <w:lvlJc w:val="left"/>
      <w:pPr>
        <w:tabs>
          <w:tab w:val="num" w:pos="720"/>
        </w:tabs>
        <w:ind w:left="720" w:hanging="360"/>
      </w:pPr>
    </w:lvl>
  </w:abstractNum>
  <w:abstractNum w:abstractNumId="6" w15:restartNumberingAfterBreak="0">
    <w:nsid w:val="04821301"/>
    <w:multiLevelType w:val="hybridMultilevel"/>
    <w:tmpl w:val="7228F420"/>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9360F9D"/>
    <w:multiLevelType w:val="multilevel"/>
    <w:tmpl w:val="D4264E42"/>
    <w:lvl w:ilvl="0">
      <w:start w:val="1"/>
      <w:numFmt w:val="decimal"/>
      <w:pStyle w:val="peter2"/>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8" w15:restartNumberingAfterBreak="0">
    <w:nsid w:val="09E25216"/>
    <w:multiLevelType w:val="hybridMultilevel"/>
    <w:tmpl w:val="93B625C2"/>
    <w:name w:val="WW8Num2"/>
    <w:lvl w:ilvl="0" w:tplc="FFFFFFFF">
      <w:start w:val="52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450626"/>
    <w:multiLevelType w:val="hybridMultilevel"/>
    <w:tmpl w:val="01B00320"/>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E1D2104"/>
    <w:multiLevelType w:val="hybridMultilevel"/>
    <w:tmpl w:val="79AE6B06"/>
    <w:lvl w:ilvl="0" w:tplc="A31CEC10">
      <w:start w:val="21"/>
      <w:numFmt w:val="bullet"/>
      <w:lvlText w:val="-"/>
      <w:lvlJc w:val="left"/>
      <w:pPr>
        <w:ind w:left="1080" w:hanging="360"/>
      </w:pPr>
      <w:rPr>
        <w:rFonts w:ascii="Cambria" w:eastAsia="Times New Roman" w:hAnsi="Cambria"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0362AE5"/>
    <w:multiLevelType w:val="hybridMultilevel"/>
    <w:tmpl w:val="215AEB98"/>
    <w:lvl w:ilvl="0" w:tplc="A3322902">
      <w:start w:val="9"/>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3544D3"/>
    <w:multiLevelType w:val="hybridMultilevel"/>
    <w:tmpl w:val="52028E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76F40B3"/>
    <w:multiLevelType w:val="hybridMultilevel"/>
    <w:tmpl w:val="B9881A80"/>
    <w:lvl w:ilvl="0" w:tplc="1E6453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8F6CA5"/>
    <w:multiLevelType w:val="hybridMultilevel"/>
    <w:tmpl w:val="DA928E4C"/>
    <w:lvl w:ilvl="0" w:tplc="9856BAC4">
      <w:start w:val="1"/>
      <w:numFmt w:val="bullet"/>
      <w:lvlText w:val="-"/>
      <w:lvlJc w:val="left"/>
      <w:pPr>
        <w:ind w:left="644" w:hanging="360"/>
      </w:pPr>
      <w:rPr>
        <w:rFonts w:ascii="Arial Unicode MS" w:eastAsia="Times New Roman" w:hAnsi="Arial Unicode MS" w:hint="eastAsia"/>
        <w:color w:val="auto"/>
      </w:rPr>
    </w:lvl>
    <w:lvl w:ilvl="1" w:tplc="04240003">
      <w:start w:val="1"/>
      <w:numFmt w:val="bullet"/>
      <w:pStyle w:val="NaslovTOC"/>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5" w15:restartNumberingAfterBreak="0">
    <w:nsid w:val="1D684634"/>
    <w:multiLevelType w:val="hybridMultilevel"/>
    <w:tmpl w:val="F6BADC28"/>
    <w:lvl w:ilvl="0" w:tplc="DF08D388">
      <w:start w:val="5"/>
      <w:numFmt w:val="bullet"/>
      <w:lvlText w:val="-"/>
      <w:lvlJc w:val="left"/>
      <w:pPr>
        <w:ind w:left="1080" w:hanging="360"/>
      </w:pPr>
      <w:rPr>
        <w:rFonts w:ascii="Arial Narrow" w:eastAsia="Times New Roman" w:hAnsi="Arial Narrow"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244950B5"/>
    <w:multiLevelType w:val="hybridMultilevel"/>
    <w:tmpl w:val="18A0FBF0"/>
    <w:lvl w:ilvl="0" w:tplc="EBFA977C">
      <w:start w:val="1"/>
      <w:numFmt w:val="decimal"/>
      <w:pStyle w:val="Podnaslov"/>
      <w:lvlText w:val="%1.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A9B487F"/>
    <w:multiLevelType w:val="hybridMultilevel"/>
    <w:tmpl w:val="3A064D62"/>
    <w:lvl w:ilvl="0" w:tplc="42C25D3E">
      <w:start w:val="1"/>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pStyle w:val="xxx"/>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8" w15:restartNumberingAfterBreak="0">
    <w:nsid w:val="2EAB114A"/>
    <w:multiLevelType w:val="hybridMultilevel"/>
    <w:tmpl w:val="813C80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370188F"/>
    <w:multiLevelType w:val="hybridMultilevel"/>
    <w:tmpl w:val="6750D37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5052B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930269B"/>
    <w:multiLevelType w:val="hybridMultilevel"/>
    <w:tmpl w:val="5B9C0C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BC23CEE"/>
    <w:multiLevelType w:val="hybridMultilevel"/>
    <w:tmpl w:val="83AAA196"/>
    <w:lvl w:ilvl="0" w:tplc="DF08D388">
      <w:start w:val="5"/>
      <w:numFmt w:val="bullet"/>
      <w:lvlText w:val="-"/>
      <w:lvlJc w:val="left"/>
      <w:pPr>
        <w:ind w:left="1080" w:hanging="360"/>
      </w:pPr>
      <w:rPr>
        <w:rFonts w:ascii="Arial Narrow" w:eastAsia="Times New Roman" w:hAnsi="Arial Narrow"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14F2A0C"/>
    <w:multiLevelType w:val="hybridMultilevel"/>
    <w:tmpl w:val="52028E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21F5783"/>
    <w:multiLevelType w:val="multilevel"/>
    <w:tmpl w:val="0AEE8806"/>
    <w:lvl w:ilvl="0">
      <w:start w:val="1"/>
      <w:numFmt w:val="decimal"/>
      <w:pStyle w:val="Naslov1"/>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6E92DE2"/>
    <w:multiLevelType w:val="singleLevel"/>
    <w:tmpl w:val="14F8DF36"/>
    <w:lvl w:ilvl="0">
      <w:start w:val="1"/>
      <w:numFmt w:val="bullet"/>
      <w:pStyle w:val="pikaalineje"/>
      <w:lvlText w:val=""/>
      <w:lvlJc w:val="left"/>
      <w:pPr>
        <w:tabs>
          <w:tab w:val="num" w:pos="0"/>
        </w:tabs>
        <w:ind w:left="283" w:hanging="283"/>
      </w:pPr>
      <w:rPr>
        <w:rFonts w:ascii="Symbol" w:hAnsi="Symbol" w:hint="default"/>
      </w:rPr>
    </w:lvl>
  </w:abstractNum>
  <w:abstractNum w:abstractNumId="26" w15:restartNumberingAfterBreak="0">
    <w:nsid w:val="4BEB4DF3"/>
    <w:multiLevelType w:val="hybridMultilevel"/>
    <w:tmpl w:val="55B8FB66"/>
    <w:lvl w:ilvl="0" w:tplc="FFFFFFFF">
      <w:start w:val="522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C1052C0"/>
    <w:multiLevelType w:val="hybridMultilevel"/>
    <w:tmpl w:val="0554CCA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0BB6B1D"/>
    <w:multiLevelType w:val="hybridMultilevel"/>
    <w:tmpl w:val="F300DB0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44F2E48"/>
    <w:multiLevelType w:val="hybridMultilevel"/>
    <w:tmpl w:val="43A806F4"/>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66940EF"/>
    <w:multiLevelType w:val="hybridMultilevel"/>
    <w:tmpl w:val="BBEA7A62"/>
    <w:lvl w:ilvl="0" w:tplc="4AFC1AE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6D61D09"/>
    <w:multiLevelType w:val="hybridMultilevel"/>
    <w:tmpl w:val="17E62B66"/>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8836B4A"/>
    <w:multiLevelType w:val="hybridMultilevel"/>
    <w:tmpl w:val="813C80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89648B0"/>
    <w:multiLevelType w:val="hybridMultilevel"/>
    <w:tmpl w:val="FB3600E4"/>
    <w:lvl w:ilvl="0" w:tplc="174ADCEE">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6FE7736"/>
    <w:multiLevelType w:val="hybridMultilevel"/>
    <w:tmpl w:val="4ACAB6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77625C"/>
    <w:multiLevelType w:val="hybridMultilevel"/>
    <w:tmpl w:val="7BF84452"/>
    <w:lvl w:ilvl="0" w:tplc="FFFFFFFF">
      <w:start w:val="1"/>
      <w:numFmt w:val="decimal"/>
      <w:pStyle w:val="naslov111"/>
      <w:lvlText w:val="%1.1.1."/>
      <w:lvlJc w:val="left"/>
      <w:pPr>
        <w:ind w:left="720" w:hanging="360"/>
      </w:pPr>
      <w:rPr>
        <w:rFonts w:hint="default"/>
        <w:sz w:val="18"/>
        <w:szCs w:val="18"/>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36" w15:restartNumberingAfterBreak="0">
    <w:nsid w:val="6CA65C2A"/>
    <w:multiLevelType w:val="singleLevel"/>
    <w:tmpl w:val="13342F56"/>
    <w:lvl w:ilvl="0">
      <w:start w:val="1"/>
      <w:numFmt w:val="decimal"/>
      <w:lvlText w:val="%1."/>
      <w:lvlJc w:val="left"/>
      <w:pPr>
        <w:tabs>
          <w:tab w:val="num" w:pos="360"/>
        </w:tabs>
        <w:ind w:left="360" w:hanging="360"/>
      </w:pPr>
      <w:rPr>
        <w:rFonts w:hint="default"/>
        <w:b w:val="0"/>
      </w:rPr>
    </w:lvl>
  </w:abstractNum>
  <w:abstractNum w:abstractNumId="37" w15:restartNumberingAfterBreak="0">
    <w:nsid w:val="6EF74580"/>
    <w:multiLevelType w:val="hybridMultilevel"/>
    <w:tmpl w:val="9822D226"/>
    <w:lvl w:ilvl="0" w:tplc="E7C87AAC">
      <w:start w:val="9"/>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F945FD3"/>
    <w:multiLevelType w:val="multilevel"/>
    <w:tmpl w:val="E91C8204"/>
    <w:lvl w:ilvl="0">
      <w:start w:val="21"/>
      <w:numFmt w:val="bullet"/>
      <w:lvlText w:val="-"/>
      <w:lvlJc w:val="left"/>
      <w:pPr>
        <w:ind w:left="450" w:hanging="450"/>
      </w:pPr>
      <w:rPr>
        <w:rFonts w:ascii="Cambria" w:eastAsia="Times New Roman" w:hAnsi="Cambria"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751B6C69"/>
    <w:multiLevelType w:val="hybridMultilevel"/>
    <w:tmpl w:val="9F2007EA"/>
    <w:lvl w:ilvl="0" w:tplc="A6DCB162">
      <w:start w:val="150"/>
      <w:numFmt w:val="bullet"/>
      <w:lvlText w:val="-"/>
      <w:lvlJc w:val="left"/>
      <w:pPr>
        <w:ind w:left="720" w:hanging="360"/>
      </w:pPr>
      <w:rPr>
        <w:rFonts w:ascii="Arial" w:eastAsia="Arial Unicode MS"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7FE83717"/>
    <w:multiLevelType w:val="hybridMultilevel"/>
    <w:tmpl w:val="4B0695A6"/>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24"/>
  </w:num>
  <w:num w:numId="4">
    <w:abstractNumId w:val="9"/>
  </w:num>
  <w:num w:numId="5">
    <w:abstractNumId w:val="4"/>
  </w:num>
  <w:num w:numId="6">
    <w:abstractNumId w:val="3"/>
  </w:num>
  <w:num w:numId="7">
    <w:abstractNumId w:val="2"/>
  </w:num>
  <w:num w:numId="8">
    <w:abstractNumId w:val="1"/>
  </w:num>
  <w:num w:numId="9">
    <w:abstractNumId w:val="0"/>
  </w:num>
  <w:num w:numId="10">
    <w:abstractNumId w:val="38"/>
  </w:num>
  <w:num w:numId="11">
    <w:abstractNumId w:val="6"/>
  </w:num>
  <w:num w:numId="12">
    <w:abstractNumId w:val="28"/>
  </w:num>
  <w:num w:numId="13">
    <w:abstractNumId w:val="31"/>
  </w:num>
  <w:num w:numId="14">
    <w:abstractNumId w:val="41"/>
  </w:num>
  <w:num w:numId="15">
    <w:abstractNumId w:val="10"/>
  </w:num>
  <w:num w:numId="16">
    <w:abstractNumId w:val="24"/>
    <w:lvlOverride w:ilvl="0">
      <w:startOverride w:val="2"/>
    </w:lvlOverride>
    <w:lvlOverride w:ilvl="1">
      <w:startOverride w:val="17"/>
    </w:lvlOverride>
  </w:num>
  <w:num w:numId="17">
    <w:abstractNumId w:val="30"/>
  </w:num>
  <w:num w:numId="18">
    <w:abstractNumId w:val="14"/>
  </w:num>
  <w:num w:numId="19">
    <w:abstractNumId w:val="16"/>
  </w:num>
  <w:num w:numId="20">
    <w:abstractNumId w:val="35"/>
  </w:num>
  <w:num w:numId="21">
    <w:abstractNumId w:val="40"/>
  </w:num>
  <w:num w:numId="22">
    <w:abstractNumId w:val="17"/>
  </w:num>
  <w:num w:numId="23">
    <w:abstractNumId w:val="33"/>
  </w:num>
  <w:num w:numId="24">
    <w:abstractNumId w:val="7"/>
  </w:num>
  <w:num w:numId="25">
    <w:abstractNumId w:val="20"/>
  </w:num>
  <w:num w:numId="26">
    <w:abstractNumId w:val="25"/>
  </w:num>
  <w:num w:numId="27">
    <w:abstractNumId w:val="26"/>
  </w:num>
  <w:num w:numId="28">
    <w:abstractNumId w:val="18"/>
  </w:num>
  <w:num w:numId="29">
    <w:abstractNumId w:val="15"/>
  </w:num>
  <w:num w:numId="30">
    <w:abstractNumId w:val="22"/>
  </w:num>
  <w:num w:numId="31">
    <w:abstractNumId w:val="12"/>
  </w:num>
  <w:num w:numId="32">
    <w:abstractNumId w:val="34"/>
  </w:num>
  <w:num w:numId="33">
    <w:abstractNumId w:val="37"/>
  </w:num>
  <w:num w:numId="34">
    <w:abstractNumId w:val="11"/>
  </w:num>
  <w:num w:numId="35">
    <w:abstractNumId w:val="39"/>
  </w:num>
  <w:num w:numId="36">
    <w:abstractNumId w:val="32"/>
  </w:num>
  <w:num w:numId="37">
    <w:abstractNumId w:val="23"/>
  </w:num>
  <w:num w:numId="38">
    <w:abstractNumId w:val="19"/>
  </w:num>
  <w:num w:numId="39">
    <w:abstractNumId w:val="36"/>
  </w:num>
  <w:num w:numId="40">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D9"/>
    <w:rsid w:val="000004F5"/>
    <w:rsid w:val="00000850"/>
    <w:rsid w:val="00003792"/>
    <w:rsid w:val="00003F51"/>
    <w:rsid w:val="00007E5D"/>
    <w:rsid w:val="000103DF"/>
    <w:rsid w:val="00012A0E"/>
    <w:rsid w:val="000145BC"/>
    <w:rsid w:val="00014773"/>
    <w:rsid w:val="00015329"/>
    <w:rsid w:val="00015456"/>
    <w:rsid w:val="000167DE"/>
    <w:rsid w:val="00020FC5"/>
    <w:rsid w:val="00025393"/>
    <w:rsid w:val="000262E5"/>
    <w:rsid w:val="0002672E"/>
    <w:rsid w:val="00031757"/>
    <w:rsid w:val="00032A00"/>
    <w:rsid w:val="00034856"/>
    <w:rsid w:val="00036AD5"/>
    <w:rsid w:val="00036EC0"/>
    <w:rsid w:val="00037914"/>
    <w:rsid w:val="00037DCC"/>
    <w:rsid w:val="00040796"/>
    <w:rsid w:val="00041A74"/>
    <w:rsid w:val="00042909"/>
    <w:rsid w:val="0004333E"/>
    <w:rsid w:val="000460AF"/>
    <w:rsid w:val="00050C05"/>
    <w:rsid w:val="0005288C"/>
    <w:rsid w:val="00052B63"/>
    <w:rsid w:val="000533EF"/>
    <w:rsid w:val="00054C8B"/>
    <w:rsid w:val="0005543D"/>
    <w:rsid w:val="000564BD"/>
    <w:rsid w:val="00057922"/>
    <w:rsid w:val="0006004F"/>
    <w:rsid w:val="00060847"/>
    <w:rsid w:val="0006155A"/>
    <w:rsid w:val="00062FD5"/>
    <w:rsid w:val="00063429"/>
    <w:rsid w:val="000635CC"/>
    <w:rsid w:val="00065C87"/>
    <w:rsid w:val="0006703E"/>
    <w:rsid w:val="000723A6"/>
    <w:rsid w:val="00073019"/>
    <w:rsid w:val="000760DD"/>
    <w:rsid w:val="00080F50"/>
    <w:rsid w:val="000810B1"/>
    <w:rsid w:val="00081DBA"/>
    <w:rsid w:val="0008201A"/>
    <w:rsid w:val="000842FA"/>
    <w:rsid w:val="00084F68"/>
    <w:rsid w:val="0008519F"/>
    <w:rsid w:val="0008636E"/>
    <w:rsid w:val="00086CB3"/>
    <w:rsid w:val="0009013E"/>
    <w:rsid w:val="00090D0F"/>
    <w:rsid w:val="000914BD"/>
    <w:rsid w:val="00091607"/>
    <w:rsid w:val="00094D15"/>
    <w:rsid w:val="00096342"/>
    <w:rsid w:val="00097803"/>
    <w:rsid w:val="000A1C67"/>
    <w:rsid w:val="000A28D9"/>
    <w:rsid w:val="000A46E1"/>
    <w:rsid w:val="000A493E"/>
    <w:rsid w:val="000A4E17"/>
    <w:rsid w:val="000A74B9"/>
    <w:rsid w:val="000B04B7"/>
    <w:rsid w:val="000B21EA"/>
    <w:rsid w:val="000B254B"/>
    <w:rsid w:val="000B3D25"/>
    <w:rsid w:val="000B578A"/>
    <w:rsid w:val="000B5ECB"/>
    <w:rsid w:val="000C0058"/>
    <w:rsid w:val="000C01A8"/>
    <w:rsid w:val="000C1086"/>
    <w:rsid w:val="000C194B"/>
    <w:rsid w:val="000C2C41"/>
    <w:rsid w:val="000C2F5B"/>
    <w:rsid w:val="000C5DBC"/>
    <w:rsid w:val="000C7045"/>
    <w:rsid w:val="000C7A90"/>
    <w:rsid w:val="000D1583"/>
    <w:rsid w:val="000D15BE"/>
    <w:rsid w:val="000D3DAF"/>
    <w:rsid w:val="000D768E"/>
    <w:rsid w:val="000D7FFA"/>
    <w:rsid w:val="000E2374"/>
    <w:rsid w:val="000E4593"/>
    <w:rsid w:val="000E4AED"/>
    <w:rsid w:val="000E6C98"/>
    <w:rsid w:val="000E7B44"/>
    <w:rsid w:val="000E7C70"/>
    <w:rsid w:val="000F0977"/>
    <w:rsid w:val="000F0B0F"/>
    <w:rsid w:val="000F3886"/>
    <w:rsid w:val="001002B3"/>
    <w:rsid w:val="001009FB"/>
    <w:rsid w:val="0010157B"/>
    <w:rsid w:val="00101950"/>
    <w:rsid w:val="001025F8"/>
    <w:rsid w:val="00102617"/>
    <w:rsid w:val="00103AEA"/>
    <w:rsid w:val="00107802"/>
    <w:rsid w:val="001112AD"/>
    <w:rsid w:val="001118E1"/>
    <w:rsid w:val="00111D1C"/>
    <w:rsid w:val="0011782A"/>
    <w:rsid w:val="00117AC0"/>
    <w:rsid w:val="00117C86"/>
    <w:rsid w:val="00117D27"/>
    <w:rsid w:val="00120F92"/>
    <w:rsid w:val="00122F70"/>
    <w:rsid w:val="00123DD1"/>
    <w:rsid w:val="0012553F"/>
    <w:rsid w:val="00125C56"/>
    <w:rsid w:val="001303FF"/>
    <w:rsid w:val="001305E9"/>
    <w:rsid w:val="00132654"/>
    <w:rsid w:val="0013488F"/>
    <w:rsid w:val="0013661F"/>
    <w:rsid w:val="00140607"/>
    <w:rsid w:val="00143963"/>
    <w:rsid w:val="001445DA"/>
    <w:rsid w:val="001451E8"/>
    <w:rsid w:val="00145834"/>
    <w:rsid w:val="0014624E"/>
    <w:rsid w:val="00147A8A"/>
    <w:rsid w:val="00150DE7"/>
    <w:rsid w:val="001514CC"/>
    <w:rsid w:val="001533DB"/>
    <w:rsid w:val="0015434A"/>
    <w:rsid w:val="00157EA4"/>
    <w:rsid w:val="00161290"/>
    <w:rsid w:val="0016190F"/>
    <w:rsid w:val="001639A1"/>
    <w:rsid w:val="00165166"/>
    <w:rsid w:val="00170296"/>
    <w:rsid w:val="00170F0C"/>
    <w:rsid w:val="001732C8"/>
    <w:rsid w:val="00174FD7"/>
    <w:rsid w:val="0017519D"/>
    <w:rsid w:val="001762BA"/>
    <w:rsid w:val="00177BCD"/>
    <w:rsid w:val="001813EF"/>
    <w:rsid w:val="0018184D"/>
    <w:rsid w:val="00182423"/>
    <w:rsid w:val="00183DFB"/>
    <w:rsid w:val="00184162"/>
    <w:rsid w:val="001843FC"/>
    <w:rsid w:val="001859AD"/>
    <w:rsid w:val="00186D05"/>
    <w:rsid w:val="00190847"/>
    <w:rsid w:val="00191775"/>
    <w:rsid w:val="00194391"/>
    <w:rsid w:val="00197F47"/>
    <w:rsid w:val="001A0D5C"/>
    <w:rsid w:val="001A31EF"/>
    <w:rsid w:val="001A39F2"/>
    <w:rsid w:val="001A461D"/>
    <w:rsid w:val="001A5B22"/>
    <w:rsid w:val="001A6217"/>
    <w:rsid w:val="001A6294"/>
    <w:rsid w:val="001A7136"/>
    <w:rsid w:val="001B0020"/>
    <w:rsid w:val="001B1106"/>
    <w:rsid w:val="001B2739"/>
    <w:rsid w:val="001B32A5"/>
    <w:rsid w:val="001B4059"/>
    <w:rsid w:val="001B4DB1"/>
    <w:rsid w:val="001B64A9"/>
    <w:rsid w:val="001B6986"/>
    <w:rsid w:val="001B6C1D"/>
    <w:rsid w:val="001C013D"/>
    <w:rsid w:val="001C024E"/>
    <w:rsid w:val="001C07A8"/>
    <w:rsid w:val="001C081D"/>
    <w:rsid w:val="001C10D4"/>
    <w:rsid w:val="001C1900"/>
    <w:rsid w:val="001C283F"/>
    <w:rsid w:val="001C48CD"/>
    <w:rsid w:val="001C517D"/>
    <w:rsid w:val="001C5CEF"/>
    <w:rsid w:val="001C6360"/>
    <w:rsid w:val="001D0418"/>
    <w:rsid w:val="001D0659"/>
    <w:rsid w:val="001D095A"/>
    <w:rsid w:val="001D2F1C"/>
    <w:rsid w:val="001D4FC4"/>
    <w:rsid w:val="001D54D8"/>
    <w:rsid w:val="001D6BE0"/>
    <w:rsid w:val="001D742D"/>
    <w:rsid w:val="001E0B7C"/>
    <w:rsid w:val="001E0BBB"/>
    <w:rsid w:val="001E1225"/>
    <w:rsid w:val="001E455D"/>
    <w:rsid w:val="001E49CA"/>
    <w:rsid w:val="001E6DD6"/>
    <w:rsid w:val="001E7425"/>
    <w:rsid w:val="001E7F54"/>
    <w:rsid w:val="001F0002"/>
    <w:rsid w:val="001F0694"/>
    <w:rsid w:val="001F0B6A"/>
    <w:rsid w:val="001F0D28"/>
    <w:rsid w:val="001F0DAF"/>
    <w:rsid w:val="001F1B19"/>
    <w:rsid w:val="001F2C7D"/>
    <w:rsid w:val="001F3B06"/>
    <w:rsid w:val="001F52D1"/>
    <w:rsid w:val="001F54B4"/>
    <w:rsid w:val="001F5B10"/>
    <w:rsid w:val="001F6850"/>
    <w:rsid w:val="00203154"/>
    <w:rsid w:val="00203238"/>
    <w:rsid w:val="00203BFB"/>
    <w:rsid w:val="00206728"/>
    <w:rsid w:val="002069F8"/>
    <w:rsid w:val="00206D5F"/>
    <w:rsid w:val="00206DE4"/>
    <w:rsid w:val="00206EEA"/>
    <w:rsid w:val="002104CE"/>
    <w:rsid w:val="00210A39"/>
    <w:rsid w:val="00210CE4"/>
    <w:rsid w:val="002114D7"/>
    <w:rsid w:val="0021402C"/>
    <w:rsid w:val="00214940"/>
    <w:rsid w:val="002149D6"/>
    <w:rsid w:val="00215471"/>
    <w:rsid w:val="00216169"/>
    <w:rsid w:val="00216A9F"/>
    <w:rsid w:val="00217544"/>
    <w:rsid w:val="00220078"/>
    <w:rsid w:val="002217DA"/>
    <w:rsid w:val="00222689"/>
    <w:rsid w:val="002227D0"/>
    <w:rsid w:val="00223959"/>
    <w:rsid w:val="00224791"/>
    <w:rsid w:val="00227E91"/>
    <w:rsid w:val="002316E1"/>
    <w:rsid w:val="00231B03"/>
    <w:rsid w:val="0023240E"/>
    <w:rsid w:val="00232DDE"/>
    <w:rsid w:val="002330E4"/>
    <w:rsid w:val="00234719"/>
    <w:rsid w:val="00236827"/>
    <w:rsid w:val="00236C14"/>
    <w:rsid w:val="002375F2"/>
    <w:rsid w:val="00237D52"/>
    <w:rsid w:val="00240CC2"/>
    <w:rsid w:val="00242A52"/>
    <w:rsid w:val="00242C3E"/>
    <w:rsid w:val="00243420"/>
    <w:rsid w:val="00243BE5"/>
    <w:rsid w:val="002446BE"/>
    <w:rsid w:val="00244A13"/>
    <w:rsid w:val="00244CD9"/>
    <w:rsid w:val="00245D74"/>
    <w:rsid w:val="00250561"/>
    <w:rsid w:val="00251A8A"/>
    <w:rsid w:val="0025306C"/>
    <w:rsid w:val="00253078"/>
    <w:rsid w:val="00253341"/>
    <w:rsid w:val="00254E61"/>
    <w:rsid w:val="00255037"/>
    <w:rsid w:val="00255DE0"/>
    <w:rsid w:val="002577EF"/>
    <w:rsid w:val="00257DCE"/>
    <w:rsid w:val="00262BBA"/>
    <w:rsid w:val="00263C9B"/>
    <w:rsid w:val="00265716"/>
    <w:rsid w:val="0026628E"/>
    <w:rsid w:val="00270416"/>
    <w:rsid w:val="00270F8E"/>
    <w:rsid w:val="002731AF"/>
    <w:rsid w:val="00273C59"/>
    <w:rsid w:val="00277B91"/>
    <w:rsid w:val="002809CF"/>
    <w:rsid w:val="00283533"/>
    <w:rsid w:val="00283A94"/>
    <w:rsid w:val="00283B3E"/>
    <w:rsid w:val="00287560"/>
    <w:rsid w:val="002878D4"/>
    <w:rsid w:val="00287DDB"/>
    <w:rsid w:val="002901EE"/>
    <w:rsid w:val="0029115E"/>
    <w:rsid w:val="00291856"/>
    <w:rsid w:val="00293644"/>
    <w:rsid w:val="002948B5"/>
    <w:rsid w:val="00296EB3"/>
    <w:rsid w:val="002A3DF5"/>
    <w:rsid w:val="002A3EEE"/>
    <w:rsid w:val="002A4CB7"/>
    <w:rsid w:val="002A4E61"/>
    <w:rsid w:val="002A56D7"/>
    <w:rsid w:val="002A6C88"/>
    <w:rsid w:val="002A6F21"/>
    <w:rsid w:val="002B0709"/>
    <w:rsid w:val="002B12B8"/>
    <w:rsid w:val="002B132F"/>
    <w:rsid w:val="002B18BA"/>
    <w:rsid w:val="002B4E46"/>
    <w:rsid w:val="002B621C"/>
    <w:rsid w:val="002C038C"/>
    <w:rsid w:val="002C0711"/>
    <w:rsid w:val="002C0EC0"/>
    <w:rsid w:val="002C1996"/>
    <w:rsid w:val="002C2AF4"/>
    <w:rsid w:val="002C39C2"/>
    <w:rsid w:val="002C5EF9"/>
    <w:rsid w:val="002C63A1"/>
    <w:rsid w:val="002C6869"/>
    <w:rsid w:val="002C7758"/>
    <w:rsid w:val="002D04CE"/>
    <w:rsid w:val="002D1389"/>
    <w:rsid w:val="002D2AED"/>
    <w:rsid w:val="002D5BF6"/>
    <w:rsid w:val="002D626A"/>
    <w:rsid w:val="002D6A76"/>
    <w:rsid w:val="002D77CE"/>
    <w:rsid w:val="002D7D70"/>
    <w:rsid w:val="002E07A7"/>
    <w:rsid w:val="002E0ADF"/>
    <w:rsid w:val="002E0BBA"/>
    <w:rsid w:val="002E1700"/>
    <w:rsid w:val="002E3972"/>
    <w:rsid w:val="002E439E"/>
    <w:rsid w:val="002E526F"/>
    <w:rsid w:val="002E56E1"/>
    <w:rsid w:val="002E5772"/>
    <w:rsid w:val="002E5D73"/>
    <w:rsid w:val="002E711B"/>
    <w:rsid w:val="002F1DB1"/>
    <w:rsid w:val="002F3160"/>
    <w:rsid w:val="002F3DD3"/>
    <w:rsid w:val="002F3E3F"/>
    <w:rsid w:val="002F4113"/>
    <w:rsid w:val="002F4265"/>
    <w:rsid w:val="002F68D4"/>
    <w:rsid w:val="002F7F97"/>
    <w:rsid w:val="00300809"/>
    <w:rsid w:val="00300B0C"/>
    <w:rsid w:val="003017D1"/>
    <w:rsid w:val="00301BCC"/>
    <w:rsid w:val="00302872"/>
    <w:rsid w:val="00303C65"/>
    <w:rsid w:val="003045A7"/>
    <w:rsid w:val="003075C7"/>
    <w:rsid w:val="00310973"/>
    <w:rsid w:val="0031118E"/>
    <w:rsid w:val="00311380"/>
    <w:rsid w:val="0031155A"/>
    <w:rsid w:val="00311D88"/>
    <w:rsid w:val="00311FE5"/>
    <w:rsid w:val="00316438"/>
    <w:rsid w:val="00321F55"/>
    <w:rsid w:val="003257B4"/>
    <w:rsid w:val="0032662C"/>
    <w:rsid w:val="00327D51"/>
    <w:rsid w:val="00330CE5"/>
    <w:rsid w:val="00330F5E"/>
    <w:rsid w:val="0033141F"/>
    <w:rsid w:val="00332BBD"/>
    <w:rsid w:val="00332C86"/>
    <w:rsid w:val="003330D0"/>
    <w:rsid w:val="003331DE"/>
    <w:rsid w:val="00334788"/>
    <w:rsid w:val="00334FE7"/>
    <w:rsid w:val="003402B2"/>
    <w:rsid w:val="00342F43"/>
    <w:rsid w:val="003444C6"/>
    <w:rsid w:val="00347210"/>
    <w:rsid w:val="00347647"/>
    <w:rsid w:val="00350D63"/>
    <w:rsid w:val="00354880"/>
    <w:rsid w:val="003574F3"/>
    <w:rsid w:val="00360283"/>
    <w:rsid w:val="003605DE"/>
    <w:rsid w:val="0036091D"/>
    <w:rsid w:val="00361AC4"/>
    <w:rsid w:val="003630AE"/>
    <w:rsid w:val="00363ADE"/>
    <w:rsid w:val="003650BB"/>
    <w:rsid w:val="003674DA"/>
    <w:rsid w:val="0036799D"/>
    <w:rsid w:val="003703A2"/>
    <w:rsid w:val="00370622"/>
    <w:rsid w:val="003708D2"/>
    <w:rsid w:val="00376F5E"/>
    <w:rsid w:val="0037743E"/>
    <w:rsid w:val="00382522"/>
    <w:rsid w:val="003827A4"/>
    <w:rsid w:val="003833CA"/>
    <w:rsid w:val="003843E5"/>
    <w:rsid w:val="0038505F"/>
    <w:rsid w:val="00385504"/>
    <w:rsid w:val="00385580"/>
    <w:rsid w:val="0038622B"/>
    <w:rsid w:val="00386599"/>
    <w:rsid w:val="003927F7"/>
    <w:rsid w:val="00394232"/>
    <w:rsid w:val="00396C4E"/>
    <w:rsid w:val="0039732D"/>
    <w:rsid w:val="003A0260"/>
    <w:rsid w:val="003A2E20"/>
    <w:rsid w:val="003A3F3C"/>
    <w:rsid w:val="003A437A"/>
    <w:rsid w:val="003A4BC4"/>
    <w:rsid w:val="003A4D2D"/>
    <w:rsid w:val="003A5087"/>
    <w:rsid w:val="003A51C0"/>
    <w:rsid w:val="003A72F4"/>
    <w:rsid w:val="003A7AE1"/>
    <w:rsid w:val="003B09BE"/>
    <w:rsid w:val="003B2B75"/>
    <w:rsid w:val="003B2BF3"/>
    <w:rsid w:val="003B4E85"/>
    <w:rsid w:val="003B6DA8"/>
    <w:rsid w:val="003C3804"/>
    <w:rsid w:val="003C3869"/>
    <w:rsid w:val="003C611D"/>
    <w:rsid w:val="003D0339"/>
    <w:rsid w:val="003D16AF"/>
    <w:rsid w:val="003D2332"/>
    <w:rsid w:val="003D3A57"/>
    <w:rsid w:val="003D4E96"/>
    <w:rsid w:val="003D5913"/>
    <w:rsid w:val="003D5B97"/>
    <w:rsid w:val="003D6B55"/>
    <w:rsid w:val="003D700B"/>
    <w:rsid w:val="003D70B8"/>
    <w:rsid w:val="003D7454"/>
    <w:rsid w:val="003E1098"/>
    <w:rsid w:val="003E3084"/>
    <w:rsid w:val="003E3B66"/>
    <w:rsid w:val="003E5F39"/>
    <w:rsid w:val="003E6CAC"/>
    <w:rsid w:val="003E769A"/>
    <w:rsid w:val="003E7DAC"/>
    <w:rsid w:val="003F15CA"/>
    <w:rsid w:val="003F2438"/>
    <w:rsid w:val="003F36C5"/>
    <w:rsid w:val="003F3A10"/>
    <w:rsid w:val="003F3F66"/>
    <w:rsid w:val="003F68A0"/>
    <w:rsid w:val="003F6ABC"/>
    <w:rsid w:val="003F7BB1"/>
    <w:rsid w:val="004003A7"/>
    <w:rsid w:val="0040055D"/>
    <w:rsid w:val="0040066D"/>
    <w:rsid w:val="0040137D"/>
    <w:rsid w:val="00401435"/>
    <w:rsid w:val="00401711"/>
    <w:rsid w:val="0040243B"/>
    <w:rsid w:val="00402CFE"/>
    <w:rsid w:val="004031E4"/>
    <w:rsid w:val="004033BD"/>
    <w:rsid w:val="004034BB"/>
    <w:rsid w:val="00404058"/>
    <w:rsid w:val="00404C7D"/>
    <w:rsid w:val="00406F65"/>
    <w:rsid w:val="0040779A"/>
    <w:rsid w:val="004101DF"/>
    <w:rsid w:val="00413802"/>
    <w:rsid w:val="004141DA"/>
    <w:rsid w:val="00414429"/>
    <w:rsid w:val="00414DB3"/>
    <w:rsid w:val="004158A0"/>
    <w:rsid w:val="00416A7E"/>
    <w:rsid w:val="0041799D"/>
    <w:rsid w:val="00420BDE"/>
    <w:rsid w:val="00421281"/>
    <w:rsid w:val="004212EF"/>
    <w:rsid w:val="0042211F"/>
    <w:rsid w:val="00423565"/>
    <w:rsid w:val="00425B27"/>
    <w:rsid w:val="0042631F"/>
    <w:rsid w:val="00426B15"/>
    <w:rsid w:val="00430203"/>
    <w:rsid w:val="00430909"/>
    <w:rsid w:val="00431375"/>
    <w:rsid w:val="004348D0"/>
    <w:rsid w:val="0043543D"/>
    <w:rsid w:val="00437559"/>
    <w:rsid w:val="004377E9"/>
    <w:rsid w:val="00437E21"/>
    <w:rsid w:val="00440D70"/>
    <w:rsid w:val="00440ED7"/>
    <w:rsid w:val="004412CB"/>
    <w:rsid w:val="004418EB"/>
    <w:rsid w:val="00441970"/>
    <w:rsid w:val="0044243C"/>
    <w:rsid w:val="00444DB5"/>
    <w:rsid w:val="00444EDD"/>
    <w:rsid w:val="00445A64"/>
    <w:rsid w:val="00450190"/>
    <w:rsid w:val="00450C71"/>
    <w:rsid w:val="004519EA"/>
    <w:rsid w:val="00451B2C"/>
    <w:rsid w:val="00453778"/>
    <w:rsid w:val="004539AD"/>
    <w:rsid w:val="0045423E"/>
    <w:rsid w:val="00454647"/>
    <w:rsid w:val="00455EB3"/>
    <w:rsid w:val="00461842"/>
    <w:rsid w:val="00462CC2"/>
    <w:rsid w:val="00464C69"/>
    <w:rsid w:val="00467C60"/>
    <w:rsid w:val="004701C4"/>
    <w:rsid w:val="00480CD6"/>
    <w:rsid w:val="004818DE"/>
    <w:rsid w:val="00484B64"/>
    <w:rsid w:val="00484F26"/>
    <w:rsid w:val="004858BB"/>
    <w:rsid w:val="00485BFF"/>
    <w:rsid w:val="0048684E"/>
    <w:rsid w:val="00490258"/>
    <w:rsid w:val="0049109F"/>
    <w:rsid w:val="004925EA"/>
    <w:rsid w:val="004925EB"/>
    <w:rsid w:val="00492AC0"/>
    <w:rsid w:val="004934D2"/>
    <w:rsid w:val="00493550"/>
    <w:rsid w:val="00493E80"/>
    <w:rsid w:val="004948FA"/>
    <w:rsid w:val="00496151"/>
    <w:rsid w:val="00496718"/>
    <w:rsid w:val="00496831"/>
    <w:rsid w:val="00496879"/>
    <w:rsid w:val="00496F10"/>
    <w:rsid w:val="00497A8F"/>
    <w:rsid w:val="004A0342"/>
    <w:rsid w:val="004A1B50"/>
    <w:rsid w:val="004A2A5D"/>
    <w:rsid w:val="004A35E7"/>
    <w:rsid w:val="004A4033"/>
    <w:rsid w:val="004A57CB"/>
    <w:rsid w:val="004A5E95"/>
    <w:rsid w:val="004B0260"/>
    <w:rsid w:val="004B1CE8"/>
    <w:rsid w:val="004B47AF"/>
    <w:rsid w:val="004B5970"/>
    <w:rsid w:val="004B6FAE"/>
    <w:rsid w:val="004C0DBA"/>
    <w:rsid w:val="004C3C3A"/>
    <w:rsid w:val="004C40B0"/>
    <w:rsid w:val="004C5C4A"/>
    <w:rsid w:val="004C5EA5"/>
    <w:rsid w:val="004C6CE1"/>
    <w:rsid w:val="004C78D4"/>
    <w:rsid w:val="004D1707"/>
    <w:rsid w:val="004D2581"/>
    <w:rsid w:val="004D384E"/>
    <w:rsid w:val="004D58BA"/>
    <w:rsid w:val="004D5FA9"/>
    <w:rsid w:val="004D7E51"/>
    <w:rsid w:val="004E00E1"/>
    <w:rsid w:val="004E1135"/>
    <w:rsid w:val="004E223F"/>
    <w:rsid w:val="004E2596"/>
    <w:rsid w:val="004E3620"/>
    <w:rsid w:val="004E3848"/>
    <w:rsid w:val="004E4C1B"/>
    <w:rsid w:val="004E6521"/>
    <w:rsid w:val="004E6F7B"/>
    <w:rsid w:val="004E72EE"/>
    <w:rsid w:val="004E7396"/>
    <w:rsid w:val="004E799F"/>
    <w:rsid w:val="004F02F8"/>
    <w:rsid w:val="004F12AB"/>
    <w:rsid w:val="004F2EF0"/>
    <w:rsid w:val="004F6A1D"/>
    <w:rsid w:val="004F6AB5"/>
    <w:rsid w:val="004F7A2F"/>
    <w:rsid w:val="0050129A"/>
    <w:rsid w:val="00503260"/>
    <w:rsid w:val="00503D98"/>
    <w:rsid w:val="00504E9F"/>
    <w:rsid w:val="00506733"/>
    <w:rsid w:val="0051005A"/>
    <w:rsid w:val="005113C6"/>
    <w:rsid w:val="0051281B"/>
    <w:rsid w:val="00512B05"/>
    <w:rsid w:val="00512D7A"/>
    <w:rsid w:val="005136A7"/>
    <w:rsid w:val="00513761"/>
    <w:rsid w:val="005147C0"/>
    <w:rsid w:val="005167A5"/>
    <w:rsid w:val="00516BF3"/>
    <w:rsid w:val="00517170"/>
    <w:rsid w:val="00517254"/>
    <w:rsid w:val="00517E05"/>
    <w:rsid w:val="005209E6"/>
    <w:rsid w:val="00520FA6"/>
    <w:rsid w:val="00522046"/>
    <w:rsid w:val="00524C17"/>
    <w:rsid w:val="0053079A"/>
    <w:rsid w:val="005307E0"/>
    <w:rsid w:val="005314E0"/>
    <w:rsid w:val="00531A70"/>
    <w:rsid w:val="00532B42"/>
    <w:rsid w:val="00532C43"/>
    <w:rsid w:val="00534F1C"/>
    <w:rsid w:val="005365C8"/>
    <w:rsid w:val="0054026F"/>
    <w:rsid w:val="005412FF"/>
    <w:rsid w:val="00543483"/>
    <w:rsid w:val="005437E6"/>
    <w:rsid w:val="00543856"/>
    <w:rsid w:val="005455AD"/>
    <w:rsid w:val="00545803"/>
    <w:rsid w:val="00545E7F"/>
    <w:rsid w:val="00547D2C"/>
    <w:rsid w:val="00547E75"/>
    <w:rsid w:val="00556AB9"/>
    <w:rsid w:val="005575D9"/>
    <w:rsid w:val="005607B7"/>
    <w:rsid w:val="005609A7"/>
    <w:rsid w:val="005617CF"/>
    <w:rsid w:val="005646F6"/>
    <w:rsid w:val="00565214"/>
    <w:rsid w:val="00566760"/>
    <w:rsid w:val="00573B15"/>
    <w:rsid w:val="00573D86"/>
    <w:rsid w:val="00574044"/>
    <w:rsid w:val="0057610C"/>
    <w:rsid w:val="00582988"/>
    <w:rsid w:val="00583702"/>
    <w:rsid w:val="005843CD"/>
    <w:rsid w:val="005851D9"/>
    <w:rsid w:val="0058737A"/>
    <w:rsid w:val="00587400"/>
    <w:rsid w:val="00587A5A"/>
    <w:rsid w:val="00590117"/>
    <w:rsid w:val="00590CDE"/>
    <w:rsid w:val="0059274C"/>
    <w:rsid w:val="005948EF"/>
    <w:rsid w:val="005949C7"/>
    <w:rsid w:val="005A1046"/>
    <w:rsid w:val="005A466D"/>
    <w:rsid w:val="005A48F6"/>
    <w:rsid w:val="005A541A"/>
    <w:rsid w:val="005A7A1E"/>
    <w:rsid w:val="005B0A5C"/>
    <w:rsid w:val="005B0DBD"/>
    <w:rsid w:val="005B17F5"/>
    <w:rsid w:val="005B1C02"/>
    <w:rsid w:val="005B1F9A"/>
    <w:rsid w:val="005B2671"/>
    <w:rsid w:val="005B29FB"/>
    <w:rsid w:val="005B3316"/>
    <w:rsid w:val="005B457F"/>
    <w:rsid w:val="005B5B2A"/>
    <w:rsid w:val="005C082D"/>
    <w:rsid w:val="005C1791"/>
    <w:rsid w:val="005C43A0"/>
    <w:rsid w:val="005C55B5"/>
    <w:rsid w:val="005C57D6"/>
    <w:rsid w:val="005C6328"/>
    <w:rsid w:val="005C6DA2"/>
    <w:rsid w:val="005C7E7F"/>
    <w:rsid w:val="005D20BD"/>
    <w:rsid w:val="005D277D"/>
    <w:rsid w:val="005D28AE"/>
    <w:rsid w:val="005D46D5"/>
    <w:rsid w:val="005D62E6"/>
    <w:rsid w:val="005D6F35"/>
    <w:rsid w:val="005D776A"/>
    <w:rsid w:val="005E0131"/>
    <w:rsid w:val="005E07B8"/>
    <w:rsid w:val="005E2A9A"/>
    <w:rsid w:val="005E2D58"/>
    <w:rsid w:val="005E329C"/>
    <w:rsid w:val="005E4068"/>
    <w:rsid w:val="005E5401"/>
    <w:rsid w:val="005E6A13"/>
    <w:rsid w:val="005E77D6"/>
    <w:rsid w:val="005F0947"/>
    <w:rsid w:val="005F378A"/>
    <w:rsid w:val="005F4F22"/>
    <w:rsid w:val="005F5B6C"/>
    <w:rsid w:val="005F6788"/>
    <w:rsid w:val="005F7376"/>
    <w:rsid w:val="005F79D6"/>
    <w:rsid w:val="00600BF7"/>
    <w:rsid w:val="0060226B"/>
    <w:rsid w:val="00605B5D"/>
    <w:rsid w:val="00606C25"/>
    <w:rsid w:val="00606DB9"/>
    <w:rsid w:val="00607FA0"/>
    <w:rsid w:val="006121C4"/>
    <w:rsid w:val="00612A66"/>
    <w:rsid w:val="006143B2"/>
    <w:rsid w:val="00615FA8"/>
    <w:rsid w:val="00616E9F"/>
    <w:rsid w:val="00621359"/>
    <w:rsid w:val="00622660"/>
    <w:rsid w:val="00623852"/>
    <w:rsid w:val="00623FFE"/>
    <w:rsid w:val="00625FAF"/>
    <w:rsid w:val="00626DDC"/>
    <w:rsid w:val="00630770"/>
    <w:rsid w:val="00631264"/>
    <w:rsid w:val="006314A4"/>
    <w:rsid w:val="00632DD6"/>
    <w:rsid w:val="006355CE"/>
    <w:rsid w:val="006356FD"/>
    <w:rsid w:val="006373A8"/>
    <w:rsid w:val="00642360"/>
    <w:rsid w:val="00642974"/>
    <w:rsid w:val="00642FEA"/>
    <w:rsid w:val="00643FBF"/>
    <w:rsid w:val="0064419A"/>
    <w:rsid w:val="006452E7"/>
    <w:rsid w:val="00650E22"/>
    <w:rsid w:val="00652AA8"/>
    <w:rsid w:val="00652F7B"/>
    <w:rsid w:val="00653EA4"/>
    <w:rsid w:val="00654674"/>
    <w:rsid w:val="00655FAA"/>
    <w:rsid w:val="00656EF7"/>
    <w:rsid w:val="006578E8"/>
    <w:rsid w:val="00657FD2"/>
    <w:rsid w:val="006618B4"/>
    <w:rsid w:val="006625D6"/>
    <w:rsid w:val="006630B6"/>
    <w:rsid w:val="00663FD3"/>
    <w:rsid w:val="00664D9E"/>
    <w:rsid w:val="00664E9E"/>
    <w:rsid w:val="00666158"/>
    <w:rsid w:val="00666FC1"/>
    <w:rsid w:val="006675ED"/>
    <w:rsid w:val="00667A4D"/>
    <w:rsid w:val="00667D91"/>
    <w:rsid w:val="00670625"/>
    <w:rsid w:val="00672962"/>
    <w:rsid w:val="006742D9"/>
    <w:rsid w:val="00675248"/>
    <w:rsid w:val="00676AFD"/>
    <w:rsid w:val="006808E8"/>
    <w:rsid w:val="0068331E"/>
    <w:rsid w:val="00683460"/>
    <w:rsid w:val="006875DD"/>
    <w:rsid w:val="00690E03"/>
    <w:rsid w:val="0069311B"/>
    <w:rsid w:val="006954C6"/>
    <w:rsid w:val="0069782E"/>
    <w:rsid w:val="006A0290"/>
    <w:rsid w:val="006A0C9C"/>
    <w:rsid w:val="006A2255"/>
    <w:rsid w:val="006A37C7"/>
    <w:rsid w:val="006A4477"/>
    <w:rsid w:val="006A52EC"/>
    <w:rsid w:val="006A6358"/>
    <w:rsid w:val="006A6C08"/>
    <w:rsid w:val="006B055A"/>
    <w:rsid w:val="006B0C1A"/>
    <w:rsid w:val="006B220A"/>
    <w:rsid w:val="006B528E"/>
    <w:rsid w:val="006B54A4"/>
    <w:rsid w:val="006B7F65"/>
    <w:rsid w:val="006C25C9"/>
    <w:rsid w:val="006C262F"/>
    <w:rsid w:val="006C27C6"/>
    <w:rsid w:val="006C3DDE"/>
    <w:rsid w:val="006C3E8A"/>
    <w:rsid w:val="006C57C9"/>
    <w:rsid w:val="006C58BB"/>
    <w:rsid w:val="006C61E6"/>
    <w:rsid w:val="006D4CA3"/>
    <w:rsid w:val="006D7834"/>
    <w:rsid w:val="006D7F5C"/>
    <w:rsid w:val="006E15B4"/>
    <w:rsid w:val="006E4149"/>
    <w:rsid w:val="006E44CD"/>
    <w:rsid w:val="006E4E6F"/>
    <w:rsid w:val="006F0B1C"/>
    <w:rsid w:val="006F1D39"/>
    <w:rsid w:val="006F2B69"/>
    <w:rsid w:val="0070060B"/>
    <w:rsid w:val="00700EA3"/>
    <w:rsid w:val="00702006"/>
    <w:rsid w:val="0070388A"/>
    <w:rsid w:val="007053F3"/>
    <w:rsid w:val="00705D91"/>
    <w:rsid w:val="00706C42"/>
    <w:rsid w:val="0070723F"/>
    <w:rsid w:val="007100BE"/>
    <w:rsid w:val="0071103E"/>
    <w:rsid w:val="0071179F"/>
    <w:rsid w:val="00712BB4"/>
    <w:rsid w:val="00713AE9"/>
    <w:rsid w:val="007142D0"/>
    <w:rsid w:val="0071445B"/>
    <w:rsid w:val="0071714F"/>
    <w:rsid w:val="007172FC"/>
    <w:rsid w:val="00717BEF"/>
    <w:rsid w:val="007203C0"/>
    <w:rsid w:val="00720630"/>
    <w:rsid w:val="007232E1"/>
    <w:rsid w:val="007247A2"/>
    <w:rsid w:val="0072548B"/>
    <w:rsid w:val="00725876"/>
    <w:rsid w:val="00725F87"/>
    <w:rsid w:val="007269FF"/>
    <w:rsid w:val="00726CE6"/>
    <w:rsid w:val="0073061B"/>
    <w:rsid w:val="0073245C"/>
    <w:rsid w:val="007327D7"/>
    <w:rsid w:val="00732C5B"/>
    <w:rsid w:val="00732DA3"/>
    <w:rsid w:val="00733361"/>
    <w:rsid w:val="00736BB1"/>
    <w:rsid w:val="00736D87"/>
    <w:rsid w:val="00737F4E"/>
    <w:rsid w:val="007440A8"/>
    <w:rsid w:val="00744F09"/>
    <w:rsid w:val="0075078F"/>
    <w:rsid w:val="00752294"/>
    <w:rsid w:val="00752AF2"/>
    <w:rsid w:val="00753111"/>
    <w:rsid w:val="00753CC6"/>
    <w:rsid w:val="00754855"/>
    <w:rsid w:val="00756132"/>
    <w:rsid w:val="00762E84"/>
    <w:rsid w:val="0076385D"/>
    <w:rsid w:val="00763E7A"/>
    <w:rsid w:val="007643A6"/>
    <w:rsid w:val="0077025C"/>
    <w:rsid w:val="00770496"/>
    <w:rsid w:val="00771E5E"/>
    <w:rsid w:val="00771EB5"/>
    <w:rsid w:val="00773857"/>
    <w:rsid w:val="00774581"/>
    <w:rsid w:val="00775EB3"/>
    <w:rsid w:val="00776E17"/>
    <w:rsid w:val="00777254"/>
    <w:rsid w:val="00777650"/>
    <w:rsid w:val="007779CD"/>
    <w:rsid w:val="00780DBD"/>
    <w:rsid w:val="00785D84"/>
    <w:rsid w:val="0078747C"/>
    <w:rsid w:val="007874B3"/>
    <w:rsid w:val="007876F0"/>
    <w:rsid w:val="00790341"/>
    <w:rsid w:val="00790FB9"/>
    <w:rsid w:val="007924E0"/>
    <w:rsid w:val="00792752"/>
    <w:rsid w:val="007930BD"/>
    <w:rsid w:val="007940F0"/>
    <w:rsid w:val="00795C0D"/>
    <w:rsid w:val="00796D28"/>
    <w:rsid w:val="007A0813"/>
    <w:rsid w:val="007A0C28"/>
    <w:rsid w:val="007A3EBB"/>
    <w:rsid w:val="007A42FA"/>
    <w:rsid w:val="007A4458"/>
    <w:rsid w:val="007A6F8F"/>
    <w:rsid w:val="007B09DC"/>
    <w:rsid w:val="007B0D29"/>
    <w:rsid w:val="007B300E"/>
    <w:rsid w:val="007B4751"/>
    <w:rsid w:val="007B56CB"/>
    <w:rsid w:val="007B573C"/>
    <w:rsid w:val="007B5F48"/>
    <w:rsid w:val="007C0566"/>
    <w:rsid w:val="007C3263"/>
    <w:rsid w:val="007C494E"/>
    <w:rsid w:val="007C5B8D"/>
    <w:rsid w:val="007D1C93"/>
    <w:rsid w:val="007D2563"/>
    <w:rsid w:val="007D4D28"/>
    <w:rsid w:val="007D7556"/>
    <w:rsid w:val="007E094C"/>
    <w:rsid w:val="007E1AEA"/>
    <w:rsid w:val="007E34A6"/>
    <w:rsid w:val="007E40C4"/>
    <w:rsid w:val="007E4340"/>
    <w:rsid w:val="007E559B"/>
    <w:rsid w:val="007E59BE"/>
    <w:rsid w:val="007E5A58"/>
    <w:rsid w:val="007E5B9B"/>
    <w:rsid w:val="007E631C"/>
    <w:rsid w:val="007F13CF"/>
    <w:rsid w:val="007F2A36"/>
    <w:rsid w:val="007F31CE"/>
    <w:rsid w:val="007F48C4"/>
    <w:rsid w:val="007F5094"/>
    <w:rsid w:val="007F7D02"/>
    <w:rsid w:val="008000A5"/>
    <w:rsid w:val="0080165F"/>
    <w:rsid w:val="00801C43"/>
    <w:rsid w:val="00802258"/>
    <w:rsid w:val="008026B3"/>
    <w:rsid w:val="00802AC2"/>
    <w:rsid w:val="00803EA2"/>
    <w:rsid w:val="00805C8B"/>
    <w:rsid w:val="00806248"/>
    <w:rsid w:val="0080654B"/>
    <w:rsid w:val="008078B8"/>
    <w:rsid w:val="00807B24"/>
    <w:rsid w:val="00807C18"/>
    <w:rsid w:val="0081125B"/>
    <w:rsid w:val="00811B7B"/>
    <w:rsid w:val="00813CA6"/>
    <w:rsid w:val="008151CC"/>
    <w:rsid w:val="0081591A"/>
    <w:rsid w:val="00817B06"/>
    <w:rsid w:val="00820A8F"/>
    <w:rsid w:val="00824067"/>
    <w:rsid w:val="008242C3"/>
    <w:rsid w:val="008262A0"/>
    <w:rsid w:val="00826BC6"/>
    <w:rsid w:val="00826C65"/>
    <w:rsid w:val="008315CF"/>
    <w:rsid w:val="00832290"/>
    <w:rsid w:val="008332FE"/>
    <w:rsid w:val="00833C7F"/>
    <w:rsid w:val="00833F1B"/>
    <w:rsid w:val="0083432C"/>
    <w:rsid w:val="00834E28"/>
    <w:rsid w:val="00836FC2"/>
    <w:rsid w:val="00840355"/>
    <w:rsid w:val="008419F8"/>
    <w:rsid w:val="008420FC"/>
    <w:rsid w:val="00842247"/>
    <w:rsid w:val="00843A72"/>
    <w:rsid w:val="0084433D"/>
    <w:rsid w:val="008502BE"/>
    <w:rsid w:val="008502C6"/>
    <w:rsid w:val="008506D5"/>
    <w:rsid w:val="00851738"/>
    <w:rsid w:val="0085272E"/>
    <w:rsid w:val="008527AA"/>
    <w:rsid w:val="0085770E"/>
    <w:rsid w:val="00860966"/>
    <w:rsid w:val="00860D34"/>
    <w:rsid w:val="008631C2"/>
    <w:rsid w:val="008632D7"/>
    <w:rsid w:val="008633FB"/>
    <w:rsid w:val="00863D9F"/>
    <w:rsid w:val="00866352"/>
    <w:rsid w:val="008667A3"/>
    <w:rsid w:val="0086693B"/>
    <w:rsid w:val="00867A4D"/>
    <w:rsid w:val="00872B06"/>
    <w:rsid w:val="008740F1"/>
    <w:rsid w:val="0088030A"/>
    <w:rsid w:val="008826F6"/>
    <w:rsid w:val="00882DA4"/>
    <w:rsid w:val="00884689"/>
    <w:rsid w:val="00884A3B"/>
    <w:rsid w:val="00884F31"/>
    <w:rsid w:val="00885502"/>
    <w:rsid w:val="00887A0E"/>
    <w:rsid w:val="0089049F"/>
    <w:rsid w:val="00891293"/>
    <w:rsid w:val="00892EBC"/>
    <w:rsid w:val="00892FB1"/>
    <w:rsid w:val="00893B0D"/>
    <w:rsid w:val="00893B34"/>
    <w:rsid w:val="008954E6"/>
    <w:rsid w:val="008955E6"/>
    <w:rsid w:val="0089780A"/>
    <w:rsid w:val="00897F20"/>
    <w:rsid w:val="008A24B1"/>
    <w:rsid w:val="008A58AF"/>
    <w:rsid w:val="008A5B57"/>
    <w:rsid w:val="008A67C0"/>
    <w:rsid w:val="008B0848"/>
    <w:rsid w:val="008B123A"/>
    <w:rsid w:val="008B1DA1"/>
    <w:rsid w:val="008B3578"/>
    <w:rsid w:val="008B3B3F"/>
    <w:rsid w:val="008B401E"/>
    <w:rsid w:val="008B4674"/>
    <w:rsid w:val="008B4808"/>
    <w:rsid w:val="008B4876"/>
    <w:rsid w:val="008B68F5"/>
    <w:rsid w:val="008B795C"/>
    <w:rsid w:val="008C5565"/>
    <w:rsid w:val="008C576B"/>
    <w:rsid w:val="008C59CC"/>
    <w:rsid w:val="008C6BC8"/>
    <w:rsid w:val="008C79B4"/>
    <w:rsid w:val="008D1091"/>
    <w:rsid w:val="008D2482"/>
    <w:rsid w:val="008D47EB"/>
    <w:rsid w:val="008D4A1B"/>
    <w:rsid w:val="008D7083"/>
    <w:rsid w:val="008D748A"/>
    <w:rsid w:val="008D77ED"/>
    <w:rsid w:val="008D7BD4"/>
    <w:rsid w:val="008E17F6"/>
    <w:rsid w:val="008E2C1D"/>
    <w:rsid w:val="008E3538"/>
    <w:rsid w:val="008E3D1F"/>
    <w:rsid w:val="008E7C2C"/>
    <w:rsid w:val="008E7EDC"/>
    <w:rsid w:val="008F1F4C"/>
    <w:rsid w:val="008F3EEF"/>
    <w:rsid w:val="00902040"/>
    <w:rsid w:val="00902048"/>
    <w:rsid w:val="00902ED8"/>
    <w:rsid w:val="00903110"/>
    <w:rsid w:val="00903949"/>
    <w:rsid w:val="00904898"/>
    <w:rsid w:val="009062FB"/>
    <w:rsid w:val="0090728A"/>
    <w:rsid w:val="009114C0"/>
    <w:rsid w:val="00911AE1"/>
    <w:rsid w:val="00912700"/>
    <w:rsid w:val="0091471B"/>
    <w:rsid w:val="00915889"/>
    <w:rsid w:val="00915960"/>
    <w:rsid w:val="00916FA2"/>
    <w:rsid w:val="00916FF1"/>
    <w:rsid w:val="009179E4"/>
    <w:rsid w:val="00921388"/>
    <w:rsid w:val="0092214F"/>
    <w:rsid w:val="009227BE"/>
    <w:rsid w:val="00922A78"/>
    <w:rsid w:val="00924E10"/>
    <w:rsid w:val="00924F1F"/>
    <w:rsid w:val="00925A2B"/>
    <w:rsid w:val="00931E43"/>
    <w:rsid w:val="00931F71"/>
    <w:rsid w:val="009329A6"/>
    <w:rsid w:val="009336B3"/>
    <w:rsid w:val="00933F89"/>
    <w:rsid w:val="009341E5"/>
    <w:rsid w:val="00934281"/>
    <w:rsid w:val="00934FDC"/>
    <w:rsid w:val="009370BD"/>
    <w:rsid w:val="00942694"/>
    <w:rsid w:val="00942A5C"/>
    <w:rsid w:val="00942D5A"/>
    <w:rsid w:val="0094354E"/>
    <w:rsid w:val="009453AE"/>
    <w:rsid w:val="009454F6"/>
    <w:rsid w:val="009456A2"/>
    <w:rsid w:val="009472CD"/>
    <w:rsid w:val="009502CD"/>
    <w:rsid w:val="0095048C"/>
    <w:rsid w:val="00950A32"/>
    <w:rsid w:val="009530A7"/>
    <w:rsid w:val="00954386"/>
    <w:rsid w:val="00954728"/>
    <w:rsid w:val="0095583F"/>
    <w:rsid w:val="009565F0"/>
    <w:rsid w:val="00957622"/>
    <w:rsid w:val="0096013A"/>
    <w:rsid w:val="00961B85"/>
    <w:rsid w:val="00962664"/>
    <w:rsid w:val="00963A90"/>
    <w:rsid w:val="0096497F"/>
    <w:rsid w:val="00964B1E"/>
    <w:rsid w:val="00964DB6"/>
    <w:rsid w:val="00965EDE"/>
    <w:rsid w:val="0096646B"/>
    <w:rsid w:val="00972460"/>
    <w:rsid w:val="009729CB"/>
    <w:rsid w:val="00973FA7"/>
    <w:rsid w:val="00973FD3"/>
    <w:rsid w:val="00977D88"/>
    <w:rsid w:val="00981717"/>
    <w:rsid w:val="00981B53"/>
    <w:rsid w:val="00981F56"/>
    <w:rsid w:val="00983F67"/>
    <w:rsid w:val="00984239"/>
    <w:rsid w:val="009851C3"/>
    <w:rsid w:val="00986F05"/>
    <w:rsid w:val="00987AB3"/>
    <w:rsid w:val="00987BC1"/>
    <w:rsid w:val="00987EFB"/>
    <w:rsid w:val="00992F03"/>
    <w:rsid w:val="00993400"/>
    <w:rsid w:val="00993518"/>
    <w:rsid w:val="0099442D"/>
    <w:rsid w:val="009946AE"/>
    <w:rsid w:val="0099644A"/>
    <w:rsid w:val="009A15B0"/>
    <w:rsid w:val="009A1C9D"/>
    <w:rsid w:val="009A34F3"/>
    <w:rsid w:val="009A3D32"/>
    <w:rsid w:val="009B0B4C"/>
    <w:rsid w:val="009B15BF"/>
    <w:rsid w:val="009B1B5F"/>
    <w:rsid w:val="009B1D67"/>
    <w:rsid w:val="009B2CFF"/>
    <w:rsid w:val="009B4015"/>
    <w:rsid w:val="009B49E1"/>
    <w:rsid w:val="009B59B3"/>
    <w:rsid w:val="009B644D"/>
    <w:rsid w:val="009C1AD9"/>
    <w:rsid w:val="009C251F"/>
    <w:rsid w:val="009C5C53"/>
    <w:rsid w:val="009D3D81"/>
    <w:rsid w:val="009D3E19"/>
    <w:rsid w:val="009D5A82"/>
    <w:rsid w:val="009D7D2F"/>
    <w:rsid w:val="009E1D2F"/>
    <w:rsid w:val="009E2947"/>
    <w:rsid w:val="009E3037"/>
    <w:rsid w:val="009E3D78"/>
    <w:rsid w:val="009E47AF"/>
    <w:rsid w:val="009E5FC7"/>
    <w:rsid w:val="009F022E"/>
    <w:rsid w:val="009F1D58"/>
    <w:rsid w:val="009F6966"/>
    <w:rsid w:val="009F70B5"/>
    <w:rsid w:val="009F7ECF"/>
    <w:rsid w:val="00A036C3"/>
    <w:rsid w:val="00A03DBF"/>
    <w:rsid w:val="00A04A80"/>
    <w:rsid w:val="00A101EB"/>
    <w:rsid w:val="00A13287"/>
    <w:rsid w:val="00A1494F"/>
    <w:rsid w:val="00A1601A"/>
    <w:rsid w:val="00A16F27"/>
    <w:rsid w:val="00A214D0"/>
    <w:rsid w:val="00A2380A"/>
    <w:rsid w:val="00A27D33"/>
    <w:rsid w:val="00A31FC1"/>
    <w:rsid w:val="00A340B6"/>
    <w:rsid w:val="00A34FFA"/>
    <w:rsid w:val="00A36687"/>
    <w:rsid w:val="00A4126D"/>
    <w:rsid w:val="00A4516E"/>
    <w:rsid w:val="00A452C3"/>
    <w:rsid w:val="00A45318"/>
    <w:rsid w:val="00A45D89"/>
    <w:rsid w:val="00A47893"/>
    <w:rsid w:val="00A47F24"/>
    <w:rsid w:val="00A52F8F"/>
    <w:rsid w:val="00A5436B"/>
    <w:rsid w:val="00A54B79"/>
    <w:rsid w:val="00A55D9A"/>
    <w:rsid w:val="00A56969"/>
    <w:rsid w:val="00A57786"/>
    <w:rsid w:val="00A624DE"/>
    <w:rsid w:val="00A62BBF"/>
    <w:rsid w:val="00A64ABF"/>
    <w:rsid w:val="00A65A89"/>
    <w:rsid w:val="00A6779B"/>
    <w:rsid w:val="00A72ACB"/>
    <w:rsid w:val="00A73CB6"/>
    <w:rsid w:val="00A7461E"/>
    <w:rsid w:val="00A74B75"/>
    <w:rsid w:val="00A7562A"/>
    <w:rsid w:val="00A7585B"/>
    <w:rsid w:val="00A7710D"/>
    <w:rsid w:val="00A84077"/>
    <w:rsid w:val="00A84F69"/>
    <w:rsid w:val="00A903F4"/>
    <w:rsid w:val="00A94702"/>
    <w:rsid w:val="00A94B8C"/>
    <w:rsid w:val="00A968C6"/>
    <w:rsid w:val="00A97DC0"/>
    <w:rsid w:val="00AA092A"/>
    <w:rsid w:val="00AA094A"/>
    <w:rsid w:val="00AA3E44"/>
    <w:rsid w:val="00AA428A"/>
    <w:rsid w:val="00AA48AE"/>
    <w:rsid w:val="00AA7F69"/>
    <w:rsid w:val="00AB057D"/>
    <w:rsid w:val="00AB0831"/>
    <w:rsid w:val="00AB0B10"/>
    <w:rsid w:val="00AB26F8"/>
    <w:rsid w:val="00AB55EC"/>
    <w:rsid w:val="00AB59AD"/>
    <w:rsid w:val="00AB5F9D"/>
    <w:rsid w:val="00AB6684"/>
    <w:rsid w:val="00AC0539"/>
    <w:rsid w:val="00AC194D"/>
    <w:rsid w:val="00AC1F83"/>
    <w:rsid w:val="00AC2554"/>
    <w:rsid w:val="00AC3024"/>
    <w:rsid w:val="00AC3B33"/>
    <w:rsid w:val="00AC4C76"/>
    <w:rsid w:val="00AC5A57"/>
    <w:rsid w:val="00AC7743"/>
    <w:rsid w:val="00AD0B7E"/>
    <w:rsid w:val="00AD272B"/>
    <w:rsid w:val="00AD5B58"/>
    <w:rsid w:val="00AD62D8"/>
    <w:rsid w:val="00AD7B70"/>
    <w:rsid w:val="00AE7133"/>
    <w:rsid w:val="00AE7AB4"/>
    <w:rsid w:val="00AF3B8B"/>
    <w:rsid w:val="00AF585B"/>
    <w:rsid w:val="00AF5B9D"/>
    <w:rsid w:val="00B03FCD"/>
    <w:rsid w:val="00B04EB2"/>
    <w:rsid w:val="00B0591B"/>
    <w:rsid w:val="00B07140"/>
    <w:rsid w:val="00B11C2D"/>
    <w:rsid w:val="00B11CA1"/>
    <w:rsid w:val="00B12034"/>
    <w:rsid w:val="00B12D47"/>
    <w:rsid w:val="00B1500B"/>
    <w:rsid w:val="00B15933"/>
    <w:rsid w:val="00B15C74"/>
    <w:rsid w:val="00B16464"/>
    <w:rsid w:val="00B16863"/>
    <w:rsid w:val="00B20CFD"/>
    <w:rsid w:val="00B226AE"/>
    <w:rsid w:val="00B23B64"/>
    <w:rsid w:val="00B2442A"/>
    <w:rsid w:val="00B25A14"/>
    <w:rsid w:val="00B3159D"/>
    <w:rsid w:val="00B3174B"/>
    <w:rsid w:val="00B31831"/>
    <w:rsid w:val="00B32FC4"/>
    <w:rsid w:val="00B3321D"/>
    <w:rsid w:val="00B3360E"/>
    <w:rsid w:val="00B33799"/>
    <w:rsid w:val="00B34BC4"/>
    <w:rsid w:val="00B35C35"/>
    <w:rsid w:val="00B36D86"/>
    <w:rsid w:val="00B372BC"/>
    <w:rsid w:val="00B37F70"/>
    <w:rsid w:val="00B40397"/>
    <w:rsid w:val="00B41DCE"/>
    <w:rsid w:val="00B43B1D"/>
    <w:rsid w:val="00B45A56"/>
    <w:rsid w:val="00B4684D"/>
    <w:rsid w:val="00B5185A"/>
    <w:rsid w:val="00B52BE9"/>
    <w:rsid w:val="00B532D1"/>
    <w:rsid w:val="00B534A4"/>
    <w:rsid w:val="00B55A4A"/>
    <w:rsid w:val="00B5635D"/>
    <w:rsid w:val="00B576BC"/>
    <w:rsid w:val="00B60768"/>
    <w:rsid w:val="00B61E88"/>
    <w:rsid w:val="00B62763"/>
    <w:rsid w:val="00B649D6"/>
    <w:rsid w:val="00B6627E"/>
    <w:rsid w:val="00B66722"/>
    <w:rsid w:val="00B67736"/>
    <w:rsid w:val="00B7013C"/>
    <w:rsid w:val="00B70BE6"/>
    <w:rsid w:val="00B715C4"/>
    <w:rsid w:val="00B716C6"/>
    <w:rsid w:val="00B71CB2"/>
    <w:rsid w:val="00B7234C"/>
    <w:rsid w:val="00B77D0F"/>
    <w:rsid w:val="00B8177B"/>
    <w:rsid w:val="00B82206"/>
    <w:rsid w:val="00B83495"/>
    <w:rsid w:val="00B84C69"/>
    <w:rsid w:val="00B86584"/>
    <w:rsid w:val="00B86AB4"/>
    <w:rsid w:val="00B872E8"/>
    <w:rsid w:val="00B92755"/>
    <w:rsid w:val="00B931C9"/>
    <w:rsid w:val="00B9465B"/>
    <w:rsid w:val="00B95E0B"/>
    <w:rsid w:val="00B95E38"/>
    <w:rsid w:val="00B9656D"/>
    <w:rsid w:val="00B96B86"/>
    <w:rsid w:val="00B96CD6"/>
    <w:rsid w:val="00B973B5"/>
    <w:rsid w:val="00BA0C9D"/>
    <w:rsid w:val="00BA19FB"/>
    <w:rsid w:val="00BA4D4B"/>
    <w:rsid w:val="00BA4EA0"/>
    <w:rsid w:val="00BA5494"/>
    <w:rsid w:val="00BA5B52"/>
    <w:rsid w:val="00BA7FBF"/>
    <w:rsid w:val="00BB475F"/>
    <w:rsid w:val="00BB65CD"/>
    <w:rsid w:val="00BC1828"/>
    <w:rsid w:val="00BC1C3C"/>
    <w:rsid w:val="00BC28EE"/>
    <w:rsid w:val="00BC45C3"/>
    <w:rsid w:val="00BC4CE5"/>
    <w:rsid w:val="00BC5B0D"/>
    <w:rsid w:val="00BC5B9A"/>
    <w:rsid w:val="00BC7001"/>
    <w:rsid w:val="00BC73F1"/>
    <w:rsid w:val="00BD0B06"/>
    <w:rsid w:val="00BD1732"/>
    <w:rsid w:val="00BD29C8"/>
    <w:rsid w:val="00BD36FA"/>
    <w:rsid w:val="00BD4FA5"/>
    <w:rsid w:val="00BD5A3C"/>
    <w:rsid w:val="00BE041A"/>
    <w:rsid w:val="00BE3B3B"/>
    <w:rsid w:val="00BE4BAA"/>
    <w:rsid w:val="00BE50D1"/>
    <w:rsid w:val="00BE5581"/>
    <w:rsid w:val="00BE630B"/>
    <w:rsid w:val="00BE7EB0"/>
    <w:rsid w:val="00BF03F3"/>
    <w:rsid w:val="00BF3BCA"/>
    <w:rsid w:val="00BF411D"/>
    <w:rsid w:val="00BF5265"/>
    <w:rsid w:val="00BF741E"/>
    <w:rsid w:val="00BF7F72"/>
    <w:rsid w:val="00C01F18"/>
    <w:rsid w:val="00C03645"/>
    <w:rsid w:val="00C03B3B"/>
    <w:rsid w:val="00C03CE3"/>
    <w:rsid w:val="00C04E51"/>
    <w:rsid w:val="00C04EB6"/>
    <w:rsid w:val="00C07256"/>
    <w:rsid w:val="00C11F1D"/>
    <w:rsid w:val="00C11FD8"/>
    <w:rsid w:val="00C124D0"/>
    <w:rsid w:val="00C16244"/>
    <w:rsid w:val="00C1794F"/>
    <w:rsid w:val="00C17D04"/>
    <w:rsid w:val="00C2008F"/>
    <w:rsid w:val="00C215C0"/>
    <w:rsid w:val="00C224F4"/>
    <w:rsid w:val="00C24059"/>
    <w:rsid w:val="00C25623"/>
    <w:rsid w:val="00C26976"/>
    <w:rsid w:val="00C27E7C"/>
    <w:rsid w:val="00C31D17"/>
    <w:rsid w:val="00C32E57"/>
    <w:rsid w:val="00C333E7"/>
    <w:rsid w:val="00C34327"/>
    <w:rsid w:val="00C35CBF"/>
    <w:rsid w:val="00C36D1F"/>
    <w:rsid w:val="00C406CC"/>
    <w:rsid w:val="00C415D2"/>
    <w:rsid w:val="00C42FE4"/>
    <w:rsid w:val="00C431AC"/>
    <w:rsid w:val="00C43B92"/>
    <w:rsid w:val="00C4475E"/>
    <w:rsid w:val="00C448CD"/>
    <w:rsid w:val="00C452C7"/>
    <w:rsid w:val="00C45E5B"/>
    <w:rsid w:val="00C460B5"/>
    <w:rsid w:val="00C471EF"/>
    <w:rsid w:val="00C47951"/>
    <w:rsid w:val="00C511A4"/>
    <w:rsid w:val="00C53A2D"/>
    <w:rsid w:val="00C53CD5"/>
    <w:rsid w:val="00C55C64"/>
    <w:rsid w:val="00C56A48"/>
    <w:rsid w:val="00C574A0"/>
    <w:rsid w:val="00C669DF"/>
    <w:rsid w:val="00C669FA"/>
    <w:rsid w:val="00C66FD8"/>
    <w:rsid w:val="00C67B8D"/>
    <w:rsid w:val="00C707E3"/>
    <w:rsid w:val="00C740FF"/>
    <w:rsid w:val="00C77860"/>
    <w:rsid w:val="00C81C39"/>
    <w:rsid w:val="00C82153"/>
    <w:rsid w:val="00C82F5C"/>
    <w:rsid w:val="00C83468"/>
    <w:rsid w:val="00C836E3"/>
    <w:rsid w:val="00C84A18"/>
    <w:rsid w:val="00C863C8"/>
    <w:rsid w:val="00C90A45"/>
    <w:rsid w:val="00C90E84"/>
    <w:rsid w:val="00C91160"/>
    <w:rsid w:val="00C9132C"/>
    <w:rsid w:val="00C92649"/>
    <w:rsid w:val="00C92D8C"/>
    <w:rsid w:val="00C93113"/>
    <w:rsid w:val="00C95480"/>
    <w:rsid w:val="00CA4AB9"/>
    <w:rsid w:val="00CA69DE"/>
    <w:rsid w:val="00CA70B8"/>
    <w:rsid w:val="00CA7685"/>
    <w:rsid w:val="00CA7927"/>
    <w:rsid w:val="00CB17C0"/>
    <w:rsid w:val="00CB43A3"/>
    <w:rsid w:val="00CB4A83"/>
    <w:rsid w:val="00CB4C39"/>
    <w:rsid w:val="00CB4D51"/>
    <w:rsid w:val="00CB574D"/>
    <w:rsid w:val="00CB6959"/>
    <w:rsid w:val="00CB752D"/>
    <w:rsid w:val="00CC0F3C"/>
    <w:rsid w:val="00CC4CCA"/>
    <w:rsid w:val="00CC5E45"/>
    <w:rsid w:val="00CC79D2"/>
    <w:rsid w:val="00CD075A"/>
    <w:rsid w:val="00CD3046"/>
    <w:rsid w:val="00CD305C"/>
    <w:rsid w:val="00CD30E7"/>
    <w:rsid w:val="00CD430B"/>
    <w:rsid w:val="00CD5202"/>
    <w:rsid w:val="00CD606C"/>
    <w:rsid w:val="00CD60AD"/>
    <w:rsid w:val="00CE09E8"/>
    <w:rsid w:val="00CE12EA"/>
    <w:rsid w:val="00CE1E08"/>
    <w:rsid w:val="00CE39A2"/>
    <w:rsid w:val="00CE71F1"/>
    <w:rsid w:val="00CE7718"/>
    <w:rsid w:val="00CF0933"/>
    <w:rsid w:val="00CF1618"/>
    <w:rsid w:val="00CF28E2"/>
    <w:rsid w:val="00CF29D2"/>
    <w:rsid w:val="00CF3119"/>
    <w:rsid w:val="00CF3744"/>
    <w:rsid w:val="00CF4589"/>
    <w:rsid w:val="00CF46B8"/>
    <w:rsid w:val="00CF57BE"/>
    <w:rsid w:val="00CF648B"/>
    <w:rsid w:val="00D011B2"/>
    <w:rsid w:val="00D01E03"/>
    <w:rsid w:val="00D01F6E"/>
    <w:rsid w:val="00D02698"/>
    <w:rsid w:val="00D05A09"/>
    <w:rsid w:val="00D05DBD"/>
    <w:rsid w:val="00D06F4B"/>
    <w:rsid w:val="00D07C97"/>
    <w:rsid w:val="00D1030C"/>
    <w:rsid w:val="00D11019"/>
    <w:rsid w:val="00D114F7"/>
    <w:rsid w:val="00D11B24"/>
    <w:rsid w:val="00D128E2"/>
    <w:rsid w:val="00D1320F"/>
    <w:rsid w:val="00D147D3"/>
    <w:rsid w:val="00D1650E"/>
    <w:rsid w:val="00D16D74"/>
    <w:rsid w:val="00D214FC"/>
    <w:rsid w:val="00D21C52"/>
    <w:rsid w:val="00D220B5"/>
    <w:rsid w:val="00D24246"/>
    <w:rsid w:val="00D264FB"/>
    <w:rsid w:val="00D26725"/>
    <w:rsid w:val="00D27857"/>
    <w:rsid w:val="00D2799A"/>
    <w:rsid w:val="00D3069C"/>
    <w:rsid w:val="00D31F04"/>
    <w:rsid w:val="00D32030"/>
    <w:rsid w:val="00D359C4"/>
    <w:rsid w:val="00D36DA7"/>
    <w:rsid w:val="00D37A04"/>
    <w:rsid w:val="00D40665"/>
    <w:rsid w:val="00D42AE8"/>
    <w:rsid w:val="00D44F63"/>
    <w:rsid w:val="00D468FC"/>
    <w:rsid w:val="00D50CE8"/>
    <w:rsid w:val="00D52904"/>
    <w:rsid w:val="00D52BBB"/>
    <w:rsid w:val="00D56350"/>
    <w:rsid w:val="00D56981"/>
    <w:rsid w:val="00D5786D"/>
    <w:rsid w:val="00D61ED9"/>
    <w:rsid w:val="00D62183"/>
    <w:rsid w:val="00D62C77"/>
    <w:rsid w:val="00D62C7E"/>
    <w:rsid w:val="00D62FCF"/>
    <w:rsid w:val="00D62FE5"/>
    <w:rsid w:val="00D64C56"/>
    <w:rsid w:val="00D64E39"/>
    <w:rsid w:val="00D66297"/>
    <w:rsid w:val="00D70056"/>
    <w:rsid w:val="00D70325"/>
    <w:rsid w:val="00D720B3"/>
    <w:rsid w:val="00D7288C"/>
    <w:rsid w:val="00D74A7D"/>
    <w:rsid w:val="00D75EDD"/>
    <w:rsid w:val="00D76006"/>
    <w:rsid w:val="00D76A29"/>
    <w:rsid w:val="00D76A4C"/>
    <w:rsid w:val="00D77583"/>
    <w:rsid w:val="00D779DC"/>
    <w:rsid w:val="00D81581"/>
    <w:rsid w:val="00D81983"/>
    <w:rsid w:val="00D83D04"/>
    <w:rsid w:val="00D83E49"/>
    <w:rsid w:val="00D84861"/>
    <w:rsid w:val="00D8550D"/>
    <w:rsid w:val="00D8675E"/>
    <w:rsid w:val="00D91AD1"/>
    <w:rsid w:val="00D92E09"/>
    <w:rsid w:val="00D937B5"/>
    <w:rsid w:val="00D94AEA"/>
    <w:rsid w:val="00D94CF9"/>
    <w:rsid w:val="00D96300"/>
    <w:rsid w:val="00D96FE0"/>
    <w:rsid w:val="00DA096E"/>
    <w:rsid w:val="00DA1434"/>
    <w:rsid w:val="00DA1A5E"/>
    <w:rsid w:val="00DA251A"/>
    <w:rsid w:val="00DA2E62"/>
    <w:rsid w:val="00DA36D3"/>
    <w:rsid w:val="00DA5329"/>
    <w:rsid w:val="00DA5599"/>
    <w:rsid w:val="00DB05EC"/>
    <w:rsid w:val="00DB25BE"/>
    <w:rsid w:val="00DB3B0E"/>
    <w:rsid w:val="00DB4D50"/>
    <w:rsid w:val="00DB4E42"/>
    <w:rsid w:val="00DB4F46"/>
    <w:rsid w:val="00DB6952"/>
    <w:rsid w:val="00DC348B"/>
    <w:rsid w:val="00DC736C"/>
    <w:rsid w:val="00DC747B"/>
    <w:rsid w:val="00DC762D"/>
    <w:rsid w:val="00DC7F12"/>
    <w:rsid w:val="00DD1697"/>
    <w:rsid w:val="00DD3A7F"/>
    <w:rsid w:val="00DD4D02"/>
    <w:rsid w:val="00DE1032"/>
    <w:rsid w:val="00DE2353"/>
    <w:rsid w:val="00DE3EF2"/>
    <w:rsid w:val="00DE47D8"/>
    <w:rsid w:val="00DE558A"/>
    <w:rsid w:val="00DE714C"/>
    <w:rsid w:val="00DE7781"/>
    <w:rsid w:val="00DF19AC"/>
    <w:rsid w:val="00DF2A1B"/>
    <w:rsid w:val="00DF3522"/>
    <w:rsid w:val="00DF57BC"/>
    <w:rsid w:val="00E00964"/>
    <w:rsid w:val="00E01024"/>
    <w:rsid w:val="00E048D0"/>
    <w:rsid w:val="00E05A83"/>
    <w:rsid w:val="00E06334"/>
    <w:rsid w:val="00E06C3F"/>
    <w:rsid w:val="00E070CA"/>
    <w:rsid w:val="00E07AB3"/>
    <w:rsid w:val="00E104D5"/>
    <w:rsid w:val="00E107E0"/>
    <w:rsid w:val="00E10CF2"/>
    <w:rsid w:val="00E11B5D"/>
    <w:rsid w:val="00E1343E"/>
    <w:rsid w:val="00E206C3"/>
    <w:rsid w:val="00E20921"/>
    <w:rsid w:val="00E23287"/>
    <w:rsid w:val="00E23BC3"/>
    <w:rsid w:val="00E23E9C"/>
    <w:rsid w:val="00E24390"/>
    <w:rsid w:val="00E24457"/>
    <w:rsid w:val="00E25A82"/>
    <w:rsid w:val="00E25EBE"/>
    <w:rsid w:val="00E26608"/>
    <w:rsid w:val="00E26ED0"/>
    <w:rsid w:val="00E27781"/>
    <w:rsid w:val="00E304CE"/>
    <w:rsid w:val="00E33B19"/>
    <w:rsid w:val="00E34C40"/>
    <w:rsid w:val="00E34D33"/>
    <w:rsid w:val="00E34D4E"/>
    <w:rsid w:val="00E3587C"/>
    <w:rsid w:val="00E417B0"/>
    <w:rsid w:val="00E45912"/>
    <w:rsid w:val="00E45FF6"/>
    <w:rsid w:val="00E461E5"/>
    <w:rsid w:val="00E47910"/>
    <w:rsid w:val="00E52E45"/>
    <w:rsid w:val="00E53E92"/>
    <w:rsid w:val="00E5420D"/>
    <w:rsid w:val="00E54ED8"/>
    <w:rsid w:val="00E5557C"/>
    <w:rsid w:val="00E5576A"/>
    <w:rsid w:val="00E60335"/>
    <w:rsid w:val="00E61B60"/>
    <w:rsid w:val="00E6336D"/>
    <w:rsid w:val="00E655D8"/>
    <w:rsid w:val="00E6562C"/>
    <w:rsid w:val="00E65D1F"/>
    <w:rsid w:val="00E661E9"/>
    <w:rsid w:val="00E6649A"/>
    <w:rsid w:val="00E66D14"/>
    <w:rsid w:val="00E67C3A"/>
    <w:rsid w:val="00E7144A"/>
    <w:rsid w:val="00E71BBD"/>
    <w:rsid w:val="00E7214D"/>
    <w:rsid w:val="00E726DD"/>
    <w:rsid w:val="00E75865"/>
    <w:rsid w:val="00E760ED"/>
    <w:rsid w:val="00E7622A"/>
    <w:rsid w:val="00E763AB"/>
    <w:rsid w:val="00E7768F"/>
    <w:rsid w:val="00E82736"/>
    <w:rsid w:val="00E82FE1"/>
    <w:rsid w:val="00E83359"/>
    <w:rsid w:val="00E8525A"/>
    <w:rsid w:val="00E854CE"/>
    <w:rsid w:val="00E85760"/>
    <w:rsid w:val="00E85F91"/>
    <w:rsid w:val="00E86061"/>
    <w:rsid w:val="00E902B8"/>
    <w:rsid w:val="00E9371D"/>
    <w:rsid w:val="00E944AF"/>
    <w:rsid w:val="00E945D0"/>
    <w:rsid w:val="00E94E05"/>
    <w:rsid w:val="00EA0CF3"/>
    <w:rsid w:val="00EA33E5"/>
    <w:rsid w:val="00EA44D0"/>
    <w:rsid w:val="00EA5A23"/>
    <w:rsid w:val="00EA62A0"/>
    <w:rsid w:val="00EB3069"/>
    <w:rsid w:val="00EB5BF9"/>
    <w:rsid w:val="00EB657A"/>
    <w:rsid w:val="00EC03F5"/>
    <w:rsid w:val="00EC04F2"/>
    <w:rsid w:val="00EC152C"/>
    <w:rsid w:val="00EC2A1B"/>
    <w:rsid w:val="00EC36FE"/>
    <w:rsid w:val="00EC4073"/>
    <w:rsid w:val="00EC5754"/>
    <w:rsid w:val="00EC6C8D"/>
    <w:rsid w:val="00ED05D0"/>
    <w:rsid w:val="00ED05E0"/>
    <w:rsid w:val="00ED0E49"/>
    <w:rsid w:val="00ED17C6"/>
    <w:rsid w:val="00ED198B"/>
    <w:rsid w:val="00ED28B3"/>
    <w:rsid w:val="00ED2BD2"/>
    <w:rsid w:val="00ED3235"/>
    <w:rsid w:val="00ED3430"/>
    <w:rsid w:val="00EE41CC"/>
    <w:rsid w:val="00EE47AA"/>
    <w:rsid w:val="00EE6489"/>
    <w:rsid w:val="00EF00D9"/>
    <w:rsid w:val="00EF11AA"/>
    <w:rsid w:val="00EF1399"/>
    <w:rsid w:val="00EF244D"/>
    <w:rsid w:val="00EF24E1"/>
    <w:rsid w:val="00EF2A60"/>
    <w:rsid w:val="00EF4802"/>
    <w:rsid w:val="00EF4CDF"/>
    <w:rsid w:val="00EF54B7"/>
    <w:rsid w:val="00EF54D9"/>
    <w:rsid w:val="00EF6574"/>
    <w:rsid w:val="00EF6864"/>
    <w:rsid w:val="00EF6B5B"/>
    <w:rsid w:val="00F004F0"/>
    <w:rsid w:val="00F01424"/>
    <w:rsid w:val="00F027EF"/>
    <w:rsid w:val="00F04574"/>
    <w:rsid w:val="00F05125"/>
    <w:rsid w:val="00F05C0C"/>
    <w:rsid w:val="00F07C14"/>
    <w:rsid w:val="00F10514"/>
    <w:rsid w:val="00F12008"/>
    <w:rsid w:val="00F130A5"/>
    <w:rsid w:val="00F13F8F"/>
    <w:rsid w:val="00F14B7E"/>
    <w:rsid w:val="00F1564E"/>
    <w:rsid w:val="00F15C82"/>
    <w:rsid w:val="00F202FC"/>
    <w:rsid w:val="00F20425"/>
    <w:rsid w:val="00F211C3"/>
    <w:rsid w:val="00F21547"/>
    <w:rsid w:val="00F21946"/>
    <w:rsid w:val="00F22463"/>
    <w:rsid w:val="00F23036"/>
    <w:rsid w:val="00F232ED"/>
    <w:rsid w:val="00F268B8"/>
    <w:rsid w:val="00F26EF0"/>
    <w:rsid w:val="00F27F23"/>
    <w:rsid w:val="00F31D3D"/>
    <w:rsid w:val="00F325DD"/>
    <w:rsid w:val="00F33927"/>
    <w:rsid w:val="00F33DCD"/>
    <w:rsid w:val="00F349C5"/>
    <w:rsid w:val="00F35A7C"/>
    <w:rsid w:val="00F35C8C"/>
    <w:rsid w:val="00F3698A"/>
    <w:rsid w:val="00F44B20"/>
    <w:rsid w:val="00F4551A"/>
    <w:rsid w:val="00F50631"/>
    <w:rsid w:val="00F511A0"/>
    <w:rsid w:val="00F53F59"/>
    <w:rsid w:val="00F63DB4"/>
    <w:rsid w:val="00F66764"/>
    <w:rsid w:val="00F6779F"/>
    <w:rsid w:val="00F72D13"/>
    <w:rsid w:val="00F74E3B"/>
    <w:rsid w:val="00F75710"/>
    <w:rsid w:val="00F76D2A"/>
    <w:rsid w:val="00F80FC5"/>
    <w:rsid w:val="00F836AB"/>
    <w:rsid w:val="00F83891"/>
    <w:rsid w:val="00F83E0F"/>
    <w:rsid w:val="00F84496"/>
    <w:rsid w:val="00F856B5"/>
    <w:rsid w:val="00F87381"/>
    <w:rsid w:val="00F87DE5"/>
    <w:rsid w:val="00F931FB"/>
    <w:rsid w:val="00F9580F"/>
    <w:rsid w:val="00F96E7D"/>
    <w:rsid w:val="00FA087B"/>
    <w:rsid w:val="00FA1228"/>
    <w:rsid w:val="00FA3B6A"/>
    <w:rsid w:val="00FA4BCC"/>
    <w:rsid w:val="00FA53C4"/>
    <w:rsid w:val="00FA5606"/>
    <w:rsid w:val="00FA6DC8"/>
    <w:rsid w:val="00FA6F10"/>
    <w:rsid w:val="00FB0545"/>
    <w:rsid w:val="00FB25BD"/>
    <w:rsid w:val="00FB336B"/>
    <w:rsid w:val="00FB5E25"/>
    <w:rsid w:val="00FB6DF6"/>
    <w:rsid w:val="00FB723D"/>
    <w:rsid w:val="00FB7D20"/>
    <w:rsid w:val="00FC16D8"/>
    <w:rsid w:val="00FC1E7A"/>
    <w:rsid w:val="00FC47B2"/>
    <w:rsid w:val="00FC494F"/>
    <w:rsid w:val="00FC5A08"/>
    <w:rsid w:val="00FD23C9"/>
    <w:rsid w:val="00FD2794"/>
    <w:rsid w:val="00FD3A02"/>
    <w:rsid w:val="00FD4873"/>
    <w:rsid w:val="00FD49C5"/>
    <w:rsid w:val="00FD67A3"/>
    <w:rsid w:val="00FD6A95"/>
    <w:rsid w:val="00FE07B7"/>
    <w:rsid w:val="00FE280D"/>
    <w:rsid w:val="00FE3B77"/>
    <w:rsid w:val="00FE4181"/>
    <w:rsid w:val="00FE425A"/>
    <w:rsid w:val="00FE4F6F"/>
    <w:rsid w:val="00FE4FF3"/>
    <w:rsid w:val="00FE7E45"/>
    <w:rsid w:val="00FF0C23"/>
    <w:rsid w:val="00FF1C4B"/>
    <w:rsid w:val="00FF2C79"/>
    <w:rsid w:val="00FF3EFE"/>
    <w:rsid w:val="00FF41AD"/>
    <w:rsid w:val="00FF4534"/>
    <w:rsid w:val="00FF49D9"/>
    <w:rsid w:val="00FF4BD7"/>
    <w:rsid w:val="00FF5C90"/>
    <w:rsid w:val="00FF761E"/>
    <w:rsid w:val="00FF7A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789E142"/>
  <w15:docId w15:val="{B0DC4A47-6747-4B2F-AAF1-F05A9EC4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D768E"/>
    <w:rPr>
      <w:rFonts w:eastAsia="Calibri"/>
      <w:sz w:val="24"/>
      <w:szCs w:val="22"/>
      <w:lang w:eastAsia="en-US"/>
    </w:rPr>
  </w:style>
  <w:style w:type="paragraph" w:styleId="Naslov1">
    <w:name w:val="heading 1"/>
    <w:aliases w:val="SKLOP_AZ"/>
    <w:basedOn w:val="Navaden"/>
    <w:next w:val="Navaden"/>
    <w:link w:val="Naslov1Znak"/>
    <w:qFormat/>
    <w:rsid w:val="00EF54D9"/>
    <w:pPr>
      <w:numPr>
        <w:numId w:val="3"/>
      </w:numPr>
      <w:jc w:val="center"/>
      <w:outlineLvl w:val="0"/>
    </w:pPr>
    <w:rPr>
      <w:b/>
    </w:rPr>
  </w:style>
  <w:style w:type="paragraph" w:styleId="Naslov2">
    <w:name w:val="heading 2"/>
    <w:basedOn w:val="Navaden"/>
    <w:next w:val="Navaden"/>
    <w:link w:val="Naslov2Znak"/>
    <w:qFormat/>
    <w:rsid w:val="00EF54D9"/>
    <w:pPr>
      <w:pBdr>
        <w:top w:val="single" w:sz="4" w:space="1" w:color="auto" w:shadow="1"/>
        <w:left w:val="single" w:sz="4" w:space="4" w:color="auto" w:shadow="1"/>
        <w:bottom w:val="single" w:sz="4" w:space="1" w:color="auto" w:shadow="1"/>
        <w:right w:val="single" w:sz="4" w:space="4" w:color="auto" w:shadow="1"/>
      </w:pBdr>
      <w:jc w:val="center"/>
      <w:outlineLvl w:val="1"/>
    </w:pPr>
    <w:rPr>
      <w:b/>
    </w:rPr>
  </w:style>
  <w:style w:type="paragraph" w:styleId="Naslov3">
    <w:name w:val="heading 3"/>
    <w:aliases w:val="Naslov 3 Znak1,Naslov 3 Znak Znak,TP_Naslov 3"/>
    <w:basedOn w:val="Navaden"/>
    <w:next w:val="Navaden"/>
    <w:link w:val="Naslov3Znak"/>
    <w:qFormat/>
    <w:rsid w:val="00EF54D9"/>
    <w:pPr>
      <w:outlineLvl w:val="2"/>
    </w:pPr>
    <w:rPr>
      <w:b/>
    </w:rPr>
  </w:style>
  <w:style w:type="paragraph" w:styleId="Naslov4">
    <w:name w:val="heading 4"/>
    <w:basedOn w:val="Navaden"/>
    <w:next w:val="Navaden"/>
    <w:link w:val="Naslov4Znak"/>
    <w:qFormat/>
    <w:rsid w:val="00EF54D9"/>
    <w:pPr>
      <w:keepNext/>
      <w:spacing w:before="240" w:after="60"/>
      <w:outlineLvl w:val="3"/>
    </w:pPr>
    <w:rPr>
      <w:rFonts w:ascii="Calibri" w:eastAsia="Times New Roman" w:hAnsi="Calibri"/>
      <w:b/>
      <w:bCs/>
      <w:sz w:val="28"/>
      <w:szCs w:val="28"/>
    </w:rPr>
  </w:style>
  <w:style w:type="paragraph" w:styleId="Naslov5">
    <w:name w:val="heading 5"/>
    <w:basedOn w:val="Navaden"/>
    <w:next w:val="Navaden"/>
    <w:link w:val="Naslov5Znak"/>
    <w:qFormat/>
    <w:rsid w:val="0029115E"/>
    <w:pPr>
      <w:spacing w:before="240" w:after="60"/>
      <w:outlineLvl w:val="4"/>
    </w:pPr>
    <w:rPr>
      <w:rFonts w:eastAsia="Times New Roman"/>
      <w:b/>
      <w:bCs/>
      <w:i/>
      <w:iCs/>
      <w:sz w:val="26"/>
      <w:szCs w:val="26"/>
      <w:lang w:eastAsia="sl-SI"/>
    </w:rPr>
  </w:style>
  <w:style w:type="paragraph" w:styleId="Naslov6">
    <w:name w:val="heading 6"/>
    <w:basedOn w:val="Navaden"/>
    <w:next w:val="Navaden"/>
    <w:link w:val="Naslov6Znak"/>
    <w:qFormat/>
    <w:rsid w:val="00020FC5"/>
    <w:pPr>
      <w:spacing w:before="240" w:after="60"/>
      <w:outlineLvl w:val="5"/>
    </w:pPr>
    <w:rPr>
      <w:b/>
      <w:bCs/>
      <w:sz w:val="22"/>
    </w:rPr>
  </w:style>
  <w:style w:type="paragraph" w:styleId="Naslov7">
    <w:name w:val="heading 7"/>
    <w:basedOn w:val="Navaden"/>
    <w:next w:val="Navaden"/>
    <w:link w:val="Naslov7Znak"/>
    <w:qFormat/>
    <w:rsid w:val="00020FC5"/>
    <w:pPr>
      <w:spacing w:before="240" w:after="60"/>
      <w:outlineLvl w:val="6"/>
    </w:pPr>
    <w:rPr>
      <w:szCs w:val="24"/>
    </w:rPr>
  </w:style>
  <w:style w:type="paragraph" w:styleId="Naslov8">
    <w:name w:val="heading 8"/>
    <w:basedOn w:val="Navaden"/>
    <w:next w:val="Navaden"/>
    <w:link w:val="Naslov8Znak"/>
    <w:qFormat/>
    <w:rsid w:val="0029115E"/>
    <w:pPr>
      <w:spacing w:before="240" w:after="60"/>
      <w:outlineLvl w:val="7"/>
    </w:pPr>
    <w:rPr>
      <w:rFonts w:eastAsia="Times New Roman"/>
      <w:i/>
      <w:iCs/>
      <w:szCs w:val="24"/>
      <w:lang w:eastAsia="sl-SI"/>
    </w:rPr>
  </w:style>
  <w:style w:type="paragraph" w:styleId="Naslov9">
    <w:name w:val="heading 9"/>
    <w:basedOn w:val="Navaden"/>
    <w:next w:val="Navaden"/>
    <w:link w:val="Naslov9Znak"/>
    <w:qFormat/>
    <w:rsid w:val="0029115E"/>
    <w:pPr>
      <w:spacing w:before="240" w:after="60"/>
      <w:outlineLvl w:val="8"/>
    </w:pPr>
    <w:rPr>
      <w:rFonts w:ascii="Cambria" w:eastAsia="Times New Roman" w:hAnsi="Cambria"/>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rsid w:val="00EF54D9"/>
    <w:rPr>
      <w:rFonts w:eastAsia="Calibri"/>
      <w:b/>
      <w:sz w:val="24"/>
      <w:szCs w:val="22"/>
      <w:lang w:eastAsia="en-US"/>
    </w:rPr>
  </w:style>
  <w:style w:type="character" w:customStyle="1" w:styleId="Naslov2Znak">
    <w:name w:val="Naslov 2 Znak"/>
    <w:link w:val="Naslov2"/>
    <w:rsid w:val="00EF54D9"/>
    <w:rPr>
      <w:rFonts w:eastAsia="Calibri"/>
      <w:b/>
      <w:sz w:val="24"/>
      <w:szCs w:val="22"/>
      <w:lang w:val="sl-SI" w:eastAsia="en-US" w:bidi="ar-SA"/>
    </w:rPr>
  </w:style>
  <w:style w:type="character" w:customStyle="1" w:styleId="Naslov3Znak">
    <w:name w:val="Naslov 3 Znak"/>
    <w:aliases w:val="Naslov 3 Znak1 Znak,Naslov 3 Znak Znak Znak,TP_Naslov 3 Znak"/>
    <w:link w:val="Naslov3"/>
    <w:rsid w:val="00EF54D9"/>
    <w:rPr>
      <w:rFonts w:eastAsia="Calibri"/>
      <w:b/>
      <w:sz w:val="24"/>
      <w:szCs w:val="22"/>
      <w:lang w:val="sl-SI" w:eastAsia="en-US" w:bidi="ar-SA"/>
    </w:rPr>
  </w:style>
  <w:style w:type="character" w:customStyle="1" w:styleId="Naslov4Znak">
    <w:name w:val="Naslov 4 Znak"/>
    <w:link w:val="Naslov4"/>
    <w:rsid w:val="00EF54D9"/>
    <w:rPr>
      <w:rFonts w:ascii="Calibri" w:hAnsi="Calibri"/>
      <w:b/>
      <w:bCs/>
      <w:sz w:val="28"/>
      <w:szCs w:val="28"/>
      <w:lang w:val="sl-SI" w:eastAsia="en-US" w:bidi="ar-SA"/>
    </w:rPr>
  </w:style>
  <w:style w:type="character" w:customStyle="1" w:styleId="BesedilooblakaZnak">
    <w:name w:val="Besedilo oblačka Znak"/>
    <w:link w:val="Besedilooblaka"/>
    <w:rsid w:val="00EF54D9"/>
    <w:rPr>
      <w:rFonts w:ascii="Tahoma" w:eastAsia="Calibri" w:hAnsi="Tahoma"/>
      <w:sz w:val="16"/>
      <w:szCs w:val="16"/>
      <w:lang w:bidi="ar-SA"/>
    </w:rPr>
  </w:style>
  <w:style w:type="paragraph" w:styleId="Besedilooblaka">
    <w:name w:val="Balloon Text"/>
    <w:basedOn w:val="Navaden"/>
    <w:link w:val="BesedilooblakaZnak"/>
    <w:unhideWhenUsed/>
    <w:rsid w:val="00EF54D9"/>
    <w:rPr>
      <w:rFonts w:ascii="Tahoma" w:hAnsi="Tahoma"/>
      <w:sz w:val="16"/>
      <w:szCs w:val="16"/>
      <w:lang w:eastAsia="sl-SI"/>
    </w:rPr>
  </w:style>
  <w:style w:type="paragraph" w:styleId="Glava">
    <w:name w:val="header"/>
    <w:aliases w:val="Header Char,Glava - napis,E-PVO-glava, Char,Glava Znak Znak Znak Znak,Glava Znak Znak Znak Znak Znak,Glava Znak Znak Znak,Glava Znak Znak Znak Znak Znak Znak Znak Znak Znak Znak Znak Znak Znak Zn Znak,body txt,C"/>
    <w:basedOn w:val="Navaden"/>
    <w:link w:val="GlavaZnak"/>
    <w:unhideWhenUsed/>
    <w:rsid w:val="00EF54D9"/>
    <w:pPr>
      <w:tabs>
        <w:tab w:val="center" w:pos="4536"/>
        <w:tab w:val="right" w:pos="9072"/>
      </w:tabs>
    </w:pPr>
  </w:style>
  <w:style w:type="character" w:customStyle="1" w:styleId="GlavaZnak">
    <w:name w:val="Glava Znak"/>
    <w:aliases w:val="Header Char Znak1,Glava - napis Znak,E-PVO-glava Znak, Char Znak,Glava Znak Znak Znak Znak Znak1,Glava Znak Znak Znak Znak Znak Znak,Glava Znak Znak Znak Znak1,body txt Znak,C Znak"/>
    <w:link w:val="Glava"/>
    <w:rsid w:val="00EF54D9"/>
    <w:rPr>
      <w:rFonts w:eastAsia="Calibri"/>
      <w:sz w:val="24"/>
      <w:szCs w:val="22"/>
      <w:lang w:val="sl-SI" w:eastAsia="en-US" w:bidi="ar-SA"/>
    </w:rPr>
  </w:style>
  <w:style w:type="paragraph" w:styleId="Noga">
    <w:name w:val="footer"/>
    <w:aliases w:val="Footer-PR"/>
    <w:basedOn w:val="Navaden"/>
    <w:link w:val="NogaZnak"/>
    <w:unhideWhenUsed/>
    <w:qFormat/>
    <w:rsid w:val="00EF54D9"/>
    <w:pPr>
      <w:tabs>
        <w:tab w:val="center" w:pos="4536"/>
        <w:tab w:val="right" w:pos="9072"/>
      </w:tabs>
    </w:pPr>
  </w:style>
  <w:style w:type="character" w:customStyle="1" w:styleId="NogaZnak">
    <w:name w:val="Noga Znak"/>
    <w:aliases w:val="Footer-PR Znak"/>
    <w:link w:val="Noga"/>
    <w:rsid w:val="00EF54D9"/>
    <w:rPr>
      <w:rFonts w:eastAsia="Calibri"/>
      <w:sz w:val="24"/>
      <w:szCs w:val="22"/>
      <w:lang w:val="sl-SI" w:eastAsia="en-US" w:bidi="ar-SA"/>
    </w:rPr>
  </w:style>
  <w:style w:type="character" w:styleId="Hiperpovezava">
    <w:name w:val="Hyperlink"/>
    <w:unhideWhenUsed/>
    <w:rsid w:val="00EF54D9"/>
    <w:rPr>
      <w:color w:val="0000FF"/>
      <w:u w:val="single"/>
    </w:rPr>
  </w:style>
  <w:style w:type="paragraph" w:styleId="Sprotnaopomba-besedilo">
    <w:name w:val="footnote text"/>
    <w:basedOn w:val="Navaden"/>
    <w:link w:val="Sprotnaopomba-besediloZnak"/>
    <w:semiHidden/>
    <w:unhideWhenUsed/>
    <w:rsid w:val="00EF54D9"/>
    <w:rPr>
      <w:rFonts w:ascii="Calibri" w:hAnsi="Calibri"/>
      <w:sz w:val="20"/>
      <w:szCs w:val="20"/>
    </w:rPr>
  </w:style>
  <w:style w:type="character" w:customStyle="1" w:styleId="Sprotnaopomba-besediloZnak">
    <w:name w:val="Sprotna opomba - besedilo Znak"/>
    <w:link w:val="Sprotnaopomba-besedilo"/>
    <w:semiHidden/>
    <w:rsid w:val="00EF54D9"/>
    <w:rPr>
      <w:rFonts w:ascii="Calibri" w:eastAsia="Calibri" w:hAnsi="Calibri"/>
      <w:lang w:val="sl-SI" w:eastAsia="en-US" w:bidi="ar-SA"/>
    </w:rPr>
  </w:style>
  <w:style w:type="paragraph" w:styleId="Odstavekseznama">
    <w:name w:val="List Paragraph"/>
    <w:basedOn w:val="Navaden"/>
    <w:uiPriority w:val="34"/>
    <w:qFormat/>
    <w:rsid w:val="00EF54D9"/>
    <w:pPr>
      <w:ind w:left="720"/>
      <w:contextualSpacing/>
    </w:pPr>
  </w:style>
  <w:style w:type="paragraph" w:styleId="Naslov">
    <w:name w:val="Title"/>
    <w:basedOn w:val="Navaden"/>
    <w:link w:val="NaslovZnak1"/>
    <w:qFormat/>
    <w:rsid w:val="00EF54D9"/>
    <w:pPr>
      <w:jc w:val="center"/>
    </w:pPr>
    <w:rPr>
      <w:rFonts w:eastAsia="Times New Roman"/>
      <w:b/>
      <w:bCs/>
      <w:sz w:val="28"/>
      <w:szCs w:val="24"/>
      <w:lang w:eastAsia="sl-SI"/>
    </w:rPr>
  </w:style>
  <w:style w:type="character" w:customStyle="1" w:styleId="NaslovZnak1">
    <w:name w:val="Naslov Znak1"/>
    <w:link w:val="Naslov"/>
    <w:rsid w:val="00EF54D9"/>
    <w:rPr>
      <w:b/>
      <w:bCs/>
      <w:sz w:val="28"/>
      <w:szCs w:val="24"/>
      <w:lang w:val="sl-SI" w:eastAsia="sl-SI" w:bidi="ar-SA"/>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EF54D9"/>
    <w:pPr>
      <w:jc w:val="both"/>
    </w:pPr>
    <w:rPr>
      <w:rFonts w:eastAsia="Times New Roman"/>
      <w:szCs w:val="24"/>
      <w:lang w:eastAsia="sl-SI"/>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link w:val="Telobesedila"/>
    <w:rsid w:val="00EF54D9"/>
    <w:rPr>
      <w:sz w:val="24"/>
      <w:szCs w:val="24"/>
      <w:lang w:val="sl-SI" w:eastAsia="sl-SI" w:bidi="ar-SA"/>
    </w:rPr>
  </w:style>
  <w:style w:type="paragraph" w:styleId="Telobesedila2">
    <w:name w:val="Body Text 2"/>
    <w:basedOn w:val="Navaden"/>
    <w:link w:val="Telobesedila2Znak"/>
    <w:unhideWhenUsed/>
    <w:rsid w:val="00EF54D9"/>
    <w:pPr>
      <w:spacing w:after="120" w:line="480" w:lineRule="auto"/>
    </w:pPr>
    <w:rPr>
      <w:rFonts w:ascii="Calibri" w:hAnsi="Calibri"/>
      <w:sz w:val="22"/>
    </w:rPr>
  </w:style>
  <w:style w:type="character" w:customStyle="1" w:styleId="Telobesedila2Znak">
    <w:name w:val="Telo besedila 2 Znak"/>
    <w:link w:val="Telobesedila2"/>
    <w:rsid w:val="00EF54D9"/>
    <w:rPr>
      <w:rFonts w:ascii="Calibri" w:eastAsia="Calibri" w:hAnsi="Calibri"/>
      <w:sz w:val="22"/>
      <w:szCs w:val="22"/>
      <w:lang w:val="sl-SI" w:eastAsia="en-US" w:bidi="ar-SA"/>
    </w:rPr>
  </w:style>
  <w:style w:type="paragraph" w:styleId="Telobesedila-zamik">
    <w:name w:val="Body Text Indent"/>
    <w:basedOn w:val="Navaden"/>
    <w:link w:val="Telobesedila-zamikZnak"/>
    <w:unhideWhenUsed/>
    <w:rsid w:val="00EF54D9"/>
    <w:pPr>
      <w:spacing w:after="120"/>
      <w:ind w:left="283"/>
    </w:pPr>
    <w:rPr>
      <w:rFonts w:ascii="Calibri" w:hAnsi="Calibri"/>
      <w:sz w:val="22"/>
    </w:rPr>
  </w:style>
  <w:style w:type="character" w:customStyle="1" w:styleId="Telobesedila-zamikZnak">
    <w:name w:val="Telo besedila - zamik Znak"/>
    <w:link w:val="Telobesedila-zamik"/>
    <w:rsid w:val="00EF54D9"/>
    <w:rPr>
      <w:rFonts w:ascii="Calibri" w:eastAsia="Calibri" w:hAnsi="Calibri"/>
      <w:sz w:val="22"/>
      <w:szCs w:val="22"/>
      <w:lang w:val="sl-SI" w:eastAsia="en-US" w:bidi="ar-SA"/>
    </w:rPr>
  </w:style>
  <w:style w:type="paragraph" w:styleId="Telobesedila3">
    <w:name w:val="Body Text 3"/>
    <w:basedOn w:val="Navaden"/>
    <w:link w:val="Telobesedila3Znak"/>
    <w:unhideWhenUsed/>
    <w:rsid w:val="00EF54D9"/>
    <w:pPr>
      <w:spacing w:after="120"/>
      <w:jc w:val="both"/>
    </w:pPr>
    <w:rPr>
      <w:rFonts w:ascii="Calibri" w:hAnsi="Calibri"/>
      <w:sz w:val="16"/>
      <w:szCs w:val="16"/>
    </w:rPr>
  </w:style>
  <w:style w:type="character" w:customStyle="1" w:styleId="Telobesedila3Znak">
    <w:name w:val="Telo besedila 3 Znak"/>
    <w:link w:val="Telobesedila3"/>
    <w:rsid w:val="00EF54D9"/>
    <w:rPr>
      <w:rFonts w:ascii="Calibri" w:eastAsia="Calibri" w:hAnsi="Calibri"/>
      <w:sz w:val="16"/>
      <w:szCs w:val="16"/>
      <w:lang w:val="sl-SI" w:eastAsia="en-US" w:bidi="ar-SA"/>
    </w:rPr>
  </w:style>
  <w:style w:type="paragraph" w:styleId="Kazalovsebine1">
    <w:name w:val="toc 1"/>
    <w:basedOn w:val="Navaden"/>
    <w:next w:val="Navaden"/>
    <w:autoRedefine/>
    <w:unhideWhenUsed/>
    <w:rsid w:val="00EF54D9"/>
    <w:pPr>
      <w:pBdr>
        <w:bottom w:val="double" w:sz="4" w:space="1" w:color="auto"/>
      </w:pBdr>
      <w:tabs>
        <w:tab w:val="right" w:leader="dot" w:pos="9062"/>
      </w:tabs>
    </w:pPr>
    <w:rPr>
      <w:b/>
      <w:noProof/>
    </w:rPr>
  </w:style>
  <w:style w:type="paragraph" w:styleId="Kazalovsebine2">
    <w:name w:val="toc 2"/>
    <w:basedOn w:val="Navaden"/>
    <w:next w:val="Navaden"/>
    <w:autoRedefine/>
    <w:unhideWhenUsed/>
    <w:rsid w:val="00EF54D9"/>
    <w:pPr>
      <w:ind w:left="709" w:hanging="709"/>
      <w:jc w:val="both"/>
    </w:pPr>
    <w:rPr>
      <w:b/>
    </w:rPr>
  </w:style>
  <w:style w:type="paragraph" w:styleId="Kazalovsebine3">
    <w:name w:val="toc 3"/>
    <w:basedOn w:val="Navaden"/>
    <w:next w:val="Navaden"/>
    <w:autoRedefine/>
    <w:unhideWhenUsed/>
    <w:rsid w:val="00EF54D9"/>
    <w:pPr>
      <w:ind w:left="480"/>
    </w:pPr>
  </w:style>
  <w:style w:type="paragraph" w:styleId="Golobesedilo">
    <w:name w:val="Plain Text"/>
    <w:basedOn w:val="Navaden"/>
    <w:link w:val="GolobesediloZnak"/>
    <w:uiPriority w:val="99"/>
    <w:unhideWhenUsed/>
    <w:rsid w:val="00EF54D9"/>
    <w:rPr>
      <w:rFonts w:ascii="Consolas" w:hAnsi="Consolas"/>
      <w:sz w:val="21"/>
      <w:szCs w:val="21"/>
    </w:rPr>
  </w:style>
  <w:style w:type="character" w:customStyle="1" w:styleId="GolobesediloZnak">
    <w:name w:val="Golo besedilo Znak"/>
    <w:link w:val="Golobesedilo"/>
    <w:uiPriority w:val="99"/>
    <w:rsid w:val="00EF54D9"/>
    <w:rPr>
      <w:rFonts w:ascii="Consolas" w:eastAsia="Calibri" w:hAnsi="Consolas"/>
      <w:sz w:val="21"/>
      <w:szCs w:val="21"/>
      <w:lang w:bidi="ar-SA"/>
    </w:rPr>
  </w:style>
  <w:style w:type="paragraph" w:customStyle="1" w:styleId="Default">
    <w:name w:val="Default"/>
    <w:rsid w:val="00FE7E45"/>
    <w:pPr>
      <w:widowControl w:val="0"/>
      <w:autoSpaceDE w:val="0"/>
      <w:autoSpaceDN w:val="0"/>
      <w:adjustRightInd w:val="0"/>
    </w:pPr>
    <w:rPr>
      <w:color w:val="000000"/>
      <w:sz w:val="24"/>
      <w:szCs w:val="24"/>
    </w:rPr>
  </w:style>
  <w:style w:type="paragraph" w:customStyle="1" w:styleId="CM7">
    <w:name w:val="CM7"/>
    <w:basedOn w:val="Default"/>
    <w:next w:val="Default"/>
    <w:rsid w:val="00FE7E45"/>
    <w:pPr>
      <w:spacing w:line="278" w:lineRule="atLeast"/>
    </w:pPr>
    <w:rPr>
      <w:color w:val="auto"/>
    </w:rPr>
  </w:style>
  <w:style w:type="paragraph" w:customStyle="1" w:styleId="CM51">
    <w:name w:val="CM51"/>
    <w:basedOn w:val="Default"/>
    <w:next w:val="Default"/>
    <w:rsid w:val="0064419A"/>
    <w:rPr>
      <w:color w:val="auto"/>
    </w:rPr>
  </w:style>
  <w:style w:type="paragraph" w:customStyle="1" w:styleId="CM3">
    <w:name w:val="CM3"/>
    <w:basedOn w:val="Default"/>
    <w:next w:val="Default"/>
    <w:rsid w:val="0064419A"/>
    <w:pPr>
      <w:spacing w:line="276" w:lineRule="atLeast"/>
    </w:pPr>
    <w:rPr>
      <w:color w:val="auto"/>
    </w:rPr>
  </w:style>
  <w:style w:type="paragraph" w:customStyle="1" w:styleId="CM55">
    <w:name w:val="CM55"/>
    <w:basedOn w:val="Navaden"/>
    <w:next w:val="Navaden"/>
    <w:rsid w:val="00B532D1"/>
    <w:pPr>
      <w:widowControl w:val="0"/>
      <w:autoSpaceDE w:val="0"/>
      <w:autoSpaceDN w:val="0"/>
      <w:adjustRightInd w:val="0"/>
    </w:pPr>
    <w:rPr>
      <w:rFonts w:eastAsia="Times New Roman"/>
      <w:szCs w:val="24"/>
      <w:lang w:eastAsia="sl-SI"/>
    </w:rPr>
  </w:style>
  <w:style w:type="table" w:styleId="Tabelamrea">
    <w:name w:val="Table Grid"/>
    <w:basedOn w:val="Navadnatabela"/>
    <w:rsid w:val="00D36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rsid w:val="00F130A5"/>
    <w:rPr>
      <w:color w:val="auto"/>
    </w:rPr>
  </w:style>
  <w:style w:type="paragraph" w:customStyle="1" w:styleId="CM35">
    <w:name w:val="CM35"/>
    <w:basedOn w:val="Default"/>
    <w:next w:val="Default"/>
    <w:rsid w:val="00F130A5"/>
    <w:rPr>
      <w:color w:val="auto"/>
    </w:rPr>
  </w:style>
  <w:style w:type="paragraph" w:customStyle="1" w:styleId="CM37">
    <w:name w:val="CM37"/>
    <w:basedOn w:val="Default"/>
    <w:next w:val="Default"/>
    <w:rsid w:val="00F130A5"/>
    <w:rPr>
      <w:color w:val="auto"/>
    </w:rPr>
  </w:style>
  <w:style w:type="paragraph" w:customStyle="1" w:styleId="CM38">
    <w:name w:val="CM38"/>
    <w:basedOn w:val="Default"/>
    <w:next w:val="Default"/>
    <w:rsid w:val="00F130A5"/>
    <w:rPr>
      <w:color w:val="auto"/>
    </w:rPr>
  </w:style>
  <w:style w:type="paragraph" w:customStyle="1" w:styleId="CM4">
    <w:name w:val="CM4"/>
    <w:basedOn w:val="Default"/>
    <w:next w:val="Default"/>
    <w:rsid w:val="00F130A5"/>
    <w:rPr>
      <w:color w:val="auto"/>
    </w:rPr>
  </w:style>
  <w:style w:type="paragraph" w:customStyle="1" w:styleId="CM5">
    <w:name w:val="CM5"/>
    <w:basedOn w:val="Default"/>
    <w:next w:val="Default"/>
    <w:rsid w:val="00F130A5"/>
    <w:pPr>
      <w:spacing w:line="413" w:lineRule="atLeast"/>
    </w:pPr>
    <w:rPr>
      <w:color w:val="auto"/>
    </w:rPr>
  </w:style>
  <w:style w:type="paragraph" w:customStyle="1" w:styleId="CM40">
    <w:name w:val="CM40"/>
    <w:basedOn w:val="Default"/>
    <w:next w:val="Default"/>
    <w:rsid w:val="00F130A5"/>
    <w:rPr>
      <w:color w:val="auto"/>
    </w:rPr>
  </w:style>
  <w:style w:type="paragraph" w:customStyle="1" w:styleId="CM41">
    <w:name w:val="CM41"/>
    <w:basedOn w:val="Default"/>
    <w:next w:val="Default"/>
    <w:rsid w:val="00F130A5"/>
    <w:rPr>
      <w:color w:val="auto"/>
    </w:rPr>
  </w:style>
  <w:style w:type="paragraph" w:customStyle="1" w:styleId="CM43">
    <w:name w:val="CM43"/>
    <w:basedOn w:val="Default"/>
    <w:next w:val="Default"/>
    <w:rsid w:val="00F130A5"/>
    <w:rPr>
      <w:color w:val="auto"/>
    </w:rPr>
  </w:style>
  <w:style w:type="paragraph" w:customStyle="1" w:styleId="CM44">
    <w:name w:val="CM44"/>
    <w:basedOn w:val="Default"/>
    <w:next w:val="Default"/>
    <w:rsid w:val="00F130A5"/>
    <w:rPr>
      <w:color w:val="auto"/>
    </w:rPr>
  </w:style>
  <w:style w:type="paragraph" w:customStyle="1" w:styleId="CM9">
    <w:name w:val="CM9"/>
    <w:basedOn w:val="Default"/>
    <w:next w:val="Default"/>
    <w:rsid w:val="00F130A5"/>
    <w:pPr>
      <w:spacing w:line="276" w:lineRule="atLeast"/>
    </w:pPr>
    <w:rPr>
      <w:color w:val="auto"/>
    </w:rPr>
  </w:style>
  <w:style w:type="paragraph" w:customStyle="1" w:styleId="CM47">
    <w:name w:val="CM47"/>
    <w:basedOn w:val="Default"/>
    <w:next w:val="Default"/>
    <w:rsid w:val="00F130A5"/>
    <w:rPr>
      <w:color w:val="auto"/>
    </w:rPr>
  </w:style>
  <w:style w:type="paragraph" w:customStyle="1" w:styleId="CM11">
    <w:name w:val="CM11"/>
    <w:basedOn w:val="Default"/>
    <w:next w:val="Default"/>
    <w:rsid w:val="00F130A5"/>
    <w:pPr>
      <w:spacing w:line="268" w:lineRule="atLeast"/>
    </w:pPr>
    <w:rPr>
      <w:color w:val="auto"/>
    </w:rPr>
  </w:style>
  <w:style w:type="paragraph" w:customStyle="1" w:styleId="CM49">
    <w:name w:val="CM49"/>
    <w:basedOn w:val="Default"/>
    <w:next w:val="Default"/>
    <w:rsid w:val="00F130A5"/>
    <w:rPr>
      <w:color w:val="auto"/>
    </w:rPr>
  </w:style>
  <w:style w:type="paragraph" w:customStyle="1" w:styleId="CM50">
    <w:name w:val="CM50"/>
    <w:basedOn w:val="Default"/>
    <w:next w:val="Default"/>
    <w:rsid w:val="00F130A5"/>
    <w:rPr>
      <w:color w:val="auto"/>
    </w:rPr>
  </w:style>
  <w:style w:type="paragraph" w:customStyle="1" w:styleId="CM15">
    <w:name w:val="CM15"/>
    <w:basedOn w:val="Default"/>
    <w:next w:val="Default"/>
    <w:rsid w:val="00F130A5"/>
    <w:pPr>
      <w:spacing w:line="553" w:lineRule="atLeast"/>
    </w:pPr>
    <w:rPr>
      <w:color w:val="auto"/>
    </w:rPr>
  </w:style>
  <w:style w:type="paragraph" w:customStyle="1" w:styleId="CM45">
    <w:name w:val="CM45"/>
    <w:basedOn w:val="Default"/>
    <w:next w:val="Default"/>
    <w:rsid w:val="00F130A5"/>
    <w:rPr>
      <w:color w:val="auto"/>
    </w:rPr>
  </w:style>
  <w:style w:type="paragraph" w:customStyle="1" w:styleId="CM17">
    <w:name w:val="CM17"/>
    <w:basedOn w:val="Default"/>
    <w:next w:val="Default"/>
    <w:rsid w:val="00F130A5"/>
    <w:pPr>
      <w:spacing w:line="416" w:lineRule="atLeast"/>
    </w:pPr>
    <w:rPr>
      <w:color w:val="auto"/>
    </w:rPr>
  </w:style>
  <w:style w:type="paragraph" w:customStyle="1" w:styleId="CM19">
    <w:name w:val="CM19"/>
    <w:basedOn w:val="Default"/>
    <w:next w:val="Default"/>
    <w:rsid w:val="00F130A5"/>
    <w:pPr>
      <w:spacing w:line="553" w:lineRule="atLeast"/>
    </w:pPr>
    <w:rPr>
      <w:color w:val="auto"/>
    </w:rPr>
  </w:style>
  <w:style w:type="paragraph" w:customStyle="1" w:styleId="CM48">
    <w:name w:val="CM48"/>
    <w:basedOn w:val="Default"/>
    <w:next w:val="Default"/>
    <w:rsid w:val="00F130A5"/>
    <w:rPr>
      <w:color w:val="auto"/>
    </w:rPr>
  </w:style>
  <w:style w:type="paragraph" w:customStyle="1" w:styleId="CM22">
    <w:name w:val="CM22"/>
    <w:basedOn w:val="Default"/>
    <w:next w:val="Default"/>
    <w:rsid w:val="00F130A5"/>
    <w:pPr>
      <w:spacing w:line="553" w:lineRule="atLeast"/>
    </w:pPr>
    <w:rPr>
      <w:color w:val="auto"/>
    </w:rPr>
  </w:style>
  <w:style w:type="paragraph" w:customStyle="1" w:styleId="CM53">
    <w:name w:val="CM53"/>
    <w:basedOn w:val="Default"/>
    <w:next w:val="Default"/>
    <w:rsid w:val="00F130A5"/>
    <w:rPr>
      <w:color w:val="auto"/>
    </w:rPr>
  </w:style>
  <w:style w:type="paragraph" w:customStyle="1" w:styleId="CM54">
    <w:name w:val="CM54"/>
    <w:basedOn w:val="Default"/>
    <w:next w:val="Default"/>
    <w:rsid w:val="00F130A5"/>
    <w:rPr>
      <w:color w:val="auto"/>
    </w:rPr>
  </w:style>
  <w:style w:type="paragraph" w:customStyle="1" w:styleId="CM46">
    <w:name w:val="CM46"/>
    <w:basedOn w:val="Default"/>
    <w:next w:val="Default"/>
    <w:rsid w:val="00F130A5"/>
    <w:rPr>
      <w:color w:val="auto"/>
    </w:rPr>
  </w:style>
  <w:style w:type="paragraph" w:customStyle="1" w:styleId="CM26">
    <w:name w:val="CM26"/>
    <w:basedOn w:val="Default"/>
    <w:next w:val="Default"/>
    <w:rsid w:val="00F130A5"/>
    <w:rPr>
      <w:color w:val="auto"/>
    </w:rPr>
  </w:style>
  <w:style w:type="paragraph" w:customStyle="1" w:styleId="CM27">
    <w:name w:val="CM27"/>
    <w:basedOn w:val="Default"/>
    <w:next w:val="Default"/>
    <w:rsid w:val="00F130A5"/>
    <w:pPr>
      <w:spacing w:line="413" w:lineRule="atLeast"/>
    </w:pPr>
    <w:rPr>
      <w:color w:val="auto"/>
    </w:rPr>
  </w:style>
  <w:style w:type="paragraph" w:customStyle="1" w:styleId="CM28">
    <w:name w:val="CM28"/>
    <w:basedOn w:val="Default"/>
    <w:next w:val="Default"/>
    <w:rsid w:val="00F130A5"/>
    <w:pPr>
      <w:spacing w:line="413" w:lineRule="atLeast"/>
    </w:pPr>
    <w:rPr>
      <w:color w:val="auto"/>
    </w:rPr>
  </w:style>
  <w:style w:type="paragraph" w:customStyle="1" w:styleId="CM29">
    <w:name w:val="CM29"/>
    <w:basedOn w:val="Default"/>
    <w:next w:val="Default"/>
    <w:rsid w:val="00F130A5"/>
    <w:pPr>
      <w:spacing w:line="276" w:lineRule="atLeast"/>
    </w:pPr>
    <w:rPr>
      <w:color w:val="auto"/>
    </w:rPr>
  </w:style>
  <w:style w:type="character" w:customStyle="1" w:styleId="Naslov5Znak">
    <w:name w:val="Naslov 5 Znak"/>
    <w:link w:val="Naslov5"/>
    <w:rsid w:val="0029115E"/>
    <w:rPr>
      <w:b/>
      <w:bCs/>
      <w:i/>
      <w:iCs/>
      <w:sz w:val="26"/>
      <w:szCs w:val="26"/>
      <w:lang w:val="sl-SI" w:eastAsia="sl-SI" w:bidi="ar-SA"/>
    </w:rPr>
  </w:style>
  <w:style w:type="character" w:customStyle="1" w:styleId="Naslov8Znak">
    <w:name w:val="Naslov 8 Znak"/>
    <w:link w:val="Naslov8"/>
    <w:rsid w:val="0029115E"/>
    <w:rPr>
      <w:i/>
      <w:iCs/>
      <w:sz w:val="24"/>
      <w:szCs w:val="24"/>
      <w:lang w:val="sl-SI" w:eastAsia="sl-SI" w:bidi="ar-SA"/>
    </w:rPr>
  </w:style>
  <w:style w:type="character" w:customStyle="1" w:styleId="HeaderCharZnak">
    <w:name w:val="Header Char Znak"/>
    <w:aliases w:val="Glava - napis Znak Znak"/>
    <w:rsid w:val="0029115E"/>
    <w:rPr>
      <w:sz w:val="24"/>
      <w:lang w:val="sl-SI" w:eastAsia="sl-SI" w:bidi="ar-SA"/>
    </w:rPr>
  </w:style>
  <w:style w:type="paragraph" w:customStyle="1" w:styleId="BESEDILO">
    <w:name w:val="BESEDILO"/>
    <w:rsid w:val="0029115E"/>
    <w:pPr>
      <w:keepLines/>
      <w:widowControl w:val="0"/>
      <w:tabs>
        <w:tab w:val="left" w:pos="2155"/>
      </w:tabs>
      <w:adjustRightInd w:val="0"/>
      <w:spacing w:line="360" w:lineRule="atLeast"/>
      <w:jc w:val="both"/>
      <w:textAlignment w:val="baseline"/>
    </w:pPr>
    <w:rPr>
      <w:rFonts w:ascii="Arial" w:hAnsi="Arial"/>
      <w:kern w:val="16"/>
      <w:lang w:eastAsia="en-US"/>
    </w:rPr>
  </w:style>
  <w:style w:type="paragraph" w:customStyle="1" w:styleId="BodyText31">
    <w:name w:val="Body Text 31"/>
    <w:basedOn w:val="Navaden"/>
    <w:rsid w:val="00F26EF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eastAsia="Times New Roman"/>
      <w:szCs w:val="20"/>
      <w:lang w:eastAsia="sl-SI"/>
    </w:rPr>
  </w:style>
  <w:style w:type="character" w:styleId="Pripombasklic">
    <w:name w:val="annotation reference"/>
    <w:rsid w:val="00732C5B"/>
    <w:rPr>
      <w:sz w:val="16"/>
      <w:szCs w:val="16"/>
    </w:rPr>
  </w:style>
  <w:style w:type="paragraph" w:styleId="Pripombabesedilo">
    <w:name w:val="annotation text"/>
    <w:basedOn w:val="Navaden"/>
    <w:link w:val="PripombabesediloZnak"/>
    <w:rsid w:val="00732C5B"/>
    <w:rPr>
      <w:sz w:val="20"/>
      <w:szCs w:val="20"/>
    </w:rPr>
  </w:style>
  <w:style w:type="character" w:customStyle="1" w:styleId="PripombabesediloZnak">
    <w:name w:val="Pripomba – besedilo Znak"/>
    <w:link w:val="Pripombabesedilo"/>
    <w:rsid w:val="00732C5B"/>
    <w:rPr>
      <w:rFonts w:eastAsia="Calibri"/>
      <w:lang w:eastAsia="en-US"/>
    </w:rPr>
  </w:style>
  <w:style w:type="paragraph" w:styleId="Zadevapripombe">
    <w:name w:val="annotation subject"/>
    <w:basedOn w:val="Pripombabesedilo"/>
    <w:next w:val="Pripombabesedilo"/>
    <w:link w:val="ZadevapripombeZnak"/>
    <w:rsid w:val="00732C5B"/>
    <w:rPr>
      <w:b/>
      <w:bCs/>
    </w:rPr>
  </w:style>
  <w:style w:type="character" w:customStyle="1" w:styleId="ZadevapripombeZnak">
    <w:name w:val="Zadeva pripombe Znak"/>
    <w:link w:val="Zadevapripombe"/>
    <w:rsid w:val="00732C5B"/>
    <w:rPr>
      <w:rFonts w:eastAsia="Calibri"/>
      <w:b/>
      <w:bCs/>
      <w:lang w:eastAsia="en-US"/>
    </w:rPr>
  </w:style>
  <w:style w:type="paragraph" w:styleId="Seznam">
    <w:name w:val="List"/>
    <w:basedOn w:val="Navaden"/>
    <w:rsid w:val="00020FC5"/>
    <w:pPr>
      <w:ind w:left="283" w:hanging="283"/>
    </w:pPr>
  </w:style>
  <w:style w:type="paragraph" w:styleId="Seznam2">
    <w:name w:val="List 2"/>
    <w:basedOn w:val="Navaden"/>
    <w:rsid w:val="00020FC5"/>
    <w:pPr>
      <w:ind w:left="566" w:hanging="283"/>
    </w:pPr>
  </w:style>
  <w:style w:type="paragraph" w:styleId="Seznam3">
    <w:name w:val="List 3"/>
    <w:basedOn w:val="Navaden"/>
    <w:rsid w:val="00020FC5"/>
    <w:pPr>
      <w:ind w:left="849" w:hanging="283"/>
    </w:pPr>
  </w:style>
  <w:style w:type="paragraph" w:styleId="Seznam5">
    <w:name w:val="List 5"/>
    <w:basedOn w:val="Navaden"/>
    <w:rsid w:val="00020FC5"/>
    <w:pPr>
      <w:ind w:left="1415" w:hanging="283"/>
    </w:pPr>
  </w:style>
  <w:style w:type="paragraph" w:styleId="Oznaenseznam">
    <w:name w:val="List Bullet"/>
    <w:basedOn w:val="Navaden"/>
    <w:rsid w:val="00020FC5"/>
    <w:pPr>
      <w:numPr>
        <w:numId w:val="5"/>
      </w:numPr>
    </w:pPr>
  </w:style>
  <w:style w:type="paragraph" w:styleId="Oznaenseznam2">
    <w:name w:val="List Bullet 2"/>
    <w:basedOn w:val="Navaden"/>
    <w:rsid w:val="00020FC5"/>
    <w:pPr>
      <w:numPr>
        <w:numId w:val="6"/>
      </w:numPr>
    </w:pPr>
  </w:style>
  <w:style w:type="paragraph" w:styleId="Oznaenseznam3">
    <w:name w:val="List Bullet 3"/>
    <w:basedOn w:val="Navaden"/>
    <w:rsid w:val="00020FC5"/>
    <w:pPr>
      <w:numPr>
        <w:numId w:val="7"/>
      </w:numPr>
    </w:pPr>
  </w:style>
  <w:style w:type="paragraph" w:styleId="Oznaenseznam4">
    <w:name w:val="List Bullet 4"/>
    <w:basedOn w:val="Navaden"/>
    <w:rsid w:val="00020FC5"/>
    <w:pPr>
      <w:numPr>
        <w:numId w:val="8"/>
      </w:numPr>
    </w:pPr>
  </w:style>
  <w:style w:type="paragraph" w:styleId="Oznaenseznam5">
    <w:name w:val="List Bullet 5"/>
    <w:basedOn w:val="Navaden"/>
    <w:rsid w:val="00020FC5"/>
    <w:pPr>
      <w:numPr>
        <w:numId w:val="9"/>
      </w:numPr>
    </w:pPr>
  </w:style>
  <w:style w:type="paragraph" w:styleId="Seznam-nadaljevanje">
    <w:name w:val="List Continue"/>
    <w:basedOn w:val="Navaden"/>
    <w:rsid w:val="00020FC5"/>
    <w:pPr>
      <w:spacing w:after="120"/>
      <w:ind w:left="283"/>
    </w:pPr>
  </w:style>
  <w:style w:type="paragraph" w:styleId="Seznam-nadaljevanje2">
    <w:name w:val="List Continue 2"/>
    <w:basedOn w:val="Navaden"/>
    <w:rsid w:val="00020FC5"/>
    <w:pPr>
      <w:spacing w:after="120"/>
      <w:ind w:left="566"/>
    </w:pPr>
  </w:style>
  <w:style w:type="paragraph" w:styleId="Seznam-nadaljevanje3">
    <w:name w:val="List Continue 3"/>
    <w:basedOn w:val="Navaden"/>
    <w:rsid w:val="00020FC5"/>
    <w:pPr>
      <w:spacing w:after="120"/>
      <w:ind w:left="849"/>
    </w:pPr>
  </w:style>
  <w:style w:type="paragraph" w:styleId="Seznam-nadaljevanje5">
    <w:name w:val="List Continue 5"/>
    <w:basedOn w:val="Navaden"/>
    <w:rsid w:val="00020FC5"/>
    <w:pPr>
      <w:spacing w:after="120"/>
      <w:ind w:left="1415"/>
    </w:pPr>
  </w:style>
  <w:style w:type="paragraph" w:styleId="Telobesedila-prvizamik2">
    <w:name w:val="Body Text First Indent 2"/>
    <w:basedOn w:val="Telobesedila-zamik"/>
    <w:rsid w:val="00020FC5"/>
    <w:pPr>
      <w:ind w:firstLine="210"/>
    </w:pPr>
    <w:rPr>
      <w:rFonts w:ascii="Times New Roman" w:hAnsi="Times New Roman"/>
      <w:sz w:val="24"/>
    </w:rPr>
  </w:style>
  <w:style w:type="character" w:customStyle="1" w:styleId="NaslovZnak">
    <w:name w:val="Naslov Znak"/>
    <w:rsid w:val="00AA48AE"/>
    <w:rPr>
      <w:rFonts w:ascii="Cambria" w:hAnsi="Cambria"/>
      <w:color w:val="17365D"/>
      <w:spacing w:val="5"/>
      <w:lang w:bidi="ar-SA"/>
    </w:rPr>
  </w:style>
  <w:style w:type="paragraph" w:customStyle="1" w:styleId="msolistparagraph0">
    <w:name w:val="msolistparagraph"/>
    <w:basedOn w:val="Navaden"/>
    <w:rsid w:val="006F2B69"/>
    <w:pPr>
      <w:ind w:left="720"/>
    </w:pPr>
    <w:rPr>
      <w:rFonts w:eastAsia="Times New Roman"/>
      <w:szCs w:val="24"/>
      <w:lang w:eastAsia="sl-SI"/>
    </w:rPr>
  </w:style>
  <w:style w:type="character" w:styleId="Sprotnaopomba-sklic">
    <w:name w:val="footnote reference"/>
    <w:unhideWhenUsed/>
    <w:rsid w:val="00826BC6"/>
    <w:rPr>
      <w:vertAlign w:val="superscript"/>
    </w:rPr>
  </w:style>
  <w:style w:type="table" w:customStyle="1" w:styleId="Tabela-mrea1">
    <w:name w:val="Tabela - mreža1"/>
    <w:basedOn w:val="Navadnatabela"/>
    <w:rsid w:val="00431375"/>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2">
    <w:name w:val="Body Text Indent 2"/>
    <w:aliases w:val=" Znak,Znak"/>
    <w:basedOn w:val="Navaden"/>
    <w:link w:val="Telobesedila-zamik2Znak"/>
    <w:rsid w:val="00EC5754"/>
    <w:pPr>
      <w:spacing w:after="120" w:line="480" w:lineRule="auto"/>
      <w:ind w:left="283"/>
    </w:pPr>
  </w:style>
  <w:style w:type="character" w:customStyle="1" w:styleId="Telobesedila-zamik2Znak">
    <w:name w:val="Telo besedila - zamik 2 Znak"/>
    <w:aliases w:val=" Znak Znak,Znak Znak1"/>
    <w:link w:val="Telobesedila-zamik2"/>
    <w:rsid w:val="00EC5754"/>
    <w:rPr>
      <w:rFonts w:eastAsia="Calibri"/>
      <w:sz w:val="24"/>
      <w:szCs w:val="22"/>
      <w:lang w:eastAsia="en-US"/>
    </w:rPr>
  </w:style>
  <w:style w:type="paragraph" w:styleId="Navadensplet">
    <w:name w:val="Normal (Web)"/>
    <w:basedOn w:val="Navaden"/>
    <w:uiPriority w:val="99"/>
    <w:rsid w:val="00903110"/>
    <w:pPr>
      <w:spacing w:after="210"/>
    </w:pPr>
    <w:rPr>
      <w:color w:val="333333"/>
      <w:sz w:val="18"/>
      <w:szCs w:val="18"/>
      <w:lang w:eastAsia="sl-SI"/>
    </w:rPr>
  </w:style>
  <w:style w:type="paragraph" w:customStyle="1" w:styleId="Odstavekseznama1">
    <w:name w:val="Odstavek seznama1"/>
    <w:basedOn w:val="Navaden"/>
    <w:uiPriority w:val="34"/>
    <w:qFormat/>
    <w:rsid w:val="00903110"/>
    <w:pPr>
      <w:widowControl w:val="0"/>
      <w:suppressAutoHyphens/>
      <w:ind w:left="720"/>
    </w:pPr>
    <w:rPr>
      <w:rFonts w:eastAsia="Arial Unicode MS" w:cs="Mangal"/>
      <w:kern w:val="2"/>
      <w:szCs w:val="21"/>
      <w:lang w:eastAsia="hi-IN" w:bidi="hi-IN"/>
    </w:rPr>
  </w:style>
  <w:style w:type="character" w:styleId="Krepko">
    <w:name w:val="Strong"/>
    <w:qFormat/>
    <w:rsid w:val="00903110"/>
    <w:rPr>
      <w:rFonts w:cs="Times New Roman"/>
      <w:b/>
      <w:bCs/>
    </w:rPr>
  </w:style>
  <w:style w:type="paragraph" w:styleId="Brezrazmikov">
    <w:name w:val="No Spacing"/>
    <w:uiPriority w:val="1"/>
    <w:qFormat/>
    <w:rsid w:val="008D748A"/>
    <w:rPr>
      <w:sz w:val="24"/>
      <w:szCs w:val="24"/>
      <w:lang w:val="en-GB" w:eastAsia="en-US"/>
    </w:rPr>
  </w:style>
  <w:style w:type="table" w:customStyle="1" w:styleId="TableGridPHPDOCX">
    <w:name w:val="Table Grid PHPDOCX"/>
    <w:uiPriority w:val="59"/>
    <w:rsid w:val="002B62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
    <w:name w:val="Normal Table PHPDOCX"/>
    <w:uiPriority w:val="99"/>
    <w:semiHidden/>
    <w:unhideWhenUsed/>
    <w:qFormat/>
    <w:rsid w:val="00AF585B"/>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TableGridPHPDOCX1">
    <w:name w:val="Table Grid PHPDOCX1"/>
    <w:uiPriority w:val="59"/>
    <w:rsid w:val="0009013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TOC">
    <w:name w:val="TOC Heading"/>
    <w:basedOn w:val="Naslov1"/>
    <w:next w:val="Navaden"/>
    <w:uiPriority w:val="39"/>
    <w:qFormat/>
    <w:rsid w:val="00A340B6"/>
    <w:pPr>
      <w:keepNext/>
      <w:keepLines/>
      <w:numPr>
        <w:ilvl w:val="1"/>
        <w:numId w:val="18"/>
      </w:numPr>
      <w:spacing w:before="480" w:line="276" w:lineRule="auto"/>
      <w:jc w:val="left"/>
      <w:outlineLvl w:val="9"/>
    </w:pPr>
    <w:rPr>
      <w:rFonts w:ascii="Cambria" w:hAnsi="Cambria" w:cs="Cambria"/>
      <w:bCs/>
      <w:color w:val="365F91"/>
      <w:sz w:val="28"/>
      <w:szCs w:val="28"/>
    </w:rPr>
  </w:style>
  <w:style w:type="numbering" w:customStyle="1" w:styleId="Brezseznama1">
    <w:name w:val="Brez seznama1"/>
    <w:next w:val="Brezseznama"/>
    <w:uiPriority w:val="99"/>
    <w:semiHidden/>
    <w:unhideWhenUsed/>
    <w:rsid w:val="002E526F"/>
  </w:style>
  <w:style w:type="paragraph" w:styleId="Podnaslov">
    <w:name w:val="Subtitle"/>
    <w:aliases w:val="naslov 11"/>
    <w:basedOn w:val="Navaden"/>
    <w:next w:val="Navaden"/>
    <w:link w:val="PodnaslovZnak"/>
    <w:qFormat/>
    <w:rsid w:val="002E526F"/>
    <w:pPr>
      <w:numPr>
        <w:numId w:val="19"/>
      </w:numPr>
      <w:pBdr>
        <w:top w:val="single" w:sz="4" w:space="1" w:color="auto" w:shadow="1"/>
        <w:left w:val="single" w:sz="4" w:space="4" w:color="auto" w:shadow="1"/>
        <w:bottom w:val="single" w:sz="4" w:space="1" w:color="auto" w:shadow="1"/>
        <w:right w:val="single" w:sz="4" w:space="4" w:color="auto" w:shadow="1"/>
      </w:pBdr>
      <w:spacing w:after="60"/>
      <w:ind w:left="567" w:hanging="567"/>
      <w:outlineLvl w:val="1"/>
    </w:pPr>
    <w:rPr>
      <w:rFonts w:ascii="Tahoma" w:eastAsia="Times New Roman" w:hAnsi="Tahoma"/>
      <w:b/>
      <w:sz w:val="22"/>
      <w:szCs w:val="24"/>
      <w:lang w:eastAsia="sl-SI"/>
    </w:rPr>
  </w:style>
  <w:style w:type="character" w:customStyle="1" w:styleId="PodnaslovZnak">
    <w:name w:val="Podnaslov Znak"/>
    <w:aliases w:val="naslov 11 Znak"/>
    <w:basedOn w:val="Privzetapisavaodstavka"/>
    <w:link w:val="Podnaslov"/>
    <w:rsid w:val="002E526F"/>
    <w:rPr>
      <w:rFonts w:ascii="Tahoma" w:hAnsi="Tahoma"/>
      <w:b/>
      <w:sz w:val="22"/>
      <w:szCs w:val="24"/>
    </w:rPr>
  </w:style>
  <w:style w:type="paragraph" w:customStyle="1" w:styleId="naslov111">
    <w:name w:val="naslov 111"/>
    <w:basedOn w:val="Navaden"/>
    <w:link w:val="naslov111Znak"/>
    <w:qFormat/>
    <w:rsid w:val="002E526F"/>
    <w:pPr>
      <w:numPr>
        <w:numId w:val="20"/>
      </w:numPr>
      <w:spacing w:line="264" w:lineRule="auto"/>
      <w:ind w:left="567" w:hanging="567"/>
      <w:jc w:val="both"/>
    </w:pPr>
    <w:rPr>
      <w:rFonts w:ascii="Tahoma" w:eastAsia="Times New Roman" w:hAnsi="Tahoma" w:cs="Tahoma"/>
      <w:b/>
      <w:sz w:val="18"/>
      <w:szCs w:val="18"/>
      <w:lang w:eastAsia="sl-SI"/>
    </w:rPr>
  </w:style>
  <w:style w:type="character" w:customStyle="1" w:styleId="naslov111Znak">
    <w:name w:val="naslov 111 Znak"/>
    <w:link w:val="naslov111"/>
    <w:rsid w:val="002E526F"/>
    <w:rPr>
      <w:rFonts w:ascii="Tahoma" w:hAnsi="Tahoma" w:cs="Tahoma"/>
      <w:b/>
      <w:sz w:val="18"/>
      <w:szCs w:val="18"/>
    </w:rPr>
  </w:style>
  <w:style w:type="paragraph" w:customStyle="1" w:styleId="odstavek">
    <w:name w:val="odstavek"/>
    <w:basedOn w:val="Navaden"/>
    <w:rsid w:val="002E526F"/>
    <w:pPr>
      <w:spacing w:before="100" w:beforeAutospacing="1" w:after="100" w:afterAutospacing="1"/>
    </w:pPr>
    <w:rPr>
      <w:rFonts w:eastAsia="Times New Roman"/>
      <w:szCs w:val="24"/>
      <w:lang w:eastAsia="sl-SI"/>
    </w:rPr>
  </w:style>
  <w:style w:type="paragraph" w:customStyle="1" w:styleId="rkovnatokazaodstavkom">
    <w:name w:val="rkovnatokazaodstavkom"/>
    <w:basedOn w:val="Navaden"/>
    <w:rsid w:val="002E526F"/>
    <w:pPr>
      <w:spacing w:before="100" w:beforeAutospacing="1" w:after="100" w:afterAutospacing="1"/>
    </w:pPr>
    <w:rPr>
      <w:rFonts w:eastAsia="Times New Roman"/>
      <w:szCs w:val="24"/>
      <w:lang w:eastAsia="sl-SI"/>
    </w:rPr>
  </w:style>
  <w:style w:type="character" w:customStyle="1" w:styleId="apple-converted-space">
    <w:name w:val="apple-converted-space"/>
    <w:basedOn w:val="Privzetapisavaodstavka"/>
    <w:rsid w:val="002E526F"/>
  </w:style>
  <w:style w:type="character" w:customStyle="1" w:styleId="Naslov6Znak">
    <w:name w:val="Naslov 6 Znak"/>
    <w:link w:val="Naslov6"/>
    <w:rsid w:val="002E526F"/>
    <w:rPr>
      <w:rFonts w:eastAsia="Calibri"/>
      <w:b/>
      <w:bCs/>
      <w:sz w:val="22"/>
      <w:szCs w:val="22"/>
      <w:lang w:eastAsia="en-US"/>
    </w:rPr>
  </w:style>
  <w:style w:type="character" w:customStyle="1" w:styleId="Naslov7Znak">
    <w:name w:val="Naslov 7 Znak"/>
    <w:link w:val="Naslov7"/>
    <w:rsid w:val="002E526F"/>
    <w:rPr>
      <w:rFonts w:eastAsia="Calibri"/>
      <w:sz w:val="24"/>
      <w:szCs w:val="24"/>
      <w:lang w:eastAsia="en-US"/>
    </w:rPr>
  </w:style>
  <w:style w:type="character" w:customStyle="1" w:styleId="Naslov9Znak">
    <w:name w:val="Naslov 9 Znak"/>
    <w:link w:val="Naslov9"/>
    <w:rsid w:val="002E526F"/>
    <w:rPr>
      <w:rFonts w:ascii="Cambria" w:hAnsi="Cambria"/>
      <w:sz w:val="22"/>
      <w:szCs w:val="22"/>
    </w:rPr>
  </w:style>
  <w:style w:type="paragraph" w:styleId="Telobesedila-zamik3">
    <w:name w:val="Body Text Indent 3"/>
    <w:basedOn w:val="Navaden"/>
    <w:link w:val="Telobesedila-zamik3Znak"/>
    <w:rsid w:val="002E526F"/>
    <w:pPr>
      <w:spacing w:after="120"/>
      <w:ind w:left="283"/>
    </w:pPr>
    <w:rPr>
      <w:rFonts w:eastAsia="Times New Roman"/>
      <w:sz w:val="16"/>
      <w:szCs w:val="16"/>
      <w:lang w:eastAsia="sl-SI"/>
    </w:rPr>
  </w:style>
  <w:style w:type="character" w:customStyle="1" w:styleId="Telobesedila-zamik3Znak">
    <w:name w:val="Telo besedila - zamik 3 Znak"/>
    <w:basedOn w:val="Privzetapisavaodstavka"/>
    <w:link w:val="Telobesedila-zamik3"/>
    <w:rsid w:val="002E526F"/>
    <w:rPr>
      <w:sz w:val="16"/>
      <w:szCs w:val="16"/>
    </w:rPr>
  </w:style>
  <w:style w:type="paragraph" w:customStyle="1" w:styleId="ReportBullet">
    <w:name w:val="Report Bullet"/>
    <w:basedOn w:val="Navaden-zamik"/>
    <w:rsid w:val="002E526F"/>
    <w:pPr>
      <w:numPr>
        <w:numId w:val="21"/>
      </w:numPr>
      <w:tabs>
        <w:tab w:val="left" w:pos="2160"/>
      </w:tabs>
      <w:spacing w:before="120" w:after="40"/>
    </w:pPr>
    <w:rPr>
      <w:rFonts w:ascii="Arial" w:hAnsi="Arial"/>
      <w:sz w:val="20"/>
      <w:szCs w:val="20"/>
      <w:lang w:val="en-GB"/>
    </w:rPr>
  </w:style>
  <w:style w:type="paragraph" w:styleId="Navaden-zamik">
    <w:name w:val="Normal Indent"/>
    <w:basedOn w:val="Navaden"/>
    <w:unhideWhenUsed/>
    <w:rsid w:val="002E526F"/>
    <w:pPr>
      <w:ind w:left="708"/>
    </w:pPr>
    <w:rPr>
      <w:rFonts w:ascii="Tahoma" w:eastAsia="Times New Roman" w:hAnsi="Tahoma"/>
      <w:sz w:val="18"/>
      <w:szCs w:val="24"/>
      <w:lang w:eastAsia="sl-SI"/>
    </w:rPr>
  </w:style>
  <w:style w:type="paragraph" w:customStyle="1" w:styleId="alineazaodstavkom">
    <w:name w:val="alineazaodstavkom"/>
    <w:basedOn w:val="Navaden"/>
    <w:rsid w:val="002E526F"/>
    <w:pPr>
      <w:spacing w:before="100" w:beforeAutospacing="1" w:after="100" w:afterAutospacing="1"/>
    </w:pPr>
    <w:rPr>
      <w:rFonts w:eastAsia="Times New Roman"/>
      <w:szCs w:val="24"/>
      <w:lang w:eastAsia="sl-SI"/>
    </w:rPr>
  </w:style>
  <w:style w:type="paragraph" w:customStyle="1" w:styleId="lennaslov">
    <w:name w:val="lennaslov"/>
    <w:basedOn w:val="Navaden"/>
    <w:rsid w:val="002E526F"/>
    <w:pPr>
      <w:spacing w:before="100" w:beforeAutospacing="1" w:after="100" w:afterAutospacing="1"/>
    </w:pPr>
    <w:rPr>
      <w:rFonts w:eastAsia="Times New Roman"/>
      <w:szCs w:val="24"/>
      <w:lang w:eastAsia="sl-SI"/>
    </w:rPr>
  </w:style>
  <w:style w:type="paragraph" w:customStyle="1" w:styleId="len">
    <w:name w:val="len"/>
    <w:basedOn w:val="Navaden"/>
    <w:rsid w:val="002E526F"/>
    <w:pPr>
      <w:spacing w:before="100" w:beforeAutospacing="1" w:after="100" w:afterAutospacing="1"/>
    </w:pPr>
    <w:rPr>
      <w:rFonts w:eastAsia="Times New Roman"/>
      <w:szCs w:val="24"/>
      <w:lang w:eastAsia="sl-SI"/>
    </w:rPr>
  </w:style>
  <w:style w:type="paragraph" w:customStyle="1" w:styleId="tevilnatoka">
    <w:name w:val="tevilnatoka"/>
    <w:basedOn w:val="Navaden"/>
    <w:rsid w:val="002E526F"/>
    <w:pPr>
      <w:spacing w:before="100" w:beforeAutospacing="1" w:after="100" w:afterAutospacing="1"/>
    </w:pPr>
    <w:rPr>
      <w:rFonts w:eastAsia="Times New Roman"/>
      <w:szCs w:val="24"/>
      <w:lang w:eastAsia="sl-SI"/>
    </w:rPr>
  </w:style>
  <w:style w:type="paragraph" w:customStyle="1" w:styleId="alineazatevilnotoko">
    <w:name w:val="alineazatevilnotoko"/>
    <w:basedOn w:val="Navaden"/>
    <w:rsid w:val="002E526F"/>
    <w:pPr>
      <w:spacing w:before="100" w:beforeAutospacing="1" w:after="100" w:afterAutospacing="1"/>
    </w:pPr>
    <w:rPr>
      <w:rFonts w:eastAsia="Times New Roman"/>
      <w:szCs w:val="24"/>
      <w:lang w:eastAsia="sl-SI"/>
    </w:rPr>
  </w:style>
  <w:style w:type="paragraph" w:customStyle="1" w:styleId="oddelek">
    <w:name w:val="oddelek"/>
    <w:basedOn w:val="Navaden"/>
    <w:rsid w:val="002E526F"/>
    <w:pPr>
      <w:spacing w:before="100" w:beforeAutospacing="1" w:after="100" w:afterAutospacing="1"/>
    </w:pPr>
    <w:rPr>
      <w:rFonts w:eastAsia="Times New Roman"/>
      <w:szCs w:val="24"/>
      <w:lang w:eastAsia="sl-SI"/>
    </w:rPr>
  </w:style>
  <w:style w:type="paragraph" w:customStyle="1" w:styleId="TEHNINOPOROILO">
    <w:name w:val="TEHNIČNO POROČILO"/>
    <w:basedOn w:val="Navaden"/>
    <w:link w:val="TEHNINOPOROILOChar"/>
    <w:rsid w:val="002E526F"/>
    <w:pPr>
      <w:tabs>
        <w:tab w:val="center" w:pos="4536"/>
        <w:tab w:val="right" w:pos="9072"/>
      </w:tabs>
      <w:jc w:val="both"/>
    </w:pPr>
    <w:rPr>
      <w:rFonts w:ascii="Arial" w:eastAsia="Times New Roman" w:hAnsi="Arial"/>
      <w:szCs w:val="24"/>
    </w:rPr>
  </w:style>
  <w:style w:type="character" w:customStyle="1" w:styleId="TEHNINOPOROILOChar">
    <w:name w:val="TEHNIČNO POROČILO Char"/>
    <w:link w:val="TEHNINOPOROILO"/>
    <w:rsid w:val="002E526F"/>
    <w:rPr>
      <w:rFonts w:ascii="Arial" w:hAnsi="Arial"/>
      <w:sz w:val="24"/>
      <w:szCs w:val="24"/>
    </w:rPr>
  </w:style>
  <w:style w:type="table" w:customStyle="1" w:styleId="Tabela-mrea2">
    <w:name w:val="Tabela - mreža2"/>
    <w:basedOn w:val="Navadnatabela"/>
    <w:rsid w:val="002E52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2E526F"/>
  </w:style>
  <w:style w:type="paragraph" w:customStyle="1" w:styleId="Tekst">
    <w:name w:val="Tekst"/>
    <w:basedOn w:val="Navaden"/>
    <w:rsid w:val="002E526F"/>
    <w:pPr>
      <w:jc w:val="both"/>
    </w:pPr>
    <w:rPr>
      <w:rFonts w:ascii=".HelveSL" w:eastAsia="Times New Roman" w:hAnsi=".HelveSL"/>
      <w:sz w:val="20"/>
      <w:szCs w:val="20"/>
      <w:lang w:eastAsia="sl-SI"/>
    </w:rPr>
  </w:style>
  <w:style w:type="paragraph" w:customStyle="1" w:styleId="tekst0">
    <w:name w:val="tekst"/>
    <w:basedOn w:val="Navaden"/>
    <w:rsid w:val="002E526F"/>
    <w:pPr>
      <w:spacing w:after="60"/>
      <w:jc w:val="both"/>
    </w:pPr>
    <w:rPr>
      <w:rFonts w:ascii="Arial" w:eastAsia="Times New Roman" w:hAnsi="Arial" w:cs="Arial"/>
      <w:szCs w:val="24"/>
      <w:lang w:eastAsia="sl-SI"/>
    </w:rPr>
  </w:style>
  <w:style w:type="paragraph" w:customStyle="1" w:styleId="ZnakZnakZnakZnakZnakZnakZnakZnakZnakZnak">
    <w:name w:val="Znak Znak Znak Znak Znak Znak Znak Znak Znak Znak"/>
    <w:basedOn w:val="Navaden"/>
    <w:rsid w:val="002E526F"/>
    <w:rPr>
      <w:rFonts w:eastAsia="Times New Roman"/>
      <w:b/>
      <w:sz w:val="26"/>
      <w:szCs w:val="26"/>
    </w:rPr>
  </w:style>
  <w:style w:type="paragraph" w:customStyle="1" w:styleId="Preformatted">
    <w:name w:val="Preformatted"/>
    <w:basedOn w:val="Navaden"/>
    <w:rsid w:val="002E526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jc w:val="both"/>
    </w:pPr>
    <w:rPr>
      <w:rFonts w:ascii="Courier New" w:eastAsia="Times New Roman" w:hAnsi="Courier New"/>
      <w:sz w:val="20"/>
      <w:szCs w:val="20"/>
      <w:lang w:eastAsia="ar-SA"/>
    </w:rPr>
  </w:style>
  <w:style w:type="paragraph" w:customStyle="1" w:styleId="NavadenNormal1">
    <w:name w:val="Navaden.Normal1"/>
    <w:rsid w:val="002E526F"/>
    <w:pPr>
      <w:overflowPunct w:val="0"/>
      <w:autoSpaceDE w:val="0"/>
      <w:autoSpaceDN w:val="0"/>
      <w:adjustRightInd w:val="0"/>
      <w:textAlignment w:val="baseline"/>
    </w:pPr>
    <w:rPr>
      <w:rFonts w:ascii="Times New Roman!CE" w:hAnsi="Times New Roman!CE"/>
      <w:lang w:eastAsia="en-US"/>
    </w:rPr>
  </w:style>
  <w:style w:type="paragraph" w:customStyle="1" w:styleId="xxx">
    <w:name w:val="_xxx"/>
    <w:basedOn w:val="Navaden"/>
    <w:link w:val="xxxChar"/>
    <w:qFormat/>
    <w:rsid w:val="002E526F"/>
    <w:pPr>
      <w:numPr>
        <w:ilvl w:val="2"/>
        <w:numId w:val="22"/>
      </w:numPr>
      <w:ind w:left="2127" w:hanging="426"/>
    </w:pPr>
    <w:rPr>
      <w:rFonts w:ascii="Swis721 Cn BT" w:eastAsia="Times New Roman" w:hAnsi="Swis721 Cn BT" w:cs="Arial"/>
      <w:noProof/>
      <w:sz w:val="20"/>
      <w:szCs w:val="20"/>
    </w:rPr>
  </w:style>
  <w:style w:type="character" w:customStyle="1" w:styleId="xxxChar">
    <w:name w:val="_xxx Char"/>
    <w:link w:val="xxx"/>
    <w:rsid w:val="002E526F"/>
    <w:rPr>
      <w:rFonts w:ascii="Swis721 Cn BT" w:hAnsi="Swis721 Cn BT" w:cs="Arial"/>
      <w:noProof/>
      <w:lang w:eastAsia="en-US"/>
    </w:rPr>
  </w:style>
  <w:style w:type="paragraph" w:customStyle="1" w:styleId="----">
    <w:name w:val="----"/>
    <w:basedOn w:val="Navaden"/>
    <w:link w:val="----Char"/>
    <w:qFormat/>
    <w:rsid w:val="002E526F"/>
    <w:pPr>
      <w:numPr>
        <w:ilvl w:val="1"/>
        <w:numId w:val="23"/>
      </w:numPr>
      <w:tabs>
        <w:tab w:val="left" w:pos="1418"/>
        <w:tab w:val="right" w:pos="7371"/>
        <w:tab w:val="left" w:pos="7513"/>
      </w:tabs>
    </w:pPr>
    <w:rPr>
      <w:rFonts w:ascii="Swis721 Cn BT" w:eastAsia="Times New Roman" w:hAnsi="Swis721 Cn BT" w:cs="Arial"/>
      <w:noProof/>
      <w:sz w:val="20"/>
      <w:szCs w:val="20"/>
    </w:rPr>
  </w:style>
  <w:style w:type="character" w:customStyle="1" w:styleId="----Char">
    <w:name w:val="---- Char"/>
    <w:link w:val="----"/>
    <w:rsid w:val="002E526F"/>
    <w:rPr>
      <w:rFonts w:ascii="Swis721 Cn BT" w:hAnsi="Swis721 Cn BT" w:cs="Arial"/>
      <w:noProof/>
      <w:lang w:eastAsia="en-US"/>
    </w:rPr>
  </w:style>
  <w:style w:type="paragraph" w:customStyle="1" w:styleId="naslovb">
    <w:name w:val="naslov b"/>
    <w:basedOn w:val="Navaden"/>
    <w:autoRedefine/>
    <w:rsid w:val="002E526F"/>
    <w:pPr>
      <w:jc w:val="both"/>
    </w:pPr>
    <w:rPr>
      <w:rFonts w:ascii="Tahoma" w:eastAsia="Times New Roman" w:hAnsi="Tahoma" w:cs="Tahoma"/>
      <w:b/>
      <w:bCs/>
      <w:sz w:val="18"/>
      <w:szCs w:val="18"/>
      <w:lang w:eastAsia="sl-SI"/>
    </w:rPr>
  </w:style>
  <w:style w:type="paragraph" w:customStyle="1" w:styleId="TEKST1">
    <w:name w:val="TEKST"/>
    <w:basedOn w:val="Navaden"/>
    <w:rsid w:val="002E526F"/>
    <w:pPr>
      <w:jc w:val="both"/>
    </w:pPr>
    <w:rPr>
      <w:rFonts w:ascii="SL Dutch" w:eastAsia="Times New Roman" w:hAnsi="SL Dutch"/>
      <w:szCs w:val="24"/>
      <w:lang w:eastAsia="sl-SI"/>
    </w:rPr>
  </w:style>
  <w:style w:type="paragraph" w:customStyle="1" w:styleId="naslovc">
    <w:name w:val="naslov c"/>
    <w:basedOn w:val="naslovb"/>
    <w:rsid w:val="002E526F"/>
  </w:style>
  <w:style w:type="paragraph" w:customStyle="1" w:styleId="Naslov10">
    <w:name w:val="Naslov1"/>
    <w:basedOn w:val="Navaden"/>
    <w:next w:val="Navaden"/>
    <w:rsid w:val="002E526F"/>
    <w:pPr>
      <w:ind w:right="284"/>
      <w:jc w:val="both"/>
    </w:pPr>
    <w:rPr>
      <w:rFonts w:ascii="Arial" w:eastAsia="Times New Roman" w:hAnsi="Arial"/>
      <w:b/>
      <w:sz w:val="32"/>
      <w:szCs w:val="20"/>
      <w:lang w:val="en-GB"/>
    </w:rPr>
  </w:style>
  <w:style w:type="paragraph" w:customStyle="1" w:styleId="DefaultParagraphFont1">
    <w:name w:val="Default Paragraph Font1"/>
    <w:next w:val="Navaden"/>
    <w:rsid w:val="002E526F"/>
    <w:rPr>
      <w:lang w:eastAsia="en-US"/>
    </w:rPr>
  </w:style>
  <w:style w:type="paragraph" w:customStyle="1" w:styleId="Naziv">
    <w:name w:val="Naziv"/>
    <w:basedOn w:val="Navaden"/>
    <w:rsid w:val="002E526F"/>
    <w:pPr>
      <w:widowControl w:val="0"/>
      <w:jc w:val="both"/>
    </w:pPr>
    <w:rPr>
      <w:rFonts w:eastAsia="Times New Roman"/>
      <w:snapToGrid w:val="0"/>
      <w:szCs w:val="20"/>
      <w:lang w:eastAsia="sl-SI"/>
    </w:rPr>
  </w:style>
  <w:style w:type="paragraph" w:customStyle="1" w:styleId="Technical4">
    <w:name w:val="Technical 4"/>
    <w:rsid w:val="002E526F"/>
    <w:pPr>
      <w:tabs>
        <w:tab w:val="left" w:pos="-720"/>
      </w:tabs>
      <w:suppressAutoHyphens/>
    </w:pPr>
    <w:rPr>
      <w:rFonts w:ascii="C01 Dutch Roman 12pt" w:hAnsi="C01 Dutch Roman 12pt"/>
      <w:b/>
      <w:sz w:val="24"/>
      <w:lang w:val="en-US"/>
    </w:rPr>
  </w:style>
  <w:style w:type="paragraph" w:customStyle="1" w:styleId="protech1">
    <w:name w:val="protech1"/>
    <w:basedOn w:val="Navaden"/>
    <w:rsid w:val="002E526F"/>
    <w:pPr>
      <w:tabs>
        <w:tab w:val="right" w:pos="8931"/>
      </w:tabs>
      <w:overflowPunct w:val="0"/>
      <w:autoSpaceDE w:val="0"/>
      <w:autoSpaceDN w:val="0"/>
      <w:adjustRightInd w:val="0"/>
      <w:jc w:val="both"/>
      <w:textAlignment w:val="baseline"/>
    </w:pPr>
    <w:rPr>
      <w:rFonts w:eastAsia="Times New Roman"/>
      <w:szCs w:val="20"/>
      <w:lang w:val="en-GB" w:eastAsia="sl-SI"/>
    </w:rPr>
  </w:style>
  <w:style w:type="paragraph" w:customStyle="1" w:styleId="Telobesedila21">
    <w:name w:val="Telo besedila 21"/>
    <w:basedOn w:val="Navaden"/>
    <w:rsid w:val="002E526F"/>
    <w:pPr>
      <w:overflowPunct w:val="0"/>
      <w:autoSpaceDE w:val="0"/>
      <w:autoSpaceDN w:val="0"/>
      <w:adjustRightInd w:val="0"/>
      <w:textAlignment w:val="baseline"/>
    </w:pPr>
    <w:rPr>
      <w:rFonts w:ascii="Arial" w:eastAsia="Times New Roman" w:hAnsi="Arial"/>
      <w:color w:val="FF0000"/>
      <w:sz w:val="18"/>
      <w:szCs w:val="20"/>
    </w:rPr>
  </w:style>
  <w:style w:type="paragraph" w:customStyle="1" w:styleId="popis2">
    <w:name w:val="popis2"/>
    <w:basedOn w:val="Navaden"/>
    <w:rsid w:val="002E526F"/>
    <w:pPr>
      <w:overflowPunct w:val="0"/>
      <w:autoSpaceDE w:val="0"/>
      <w:autoSpaceDN w:val="0"/>
      <w:adjustRightInd w:val="0"/>
      <w:ind w:left="360" w:right="2405" w:hanging="360"/>
      <w:textAlignment w:val="baseline"/>
    </w:pPr>
    <w:rPr>
      <w:rFonts w:ascii="Arial" w:eastAsia="Times New Roman" w:hAnsi="Arial"/>
      <w:sz w:val="20"/>
      <w:szCs w:val="20"/>
      <w:lang w:val="en-US"/>
    </w:rPr>
  </w:style>
  <w:style w:type="paragraph" w:customStyle="1" w:styleId="POPIS20">
    <w:name w:val="POPIS2"/>
    <w:basedOn w:val="Navaden"/>
    <w:rsid w:val="002E526F"/>
    <w:pPr>
      <w:overflowPunct w:val="0"/>
      <w:autoSpaceDE w:val="0"/>
      <w:autoSpaceDN w:val="0"/>
      <w:adjustRightInd w:val="0"/>
      <w:ind w:left="360" w:right="2405" w:hanging="360"/>
      <w:jc w:val="both"/>
      <w:textAlignment w:val="baseline"/>
    </w:pPr>
    <w:rPr>
      <w:rFonts w:ascii="Arial" w:eastAsia="Times New Roman" w:hAnsi="Arial"/>
      <w:sz w:val="20"/>
      <w:szCs w:val="20"/>
      <w:lang w:val="en-US"/>
    </w:rPr>
  </w:style>
  <w:style w:type="paragraph" w:customStyle="1" w:styleId="Telobesedila31">
    <w:name w:val="Telo besedila 31"/>
    <w:basedOn w:val="Navaden"/>
    <w:rsid w:val="002E526F"/>
    <w:pPr>
      <w:overflowPunct w:val="0"/>
      <w:autoSpaceDE w:val="0"/>
      <w:autoSpaceDN w:val="0"/>
      <w:adjustRightInd w:val="0"/>
      <w:textAlignment w:val="baseline"/>
    </w:pPr>
    <w:rPr>
      <w:rFonts w:ascii="Arial" w:eastAsia="Times New Roman" w:hAnsi="Arial"/>
      <w:b/>
      <w:color w:val="000000"/>
      <w:sz w:val="22"/>
      <w:szCs w:val="20"/>
    </w:rPr>
  </w:style>
  <w:style w:type="paragraph" w:customStyle="1" w:styleId="elaborat">
    <w:name w:val="elaborat"/>
    <w:basedOn w:val="Navaden"/>
    <w:rsid w:val="002E526F"/>
    <w:pPr>
      <w:overflowPunct w:val="0"/>
      <w:autoSpaceDE w:val="0"/>
      <w:autoSpaceDN w:val="0"/>
      <w:adjustRightInd w:val="0"/>
      <w:ind w:left="270" w:hanging="270"/>
      <w:textAlignment w:val="baseline"/>
    </w:pPr>
    <w:rPr>
      <w:rFonts w:ascii="Arial" w:eastAsia="Times New Roman" w:hAnsi="Arial"/>
      <w:sz w:val="20"/>
      <w:szCs w:val="20"/>
      <w:lang w:val="en-US" w:eastAsia="sl-SI"/>
    </w:rPr>
  </w:style>
  <w:style w:type="paragraph" w:customStyle="1" w:styleId="Stopnicesooblo">
    <w:name w:val="Stopnice so oblož"/>
    <w:basedOn w:val="Navaden"/>
    <w:rsid w:val="002E526F"/>
    <w:pPr>
      <w:tabs>
        <w:tab w:val="left" w:pos="426"/>
        <w:tab w:val="left" w:pos="4962"/>
      </w:tabs>
      <w:overflowPunct w:val="0"/>
      <w:autoSpaceDE w:val="0"/>
      <w:autoSpaceDN w:val="0"/>
      <w:adjustRightInd w:val="0"/>
      <w:textAlignment w:val="baseline"/>
    </w:pPr>
    <w:rPr>
      <w:rFonts w:ascii="Arial" w:eastAsia="Times New Roman" w:hAnsi="Arial"/>
      <w:color w:val="000000"/>
      <w:sz w:val="22"/>
      <w:szCs w:val="20"/>
    </w:rPr>
  </w:style>
  <w:style w:type="paragraph" w:customStyle="1" w:styleId="Pozdrav">
    <w:name w:val="Pozdrav"/>
    <w:basedOn w:val="Navaden"/>
    <w:rsid w:val="002E526F"/>
    <w:pPr>
      <w:overflowPunct w:val="0"/>
      <w:autoSpaceDE w:val="0"/>
      <w:autoSpaceDN w:val="0"/>
      <w:adjustRightInd w:val="0"/>
      <w:textAlignment w:val="baseline"/>
    </w:pPr>
    <w:rPr>
      <w:rFonts w:eastAsia="Times New Roman"/>
      <w:sz w:val="20"/>
      <w:szCs w:val="20"/>
    </w:rPr>
  </w:style>
  <w:style w:type="paragraph" w:customStyle="1" w:styleId="Navadno">
    <w:name w:val="Navadno"/>
    <w:basedOn w:val="Navaden"/>
    <w:rsid w:val="002E526F"/>
    <w:pPr>
      <w:spacing w:after="120"/>
    </w:pPr>
    <w:rPr>
      <w:rFonts w:eastAsia="Times New Roman"/>
      <w:szCs w:val="20"/>
      <w:lang w:val="en-GB" w:eastAsia="sl-SI"/>
    </w:rPr>
  </w:style>
  <w:style w:type="paragraph" w:customStyle="1" w:styleId="peter2">
    <w:name w:val="peter2"/>
    <w:basedOn w:val="Navaden"/>
    <w:rsid w:val="002E526F"/>
    <w:pPr>
      <w:numPr>
        <w:numId w:val="24"/>
      </w:numPr>
    </w:pPr>
    <w:rPr>
      <w:rFonts w:ascii="Arial" w:eastAsia="Times New Roman" w:hAnsi="Arial" w:cs="Arial"/>
      <w:snapToGrid w:val="0"/>
      <w:color w:val="000000"/>
      <w:sz w:val="22"/>
      <w:szCs w:val="20"/>
      <w:u w:val="single"/>
      <w:lang w:eastAsia="sl-SI"/>
    </w:rPr>
  </w:style>
  <w:style w:type="paragraph" w:customStyle="1" w:styleId="Komentar-besedilo1">
    <w:name w:val="Komentar - besedilo1"/>
    <w:basedOn w:val="Navaden"/>
    <w:link w:val="Komentar-besediloZnak"/>
    <w:semiHidden/>
    <w:rsid w:val="002E526F"/>
    <w:rPr>
      <w:rFonts w:eastAsia="Times New Roman"/>
      <w:sz w:val="20"/>
      <w:szCs w:val="20"/>
      <w:lang w:eastAsia="sl-SI"/>
    </w:rPr>
  </w:style>
  <w:style w:type="character" w:customStyle="1" w:styleId="Komentar-besediloZnak">
    <w:name w:val="Komentar - besedilo Znak"/>
    <w:link w:val="Komentar-besedilo1"/>
    <w:semiHidden/>
    <w:rsid w:val="002E526F"/>
  </w:style>
  <w:style w:type="paragraph" w:styleId="Blokbesedila">
    <w:name w:val="Block Text"/>
    <w:basedOn w:val="Navaden"/>
    <w:rsid w:val="002E526F"/>
    <w:pPr>
      <w:tabs>
        <w:tab w:val="left" w:pos="851"/>
        <w:tab w:val="left" w:pos="4230"/>
        <w:tab w:val="right" w:pos="8222"/>
      </w:tabs>
      <w:ind w:left="851" w:right="1700"/>
      <w:jc w:val="both"/>
    </w:pPr>
    <w:rPr>
      <w:rFonts w:ascii="Geometr415 Lt BT" w:eastAsia="Times New Roman" w:hAnsi="Geometr415 Lt BT"/>
      <w:sz w:val="19"/>
      <w:szCs w:val="19"/>
      <w:lang w:eastAsia="sl-SI"/>
    </w:rPr>
  </w:style>
  <w:style w:type="paragraph" w:styleId="Konnaopomba-besedilo">
    <w:name w:val="endnote text"/>
    <w:basedOn w:val="Navaden"/>
    <w:link w:val="Konnaopomba-besediloZnak"/>
    <w:rsid w:val="002E526F"/>
    <w:pPr>
      <w:widowControl w:val="0"/>
    </w:pPr>
    <w:rPr>
      <w:rFonts w:eastAsia="Times New Roman"/>
      <w:szCs w:val="20"/>
    </w:rPr>
  </w:style>
  <w:style w:type="character" w:customStyle="1" w:styleId="Konnaopomba-besediloZnak">
    <w:name w:val="Končna opomba - besedilo Znak"/>
    <w:basedOn w:val="Privzetapisavaodstavka"/>
    <w:link w:val="Konnaopomba-besedilo"/>
    <w:rsid w:val="002E526F"/>
    <w:rPr>
      <w:sz w:val="24"/>
      <w:lang w:eastAsia="en-US"/>
    </w:rPr>
  </w:style>
  <w:style w:type="paragraph" w:customStyle="1" w:styleId="BodyText1">
    <w:name w:val="Body Text1"/>
    <w:basedOn w:val="Navaden"/>
    <w:rsid w:val="002E526F"/>
    <w:pPr>
      <w:widowControl w:val="0"/>
    </w:pPr>
    <w:rPr>
      <w:rFonts w:eastAsia="Times New Roman"/>
      <w:sz w:val="20"/>
      <w:szCs w:val="20"/>
      <w:lang w:val="en-GB" w:eastAsia="en-GB"/>
    </w:rPr>
  </w:style>
  <w:style w:type="paragraph" w:customStyle="1" w:styleId="tehpo">
    <w:name w:val="tehpo"/>
    <w:basedOn w:val="Navaden"/>
    <w:rsid w:val="002E526F"/>
    <w:pPr>
      <w:jc w:val="both"/>
    </w:pPr>
    <w:rPr>
      <w:rFonts w:ascii="SL Swiss" w:eastAsia="Times New Roman" w:hAnsi="SL Swiss"/>
      <w:sz w:val="20"/>
      <w:szCs w:val="20"/>
      <w:lang w:eastAsia="sl-SI"/>
    </w:rPr>
  </w:style>
  <w:style w:type="character" w:customStyle="1" w:styleId="Sprotnaopomba-besediloZnak1">
    <w:name w:val="Sprotna opomba - besedilo Znak1"/>
    <w:uiPriority w:val="99"/>
    <w:semiHidden/>
    <w:rsid w:val="002E526F"/>
    <w:rPr>
      <w:rFonts w:ascii="Tahoma" w:eastAsia="Times New Roman" w:hAnsi="Tahoma"/>
    </w:rPr>
  </w:style>
  <w:style w:type="paragraph" w:customStyle="1" w:styleId="BodyText32">
    <w:name w:val="Body Text 32"/>
    <w:basedOn w:val="Navaden"/>
    <w:rsid w:val="002E526F"/>
    <w:pPr>
      <w:jc w:val="both"/>
    </w:pPr>
    <w:rPr>
      <w:rFonts w:ascii="Arial" w:eastAsia="Times New Roman" w:hAnsi="Arial"/>
      <w:sz w:val="22"/>
      <w:szCs w:val="20"/>
      <w:lang w:eastAsia="sl-SI"/>
    </w:rPr>
  </w:style>
  <w:style w:type="paragraph" w:customStyle="1" w:styleId="MILOVANTEKSTI">
    <w:name w:val="MILOVAN_TEKSTI"/>
    <w:basedOn w:val="Telobesedila3"/>
    <w:link w:val="MILOVANTEKSTIChar"/>
    <w:autoRedefine/>
    <w:rsid w:val="002E526F"/>
    <w:pPr>
      <w:spacing w:after="0" w:line="264" w:lineRule="auto"/>
    </w:pPr>
    <w:rPr>
      <w:rFonts w:ascii="Tahoma" w:eastAsia="Times New Roman" w:hAnsi="Tahoma" w:cs="Tahoma"/>
      <w:sz w:val="18"/>
      <w:szCs w:val="18"/>
    </w:rPr>
  </w:style>
  <w:style w:type="character" w:customStyle="1" w:styleId="MILOVANTEKSTIChar">
    <w:name w:val="MILOVAN_TEKSTI Char"/>
    <w:link w:val="MILOVANTEKSTI"/>
    <w:rsid w:val="002E526F"/>
    <w:rPr>
      <w:rFonts w:ascii="Tahoma" w:hAnsi="Tahoma" w:cs="Tahoma"/>
      <w:sz w:val="18"/>
      <w:szCs w:val="18"/>
      <w:lang w:eastAsia="en-US"/>
    </w:rPr>
  </w:style>
  <w:style w:type="character" w:styleId="SledenaHiperpovezava">
    <w:name w:val="FollowedHyperlink"/>
    <w:rsid w:val="002E526F"/>
    <w:rPr>
      <w:color w:val="800080"/>
      <w:u w:val="single"/>
    </w:rPr>
  </w:style>
  <w:style w:type="paragraph" w:customStyle="1" w:styleId="ODSTAVEKTP">
    <w:name w:val="ODSTAVEK_TP"/>
    <w:basedOn w:val="Navaden-zamik"/>
    <w:rsid w:val="002E526F"/>
    <w:pPr>
      <w:ind w:left="0"/>
    </w:pPr>
    <w:rPr>
      <w:rFonts w:ascii="Arial" w:hAnsi="Arial" w:cs="Arial"/>
      <w:b/>
      <w:bCs/>
      <w:i/>
      <w:iCs/>
      <w:sz w:val="24"/>
      <w:szCs w:val="20"/>
      <w:u w:val="single"/>
    </w:rPr>
  </w:style>
  <w:style w:type="paragraph" w:customStyle="1" w:styleId="PODODSTAVEK">
    <w:name w:val="PODODSTAVEK"/>
    <w:basedOn w:val="Navaden"/>
    <w:rsid w:val="002E526F"/>
    <w:pPr>
      <w:jc w:val="both"/>
    </w:pPr>
    <w:rPr>
      <w:rFonts w:ascii="Arial" w:eastAsia="Times New Roman" w:hAnsi="Arial"/>
      <w:i/>
      <w:szCs w:val="24"/>
      <w:u w:val="single"/>
      <w:lang w:val="en-GB"/>
    </w:rPr>
  </w:style>
  <w:style w:type="paragraph" w:customStyle="1" w:styleId="NASLOVILISTOV">
    <w:name w:val="NASLOVI_LISTOV"/>
    <w:basedOn w:val="Navaden"/>
    <w:rsid w:val="002E526F"/>
    <w:pPr>
      <w:jc w:val="both"/>
    </w:pPr>
    <w:rPr>
      <w:rFonts w:ascii="Arial" w:eastAsia="Times New Roman" w:hAnsi="Arial"/>
      <w:b/>
      <w:sz w:val="28"/>
      <w:szCs w:val="20"/>
      <w:lang w:eastAsia="sl-SI"/>
    </w:rPr>
  </w:style>
  <w:style w:type="paragraph" w:customStyle="1" w:styleId="Pododstavek0">
    <w:name w:val="Pododstavek"/>
    <w:basedOn w:val="Navaden"/>
    <w:rsid w:val="002E526F"/>
    <w:pPr>
      <w:jc w:val="both"/>
    </w:pPr>
    <w:rPr>
      <w:rFonts w:ascii="Arial" w:eastAsia="Times New Roman" w:hAnsi="Arial"/>
      <w:i/>
      <w:szCs w:val="24"/>
      <w:u w:val="single"/>
      <w:lang w:val="en-GB"/>
    </w:rPr>
  </w:style>
  <w:style w:type="paragraph" w:customStyle="1" w:styleId="MILOVAN">
    <w:name w:val="MILOVAN"/>
    <w:basedOn w:val="Navaden"/>
    <w:rsid w:val="002E526F"/>
    <w:rPr>
      <w:rFonts w:ascii="Arial Narrow" w:eastAsia="Times New Roman" w:hAnsi="Arial Narrow"/>
      <w:szCs w:val="20"/>
      <w:lang w:val="en-GB"/>
    </w:rPr>
  </w:style>
  <w:style w:type="paragraph" w:customStyle="1" w:styleId="MILOVANFOOTER">
    <w:name w:val="MILOVAN_FOOTER"/>
    <w:basedOn w:val="Navaden"/>
    <w:rsid w:val="002E526F"/>
    <w:pPr>
      <w:jc w:val="center"/>
    </w:pPr>
    <w:rPr>
      <w:rFonts w:ascii="Arial" w:eastAsia="Times New Roman" w:hAnsi="Arial" w:cs="Arial"/>
      <w:color w:val="FF0000"/>
      <w:spacing w:val="38"/>
      <w:sz w:val="16"/>
      <w:szCs w:val="20"/>
      <w:lang w:val="en-GB"/>
    </w:rPr>
  </w:style>
  <w:style w:type="paragraph" w:customStyle="1" w:styleId="VELIKINASLOV">
    <w:name w:val="VELIKI_NASLOV"/>
    <w:basedOn w:val="Telobesedila3"/>
    <w:rsid w:val="002E526F"/>
    <w:pPr>
      <w:spacing w:after="0"/>
      <w:ind w:left="-108"/>
      <w:jc w:val="center"/>
    </w:pPr>
    <w:rPr>
      <w:rFonts w:ascii="Arial" w:eastAsia="Times New Roman" w:hAnsi="Arial" w:cs="Arial"/>
      <w:b/>
      <w:spacing w:val="38"/>
      <w:sz w:val="28"/>
      <w:szCs w:val="20"/>
      <w:lang w:eastAsia="sl-SI"/>
    </w:rPr>
  </w:style>
  <w:style w:type="paragraph" w:customStyle="1" w:styleId="KONTURA">
    <w:name w:val="KONTURA"/>
    <w:basedOn w:val="Navaden"/>
    <w:rsid w:val="002E526F"/>
    <w:rPr>
      <w:rFonts w:ascii="Arial" w:eastAsia="Times New Roman" w:hAnsi="Arial" w:cs="Arial"/>
      <w:spacing w:val="38"/>
      <w:szCs w:val="20"/>
    </w:rPr>
  </w:style>
  <w:style w:type="paragraph" w:customStyle="1" w:styleId="VRSTA3">
    <w:name w:val="VRSTA3"/>
    <w:rsid w:val="002E526F"/>
    <w:rPr>
      <w:noProof/>
      <w:spacing w:val="38"/>
      <w:sz w:val="24"/>
      <w:lang w:val="en-GB" w:eastAsia="en-US"/>
    </w:rPr>
  </w:style>
  <w:style w:type="paragraph" w:customStyle="1" w:styleId="MILOVANTEKST">
    <w:name w:val="MILOVAN_TEKST"/>
    <w:basedOn w:val="Telobesedila2"/>
    <w:rsid w:val="002E526F"/>
    <w:pPr>
      <w:spacing w:after="0" w:line="240" w:lineRule="auto"/>
      <w:jc w:val="both"/>
    </w:pPr>
    <w:rPr>
      <w:rFonts w:ascii="Arial" w:eastAsia="Times New Roman" w:hAnsi="Arial"/>
      <w:sz w:val="24"/>
      <w:szCs w:val="20"/>
      <w:lang w:val="en-GB" w:eastAsia="sl-SI"/>
    </w:rPr>
  </w:style>
  <w:style w:type="paragraph" w:customStyle="1" w:styleId="txtes">
    <w:name w:val="txt_es"/>
    <w:basedOn w:val="Navaden"/>
    <w:rsid w:val="002E526F"/>
    <w:pPr>
      <w:keepNext/>
      <w:jc w:val="both"/>
    </w:pPr>
    <w:rPr>
      <w:rFonts w:ascii="Arial" w:eastAsia="Times New Roman" w:hAnsi="Arial"/>
      <w:kern w:val="28"/>
      <w:sz w:val="22"/>
      <w:szCs w:val="20"/>
      <w:lang w:val="en-GB" w:eastAsia="sl-SI"/>
    </w:rPr>
  </w:style>
  <w:style w:type="paragraph" w:customStyle="1" w:styleId="Slog1">
    <w:name w:val="Slog1"/>
    <w:basedOn w:val="Navaden"/>
    <w:rsid w:val="002E526F"/>
    <w:rPr>
      <w:rFonts w:ascii="Arial" w:eastAsia="Times New Roman" w:hAnsi="Arial"/>
      <w:color w:val="000000"/>
      <w:sz w:val="22"/>
      <w:szCs w:val="20"/>
      <w:lang w:eastAsia="sl-SI"/>
    </w:rPr>
  </w:style>
  <w:style w:type="paragraph" w:customStyle="1" w:styleId="12B">
    <w:name w:val="12B"/>
    <w:rsid w:val="002E526F"/>
    <w:pPr>
      <w:spacing w:line="243" w:lineRule="atLeast"/>
    </w:pPr>
    <w:rPr>
      <w:rFonts w:ascii="SL Dutch" w:hAnsi="SL Dutch"/>
      <w:b/>
      <w:snapToGrid w:val="0"/>
      <w:color w:val="000000"/>
      <w:sz w:val="24"/>
    </w:rPr>
  </w:style>
  <w:style w:type="paragraph" w:customStyle="1" w:styleId="Slog">
    <w:name w:val="Slog"/>
    <w:rsid w:val="002E526F"/>
    <w:pPr>
      <w:widowControl w:val="0"/>
      <w:autoSpaceDE w:val="0"/>
      <w:autoSpaceDN w:val="0"/>
      <w:adjustRightInd w:val="0"/>
    </w:pPr>
    <w:rPr>
      <w:rFonts w:ascii="Arial" w:hAnsi="Arial" w:cs="Arial"/>
      <w:sz w:val="24"/>
      <w:szCs w:val="24"/>
    </w:rPr>
  </w:style>
  <w:style w:type="character" w:customStyle="1" w:styleId="Komentar-sklic1">
    <w:name w:val="Komentar - sklic1"/>
    <w:semiHidden/>
    <w:rsid w:val="002E526F"/>
    <w:rPr>
      <w:sz w:val="16"/>
      <w:szCs w:val="16"/>
    </w:rPr>
  </w:style>
  <w:style w:type="paragraph" w:customStyle="1" w:styleId="Zadevakomentarja1">
    <w:name w:val="Zadeva komentarja1"/>
    <w:basedOn w:val="Komentar-besedilo1"/>
    <w:next w:val="Komentar-besedilo1"/>
    <w:link w:val="ZadevakomentarjaZnak"/>
    <w:semiHidden/>
    <w:rsid w:val="002E526F"/>
    <w:pPr>
      <w:jc w:val="both"/>
    </w:pPr>
    <w:rPr>
      <w:rFonts w:ascii="Arial" w:hAnsi="Arial"/>
      <w:b/>
      <w:bCs/>
    </w:rPr>
  </w:style>
  <w:style w:type="character" w:customStyle="1" w:styleId="ZadevakomentarjaZnak">
    <w:name w:val="Zadeva komentarja Znak"/>
    <w:link w:val="Zadevakomentarja1"/>
    <w:semiHidden/>
    <w:rsid w:val="002E526F"/>
    <w:rPr>
      <w:rFonts w:ascii="Arial" w:hAnsi="Arial"/>
      <w:b/>
      <w:bCs/>
    </w:rPr>
  </w:style>
  <w:style w:type="numbering" w:styleId="111111">
    <w:name w:val="Outline List 2"/>
    <w:basedOn w:val="Brezseznama"/>
    <w:rsid w:val="002E526F"/>
    <w:pPr>
      <w:numPr>
        <w:numId w:val="25"/>
      </w:numPr>
    </w:pPr>
  </w:style>
  <w:style w:type="paragraph" w:customStyle="1" w:styleId="nas2Char">
    <w:name w:val="nas2 Char"/>
    <w:basedOn w:val="Navaden"/>
    <w:link w:val="nas2CharChar"/>
    <w:rsid w:val="002E526F"/>
    <w:rPr>
      <w:rFonts w:eastAsia="Times New Roman"/>
      <w:b/>
      <w:sz w:val="28"/>
      <w:szCs w:val="20"/>
    </w:rPr>
  </w:style>
  <w:style w:type="character" w:customStyle="1" w:styleId="nas2CharChar">
    <w:name w:val="nas2 Char Char"/>
    <w:link w:val="nas2Char"/>
    <w:rsid w:val="002E526F"/>
    <w:rPr>
      <w:b/>
      <w:sz w:val="28"/>
      <w:lang w:eastAsia="en-US"/>
    </w:rPr>
  </w:style>
  <w:style w:type="paragraph" w:styleId="Kazalovirov-naslov">
    <w:name w:val="toa heading"/>
    <w:basedOn w:val="Navaden"/>
    <w:next w:val="Navaden"/>
    <w:rsid w:val="002E526F"/>
    <w:pPr>
      <w:spacing w:before="120" w:line="300" w:lineRule="atLeast"/>
      <w:jc w:val="both"/>
    </w:pPr>
    <w:rPr>
      <w:rFonts w:ascii="Arial" w:eastAsia="Times New Roman" w:hAnsi="Arial"/>
      <w:b/>
      <w:noProof/>
      <w:szCs w:val="20"/>
    </w:rPr>
  </w:style>
  <w:style w:type="paragraph" w:styleId="Kazalovsebine4">
    <w:name w:val="toc 4"/>
    <w:basedOn w:val="Navaden"/>
    <w:next w:val="Navaden"/>
    <w:rsid w:val="002E526F"/>
    <w:pPr>
      <w:tabs>
        <w:tab w:val="right" w:leader="dot" w:pos="9355"/>
      </w:tabs>
      <w:spacing w:line="300" w:lineRule="atLeast"/>
      <w:ind w:left="992" w:hanging="992"/>
    </w:pPr>
    <w:rPr>
      <w:rFonts w:eastAsia="Times New Roman"/>
      <w:sz w:val="20"/>
      <w:szCs w:val="20"/>
    </w:rPr>
  </w:style>
  <w:style w:type="paragraph" w:styleId="Kazalovsebine5">
    <w:name w:val="toc 5"/>
    <w:basedOn w:val="Navaden"/>
    <w:next w:val="Navaden"/>
    <w:rsid w:val="002E526F"/>
    <w:pPr>
      <w:tabs>
        <w:tab w:val="right" w:leader="dot" w:pos="9355"/>
      </w:tabs>
      <w:spacing w:line="300" w:lineRule="atLeast"/>
      <w:ind w:left="992" w:hanging="992"/>
    </w:pPr>
    <w:rPr>
      <w:rFonts w:eastAsia="Times New Roman"/>
      <w:i/>
      <w:sz w:val="20"/>
      <w:szCs w:val="20"/>
    </w:rPr>
  </w:style>
  <w:style w:type="paragraph" w:styleId="Kazalovsebine6">
    <w:name w:val="toc 6"/>
    <w:basedOn w:val="Navaden"/>
    <w:next w:val="Navaden"/>
    <w:rsid w:val="002E526F"/>
    <w:pPr>
      <w:tabs>
        <w:tab w:val="right" w:leader="dot" w:pos="9355"/>
      </w:tabs>
      <w:spacing w:line="300" w:lineRule="atLeast"/>
      <w:ind w:left="992" w:hanging="992"/>
    </w:pPr>
    <w:rPr>
      <w:rFonts w:eastAsia="Times New Roman"/>
      <w:sz w:val="18"/>
      <w:szCs w:val="20"/>
    </w:rPr>
  </w:style>
  <w:style w:type="paragraph" w:styleId="Kazalovsebine7">
    <w:name w:val="toc 7"/>
    <w:basedOn w:val="Navaden"/>
    <w:next w:val="Navaden"/>
    <w:rsid w:val="002E526F"/>
    <w:pPr>
      <w:tabs>
        <w:tab w:val="right" w:leader="dot" w:pos="9355"/>
      </w:tabs>
      <w:spacing w:line="300" w:lineRule="atLeast"/>
      <w:ind w:left="1320"/>
    </w:pPr>
    <w:rPr>
      <w:rFonts w:eastAsia="Times New Roman"/>
      <w:sz w:val="18"/>
      <w:szCs w:val="20"/>
    </w:rPr>
  </w:style>
  <w:style w:type="paragraph" w:styleId="Kazalovsebine8">
    <w:name w:val="toc 8"/>
    <w:basedOn w:val="Navaden"/>
    <w:next w:val="Navaden"/>
    <w:rsid w:val="002E526F"/>
    <w:pPr>
      <w:tabs>
        <w:tab w:val="right" w:leader="dot" w:pos="9355"/>
      </w:tabs>
      <w:spacing w:line="300" w:lineRule="atLeast"/>
      <w:ind w:left="1540"/>
    </w:pPr>
    <w:rPr>
      <w:rFonts w:eastAsia="Times New Roman"/>
      <w:sz w:val="18"/>
      <w:szCs w:val="20"/>
    </w:rPr>
  </w:style>
  <w:style w:type="paragraph" w:styleId="Kazalovsebine9">
    <w:name w:val="toc 9"/>
    <w:basedOn w:val="Navaden"/>
    <w:next w:val="Navaden"/>
    <w:rsid w:val="002E526F"/>
    <w:pPr>
      <w:tabs>
        <w:tab w:val="right" w:leader="dot" w:pos="9355"/>
      </w:tabs>
      <w:spacing w:line="300" w:lineRule="atLeast"/>
      <w:ind w:left="1760"/>
    </w:pPr>
    <w:rPr>
      <w:rFonts w:eastAsia="Times New Roman"/>
      <w:sz w:val="18"/>
      <w:szCs w:val="20"/>
    </w:rPr>
  </w:style>
  <w:style w:type="paragraph" w:styleId="Kazalovirov">
    <w:name w:val="table of authorities"/>
    <w:basedOn w:val="Navaden"/>
    <w:next w:val="Navaden"/>
    <w:rsid w:val="002E526F"/>
    <w:pPr>
      <w:tabs>
        <w:tab w:val="right" w:leader="dot" w:pos="9355"/>
      </w:tabs>
      <w:spacing w:line="300" w:lineRule="atLeast"/>
      <w:ind w:left="220" w:hanging="220"/>
      <w:jc w:val="both"/>
    </w:pPr>
    <w:rPr>
      <w:rFonts w:ascii="Arial" w:eastAsia="Times New Roman" w:hAnsi="Arial"/>
      <w:sz w:val="22"/>
      <w:szCs w:val="20"/>
    </w:rPr>
  </w:style>
  <w:style w:type="paragraph" w:styleId="Otevilenseznam5">
    <w:name w:val="List Number 5"/>
    <w:basedOn w:val="Navaden"/>
    <w:rsid w:val="002E526F"/>
    <w:pPr>
      <w:spacing w:line="300" w:lineRule="atLeast"/>
      <w:ind w:left="1415" w:hanging="283"/>
      <w:jc w:val="both"/>
    </w:pPr>
    <w:rPr>
      <w:rFonts w:ascii="Arial" w:eastAsia="Times New Roman" w:hAnsi="Arial"/>
      <w:sz w:val="22"/>
      <w:szCs w:val="20"/>
    </w:rPr>
  </w:style>
  <w:style w:type="paragraph" w:styleId="Kazaloslik">
    <w:name w:val="table of figures"/>
    <w:basedOn w:val="Navaden"/>
    <w:next w:val="Navaden"/>
    <w:rsid w:val="002E526F"/>
    <w:pPr>
      <w:tabs>
        <w:tab w:val="right" w:leader="dot" w:pos="9355"/>
      </w:tabs>
      <w:spacing w:line="300" w:lineRule="atLeast"/>
      <w:ind w:left="440" w:hanging="440"/>
      <w:jc w:val="both"/>
    </w:pPr>
    <w:rPr>
      <w:rFonts w:ascii="Arial" w:eastAsia="Times New Roman" w:hAnsi="Arial"/>
      <w:sz w:val="22"/>
      <w:szCs w:val="20"/>
    </w:rPr>
  </w:style>
  <w:style w:type="paragraph" w:customStyle="1" w:styleId="WW-Kazalovirov-naslov">
    <w:name w:val="WW-Kazalo virov - naslov"/>
    <w:basedOn w:val="Navaden"/>
    <w:next w:val="Navaden"/>
    <w:rsid w:val="002E526F"/>
    <w:pPr>
      <w:suppressAutoHyphens/>
      <w:spacing w:before="120" w:line="300" w:lineRule="atLeast"/>
      <w:jc w:val="both"/>
    </w:pPr>
    <w:rPr>
      <w:rFonts w:ascii="Arial" w:eastAsia="Times New Roman" w:hAnsi="Arial" w:hint="eastAsia"/>
      <w:b/>
      <w:szCs w:val="20"/>
      <w:lang w:eastAsia="sl-SI"/>
    </w:rPr>
  </w:style>
  <w:style w:type="paragraph" w:customStyle="1" w:styleId="WW-Telobesedila3">
    <w:name w:val="WW-Telo besedila 3"/>
    <w:basedOn w:val="Navaden"/>
    <w:rsid w:val="002E526F"/>
    <w:pPr>
      <w:suppressAutoHyphens/>
      <w:jc w:val="both"/>
    </w:pPr>
    <w:rPr>
      <w:rFonts w:ascii="Arial" w:eastAsia="Times New Roman" w:hAnsi="Arial" w:hint="eastAsia"/>
      <w:spacing w:val="-3"/>
      <w:szCs w:val="20"/>
      <w:lang w:eastAsia="sl-SI"/>
    </w:rPr>
  </w:style>
  <w:style w:type="paragraph" w:styleId="Zgradbadokumenta">
    <w:name w:val="Document Map"/>
    <w:basedOn w:val="Navaden"/>
    <w:link w:val="ZgradbadokumentaZnak"/>
    <w:rsid w:val="002E526F"/>
    <w:pPr>
      <w:shd w:val="clear" w:color="auto" w:fill="000080"/>
      <w:spacing w:line="300" w:lineRule="atLeast"/>
      <w:jc w:val="both"/>
    </w:pPr>
    <w:rPr>
      <w:rFonts w:ascii="Tahoma" w:eastAsia="Times New Roman" w:hAnsi="Tahoma" w:cs="Tahoma"/>
      <w:sz w:val="20"/>
      <w:szCs w:val="20"/>
    </w:rPr>
  </w:style>
  <w:style w:type="character" w:customStyle="1" w:styleId="ZgradbadokumentaZnak">
    <w:name w:val="Zgradba dokumenta Znak"/>
    <w:basedOn w:val="Privzetapisavaodstavka"/>
    <w:link w:val="Zgradbadokumenta"/>
    <w:rsid w:val="002E526F"/>
    <w:rPr>
      <w:rFonts w:ascii="Tahoma" w:hAnsi="Tahoma" w:cs="Tahoma"/>
      <w:shd w:val="clear" w:color="auto" w:fill="000080"/>
      <w:lang w:eastAsia="en-US"/>
    </w:rPr>
  </w:style>
  <w:style w:type="paragraph" w:customStyle="1" w:styleId="Brezrazmikov1">
    <w:name w:val="Brez razmikov1"/>
    <w:uiPriority w:val="1"/>
    <w:qFormat/>
    <w:rsid w:val="002E526F"/>
    <w:rPr>
      <w:rFonts w:ascii="Arial" w:hAnsi="Arial"/>
      <w:sz w:val="22"/>
      <w:lang w:eastAsia="en-US"/>
    </w:rPr>
  </w:style>
  <w:style w:type="paragraph" w:customStyle="1" w:styleId="predpisi">
    <w:name w:val="predpisi"/>
    <w:basedOn w:val="Navaden"/>
    <w:rsid w:val="002E526F"/>
    <w:pPr>
      <w:tabs>
        <w:tab w:val="left" w:pos="993"/>
      </w:tabs>
      <w:ind w:left="992" w:hanging="992"/>
      <w:jc w:val="both"/>
    </w:pPr>
    <w:rPr>
      <w:rFonts w:ascii="Arial" w:eastAsia="Times New Roman" w:hAnsi="Arial"/>
      <w:i/>
      <w:sz w:val="20"/>
      <w:szCs w:val="20"/>
    </w:rPr>
  </w:style>
  <w:style w:type="paragraph" w:styleId="Glavasporoila">
    <w:name w:val="Message Header"/>
    <w:basedOn w:val="Telobesedila"/>
    <w:link w:val="GlavasporoilaZnak"/>
    <w:rsid w:val="002E526F"/>
    <w:pPr>
      <w:keepLines/>
      <w:pBdr>
        <w:bottom w:val="single" w:sz="6" w:space="2" w:color="auto"/>
        <w:between w:val="single" w:sz="6" w:space="2" w:color="auto"/>
      </w:pBdr>
      <w:tabs>
        <w:tab w:val="left" w:pos="720"/>
        <w:tab w:val="left" w:pos="4320"/>
        <w:tab w:val="left" w:pos="5040"/>
        <w:tab w:val="right" w:pos="8640"/>
      </w:tabs>
      <w:spacing w:line="440" w:lineRule="atLeast"/>
      <w:ind w:left="720" w:hanging="720"/>
      <w:jc w:val="left"/>
    </w:pPr>
    <w:rPr>
      <w:rFonts w:ascii="Arial" w:hAnsi="Arial"/>
      <w:spacing w:val="-5"/>
      <w:sz w:val="20"/>
      <w:szCs w:val="20"/>
      <w:lang w:val="en-GB"/>
    </w:rPr>
  </w:style>
  <w:style w:type="character" w:customStyle="1" w:styleId="GlavasporoilaZnak">
    <w:name w:val="Glava sporočila Znak"/>
    <w:basedOn w:val="Privzetapisavaodstavka"/>
    <w:link w:val="Glavasporoila"/>
    <w:rsid w:val="002E526F"/>
    <w:rPr>
      <w:rFonts w:ascii="Arial" w:hAnsi="Arial"/>
      <w:spacing w:val="-5"/>
      <w:lang w:val="en-GB"/>
    </w:rPr>
  </w:style>
  <w:style w:type="paragraph" w:customStyle="1" w:styleId="DocumentLabel">
    <w:name w:val="Document Label"/>
    <w:basedOn w:val="Navaden"/>
    <w:rsid w:val="002E526F"/>
    <w:pPr>
      <w:keepNext/>
      <w:keepLines/>
      <w:spacing w:before="400" w:after="120" w:line="240" w:lineRule="atLeast"/>
      <w:ind w:left="-840"/>
    </w:pPr>
    <w:rPr>
      <w:rFonts w:ascii="Arial Black" w:eastAsia="Times New Roman" w:hAnsi="Arial Black"/>
      <w:spacing w:val="-100"/>
      <w:kern w:val="28"/>
      <w:sz w:val="108"/>
      <w:szCs w:val="20"/>
      <w:lang w:val="en-GB" w:eastAsia="sl-SI"/>
    </w:rPr>
  </w:style>
  <w:style w:type="character" w:customStyle="1" w:styleId="MessageHeaderLabel">
    <w:name w:val="Message Header Label"/>
    <w:rsid w:val="002E526F"/>
    <w:rPr>
      <w:rFonts w:ascii="Arial Black" w:hAnsi="Arial Black"/>
      <w:sz w:val="18"/>
    </w:rPr>
  </w:style>
  <w:style w:type="paragraph" w:customStyle="1" w:styleId="MessageHeaderFirst">
    <w:name w:val="Message Header First"/>
    <w:basedOn w:val="Glavasporoila"/>
    <w:next w:val="Glavasporoila"/>
    <w:rsid w:val="002E526F"/>
  </w:style>
  <w:style w:type="paragraph" w:customStyle="1" w:styleId="zamik1">
    <w:name w:val="zamik 1"/>
    <w:basedOn w:val="Navaden"/>
    <w:rsid w:val="002E526F"/>
    <w:pPr>
      <w:spacing w:before="120" w:line="360" w:lineRule="auto"/>
      <w:ind w:left="851" w:hanging="340"/>
      <w:jc w:val="both"/>
    </w:pPr>
    <w:rPr>
      <w:rFonts w:ascii="Arial" w:eastAsia="Times New Roman" w:hAnsi="Arial"/>
      <w:szCs w:val="20"/>
      <w:lang w:val="en-US" w:eastAsia="sl-SI"/>
    </w:rPr>
  </w:style>
  <w:style w:type="paragraph" w:customStyle="1" w:styleId="zamikpodpisa1">
    <w:name w:val="zamik podpisa 1"/>
    <w:basedOn w:val="zamik1"/>
    <w:rsid w:val="002E526F"/>
    <w:pPr>
      <w:ind w:firstLine="0"/>
    </w:pPr>
  </w:style>
  <w:style w:type="paragraph" w:customStyle="1" w:styleId="clen">
    <w:name w:val="clen"/>
    <w:basedOn w:val="Navaden"/>
    <w:rsid w:val="002E526F"/>
    <w:pPr>
      <w:keepNext/>
      <w:tabs>
        <w:tab w:val="left" w:pos="0"/>
        <w:tab w:val="left" w:pos="709"/>
      </w:tabs>
      <w:spacing w:after="120"/>
      <w:ind w:right="-135"/>
      <w:jc w:val="both"/>
    </w:pPr>
    <w:rPr>
      <w:rFonts w:ascii="SL Dutch" w:eastAsia="Times New Roman" w:hAnsi="SL Dutch"/>
      <w:sz w:val="20"/>
      <w:szCs w:val="20"/>
      <w:lang w:val="en-US" w:eastAsia="sl-SI"/>
    </w:rPr>
  </w:style>
  <w:style w:type="paragraph" w:styleId="Stvarnokazalo1">
    <w:name w:val="index 1"/>
    <w:basedOn w:val="Navaden"/>
    <w:next w:val="Navaden"/>
    <w:autoRedefine/>
    <w:rsid w:val="002E526F"/>
    <w:pPr>
      <w:ind w:left="200" w:hanging="200"/>
    </w:pPr>
    <w:rPr>
      <w:rFonts w:eastAsia="Times New Roman"/>
      <w:sz w:val="20"/>
      <w:szCs w:val="20"/>
      <w:lang w:eastAsia="sl-SI"/>
    </w:rPr>
  </w:style>
  <w:style w:type="paragraph" w:styleId="Stvarnokazalo2">
    <w:name w:val="index 2"/>
    <w:basedOn w:val="Navaden"/>
    <w:next w:val="Navaden"/>
    <w:autoRedefine/>
    <w:rsid w:val="002E526F"/>
    <w:pPr>
      <w:ind w:left="400" w:hanging="200"/>
    </w:pPr>
    <w:rPr>
      <w:rFonts w:eastAsia="Times New Roman"/>
      <w:sz w:val="20"/>
      <w:szCs w:val="20"/>
      <w:lang w:eastAsia="sl-SI"/>
    </w:rPr>
  </w:style>
  <w:style w:type="paragraph" w:styleId="Stvarnokazalo3">
    <w:name w:val="index 3"/>
    <w:basedOn w:val="Navaden"/>
    <w:next w:val="Navaden"/>
    <w:autoRedefine/>
    <w:rsid w:val="002E526F"/>
    <w:pPr>
      <w:ind w:left="600" w:hanging="200"/>
    </w:pPr>
    <w:rPr>
      <w:rFonts w:eastAsia="Times New Roman"/>
      <w:sz w:val="20"/>
      <w:szCs w:val="20"/>
      <w:lang w:eastAsia="sl-SI"/>
    </w:rPr>
  </w:style>
  <w:style w:type="paragraph" w:styleId="Stvarnokazalo4">
    <w:name w:val="index 4"/>
    <w:basedOn w:val="Navaden"/>
    <w:next w:val="Navaden"/>
    <w:autoRedefine/>
    <w:rsid w:val="002E526F"/>
    <w:pPr>
      <w:ind w:left="800" w:hanging="200"/>
    </w:pPr>
    <w:rPr>
      <w:rFonts w:eastAsia="Times New Roman"/>
      <w:sz w:val="20"/>
      <w:szCs w:val="20"/>
      <w:lang w:eastAsia="sl-SI"/>
    </w:rPr>
  </w:style>
  <w:style w:type="paragraph" w:styleId="Stvarnokazalo5">
    <w:name w:val="index 5"/>
    <w:basedOn w:val="Navaden"/>
    <w:next w:val="Navaden"/>
    <w:autoRedefine/>
    <w:rsid w:val="002E526F"/>
    <w:pPr>
      <w:ind w:left="1000" w:hanging="200"/>
    </w:pPr>
    <w:rPr>
      <w:rFonts w:eastAsia="Times New Roman"/>
      <w:sz w:val="20"/>
      <w:szCs w:val="20"/>
      <w:lang w:eastAsia="sl-SI"/>
    </w:rPr>
  </w:style>
  <w:style w:type="paragraph" w:styleId="Stvarnokazalo6">
    <w:name w:val="index 6"/>
    <w:basedOn w:val="Navaden"/>
    <w:next w:val="Navaden"/>
    <w:autoRedefine/>
    <w:rsid w:val="002E526F"/>
    <w:pPr>
      <w:ind w:left="1200" w:hanging="200"/>
    </w:pPr>
    <w:rPr>
      <w:rFonts w:eastAsia="Times New Roman"/>
      <w:sz w:val="20"/>
      <w:szCs w:val="20"/>
      <w:lang w:eastAsia="sl-SI"/>
    </w:rPr>
  </w:style>
  <w:style w:type="paragraph" w:styleId="Stvarnokazalo7">
    <w:name w:val="index 7"/>
    <w:basedOn w:val="Navaden"/>
    <w:next w:val="Navaden"/>
    <w:autoRedefine/>
    <w:rsid w:val="002E526F"/>
    <w:pPr>
      <w:ind w:left="1400" w:hanging="200"/>
    </w:pPr>
    <w:rPr>
      <w:rFonts w:eastAsia="Times New Roman"/>
      <w:sz w:val="20"/>
      <w:szCs w:val="20"/>
      <w:lang w:eastAsia="sl-SI"/>
    </w:rPr>
  </w:style>
  <w:style w:type="paragraph" w:styleId="Stvarnokazalo8">
    <w:name w:val="index 8"/>
    <w:basedOn w:val="Navaden"/>
    <w:next w:val="Navaden"/>
    <w:autoRedefine/>
    <w:rsid w:val="002E526F"/>
    <w:pPr>
      <w:ind w:left="1600" w:hanging="200"/>
    </w:pPr>
    <w:rPr>
      <w:rFonts w:eastAsia="Times New Roman"/>
      <w:sz w:val="20"/>
      <w:szCs w:val="20"/>
      <w:lang w:eastAsia="sl-SI"/>
    </w:rPr>
  </w:style>
  <w:style w:type="paragraph" w:styleId="Stvarnokazalo9">
    <w:name w:val="index 9"/>
    <w:basedOn w:val="Navaden"/>
    <w:next w:val="Navaden"/>
    <w:autoRedefine/>
    <w:rsid w:val="002E526F"/>
    <w:pPr>
      <w:ind w:left="1800" w:hanging="200"/>
    </w:pPr>
    <w:rPr>
      <w:rFonts w:eastAsia="Times New Roman"/>
      <w:sz w:val="20"/>
      <w:szCs w:val="20"/>
      <w:lang w:eastAsia="sl-SI"/>
    </w:rPr>
  </w:style>
  <w:style w:type="paragraph" w:styleId="Stvarnokazalo-naslov">
    <w:name w:val="index heading"/>
    <w:basedOn w:val="Navaden"/>
    <w:next w:val="Stvarnokazalo1"/>
    <w:rsid w:val="002E526F"/>
    <w:rPr>
      <w:rFonts w:eastAsia="Times New Roman"/>
      <w:sz w:val="20"/>
      <w:szCs w:val="20"/>
      <w:lang w:eastAsia="sl-SI"/>
    </w:rPr>
  </w:style>
  <w:style w:type="paragraph" w:customStyle="1" w:styleId="PROJEKTI">
    <w:name w:val="PROJEKTI"/>
    <w:basedOn w:val="Navaden"/>
    <w:rsid w:val="002E526F"/>
    <w:pPr>
      <w:jc w:val="both"/>
    </w:pPr>
    <w:rPr>
      <w:rFonts w:ascii="SL Dutch" w:eastAsia="Times New Roman" w:hAnsi="SL Dutch"/>
      <w:szCs w:val="20"/>
      <w:lang w:val="en-GB" w:eastAsia="sl-SI"/>
    </w:rPr>
  </w:style>
  <w:style w:type="paragraph" w:customStyle="1" w:styleId="toni-obiajno">
    <w:name w:val="toni - običajno"/>
    <w:basedOn w:val="Navaden"/>
    <w:rsid w:val="002E526F"/>
    <w:pPr>
      <w:jc w:val="center"/>
    </w:pPr>
    <w:rPr>
      <w:rFonts w:ascii="Arial Narrow" w:eastAsia="Times New Roman" w:hAnsi="Arial Narrow" w:cs="Arial"/>
      <w:b/>
      <w:i/>
      <w:szCs w:val="20"/>
      <w:lang w:eastAsia="sl-SI"/>
    </w:rPr>
  </w:style>
  <w:style w:type="paragraph" w:customStyle="1" w:styleId="Poroila">
    <w:name w:val="Poroèila"/>
    <w:basedOn w:val="Navaden"/>
    <w:rsid w:val="002E526F"/>
    <w:pPr>
      <w:tabs>
        <w:tab w:val="left" w:pos="4111"/>
        <w:tab w:val="left" w:pos="5387"/>
      </w:tabs>
    </w:pPr>
    <w:rPr>
      <w:rFonts w:ascii="Arial" w:eastAsia="Times New Roman" w:hAnsi="Arial"/>
      <w:sz w:val="22"/>
      <w:szCs w:val="20"/>
      <w:lang w:eastAsia="sl-SI"/>
    </w:rPr>
  </w:style>
  <w:style w:type="paragraph" w:customStyle="1" w:styleId="Poroila0">
    <w:name w:val="Poročila"/>
    <w:basedOn w:val="Navaden"/>
    <w:rsid w:val="002E526F"/>
    <w:rPr>
      <w:rFonts w:ascii="Arial" w:eastAsia="Times New Roman" w:hAnsi="Arial"/>
      <w:sz w:val="22"/>
      <w:szCs w:val="20"/>
      <w:lang w:eastAsia="sl-SI"/>
    </w:rPr>
  </w:style>
  <w:style w:type="paragraph" w:customStyle="1" w:styleId="Tuzi">
    <w:name w:val="Tuzi"/>
    <w:basedOn w:val="Navaden"/>
    <w:rsid w:val="002E526F"/>
    <w:rPr>
      <w:rFonts w:ascii="Arial" w:eastAsia="Times New Roman" w:hAnsi="Arial"/>
      <w:sz w:val="22"/>
      <w:szCs w:val="20"/>
      <w:lang w:eastAsia="sl-SI"/>
    </w:rPr>
  </w:style>
  <w:style w:type="paragraph" w:customStyle="1" w:styleId="Style1">
    <w:name w:val="Style1"/>
    <w:basedOn w:val="Navaden"/>
    <w:rsid w:val="002E526F"/>
    <w:pPr>
      <w:ind w:left="1008"/>
      <w:jc w:val="both"/>
    </w:pPr>
    <w:rPr>
      <w:rFonts w:ascii="Arial" w:eastAsia="Times New Roman" w:hAnsi="Arial"/>
      <w:sz w:val="20"/>
      <w:szCs w:val="20"/>
      <w:lang w:val="en-US" w:eastAsia="sl-SI"/>
    </w:rPr>
  </w:style>
  <w:style w:type="paragraph" w:styleId="Otevilenseznam2">
    <w:name w:val="List Number 2"/>
    <w:basedOn w:val="Navaden"/>
    <w:rsid w:val="002E526F"/>
    <w:pPr>
      <w:tabs>
        <w:tab w:val="num" w:pos="643"/>
      </w:tabs>
      <w:spacing w:line="300" w:lineRule="atLeast"/>
      <w:ind w:left="643" w:hanging="360"/>
      <w:jc w:val="both"/>
    </w:pPr>
    <w:rPr>
      <w:rFonts w:ascii="Arial" w:eastAsia="Times New Roman" w:hAnsi="Arial"/>
      <w:sz w:val="22"/>
      <w:szCs w:val="20"/>
      <w:lang w:eastAsia="sl-SI"/>
    </w:rPr>
  </w:style>
  <w:style w:type="character" w:customStyle="1" w:styleId="ZnakZnak">
    <w:name w:val="Znak Znak"/>
    <w:rsid w:val="002E526F"/>
    <w:rPr>
      <w:rFonts w:ascii="Arial" w:hAnsi="Arial"/>
      <w:sz w:val="18"/>
      <w:lang w:val="en-GB" w:eastAsia="sl-SI" w:bidi="ar-SA"/>
    </w:rPr>
  </w:style>
  <w:style w:type="paragraph" w:customStyle="1" w:styleId="pikaalineje">
    <w:name w:val="pika_alineje"/>
    <w:basedOn w:val="Navaden"/>
    <w:autoRedefine/>
    <w:rsid w:val="002E526F"/>
    <w:pPr>
      <w:numPr>
        <w:numId w:val="26"/>
      </w:numPr>
      <w:spacing w:before="120" w:line="300" w:lineRule="atLeast"/>
      <w:jc w:val="both"/>
    </w:pPr>
    <w:rPr>
      <w:rFonts w:ascii="Arial" w:eastAsia="Times New Roman" w:hAnsi="Arial"/>
      <w:sz w:val="22"/>
      <w:szCs w:val="20"/>
      <w:lang w:eastAsia="sl-SI"/>
    </w:rPr>
  </w:style>
  <w:style w:type="paragraph" w:customStyle="1" w:styleId="StyleHeading2After6ptLinespacing15lines">
    <w:name w:val="Style Heading 2 + After:  6 pt Line spacing:  1.5 lines"/>
    <w:basedOn w:val="Naslov2"/>
    <w:rsid w:val="002E526F"/>
    <w:pPr>
      <w:keepNext/>
      <w:pBdr>
        <w:top w:val="none" w:sz="0" w:space="0" w:color="auto"/>
        <w:left w:val="none" w:sz="0" w:space="0" w:color="auto"/>
        <w:bottom w:val="none" w:sz="0" w:space="0" w:color="auto"/>
        <w:right w:val="none" w:sz="0" w:space="0" w:color="auto"/>
      </w:pBdr>
      <w:tabs>
        <w:tab w:val="num" w:pos="0"/>
        <w:tab w:val="left" w:pos="1134"/>
      </w:tabs>
      <w:spacing w:before="120" w:after="240" w:line="360" w:lineRule="auto"/>
      <w:jc w:val="left"/>
    </w:pPr>
    <w:rPr>
      <w:rFonts w:eastAsia="Times New Roman"/>
      <w:i/>
      <w:caps/>
      <w:sz w:val="26"/>
      <w:szCs w:val="20"/>
      <w:lang w:eastAsia="sl-SI"/>
    </w:rPr>
  </w:style>
  <w:style w:type="paragraph" w:customStyle="1" w:styleId="notes">
    <w:name w:val="notes"/>
    <w:basedOn w:val="Navaden"/>
    <w:rsid w:val="002E526F"/>
    <w:pPr>
      <w:spacing w:after="120" w:line="360" w:lineRule="auto"/>
      <w:jc w:val="both"/>
    </w:pPr>
    <w:rPr>
      <w:rFonts w:ascii="Arial" w:eastAsia="Times New Roman" w:hAnsi="Arial"/>
      <w:b/>
      <w:sz w:val="20"/>
      <w:szCs w:val="20"/>
      <w:lang w:val="en-US" w:eastAsia="sl-SI"/>
    </w:rPr>
  </w:style>
  <w:style w:type="paragraph" w:styleId="Naslovpoiljatelja">
    <w:name w:val="envelope return"/>
    <w:basedOn w:val="Navaden"/>
    <w:rsid w:val="002E526F"/>
    <w:pPr>
      <w:spacing w:after="120" w:line="360" w:lineRule="auto"/>
    </w:pPr>
    <w:rPr>
      <w:rFonts w:ascii="Arial" w:eastAsia="Times New Roman" w:hAnsi="Arial"/>
      <w:sz w:val="20"/>
      <w:szCs w:val="20"/>
      <w:lang w:val="en-US" w:eastAsia="sl-SI"/>
    </w:rPr>
  </w:style>
  <w:style w:type="paragraph" w:customStyle="1" w:styleId="enacba">
    <w:name w:val="enacba"/>
    <w:basedOn w:val="Navaden"/>
    <w:rsid w:val="002E526F"/>
    <w:pPr>
      <w:tabs>
        <w:tab w:val="left" w:pos="567"/>
        <w:tab w:val="right" w:pos="8505"/>
      </w:tabs>
      <w:spacing w:after="120" w:line="312" w:lineRule="auto"/>
      <w:jc w:val="both"/>
    </w:pPr>
    <w:rPr>
      <w:rFonts w:eastAsia="Times New Roman"/>
      <w:kern w:val="22"/>
      <w:sz w:val="22"/>
      <w:szCs w:val="20"/>
      <w:lang w:val="en-US" w:eastAsia="sl-SI"/>
    </w:rPr>
  </w:style>
  <w:style w:type="paragraph" w:customStyle="1" w:styleId="TPnaslov1">
    <w:name w:val="TP_naslov 1"/>
    <w:basedOn w:val="Navaden"/>
    <w:rsid w:val="002E526F"/>
    <w:pPr>
      <w:keepNext/>
      <w:widowControl w:val="0"/>
      <w:tabs>
        <w:tab w:val="num" w:pos="720"/>
        <w:tab w:val="left" w:pos="1134"/>
        <w:tab w:val="right" w:leader="dot" w:pos="9355"/>
      </w:tabs>
      <w:spacing w:before="120" w:after="120" w:line="320" w:lineRule="atLeast"/>
      <w:ind w:left="720" w:hanging="720"/>
      <w:jc w:val="both"/>
      <w:outlineLvl w:val="0"/>
    </w:pPr>
    <w:rPr>
      <w:rFonts w:ascii="Arial" w:eastAsia="Times New Roman" w:hAnsi="Arial"/>
      <w:b/>
      <w:caps/>
      <w:kern w:val="28"/>
      <w:sz w:val="28"/>
      <w:szCs w:val="32"/>
      <w:lang w:eastAsia="sl-SI"/>
    </w:rPr>
  </w:style>
  <w:style w:type="paragraph" w:customStyle="1" w:styleId="TPnaslov2">
    <w:name w:val="TP_naslov 2"/>
    <w:basedOn w:val="Navaden"/>
    <w:rsid w:val="002E526F"/>
    <w:pPr>
      <w:tabs>
        <w:tab w:val="num" w:pos="851"/>
        <w:tab w:val="right" w:leader="dot" w:pos="9356"/>
      </w:tabs>
      <w:spacing w:before="120" w:after="60" w:line="320" w:lineRule="atLeast"/>
      <w:ind w:left="720" w:hanging="720"/>
      <w:jc w:val="both"/>
      <w:outlineLvl w:val="1"/>
    </w:pPr>
    <w:rPr>
      <w:rFonts w:ascii="Arial" w:eastAsia="Times New Roman" w:hAnsi="Arial"/>
      <w:b/>
      <w:caps/>
      <w:szCs w:val="24"/>
      <w:lang w:eastAsia="sl-SI"/>
    </w:rPr>
  </w:style>
  <w:style w:type="paragraph" w:customStyle="1" w:styleId="TPNASLOV3">
    <w:name w:val="TP_NASLOV 3"/>
    <w:basedOn w:val="Navaden"/>
    <w:rsid w:val="002E526F"/>
    <w:pPr>
      <w:tabs>
        <w:tab w:val="num" w:pos="720"/>
      </w:tabs>
      <w:spacing w:line="320" w:lineRule="atLeast"/>
      <w:ind w:left="720" w:hanging="720"/>
    </w:pPr>
    <w:rPr>
      <w:rFonts w:ascii="Arial" w:eastAsia="Times New Roman" w:hAnsi="Arial" w:cs="Arial"/>
      <w:b/>
      <w:sz w:val="22"/>
      <w:lang w:eastAsia="sl-SI"/>
    </w:rPr>
  </w:style>
  <w:style w:type="paragraph" w:customStyle="1" w:styleId="TPnaslov4">
    <w:name w:val="TP_naslov 4"/>
    <w:basedOn w:val="Naslov4"/>
    <w:rsid w:val="002E526F"/>
    <w:pPr>
      <w:tabs>
        <w:tab w:val="num" w:pos="643"/>
        <w:tab w:val="left" w:pos="851"/>
        <w:tab w:val="left" w:pos="1134"/>
      </w:tabs>
      <w:spacing w:before="0" w:after="0" w:line="300" w:lineRule="atLeast"/>
      <w:ind w:left="643" w:hanging="360"/>
      <w:jc w:val="both"/>
    </w:pPr>
    <w:rPr>
      <w:rFonts w:ascii="Arial" w:hAnsi="Arial"/>
      <w:bCs w:val="0"/>
      <w:sz w:val="22"/>
      <w:szCs w:val="22"/>
      <w:lang w:eastAsia="sl-SI"/>
    </w:rPr>
  </w:style>
  <w:style w:type="paragraph" w:styleId="Uvodnipozdrav">
    <w:name w:val="Salutation"/>
    <w:basedOn w:val="Navaden"/>
    <w:link w:val="UvodnipozdravZnak"/>
    <w:rsid w:val="002E526F"/>
    <w:pPr>
      <w:spacing w:line="320" w:lineRule="atLeast"/>
      <w:jc w:val="both"/>
    </w:pPr>
    <w:rPr>
      <w:rFonts w:ascii="Arial" w:eastAsia="Times New Roman" w:hAnsi="Arial"/>
      <w:sz w:val="22"/>
      <w:szCs w:val="20"/>
      <w:lang w:val="en-US" w:eastAsia="sl-SI"/>
    </w:rPr>
  </w:style>
  <w:style w:type="character" w:customStyle="1" w:styleId="UvodnipozdravZnak">
    <w:name w:val="Uvodni pozdrav Znak"/>
    <w:basedOn w:val="Privzetapisavaodstavka"/>
    <w:link w:val="Uvodnipozdrav"/>
    <w:rsid w:val="002E526F"/>
    <w:rPr>
      <w:rFonts w:ascii="Arial" w:hAnsi="Arial"/>
      <w:sz w:val="22"/>
      <w:lang w:val="en-US"/>
    </w:rPr>
  </w:style>
  <w:style w:type="paragraph" w:customStyle="1" w:styleId="SlogTPnaslov4Krepko">
    <w:name w:val="Slog TP_naslov 4 + Krepko"/>
    <w:basedOn w:val="TPnaslov4"/>
    <w:rsid w:val="002E526F"/>
    <w:rPr>
      <w:bCs/>
      <w:iCs/>
    </w:rPr>
  </w:style>
  <w:style w:type="paragraph" w:customStyle="1" w:styleId="TPnaslov4-novo">
    <w:name w:val="TP_naslov 4-novo"/>
    <w:basedOn w:val="SlogTPnaslov4Krepko"/>
    <w:rsid w:val="002E526F"/>
    <w:rPr>
      <w:bCs w:val="0"/>
      <w:iCs w:val="0"/>
    </w:rPr>
  </w:style>
  <w:style w:type="paragraph" w:customStyle="1" w:styleId="navaden3">
    <w:name w:val="navaden3"/>
    <w:basedOn w:val="Navaden"/>
    <w:rsid w:val="002E526F"/>
    <w:pPr>
      <w:widowControl w:val="0"/>
      <w:jc w:val="both"/>
    </w:pPr>
    <w:rPr>
      <w:rFonts w:ascii="Arial" w:eastAsia="Times New Roman" w:hAnsi="Arial"/>
      <w:sz w:val="22"/>
      <w:szCs w:val="20"/>
      <w:lang w:eastAsia="sl-SI"/>
    </w:rPr>
  </w:style>
  <w:style w:type="paragraph" w:customStyle="1" w:styleId="BodyText21">
    <w:name w:val="Body Text 21"/>
    <w:basedOn w:val="Navaden"/>
    <w:rsid w:val="002E526F"/>
    <w:pPr>
      <w:jc w:val="both"/>
    </w:pPr>
    <w:rPr>
      <w:rFonts w:eastAsia="Times New Roman"/>
      <w:szCs w:val="20"/>
      <w:lang w:eastAsia="sl-SI"/>
    </w:rPr>
  </w:style>
  <w:style w:type="character" w:customStyle="1" w:styleId="Bodytext39">
    <w:name w:val="Body text39"/>
    <w:rsid w:val="002E526F"/>
    <w:rPr>
      <w:rFonts w:ascii="Arial" w:eastAsia="Arial Unicode MS" w:hAnsi="Arial" w:cs="Arial"/>
      <w:sz w:val="18"/>
      <w:szCs w:val="18"/>
      <w:lang w:val="sl-SI" w:eastAsia="sl-SI" w:bidi="ar-SA"/>
    </w:rPr>
  </w:style>
  <w:style w:type="paragraph" w:customStyle="1" w:styleId="Normal11pt">
    <w:name w:val="Normal + 11 pt"/>
    <w:aliases w:val="Red,Justified,Left:  1,9 cm"/>
    <w:basedOn w:val="Navaden"/>
    <w:rsid w:val="002E526F"/>
    <w:pPr>
      <w:ind w:left="1080"/>
      <w:jc w:val="both"/>
    </w:pPr>
    <w:rPr>
      <w:rFonts w:ascii="Arial" w:eastAsia="Times New Roman" w:hAnsi="Arial" w:cs="Arial"/>
      <w:color w:val="FF0000"/>
      <w:sz w:val="22"/>
      <w:szCs w:val="24"/>
      <w:lang w:eastAsia="sl-SI"/>
    </w:rPr>
  </w:style>
  <w:style w:type="table" w:customStyle="1" w:styleId="Tabelamrea1">
    <w:name w:val="Tabela – mreža1"/>
    <w:basedOn w:val="Navadnatabela"/>
    <w:next w:val="Tabelamrea"/>
    <w:rsid w:val="002E52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752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3375">
      <w:bodyDiv w:val="1"/>
      <w:marLeft w:val="0"/>
      <w:marRight w:val="0"/>
      <w:marTop w:val="0"/>
      <w:marBottom w:val="0"/>
      <w:divBdr>
        <w:top w:val="none" w:sz="0" w:space="0" w:color="auto"/>
        <w:left w:val="none" w:sz="0" w:space="0" w:color="auto"/>
        <w:bottom w:val="none" w:sz="0" w:space="0" w:color="auto"/>
        <w:right w:val="none" w:sz="0" w:space="0" w:color="auto"/>
      </w:divBdr>
    </w:div>
    <w:div w:id="61486222">
      <w:bodyDiv w:val="1"/>
      <w:marLeft w:val="0"/>
      <w:marRight w:val="0"/>
      <w:marTop w:val="0"/>
      <w:marBottom w:val="0"/>
      <w:divBdr>
        <w:top w:val="none" w:sz="0" w:space="0" w:color="auto"/>
        <w:left w:val="none" w:sz="0" w:space="0" w:color="auto"/>
        <w:bottom w:val="none" w:sz="0" w:space="0" w:color="auto"/>
        <w:right w:val="none" w:sz="0" w:space="0" w:color="auto"/>
      </w:divBdr>
      <w:divsChild>
        <w:div w:id="504826196">
          <w:marLeft w:val="0"/>
          <w:marRight w:val="0"/>
          <w:marTop w:val="0"/>
          <w:marBottom w:val="0"/>
          <w:divBdr>
            <w:top w:val="none" w:sz="0" w:space="0" w:color="auto"/>
            <w:left w:val="none" w:sz="0" w:space="0" w:color="auto"/>
            <w:bottom w:val="none" w:sz="0" w:space="0" w:color="auto"/>
            <w:right w:val="none" w:sz="0" w:space="0" w:color="auto"/>
          </w:divBdr>
        </w:div>
        <w:div w:id="1976794438">
          <w:marLeft w:val="0"/>
          <w:marRight w:val="0"/>
          <w:marTop w:val="0"/>
          <w:marBottom w:val="0"/>
          <w:divBdr>
            <w:top w:val="none" w:sz="0" w:space="0" w:color="auto"/>
            <w:left w:val="none" w:sz="0" w:space="0" w:color="auto"/>
            <w:bottom w:val="none" w:sz="0" w:space="0" w:color="auto"/>
            <w:right w:val="none" w:sz="0" w:space="0" w:color="auto"/>
          </w:divBdr>
        </w:div>
      </w:divsChild>
    </w:div>
    <w:div w:id="130902393">
      <w:bodyDiv w:val="1"/>
      <w:marLeft w:val="0"/>
      <w:marRight w:val="0"/>
      <w:marTop w:val="0"/>
      <w:marBottom w:val="0"/>
      <w:divBdr>
        <w:top w:val="none" w:sz="0" w:space="0" w:color="auto"/>
        <w:left w:val="none" w:sz="0" w:space="0" w:color="auto"/>
        <w:bottom w:val="none" w:sz="0" w:space="0" w:color="auto"/>
        <w:right w:val="none" w:sz="0" w:space="0" w:color="auto"/>
      </w:divBdr>
    </w:div>
    <w:div w:id="541862712">
      <w:bodyDiv w:val="1"/>
      <w:marLeft w:val="0"/>
      <w:marRight w:val="0"/>
      <w:marTop w:val="0"/>
      <w:marBottom w:val="0"/>
      <w:divBdr>
        <w:top w:val="none" w:sz="0" w:space="0" w:color="auto"/>
        <w:left w:val="none" w:sz="0" w:space="0" w:color="auto"/>
        <w:bottom w:val="none" w:sz="0" w:space="0" w:color="auto"/>
        <w:right w:val="none" w:sz="0" w:space="0" w:color="auto"/>
      </w:divBdr>
    </w:div>
    <w:div w:id="990912444">
      <w:bodyDiv w:val="1"/>
      <w:marLeft w:val="0"/>
      <w:marRight w:val="0"/>
      <w:marTop w:val="0"/>
      <w:marBottom w:val="0"/>
      <w:divBdr>
        <w:top w:val="none" w:sz="0" w:space="0" w:color="auto"/>
        <w:left w:val="none" w:sz="0" w:space="0" w:color="auto"/>
        <w:bottom w:val="none" w:sz="0" w:space="0" w:color="auto"/>
        <w:right w:val="none" w:sz="0" w:space="0" w:color="auto"/>
      </w:divBdr>
    </w:div>
    <w:div w:id="1085568289">
      <w:bodyDiv w:val="1"/>
      <w:marLeft w:val="0"/>
      <w:marRight w:val="0"/>
      <w:marTop w:val="0"/>
      <w:marBottom w:val="0"/>
      <w:divBdr>
        <w:top w:val="none" w:sz="0" w:space="0" w:color="auto"/>
        <w:left w:val="none" w:sz="0" w:space="0" w:color="auto"/>
        <w:bottom w:val="none" w:sz="0" w:space="0" w:color="auto"/>
        <w:right w:val="none" w:sz="0" w:space="0" w:color="auto"/>
      </w:divBdr>
    </w:div>
    <w:div w:id="1474637500">
      <w:bodyDiv w:val="1"/>
      <w:marLeft w:val="0"/>
      <w:marRight w:val="0"/>
      <w:marTop w:val="0"/>
      <w:marBottom w:val="0"/>
      <w:divBdr>
        <w:top w:val="none" w:sz="0" w:space="0" w:color="auto"/>
        <w:left w:val="none" w:sz="0" w:space="0" w:color="auto"/>
        <w:bottom w:val="none" w:sz="0" w:space="0" w:color="auto"/>
        <w:right w:val="none" w:sz="0" w:space="0" w:color="auto"/>
      </w:divBdr>
    </w:div>
    <w:div w:id="1538548971">
      <w:bodyDiv w:val="1"/>
      <w:marLeft w:val="0"/>
      <w:marRight w:val="0"/>
      <w:marTop w:val="0"/>
      <w:marBottom w:val="0"/>
      <w:divBdr>
        <w:top w:val="none" w:sz="0" w:space="0" w:color="auto"/>
        <w:left w:val="none" w:sz="0" w:space="0" w:color="auto"/>
        <w:bottom w:val="none" w:sz="0" w:space="0" w:color="auto"/>
        <w:right w:val="none" w:sz="0" w:space="0" w:color="auto"/>
      </w:divBdr>
    </w:div>
    <w:div w:id="1706440063">
      <w:bodyDiv w:val="1"/>
      <w:marLeft w:val="0"/>
      <w:marRight w:val="0"/>
      <w:marTop w:val="0"/>
      <w:marBottom w:val="0"/>
      <w:divBdr>
        <w:top w:val="none" w:sz="0" w:space="0" w:color="auto"/>
        <w:left w:val="none" w:sz="0" w:space="0" w:color="auto"/>
        <w:bottom w:val="none" w:sz="0" w:space="0" w:color="auto"/>
        <w:right w:val="none" w:sz="0" w:space="0" w:color="auto"/>
      </w:divBdr>
    </w:div>
    <w:div w:id="1774855909">
      <w:bodyDiv w:val="1"/>
      <w:marLeft w:val="0"/>
      <w:marRight w:val="0"/>
      <w:marTop w:val="0"/>
      <w:marBottom w:val="0"/>
      <w:divBdr>
        <w:top w:val="none" w:sz="0" w:space="0" w:color="auto"/>
        <w:left w:val="none" w:sz="0" w:space="0" w:color="auto"/>
        <w:bottom w:val="none" w:sz="0" w:space="0" w:color="auto"/>
        <w:right w:val="none" w:sz="0" w:space="0" w:color="auto"/>
      </w:divBdr>
    </w:div>
    <w:div w:id="1957446854">
      <w:bodyDiv w:val="1"/>
      <w:marLeft w:val="0"/>
      <w:marRight w:val="0"/>
      <w:marTop w:val="0"/>
      <w:marBottom w:val="0"/>
      <w:divBdr>
        <w:top w:val="none" w:sz="0" w:space="0" w:color="auto"/>
        <w:left w:val="none" w:sz="0" w:space="0" w:color="auto"/>
        <w:bottom w:val="none" w:sz="0" w:space="0" w:color="auto"/>
        <w:right w:val="none" w:sz="0" w:space="0" w:color="auto"/>
      </w:divBdr>
    </w:div>
    <w:div w:id="21202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ejn.gov.si/mojejn" TargetMode="External"/><Relationship Id="rId18" Type="http://schemas.openxmlformats.org/officeDocument/2006/relationships/hyperlink" Target="http://www.uradni-list.si/1/objava.jsp?sop=2011-01-305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portalerevizija.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yperlink" Target="http://www.enarocanje.si/_ESPD/" TargetMode="External"/><Relationship Id="rId23" Type="http://schemas.openxmlformats.org/officeDocument/2006/relationships/theme" Target="theme/theme1.xml"/><Relationship Id="rId10" Type="http://schemas.openxmlformats.org/officeDocument/2006/relationships/hyperlink" Target="https://ejn.gov.si/mojejn" TargetMode="External"/><Relationship Id="rId19" Type="http://schemas.openxmlformats.org/officeDocument/2006/relationships/hyperlink" Target="http://www.uradni-list.si/1/objava.jsp?sop=2020-01-2765"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ejn.gov.si/mojejn"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ADC278-449F-4644-9C87-F979FE25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41</Pages>
  <Words>11869</Words>
  <Characters>67659</Characters>
  <Application>Microsoft Office Word</Application>
  <DocSecurity>0</DocSecurity>
  <Lines>563</Lines>
  <Paragraphs>158</Paragraphs>
  <ScaleCrop>false</ScaleCrop>
  <HeadingPairs>
    <vt:vector size="2" baseType="variant">
      <vt:variant>
        <vt:lpstr>Naslov</vt:lpstr>
      </vt:variant>
      <vt:variant>
        <vt:i4>1</vt:i4>
      </vt:variant>
    </vt:vector>
  </HeadingPairs>
  <TitlesOfParts>
    <vt:vector size="1" baseType="lpstr">
      <vt:lpstr>Naročnik: _________________________________</vt:lpstr>
    </vt:vector>
  </TitlesOfParts>
  <Company>.</Company>
  <LinksUpToDate>false</LinksUpToDate>
  <CharactersWithSpaces>79370</CharactersWithSpaces>
  <SharedDoc>false</SharedDoc>
  <HLinks>
    <vt:vector size="6" baseType="variant">
      <vt:variant>
        <vt:i4>7995504</vt:i4>
      </vt:variant>
      <vt:variant>
        <vt:i4>0</vt:i4>
      </vt:variant>
      <vt:variant>
        <vt:i4>0</vt:i4>
      </vt:variant>
      <vt:variant>
        <vt:i4>5</vt:i4>
      </vt:variant>
      <vt:variant>
        <vt:lpwstr>http://ejn.gov.si/espd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 _________________________________</dc:title>
  <dc:creator>cvetkovic</dc:creator>
  <cp:lastModifiedBy>Tatjana Šeško</cp:lastModifiedBy>
  <cp:revision>3</cp:revision>
  <cp:lastPrinted>2018-09-28T09:24:00Z</cp:lastPrinted>
  <dcterms:created xsi:type="dcterms:W3CDTF">2021-10-25T11:38:00Z</dcterms:created>
  <dcterms:modified xsi:type="dcterms:W3CDTF">2021-10-25T11:44:00Z</dcterms:modified>
</cp:coreProperties>
</file>