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A18B" w14:textId="5CF75C7E" w:rsidR="00985BDA" w:rsidRDefault="00000000">
      <w:pPr>
        <w:pStyle w:val="Naslov1"/>
      </w:pPr>
      <w:r>
        <w:t xml:space="preserve">Cenik </w:t>
      </w:r>
      <w:proofErr w:type="spellStart"/>
      <w:r>
        <w:t>daljinskega</w:t>
      </w:r>
      <w:proofErr w:type="spellEnd"/>
      <w:r>
        <w:t xml:space="preserve"> </w:t>
      </w:r>
      <w:proofErr w:type="spellStart"/>
      <w:r>
        <w:t>ogrevanja</w:t>
      </w:r>
      <w:proofErr w:type="spellEnd"/>
      <w:r w:rsidR="00197965">
        <w:t xml:space="preserve"> od 01.10.2026</w:t>
      </w:r>
    </w:p>
    <w:p w14:paraId="0DDA7C53" w14:textId="77777777" w:rsidR="00985BDA" w:rsidRDefault="00000000">
      <w:pPr>
        <w:pStyle w:val="Naslov2"/>
      </w:pPr>
      <w:proofErr w:type="spellStart"/>
      <w:r>
        <w:t>Tarifne</w:t>
      </w:r>
      <w:proofErr w:type="spellEnd"/>
      <w:r>
        <w:t xml:space="preserve"> </w:t>
      </w:r>
      <w:proofErr w:type="spellStart"/>
      <w:r>
        <w:t>postavke</w:t>
      </w:r>
      <w:proofErr w:type="spellEnd"/>
    </w:p>
    <w:p w14:paraId="1076EE1D" w14:textId="1E9DA3DF" w:rsidR="00197965" w:rsidRDefault="00000000">
      <w:proofErr w:type="spellStart"/>
      <w:r>
        <w:t>Toplota</w:t>
      </w:r>
      <w:proofErr w:type="spellEnd"/>
      <w:r>
        <w:t xml:space="preserve"> </w:t>
      </w:r>
      <w:proofErr w:type="spellStart"/>
      <w:r>
        <w:t>stane</w:t>
      </w:r>
      <w:proofErr w:type="spellEnd"/>
      <w:r>
        <w:t xml:space="preserve"> 0,10004 €/kWh z DDV za DSO </w:t>
      </w:r>
      <w:proofErr w:type="spellStart"/>
      <w:r>
        <w:t>Brežice</w:t>
      </w:r>
      <w:proofErr w:type="spellEnd"/>
      <w:r>
        <w:t xml:space="preserve"> in 0,10736 €/kWh z DDV za OS 1 </w:t>
      </w:r>
      <w:proofErr w:type="spellStart"/>
      <w:r>
        <w:t>Brežice</w:t>
      </w:r>
      <w:proofErr w:type="spellEnd"/>
      <w:r>
        <w:t xml:space="preserve">; </w:t>
      </w:r>
    </w:p>
    <w:p w14:paraId="11E02E95" w14:textId="5340DB2A" w:rsidR="00985BDA" w:rsidRDefault="00000000">
      <w:proofErr w:type="spellStart"/>
      <w:r>
        <w:t>fiksni</w:t>
      </w:r>
      <w:proofErr w:type="spellEnd"/>
      <w:r>
        <w:t xml:space="preserve"> del je za oba 1,83 €/kW</w:t>
      </w:r>
      <w:r w:rsidR="00312932">
        <w:t xml:space="preserve"> </w:t>
      </w:r>
      <w:proofErr w:type="spellStart"/>
      <w:r w:rsidR="00312932">
        <w:t>na</w:t>
      </w:r>
      <w:proofErr w:type="spellEnd"/>
      <w:r w:rsidR="00312932">
        <w:t xml:space="preserve"> kW </w:t>
      </w:r>
      <w:proofErr w:type="spellStart"/>
      <w:r w:rsidR="00312932">
        <w:t>priključne</w:t>
      </w:r>
      <w:proofErr w:type="spellEnd"/>
      <w:r w:rsidR="00312932">
        <w:t xml:space="preserve"> </w:t>
      </w:r>
      <w:proofErr w:type="spellStart"/>
      <w:r w:rsidR="00312932">
        <w:t>moči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mesec</w:t>
      </w:r>
      <w:proofErr w:type="spellEnd"/>
      <w:r>
        <w:t xml:space="preserve"> z DDV.</w:t>
      </w:r>
      <w:r w:rsidR="00312932">
        <w:t xml:space="preserve"> </w:t>
      </w:r>
      <w:proofErr w:type="spellStart"/>
      <w:r w:rsidR="00312932">
        <w:t>Priključna</w:t>
      </w:r>
      <w:proofErr w:type="spellEnd"/>
      <w:r w:rsidR="00312932">
        <w:t xml:space="preserve"> </w:t>
      </w:r>
      <w:proofErr w:type="spellStart"/>
      <w:r w:rsidR="00312932">
        <w:t>moč</w:t>
      </w:r>
      <w:proofErr w:type="spellEnd"/>
      <w:r w:rsidR="00312932">
        <w:t xml:space="preserve"> je DSO 650 kW in OS1  50kW.</w:t>
      </w:r>
    </w:p>
    <w:p w14:paraId="1075CEEF" w14:textId="77777777" w:rsidR="00197965" w:rsidRDefault="00197965"/>
    <w:tbl>
      <w:tblPr>
        <w:tblStyle w:val="Tabelamrea"/>
        <w:tblW w:w="0" w:type="auto"/>
        <w:tblLayout w:type="fixed"/>
        <w:tblLook w:val="0420" w:firstRow="1" w:lastRow="0" w:firstColumn="0" w:lastColumn="0" w:noHBand="0" w:noVBand="1"/>
      </w:tblPr>
      <w:tblGrid>
        <w:gridCol w:w="3080"/>
        <w:gridCol w:w="1783"/>
        <w:gridCol w:w="1372"/>
        <w:gridCol w:w="1767"/>
        <w:gridCol w:w="1358"/>
      </w:tblGrid>
      <w:tr w:rsidR="00985BDA" w14:paraId="60EFDCC0" w14:textId="77777777">
        <w:trPr>
          <w:tblHeader/>
        </w:trPr>
        <w:tc>
          <w:tcPr>
            <w:tcW w:w="3080" w:type="dxa"/>
            <w:shd w:val="clear" w:color="auto" w:fill="F2F2F2"/>
          </w:tcPr>
          <w:p w14:paraId="6067C6F8" w14:textId="77777777" w:rsidR="00985BDA" w:rsidRDefault="00000000">
            <w:proofErr w:type="spellStart"/>
            <w:r>
              <w:t>Postavka</w:t>
            </w:r>
            <w:proofErr w:type="spellEnd"/>
          </w:p>
        </w:tc>
        <w:tc>
          <w:tcPr>
            <w:tcW w:w="1783" w:type="dxa"/>
            <w:shd w:val="clear" w:color="auto" w:fill="F2F2F2"/>
          </w:tcPr>
          <w:p w14:paraId="084904D2" w14:textId="77777777" w:rsidR="00985BDA" w:rsidRDefault="00000000">
            <w:proofErr w:type="spellStart"/>
            <w:r>
              <w:t>Enota</w:t>
            </w:r>
            <w:proofErr w:type="spellEnd"/>
          </w:p>
        </w:tc>
        <w:tc>
          <w:tcPr>
            <w:tcW w:w="1372" w:type="dxa"/>
            <w:shd w:val="clear" w:color="auto" w:fill="F2F2F2"/>
          </w:tcPr>
          <w:p w14:paraId="744A8EE7" w14:textId="77777777" w:rsidR="00985BDA" w:rsidRDefault="00000000">
            <w:r>
              <w:t xml:space="preserve">Cena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767" w:type="dxa"/>
            <w:shd w:val="clear" w:color="auto" w:fill="F2F2F2"/>
          </w:tcPr>
          <w:p w14:paraId="6B5930F9" w14:textId="77777777" w:rsidR="00985BDA" w:rsidRDefault="00000000">
            <w:r>
              <w:t>DDV 22 % (€)</w:t>
            </w:r>
          </w:p>
        </w:tc>
        <w:tc>
          <w:tcPr>
            <w:tcW w:w="1358" w:type="dxa"/>
            <w:shd w:val="clear" w:color="auto" w:fill="F2F2F2"/>
          </w:tcPr>
          <w:p w14:paraId="57B8A070" w14:textId="77777777" w:rsidR="00985BDA" w:rsidRDefault="00000000">
            <w:r>
              <w:t>Cena z DDV (€)</w:t>
            </w:r>
          </w:p>
        </w:tc>
      </w:tr>
      <w:tr w:rsidR="00985BDA" w14:paraId="4D5F2795" w14:textId="77777777">
        <w:tc>
          <w:tcPr>
            <w:tcW w:w="3080" w:type="dxa"/>
          </w:tcPr>
          <w:p w14:paraId="6CF49973" w14:textId="77777777" w:rsidR="00985BDA" w:rsidRDefault="00000000">
            <w:proofErr w:type="spellStart"/>
            <w:r>
              <w:t>Toplota</w:t>
            </w:r>
            <w:proofErr w:type="spellEnd"/>
            <w:r>
              <w:t xml:space="preserve"> – DSO </w:t>
            </w:r>
            <w:proofErr w:type="spellStart"/>
            <w:r>
              <w:t>Brežice</w:t>
            </w:r>
            <w:proofErr w:type="spellEnd"/>
          </w:p>
        </w:tc>
        <w:tc>
          <w:tcPr>
            <w:tcW w:w="1783" w:type="dxa"/>
          </w:tcPr>
          <w:p w14:paraId="7EAFB999" w14:textId="77777777" w:rsidR="00985BDA" w:rsidRDefault="00000000">
            <w:r>
              <w:t>€/kWh</w:t>
            </w:r>
          </w:p>
        </w:tc>
        <w:tc>
          <w:tcPr>
            <w:tcW w:w="1372" w:type="dxa"/>
          </w:tcPr>
          <w:p w14:paraId="36702748" w14:textId="77777777" w:rsidR="00985BDA" w:rsidRDefault="00000000">
            <w:r>
              <w:t>0,08200</w:t>
            </w:r>
          </w:p>
        </w:tc>
        <w:tc>
          <w:tcPr>
            <w:tcW w:w="1767" w:type="dxa"/>
          </w:tcPr>
          <w:p w14:paraId="079FC303" w14:textId="77777777" w:rsidR="00985BDA" w:rsidRDefault="00000000">
            <w:r>
              <w:t>0,01804</w:t>
            </w:r>
          </w:p>
        </w:tc>
        <w:tc>
          <w:tcPr>
            <w:tcW w:w="1358" w:type="dxa"/>
          </w:tcPr>
          <w:p w14:paraId="1708F301" w14:textId="77777777" w:rsidR="00985BDA" w:rsidRDefault="00000000">
            <w:r>
              <w:t>0,10004</w:t>
            </w:r>
          </w:p>
        </w:tc>
      </w:tr>
      <w:tr w:rsidR="00985BDA" w14:paraId="2DCD5B04" w14:textId="77777777">
        <w:tc>
          <w:tcPr>
            <w:tcW w:w="3080" w:type="dxa"/>
          </w:tcPr>
          <w:p w14:paraId="567E5E23" w14:textId="77777777" w:rsidR="00985BDA" w:rsidRDefault="00000000">
            <w:proofErr w:type="spellStart"/>
            <w:r>
              <w:t>Toplota</w:t>
            </w:r>
            <w:proofErr w:type="spellEnd"/>
            <w:r>
              <w:t xml:space="preserve"> – DSO </w:t>
            </w:r>
            <w:proofErr w:type="spellStart"/>
            <w:r>
              <w:t>Brežice</w:t>
            </w:r>
            <w:proofErr w:type="spellEnd"/>
          </w:p>
        </w:tc>
        <w:tc>
          <w:tcPr>
            <w:tcW w:w="1783" w:type="dxa"/>
          </w:tcPr>
          <w:p w14:paraId="48EE4AD8" w14:textId="77777777" w:rsidR="00985BDA" w:rsidRDefault="00000000">
            <w:r>
              <w:t>€/MWh</w:t>
            </w:r>
          </w:p>
        </w:tc>
        <w:tc>
          <w:tcPr>
            <w:tcW w:w="1372" w:type="dxa"/>
          </w:tcPr>
          <w:p w14:paraId="78BA0A0C" w14:textId="77777777" w:rsidR="00985BDA" w:rsidRDefault="00000000">
            <w:r>
              <w:t>82,00</w:t>
            </w:r>
          </w:p>
        </w:tc>
        <w:tc>
          <w:tcPr>
            <w:tcW w:w="1767" w:type="dxa"/>
          </w:tcPr>
          <w:p w14:paraId="14205670" w14:textId="77777777" w:rsidR="00985BDA" w:rsidRDefault="00000000">
            <w:r>
              <w:t>18,04</w:t>
            </w:r>
          </w:p>
        </w:tc>
        <w:tc>
          <w:tcPr>
            <w:tcW w:w="1358" w:type="dxa"/>
          </w:tcPr>
          <w:p w14:paraId="37A0C5B4" w14:textId="77777777" w:rsidR="00985BDA" w:rsidRDefault="00000000">
            <w:r>
              <w:t>100,04</w:t>
            </w:r>
          </w:p>
        </w:tc>
      </w:tr>
      <w:tr w:rsidR="00985BDA" w14:paraId="7A006F01" w14:textId="77777777">
        <w:tc>
          <w:tcPr>
            <w:tcW w:w="3080" w:type="dxa"/>
          </w:tcPr>
          <w:p w14:paraId="3A296D03" w14:textId="77777777" w:rsidR="00985BDA" w:rsidRDefault="00000000">
            <w:proofErr w:type="spellStart"/>
            <w:r>
              <w:t>Toplota</w:t>
            </w:r>
            <w:proofErr w:type="spellEnd"/>
            <w:r>
              <w:t xml:space="preserve"> – OS 1 </w:t>
            </w:r>
            <w:proofErr w:type="spellStart"/>
            <w:r>
              <w:t>Brežice</w:t>
            </w:r>
            <w:proofErr w:type="spellEnd"/>
          </w:p>
        </w:tc>
        <w:tc>
          <w:tcPr>
            <w:tcW w:w="1783" w:type="dxa"/>
          </w:tcPr>
          <w:p w14:paraId="6247EDA5" w14:textId="77777777" w:rsidR="00985BDA" w:rsidRDefault="00000000">
            <w:r>
              <w:t>€/kWh</w:t>
            </w:r>
          </w:p>
        </w:tc>
        <w:tc>
          <w:tcPr>
            <w:tcW w:w="1372" w:type="dxa"/>
          </w:tcPr>
          <w:p w14:paraId="7C74BFCF" w14:textId="77777777" w:rsidR="00985BDA" w:rsidRDefault="00000000">
            <w:r>
              <w:t>0,08800</w:t>
            </w:r>
          </w:p>
        </w:tc>
        <w:tc>
          <w:tcPr>
            <w:tcW w:w="1767" w:type="dxa"/>
          </w:tcPr>
          <w:p w14:paraId="25EF657B" w14:textId="77777777" w:rsidR="00985BDA" w:rsidRDefault="00000000">
            <w:r>
              <w:t>0,01936</w:t>
            </w:r>
          </w:p>
        </w:tc>
        <w:tc>
          <w:tcPr>
            <w:tcW w:w="1358" w:type="dxa"/>
          </w:tcPr>
          <w:p w14:paraId="6C14EE22" w14:textId="77777777" w:rsidR="00985BDA" w:rsidRDefault="00000000">
            <w:r>
              <w:t>0,10736</w:t>
            </w:r>
          </w:p>
        </w:tc>
      </w:tr>
      <w:tr w:rsidR="00985BDA" w14:paraId="7314008B" w14:textId="77777777">
        <w:tc>
          <w:tcPr>
            <w:tcW w:w="3080" w:type="dxa"/>
          </w:tcPr>
          <w:p w14:paraId="7DAF85DA" w14:textId="77777777" w:rsidR="00985BDA" w:rsidRDefault="00000000">
            <w:proofErr w:type="spellStart"/>
            <w:r>
              <w:t>Toplota</w:t>
            </w:r>
            <w:proofErr w:type="spellEnd"/>
            <w:r>
              <w:t xml:space="preserve"> – OS 1 </w:t>
            </w:r>
            <w:proofErr w:type="spellStart"/>
            <w:r>
              <w:t>Brežice</w:t>
            </w:r>
            <w:proofErr w:type="spellEnd"/>
          </w:p>
        </w:tc>
        <w:tc>
          <w:tcPr>
            <w:tcW w:w="1783" w:type="dxa"/>
          </w:tcPr>
          <w:p w14:paraId="51AEEC36" w14:textId="77777777" w:rsidR="00985BDA" w:rsidRDefault="00000000">
            <w:r>
              <w:t>€/MWh</w:t>
            </w:r>
          </w:p>
        </w:tc>
        <w:tc>
          <w:tcPr>
            <w:tcW w:w="1372" w:type="dxa"/>
          </w:tcPr>
          <w:p w14:paraId="3EA8C2BC" w14:textId="77777777" w:rsidR="00985BDA" w:rsidRDefault="00000000">
            <w:r>
              <w:t>88,00</w:t>
            </w:r>
          </w:p>
        </w:tc>
        <w:tc>
          <w:tcPr>
            <w:tcW w:w="1767" w:type="dxa"/>
          </w:tcPr>
          <w:p w14:paraId="6B438E72" w14:textId="77777777" w:rsidR="00985BDA" w:rsidRDefault="00000000">
            <w:r>
              <w:t>19,36</w:t>
            </w:r>
          </w:p>
        </w:tc>
        <w:tc>
          <w:tcPr>
            <w:tcW w:w="1358" w:type="dxa"/>
          </w:tcPr>
          <w:p w14:paraId="19BC97B0" w14:textId="77777777" w:rsidR="00985BDA" w:rsidRDefault="00000000">
            <w:r>
              <w:t>107,36</w:t>
            </w:r>
          </w:p>
        </w:tc>
      </w:tr>
      <w:tr w:rsidR="00985BDA" w14:paraId="492B15FA" w14:textId="77777777">
        <w:tc>
          <w:tcPr>
            <w:tcW w:w="3080" w:type="dxa"/>
          </w:tcPr>
          <w:p w14:paraId="6165CAE2" w14:textId="77777777" w:rsidR="00985BDA" w:rsidRDefault="00000000">
            <w:proofErr w:type="spellStart"/>
            <w:r>
              <w:t>Priključna</w:t>
            </w:r>
            <w:proofErr w:type="spellEnd"/>
            <w:r>
              <w:t xml:space="preserve"> </w:t>
            </w:r>
            <w:proofErr w:type="spellStart"/>
            <w:r>
              <w:t>moč</w:t>
            </w:r>
            <w:proofErr w:type="spellEnd"/>
            <w:r>
              <w:t xml:space="preserve"> (</w:t>
            </w:r>
            <w:proofErr w:type="spellStart"/>
            <w:r>
              <w:t>fiksni</w:t>
            </w:r>
            <w:proofErr w:type="spellEnd"/>
            <w:r>
              <w:t xml:space="preserve"> del)</w:t>
            </w:r>
          </w:p>
        </w:tc>
        <w:tc>
          <w:tcPr>
            <w:tcW w:w="1783" w:type="dxa"/>
          </w:tcPr>
          <w:p w14:paraId="192519A5" w14:textId="77777777" w:rsidR="00985BDA" w:rsidRDefault="00000000">
            <w:r>
              <w:t>€/kW/</w:t>
            </w:r>
            <w:proofErr w:type="spellStart"/>
            <w:r>
              <w:t>mesec</w:t>
            </w:r>
            <w:proofErr w:type="spellEnd"/>
          </w:p>
        </w:tc>
        <w:tc>
          <w:tcPr>
            <w:tcW w:w="1372" w:type="dxa"/>
          </w:tcPr>
          <w:p w14:paraId="3F5584BE" w14:textId="77777777" w:rsidR="00985BDA" w:rsidRDefault="00000000">
            <w:r>
              <w:t>1,50</w:t>
            </w:r>
          </w:p>
        </w:tc>
        <w:tc>
          <w:tcPr>
            <w:tcW w:w="1767" w:type="dxa"/>
          </w:tcPr>
          <w:p w14:paraId="4ED23089" w14:textId="77777777" w:rsidR="00985BDA" w:rsidRDefault="00000000">
            <w:r>
              <w:t>0,33</w:t>
            </w:r>
          </w:p>
        </w:tc>
        <w:tc>
          <w:tcPr>
            <w:tcW w:w="1358" w:type="dxa"/>
          </w:tcPr>
          <w:p w14:paraId="709CC47E" w14:textId="77777777" w:rsidR="00985BDA" w:rsidRDefault="00000000">
            <w:r>
              <w:t>1,83</w:t>
            </w:r>
          </w:p>
        </w:tc>
      </w:tr>
      <w:tr w:rsidR="00985BDA" w14:paraId="3E2B9091" w14:textId="77777777">
        <w:tc>
          <w:tcPr>
            <w:tcW w:w="3080" w:type="dxa"/>
          </w:tcPr>
          <w:p w14:paraId="14F6E992" w14:textId="77777777" w:rsidR="00985BDA" w:rsidRDefault="00000000">
            <w:proofErr w:type="spellStart"/>
            <w:r>
              <w:t>Priključna</w:t>
            </w:r>
            <w:proofErr w:type="spellEnd"/>
            <w:r>
              <w:t xml:space="preserve"> </w:t>
            </w:r>
            <w:proofErr w:type="spellStart"/>
            <w:r>
              <w:t>moč</w:t>
            </w:r>
            <w:proofErr w:type="spellEnd"/>
            <w:r>
              <w:t xml:space="preserve"> (</w:t>
            </w:r>
            <w:proofErr w:type="spellStart"/>
            <w:r>
              <w:t>fiksni</w:t>
            </w:r>
            <w:proofErr w:type="spellEnd"/>
            <w:r>
              <w:t xml:space="preserve"> del)</w:t>
            </w:r>
          </w:p>
        </w:tc>
        <w:tc>
          <w:tcPr>
            <w:tcW w:w="1783" w:type="dxa"/>
          </w:tcPr>
          <w:p w14:paraId="5F6B4008" w14:textId="77777777" w:rsidR="00985BDA" w:rsidRDefault="00000000">
            <w:r>
              <w:t>€/MW/</w:t>
            </w:r>
            <w:proofErr w:type="spellStart"/>
            <w:r>
              <w:t>mesec</w:t>
            </w:r>
            <w:proofErr w:type="spellEnd"/>
          </w:p>
        </w:tc>
        <w:tc>
          <w:tcPr>
            <w:tcW w:w="1372" w:type="dxa"/>
          </w:tcPr>
          <w:p w14:paraId="30846360" w14:textId="77777777" w:rsidR="00985BDA" w:rsidRDefault="00000000">
            <w:r>
              <w:t>1.500,00</w:t>
            </w:r>
          </w:p>
        </w:tc>
        <w:tc>
          <w:tcPr>
            <w:tcW w:w="1767" w:type="dxa"/>
          </w:tcPr>
          <w:p w14:paraId="61E52600" w14:textId="77777777" w:rsidR="00985BDA" w:rsidRDefault="00000000">
            <w:r>
              <w:t>330,00</w:t>
            </w:r>
          </w:p>
        </w:tc>
        <w:tc>
          <w:tcPr>
            <w:tcW w:w="1358" w:type="dxa"/>
          </w:tcPr>
          <w:p w14:paraId="2EEFBCD2" w14:textId="77777777" w:rsidR="00985BDA" w:rsidRDefault="00000000">
            <w:r>
              <w:t>1.830,00</w:t>
            </w:r>
          </w:p>
        </w:tc>
      </w:tr>
    </w:tbl>
    <w:p w14:paraId="4933D375" w14:textId="77777777" w:rsidR="00197965" w:rsidRDefault="00197965">
      <w:pPr>
        <w:pStyle w:val="Naslov2"/>
      </w:pPr>
    </w:p>
    <w:p w14:paraId="085609EB" w14:textId="444103D2" w:rsidR="00985BDA" w:rsidRDefault="00000000">
      <w:pPr>
        <w:pStyle w:val="Naslov2"/>
      </w:pPr>
      <w:r>
        <w:t xml:space="preserve">DSO </w:t>
      </w:r>
      <w:proofErr w:type="spellStart"/>
      <w:r>
        <w:t>Brežice</w:t>
      </w:r>
      <w:proofErr w:type="spellEnd"/>
      <w:r>
        <w:t xml:space="preserve"> – </w:t>
      </w:r>
      <w:proofErr w:type="spellStart"/>
      <w:r>
        <w:t>primeri</w:t>
      </w:r>
      <w:proofErr w:type="spellEnd"/>
      <w:r>
        <w:t xml:space="preserve"> </w:t>
      </w:r>
      <w:proofErr w:type="spellStart"/>
      <w:r>
        <w:t>mesečnega</w:t>
      </w:r>
      <w:proofErr w:type="spellEnd"/>
      <w:r>
        <w:t xml:space="preserve"> </w:t>
      </w:r>
      <w:proofErr w:type="spellStart"/>
      <w:r>
        <w:t>stroška</w:t>
      </w:r>
      <w:proofErr w:type="spellEnd"/>
      <w:r w:rsidR="005507AB">
        <w:t xml:space="preserve"> (PRIKLJUČNA MOČ 650 kW)</w:t>
      </w:r>
    </w:p>
    <w:p w14:paraId="179F7CA3" w14:textId="77777777" w:rsidR="00197965" w:rsidRDefault="00197965"/>
    <w:p w14:paraId="67C71F49" w14:textId="6443F868" w:rsidR="00985BDA" w:rsidRDefault="00985BDA"/>
    <w:tbl>
      <w:tblPr>
        <w:tblStyle w:val="Tabelamrea"/>
        <w:tblW w:w="0" w:type="auto"/>
        <w:tblLayout w:type="fixed"/>
        <w:tblLook w:val="0420" w:firstRow="1" w:lastRow="0" w:firstColumn="0" w:lastColumn="0" w:noHBand="0" w:noVBand="1"/>
      </w:tblPr>
      <w:tblGrid>
        <w:gridCol w:w="1772"/>
        <w:gridCol w:w="2048"/>
        <w:gridCol w:w="1756"/>
        <w:gridCol w:w="1917"/>
        <w:gridCol w:w="1867"/>
      </w:tblGrid>
      <w:tr w:rsidR="00985BDA" w14:paraId="2BFA224E" w14:textId="77777777">
        <w:trPr>
          <w:tblHeader/>
        </w:trPr>
        <w:tc>
          <w:tcPr>
            <w:tcW w:w="1772" w:type="dxa"/>
            <w:shd w:val="clear" w:color="auto" w:fill="F2F2F2"/>
          </w:tcPr>
          <w:p w14:paraId="5D082615" w14:textId="77777777" w:rsidR="00985BDA" w:rsidRDefault="00000000">
            <w:proofErr w:type="spellStart"/>
            <w:r>
              <w:t>Mesečna</w:t>
            </w:r>
            <w:proofErr w:type="spellEnd"/>
            <w:r>
              <w:t xml:space="preserve"> </w:t>
            </w:r>
            <w:proofErr w:type="spellStart"/>
            <w:r>
              <w:t>poraba</w:t>
            </w:r>
            <w:proofErr w:type="spellEnd"/>
          </w:p>
        </w:tc>
        <w:tc>
          <w:tcPr>
            <w:tcW w:w="2048" w:type="dxa"/>
            <w:shd w:val="clear" w:color="auto" w:fill="F2F2F2"/>
          </w:tcPr>
          <w:p w14:paraId="1CA9E96B" w14:textId="77777777" w:rsidR="00985BDA" w:rsidRDefault="00000000">
            <w:proofErr w:type="spellStart"/>
            <w:r>
              <w:t>Variabilni</w:t>
            </w:r>
            <w:proofErr w:type="spellEnd"/>
            <w:r>
              <w:t xml:space="preserve"> del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756" w:type="dxa"/>
            <w:shd w:val="clear" w:color="auto" w:fill="F2F2F2"/>
          </w:tcPr>
          <w:p w14:paraId="3D6C7607" w14:textId="77777777" w:rsidR="00985BDA" w:rsidRDefault="00000000">
            <w:proofErr w:type="spellStart"/>
            <w:r>
              <w:t>Fiksni</w:t>
            </w:r>
            <w:proofErr w:type="spellEnd"/>
            <w:r>
              <w:t xml:space="preserve"> del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917" w:type="dxa"/>
            <w:shd w:val="clear" w:color="auto" w:fill="F2F2F2"/>
          </w:tcPr>
          <w:p w14:paraId="04F8C150" w14:textId="77777777" w:rsidR="00985BDA" w:rsidRDefault="00000000">
            <w:proofErr w:type="spellStart"/>
            <w:r>
              <w:t>Skupaj</w:t>
            </w:r>
            <w:proofErr w:type="spellEnd"/>
            <w:r>
              <w:t xml:space="preserve">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867" w:type="dxa"/>
            <w:shd w:val="clear" w:color="auto" w:fill="F2F2F2"/>
          </w:tcPr>
          <w:p w14:paraId="561CDA93" w14:textId="77777777" w:rsidR="00985BDA" w:rsidRDefault="00000000">
            <w:proofErr w:type="spellStart"/>
            <w:r>
              <w:t>Skupaj</w:t>
            </w:r>
            <w:proofErr w:type="spellEnd"/>
            <w:r>
              <w:t xml:space="preserve"> z DDV (€)</w:t>
            </w:r>
          </w:p>
        </w:tc>
      </w:tr>
      <w:tr w:rsidR="00985BDA" w14:paraId="31622859" w14:textId="77777777">
        <w:tc>
          <w:tcPr>
            <w:tcW w:w="1772" w:type="dxa"/>
          </w:tcPr>
          <w:p w14:paraId="3602C934" w14:textId="77777777" w:rsidR="00985BDA" w:rsidRDefault="00000000">
            <w:r>
              <w:t>10 MWh</w:t>
            </w:r>
          </w:p>
        </w:tc>
        <w:tc>
          <w:tcPr>
            <w:tcW w:w="2048" w:type="dxa"/>
          </w:tcPr>
          <w:p w14:paraId="23ED9294" w14:textId="77777777" w:rsidR="00985BDA" w:rsidRDefault="00000000">
            <w:r>
              <w:t>820,00</w:t>
            </w:r>
          </w:p>
        </w:tc>
        <w:tc>
          <w:tcPr>
            <w:tcW w:w="1756" w:type="dxa"/>
          </w:tcPr>
          <w:p w14:paraId="6C1D0491" w14:textId="77777777" w:rsidR="00985BDA" w:rsidRDefault="00000000">
            <w:r>
              <w:t>975,00</w:t>
            </w:r>
          </w:p>
        </w:tc>
        <w:tc>
          <w:tcPr>
            <w:tcW w:w="1917" w:type="dxa"/>
          </w:tcPr>
          <w:p w14:paraId="30450F7C" w14:textId="77777777" w:rsidR="00985BDA" w:rsidRDefault="00000000">
            <w:r>
              <w:t>1.795,00</w:t>
            </w:r>
          </w:p>
        </w:tc>
        <w:tc>
          <w:tcPr>
            <w:tcW w:w="1867" w:type="dxa"/>
          </w:tcPr>
          <w:p w14:paraId="646FD599" w14:textId="77777777" w:rsidR="00985BDA" w:rsidRDefault="00000000">
            <w:r>
              <w:t>2.189,90</w:t>
            </w:r>
          </w:p>
        </w:tc>
      </w:tr>
      <w:tr w:rsidR="00985BDA" w14:paraId="5447FAA3" w14:textId="77777777">
        <w:tc>
          <w:tcPr>
            <w:tcW w:w="1772" w:type="dxa"/>
          </w:tcPr>
          <w:p w14:paraId="1DB2A90A" w14:textId="77777777" w:rsidR="00985BDA" w:rsidRDefault="00000000">
            <w:r>
              <w:t>25 MWh</w:t>
            </w:r>
          </w:p>
        </w:tc>
        <w:tc>
          <w:tcPr>
            <w:tcW w:w="2048" w:type="dxa"/>
          </w:tcPr>
          <w:p w14:paraId="6A0B9BC7" w14:textId="77777777" w:rsidR="00985BDA" w:rsidRDefault="00000000">
            <w:r>
              <w:t>2.050,00</w:t>
            </w:r>
          </w:p>
        </w:tc>
        <w:tc>
          <w:tcPr>
            <w:tcW w:w="1756" w:type="dxa"/>
          </w:tcPr>
          <w:p w14:paraId="5A641581" w14:textId="77777777" w:rsidR="00985BDA" w:rsidRDefault="00000000">
            <w:r>
              <w:t>975,00</w:t>
            </w:r>
          </w:p>
        </w:tc>
        <w:tc>
          <w:tcPr>
            <w:tcW w:w="1917" w:type="dxa"/>
          </w:tcPr>
          <w:p w14:paraId="4C99EB80" w14:textId="77777777" w:rsidR="00985BDA" w:rsidRDefault="00000000">
            <w:r>
              <w:t>3.025,00</w:t>
            </w:r>
          </w:p>
        </w:tc>
        <w:tc>
          <w:tcPr>
            <w:tcW w:w="1867" w:type="dxa"/>
          </w:tcPr>
          <w:p w14:paraId="47EC6E15" w14:textId="77777777" w:rsidR="00985BDA" w:rsidRDefault="00000000">
            <w:r>
              <w:t>3.690,50</w:t>
            </w:r>
          </w:p>
        </w:tc>
      </w:tr>
      <w:tr w:rsidR="00985BDA" w14:paraId="323B4B9F" w14:textId="77777777">
        <w:tc>
          <w:tcPr>
            <w:tcW w:w="1772" w:type="dxa"/>
          </w:tcPr>
          <w:p w14:paraId="68672557" w14:textId="77777777" w:rsidR="00985BDA" w:rsidRDefault="00000000">
            <w:r>
              <w:t>50 MWh</w:t>
            </w:r>
          </w:p>
        </w:tc>
        <w:tc>
          <w:tcPr>
            <w:tcW w:w="2048" w:type="dxa"/>
          </w:tcPr>
          <w:p w14:paraId="58106A8C" w14:textId="77777777" w:rsidR="00985BDA" w:rsidRDefault="00000000">
            <w:r>
              <w:t>4.100,00</w:t>
            </w:r>
          </w:p>
        </w:tc>
        <w:tc>
          <w:tcPr>
            <w:tcW w:w="1756" w:type="dxa"/>
          </w:tcPr>
          <w:p w14:paraId="08D464F0" w14:textId="77777777" w:rsidR="00985BDA" w:rsidRDefault="00000000">
            <w:r>
              <w:t>975,00</w:t>
            </w:r>
          </w:p>
        </w:tc>
        <w:tc>
          <w:tcPr>
            <w:tcW w:w="1917" w:type="dxa"/>
          </w:tcPr>
          <w:p w14:paraId="57310A20" w14:textId="77777777" w:rsidR="00985BDA" w:rsidRDefault="00000000">
            <w:r>
              <w:t>5.075,00</w:t>
            </w:r>
          </w:p>
        </w:tc>
        <w:tc>
          <w:tcPr>
            <w:tcW w:w="1867" w:type="dxa"/>
          </w:tcPr>
          <w:p w14:paraId="0F5E5DA5" w14:textId="77777777" w:rsidR="00985BDA" w:rsidRDefault="00000000">
            <w:r>
              <w:t>6.191,50</w:t>
            </w:r>
          </w:p>
        </w:tc>
      </w:tr>
      <w:tr w:rsidR="00985BDA" w14:paraId="4959B468" w14:textId="77777777">
        <w:tc>
          <w:tcPr>
            <w:tcW w:w="1772" w:type="dxa"/>
          </w:tcPr>
          <w:p w14:paraId="27D0F3F2" w14:textId="77777777" w:rsidR="00985BDA" w:rsidRDefault="00000000">
            <w:r>
              <w:t>75 MWh</w:t>
            </w:r>
          </w:p>
        </w:tc>
        <w:tc>
          <w:tcPr>
            <w:tcW w:w="2048" w:type="dxa"/>
          </w:tcPr>
          <w:p w14:paraId="162B54F2" w14:textId="77777777" w:rsidR="00985BDA" w:rsidRDefault="00000000">
            <w:r>
              <w:t>6.150,00</w:t>
            </w:r>
          </w:p>
        </w:tc>
        <w:tc>
          <w:tcPr>
            <w:tcW w:w="1756" w:type="dxa"/>
          </w:tcPr>
          <w:p w14:paraId="17668D13" w14:textId="77777777" w:rsidR="00985BDA" w:rsidRDefault="00000000">
            <w:r>
              <w:t>975,00</w:t>
            </w:r>
          </w:p>
        </w:tc>
        <w:tc>
          <w:tcPr>
            <w:tcW w:w="1917" w:type="dxa"/>
          </w:tcPr>
          <w:p w14:paraId="543EDE7A" w14:textId="77777777" w:rsidR="00985BDA" w:rsidRDefault="00000000">
            <w:r>
              <w:t>7.125,00</w:t>
            </w:r>
          </w:p>
        </w:tc>
        <w:tc>
          <w:tcPr>
            <w:tcW w:w="1867" w:type="dxa"/>
          </w:tcPr>
          <w:p w14:paraId="0AE9E097" w14:textId="77777777" w:rsidR="00985BDA" w:rsidRDefault="00000000">
            <w:r>
              <w:t>8.692,50</w:t>
            </w:r>
          </w:p>
        </w:tc>
      </w:tr>
      <w:tr w:rsidR="00985BDA" w14:paraId="1F5874B4" w14:textId="77777777">
        <w:tc>
          <w:tcPr>
            <w:tcW w:w="1772" w:type="dxa"/>
          </w:tcPr>
          <w:p w14:paraId="116AD26D" w14:textId="77777777" w:rsidR="00985BDA" w:rsidRDefault="00000000">
            <w:r>
              <w:t>100 MWh</w:t>
            </w:r>
          </w:p>
        </w:tc>
        <w:tc>
          <w:tcPr>
            <w:tcW w:w="2048" w:type="dxa"/>
          </w:tcPr>
          <w:p w14:paraId="4A174E81" w14:textId="77777777" w:rsidR="00985BDA" w:rsidRDefault="00000000">
            <w:r>
              <w:t>8.200,00</w:t>
            </w:r>
          </w:p>
        </w:tc>
        <w:tc>
          <w:tcPr>
            <w:tcW w:w="1756" w:type="dxa"/>
          </w:tcPr>
          <w:p w14:paraId="7B2B7976" w14:textId="77777777" w:rsidR="00985BDA" w:rsidRDefault="00000000">
            <w:r>
              <w:t>975,00</w:t>
            </w:r>
          </w:p>
        </w:tc>
        <w:tc>
          <w:tcPr>
            <w:tcW w:w="1917" w:type="dxa"/>
          </w:tcPr>
          <w:p w14:paraId="4DDF9276" w14:textId="77777777" w:rsidR="00985BDA" w:rsidRDefault="00000000">
            <w:r>
              <w:t>9.175,00</w:t>
            </w:r>
          </w:p>
        </w:tc>
        <w:tc>
          <w:tcPr>
            <w:tcW w:w="1867" w:type="dxa"/>
          </w:tcPr>
          <w:p w14:paraId="1502969B" w14:textId="77777777" w:rsidR="00985BDA" w:rsidRDefault="00000000">
            <w:r>
              <w:t>11.193,50</w:t>
            </w:r>
          </w:p>
        </w:tc>
      </w:tr>
    </w:tbl>
    <w:p w14:paraId="45319DDB" w14:textId="77777777" w:rsidR="00197965" w:rsidRDefault="00197965">
      <w:pPr>
        <w:pStyle w:val="Naslov2"/>
      </w:pPr>
      <w:bookmarkStart w:id="0" w:name="bongo_lang_latex_1"/>
      <w:bookmarkEnd w:id="0"/>
    </w:p>
    <w:p w14:paraId="2FD18443" w14:textId="77777777" w:rsidR="00197965" w:rsidRDefault="00197965" w:rsidP="00197965"/>
    <w:p w14:paraId="5B4E4F14" w14:textId="77777777" w:rsidR="00197965" w:rsidRDefault="00197965">
      <w:pPr>
        <w:pStyle w:val="Naslov2"/>
      </w:pPr>
    </w:p>
    <w:p w14:paraId="5240A6A8" w14:textId="1B81BD77" w:rsidR="00985BDA" w:rsidRDefault="00000000">
      <w:pPr>
        <w:pStyle w:val="Naslov2"/>
      </w:pPr>
      <w:r>
        <w:t xml:space="preserve">OS 1 </w:t>
      </w:r>
      <w:proofErr w:type="spellStart"/>
      <w:r>
        <w:t>Brežice</w:t>
      </w:r>
      <w:proofErr w:type="spellEnd"/>
      <w:r>
        <w:t xml:space="preserve"> – </w:t>
      </w:r>
      <w:proofErr w:type="spellStart"/>
      <w:r>
        <w:t>oskrbovana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(</w:t>
      </w:r>
      <w:proofErr w:type="spellStart"/>
      <w:r>
        <w:t>priključna</w:t>
      </w:r>
      <w:proofErr w:type="spellEnd"/>
      <w:r>
        <w:t xml:space="preserve"> </w:t>
      </w:r>
      <w:proofErr w:type="spellStart"/>
      <w:r>
        <w:t>moč</w:t>
      </w:r>
      <w:proofErr w:type="spellEnd"/>
      <w:r>
        <w:t xml:space="preserve"> 50 kW)</w:t>
      </w:r>
    </w:p>
    <w:p w14:paraId="154649B5" w14:textId="77777777" w:rsidR="00985BDA" w:rsidRDefault="00000000">
      <w:r>
        <w:t xml:space="preserve">OS 1 </w:t>
      </w:r>
      <w:proofErr w:type="spellStart"/>
      <w:r>
        <w:t>Brežice</w:t>
      </w:r>
      <w:proofErr w:type="spellEnd"/>
      <w:r>
        <w:t xml:space="preserve"> </w:t>
      </w:r>
      <w:proofErr w:type="spellStart"/>
      <w:r>
        <w:t>plačuje</w:t>
      </w:r>
      <w:proofErr w:type="spellEnd"/>
      <w:r>
        <w:t xml:space="preserve"> </w:t>
      </w:r>
      <w:proofErr w:type="spellStart"/>
      <w:r>
        <w:t>toploto</w:t>
      </w:r>
      <w:proofErr w:type="spellEnd"/>
      <w:r>
        <w:t xml:space="preserve"> po 0,088 €/kWh </w:t>
      </w:r>
      <w:proofErr w:type="spellStart"/>
      <w:r>
        <w:t>brez</w:t>
      </w:r>
      <w:proofErr w:type="spellEnd"/>
      <w:r>
        <w:t xml:space="preserve"> DDV; </w:t>
      </w:r>
      <w:proofErr w:type="spellStart"/>
      <w:r>
        <w:t>fiksni</w:t>
      </w:r>
      <w:proofErr w:type="spellEnd"/>
      <w:r>
        <w:t xml:space="preserve"> del </w:t>
      </w:r>
      <w:proofErr w:type="spellStart"/>
      <w:r>
        <w:t>znaša</w:t>
      </w:r>
      <w:proofErr w:type="spellEnd"/>
      <w:r>
        <w:t xml:space="preserve"> 91,50 €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mesec</w:t>
      </w:r>
      <w:proofErr w:type="spellEnd"/>
      <w:r>
        <w:t xml:space="preserve"> z DDV.</w:t>
      </w:r>
    </w:p>
    <w:tbl>
      <w:tblPr>
        <w:tblStyle w:val="Tabelamrea"/>
        <w:tblW w:w="0" w:type="auto"/>
        <w:tblLayout w:type="fixed"/>
        <w:tblLook w:val="0420" w:firstRow="1" w:lastRow="0" w:firstColumn="0" w:lastColumn="0" w:noHBand="0" w:noVBand="1"/>
      </w:tblPr>
      <w:tblGrid>
        <w:gridCol w:w="1271"/>
        <w:gridCol w:w="2265"/>
        <w:gridCol w:w="2047"/>
        <w:gridCol w:w="2105"/>
        <w:gridCol w:w="1670"/>
      </w:tblGrid>
      <w:tr w:rsidR="00985BDA" w14:paraId="7BB414E5" w14:textId="77777777">
        <w:trPr>
          <w:tblHeader/>
        </w:trPr>
        <w:tc>
          <w:tcPr>
            <w:tcW w:w="1271" w:type="dxa"/>
            <w:shd w:val="clear" w:color="auto" w:fill="F2F2F2"/>
          </w:tcPr>
          <w:p w14:paraId="448673F4" w14:textId="77777777" w:rsidR="00985BDA" w:rsidRDefault="00000000">
            <w:proofErr w:type="spellStart"/>
            <w:r>
              <w:t>Obdobje</w:t>
            </w:r>
            <w:proofErr w:type="spellEnd"/>
          </w:p>
        </w:tc>
        <w:tc>
          <w:tcPr>
            <w:tcW w:w="2265" w:type="dxa"/>
            <w:shd w:val="clear" w:color="auto" w:fill="F2F2F2"/>
          </w:tcPr>
          <w:p w14:paraId="751B3140" w14:textId="77777777" w:rsidR="00985BDA" w:rsidRDefault="00000000">
            <w:proofErr w:type="spellStart"/>
            <w:r>
              <w:t>Izračun</w:t>
            </w:r>
            <w:proofErr w:type="spellEnd"/>
          </w:p>
        </w:tc>
        <w:tc>
          <w:tcPr>
            <w:tcW w:w="2047" w:type="dxa"/>
            <w:shd w:val="clear" w:color="auto" w:fill="F2F2F2"/>
          </w:tcPr>
          <w:p w14:paraId="2F3D6DBF" w14:textId="77777777" w:rsidR="00985BDA" w:rsidRDefault="00000000">
            <w:r>
              <w:t>Brez DDV (€)</w:t>
            </w:r>
          </w:p>
        </w:tc>
        <w:tc>
          <w:tcPr>
            <w:tcW w:w="2105" w:type="dxa"/>
            <w:shd w:val="clear" w:color="auto" w:fill="F2F2F2"/>
          </w:tcPr>
          <w:p w14:paraId="62A7F7D9" w14:textId="77777777" w:rsidR="00985BDA" w:rsidRDefault="00000000">
            <w:r>
              <w:t>DDV 22 % (€)</w:t>
            </w:r>
          </w:p>
        </w:tc>
        <w:tc>
          <w:tcPr>
            <w:tcW w:w="1670" w:type="dxa"/>
            <w:shd w:val="clear" w:color="auto" w:fill="F2F2F2"/>
          </w:tcPr>
          <w:p w14:paraId="60DC3A43" w14:textId="77777777" w:rsidR="00985BDA" w:rsidRDefault="00000000">
            <w:r>
              <w:t>Z DDV (€)</w:t>
            </w:r>
          </w:p>
        </w:tc>
      </w:tr>
      <w:tr w:rsidR="00985BDA" w14:paraId="28FFAA5D" w14:textId="77777777">
        <w:tc>
          <w:tcPr>
            <w:tcW w:w="1271" w:type="dxa"/>
          </w:tcPr>
          <w:p w14:paraId="46929F5C" w14:textId="77777777" w:rsidR="00985BDA" w:rsidRDefault="00000000">
            <w:r>
              <w:t>Mesec</w:t>
            </w:r>
          </w:p>
        </w:tc>
        <w:tc>
          <w:tcPr>
            <w:tcW w:w="2265" w:type="dxa"/>
          </w:tcPr>
          <w:p w14:paraId="01F8642B" w14:textId="77777777" w:rsidR="00985BDA" w:rsidRDefault="00000000">
            <w:r>
              <w:t>50 kW × 1,50 €</w:t>
            </w:r>
          </w:p>
        </w:tc>
        <w:tc>
          <w:tcPr>
            <w:tcW w:w="2047" w:type="dxa"/>
          </w:tcPr>
          <w:p w14:paraId="31276DA2" w14:textId="77777777" w:rsidR="00985BDA" w:rsidRDefault="00000000">
            <w:r>
              <w:t>75,00</w:t>
            </w:r>
          </w:p>
        </w:tc>
        <w:tc>
          <w:tcPr>
            <w:tcW w:w="2105" w:type="dxa"/>
          </w:tcPr>
          <w:p w14:paraId="50A5B98B" w14:textId="77777777" w:rsidR="00985BDA" w:rsidRDefault="00000000">
            <w:r>
              <w:t>16,50</w:t>
            </w:r>
          </w:p>
        </w:tc>
        <w:tc>
          <w:tcPr>
            <w:tcW w:w="1670" w:type="dxa"/>
          </w:tcPr>
          <w:p w14:paraId="00CBE43D" w14:textId="77777777" w:rsidR="00985BDA" w:rsidRDefault="00000000">
            <w:r>
              <w:t>91,50</w:t>
            </w:r>
          </w:p>
        </w:tc>
      </w:tr>
      <w:tr w:rsidR="00985BDA" w14:paraId="06A4C3C9" w14:textId="77777777">
        <w:tc>
          <w:tcPr>
            <w:tcW w:w="1271" w:type="dxa"/>
          </w:tcPr>
          <w:p w14:paraId="73378015" w14:textId="77777777" w:rsidR="00985BDA" w:rsidRDefault="00000000">
            <w:r>
              <w:t>Leto</w:t>
            </w:r>
          </w:p>
        </w:tc>
        <w:tc>
          <w:tcPr>
            <w:tcW w:w="2265" w:type="dxa"/>
          </w:tcPr>
          <w:p w14:paraId="3339AA37" w14:textId="77777777" w:rsidR="00985BDA" w:rsidRDefault="00000000">
            <w:r>
              <w:t>75,00 € × 12</w:t>
            </w:r>
          </w:p>
        </w:tc>
        <w:tc>
          <w:tcPr>
            <w:tcW w:w="2047" w:type="dxa"/>
          </w:tcPr>
          <w:p w14:paraId="4643D686" w14:textId="77777777" w:rsidR="00985BDA" w:rsidRDefault="00000000">
            <w:r>
              <w:t>900,00</w:t>
            </w:r>
          </w:p>
        </w:tc>
        <w:tc>
          <w:tcPr>
            <w:tcW w:w="2105" w:type="dxa"/>
          </w:tcPr>
          <w:p w14:paraId="3389A4A7" w14:textId="77777777" w:rsidR="00985BDA" w:rsidRDefault="00000000">
            <w:r>
              <w:t>198,00</w:t>
            </w:r>
          </w:p>
        </w:tc>
        <w:tc>
          <w:tcPr>
            <w:tcW w:w="1670" w:type="dxa"/>
          </w:tcPr>
          <w:p w14:paraId="427E6991" w14:textId="77777777" w:rsidR="00985BDA" w:rsidRDefault="00000000">
            <w:r>
              <w:t>1.098,00</w:t>
            </w:r>
          </w:p>
        </w:tc>
      </w:tr>
    </w:tbl>
    <w:p w14:paraId="515208AA" w14:textId="77777777" w:rsidR="00197965" w:rsidRDefault="00197965"/>
    <w:p w14:paraId="092DF435" w14:textId="77777777" w:rsidR="00197965" w:rsidRDefault="00197965"/>
    <w:p w14:paraId="79F79CE7" w14:textId="53233826" w:rsidR="00985BDA" w:rsidRDefault="00000000">
      <w:proofErr w:type="spellStart"/>
      <w:r>
        <w:t>Primeri</w:t>
      </w:r>
      <w:proofErr w:type="spellEnd"/>
      <w:r>
        <w:t xml:space="preserve"> </w:t>
      </w:r>
      <w:proofErr w:type="spellStart"/>
      <w:r>
        <w:t>mesečnega</w:t>
      </w:r>
      <w:proofErr w:type="spellEnd"/>
      <w:r>
        <w:t xml:space="preserve"> </w:t>
      </w:r>
      <w:proofErr w:type="spellStart"/>
      <w:r>
        <w:t>stroška</w:t>
      </w:r>
      <w:proofErr w:type="spellEnd"/>
      <w:r>
        <w:t>:</w:t>
      </w:r>
    </w:p>
    <w:tbl>
      <w:tblPr>
        <w:tblStyle w:val="Tabelamrea"/>
        <w:tblW w:w="0" w:type="auto"/>
        <w:tblLayout w:type="fixed"/>
        <w:tblLook w:val="0420" w:firstRow="1" w:lastRow="0" w:firstColumn="0" w:lastColumn="0" w:noHBand="0" w:noVBand="1"/>
      </w:tblPr>
      <w:tblGrid>
        <w:gridCol w:w="1777"/>
        <w:gridCol w:w="2101"/>
        <w:gridCol w:w="1772"/>
        <w:gridCol w:w="1874"/>
        <w:gridCol w:w="1836"/>
      </w:tblGrid>
      <w:tr w:rsidR="00985BDA" w14:paraId="59585A70" w14:textId="77777777">
        <w:trPr>
          <w:tblHeader/>
        </w:trPr>
        <w:tc>
          <w:tcPr>
            <w:tcW w:w="1777" w:type="dxa"/>
            <w:shd w:val="clear" w:color="auto" w:fill="F2F2F2"/>
          </w:tcPr>
          <w:p w14:paraId="2B4B5489" w14:textId="77777777" w:rsidR="00985BDA" w:rsidRDefault="00000000">
            <w:proofErr w:type="spellStart"/>
            <w:r>
              <w:t>Mesečna</w:t>
            </w:r>
            <w:proofErr w:type="spellEnd"/>
            <w:r>
              <w:t xml:space="preserve"> </w:t>
            </w:r>
            <w:proofErr w:type="spellStart"/>
            <w:r>
              <w:t>poraba</w:t>
            </w:r>
            <w:proofErr w:type="spellEnd"/>
          </w:p>
        </w:tc>
        <w:tc>
          <w:tcPr>
            <w:tcW w:w="2101" w:type="dxa"/>
            <w:shd w:val="clear" w:color="auto" w:fill="F2F2F2"/>
          </w:tcPr>
          <w:p w14:paraId="03F6E71C" w14:textId="77777777" w:rsidR="00985BDA" w:rsidRDefault="00000000">
            <w:proofErr w:type="spellStart"/>
            <w:r>
              <w:t>Variabilni</w:t>
            </w:r>
            <w:proofErr w:type="spellEnd"/>
            <w:r>
              <w:t xml:space="preserve"> del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772" w:type="dxa"/>
            <w:shd w:val="clear" w:color="auto" w:fill="F2F2F2"/>
          </w:tcPr>
          <w:p w14:paraId="320CE0C2" w14:textId="77777777" w:rsidR="00985BDA" w:rsidRDefault="00000000">
            <w:proofErr w:type="spellStart"/>
            <w:r>
              <w:t>Fiksni</w:t>
            </w:r>
            <w:proofErr w:type="spellEnd"/>
            <w:r>
              <w:t xml:space="preserve"> del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874" w:type="dxa"/>
            <w:shd w:val="clear" w:color="auto" w:fill="F2F2F2"/>
          </w:tcPr>
          <w:p w14:paraId="3317462C" w14:textId="77777777" w:rsidR="00985BDA" w:rsidRDefault="00000000">
            <w:proofErr w:type="spellStart"/>
            <w:r>
              <w:t>Skupaj</w:t>
            </w:r>
            <w:proofErr w:type="spellEnd"/>
            <w:r>
              <w:t xml:space="preserve"> </w:t>
            </w:r>
            <w:proofErr w:type="spellStart"/>
            <w:r>
              <w:t>brez</w:t>
            </w:r>
            <w:proofErr w:type="spellEnd"/>
            <w:r>
              <w:t xml:space="preserve"> DDV (€)</w:t>
            </w:r>
          </w:p>
        </w:tc>
        <w:tc>
          <w:tcPr>
            <w:tcW w:w="1836" w:type="dxa"/>
            <w:shd w:val="clear" w:color="auto" w:fill="F2F2F2"/>
          </w:tcPr>
          <w:p w14:paraId="1EEBDBB4" w14:textId="77777777" w:rsidR="00985BDA" w:rsidRDefault="00000000">
            <w:proofErr w:type="spellStart"/>
            <w:r>
              <w:t>Skupaj</w:t>
            </w:r>
            <w:proofErr w:type="spellEnd"/>
            <w:r>
              <w:t xml:space="preserve"> z DDV (€)</w:t>
            </w:r>
          </w:p>
        </w:tc>
      </w:tr>
      <w:tr w:rsidR="00985BDA" w14:paraId="417D7FF2" w14:textId="77777777">
        <w:tc>
          <w:tcPr>
            <w:tcW w:w="1777" w:type="dxa"/>
          </w:tcPr>
          <w:p w14:paraId="2D92508F" w14:textId="77777777" w:rsidR="00985BDA" w:rsidRDefault="00000000">
            <w:r>
              <w:t>2 MWh</w:t>
            </w:r>
          </w:p>
        </w:tc>
        <w:tc>
          <w:tcPr>
            <w:tcW w:w="2101" w:type="dxa"/>
          </w:tcPr>
          <w:p w14:paraId="61293791" w14:textId="77777777" w:rsidR="00985BDA" w:rsidRDefault="00000000">
            <w:r>
              <w:t>176,00</w:t>
            </w:r>
          </w:p>
        </w:tc>
        <w:tc>
          <w:tcPr>
            <w:tcW w:w="1772" w:type="dxa"/>
          </w:tcPr>
          <w:p w14:paraId="0545A9AB" w14:textId="77777777" w:rsidR="00985BDA" w:rsidRDefault="00000000">
            <w:r>
              <w:t>75,00</w:t>
            </w:r>
          </w:p>
        </w:tc>
        <w:tc>
          <w:tcPr>
            <w:tcW w:w="1874" w:type="dxa"/>
          </w:tcPr>
          <w:p w14:paraId="5C8ABF7D" w14:textId="77777777" w:rsidR="00985BDA" w:rsidRDefault="00000000">
            <w:r>
              <w:t>251,00</w:t>
            </w:r>
          </w:p>
        </w:tc>
        <w:tc>
          <w:tcPr>
            <w:tcW w:w="1836" w:type="dxa"/>
          </w:tcPr>
          <w:p w14:paraId="51E10B5B" w14:textId="77777777" w:rsidR="00985BDA" w:rsidRDefault="00000000">
            <w:r>
              <w:t>306,22</w:t>
            </w:r>
          </w:p>
        </w:tc>
      </w:tr>
      <w:tr w:rsidR="00985BDA" w14:paraId="229D8A0D" w14:textId="77777777">
        <w:tc>
          <w:tcPr>
            <w:tcW w:w="1777" w:type="dxa"/>
          </w:tcPr>
          <w:p w14:paraId="06A2313F" w14:textId="77777777" w:rsidR="00985BDA" w:rsidRDefault="00000000">
            <w:r>
              <w:t>5 MWh</w:t>
            </w:r>
          </w:p>
        </w:tc>
        <w:tc>
          <w:tcPr>
            <w:tcW w:w="2101" w:type="dxa"/>
          </w:tcPr>
          <w:p w14:paraId="1747F88F" w14:textId="77777777" w:rsidR="00985BDA" w:rsidRDefault="00000000">
            <w:r>
              <w:t>440,00</w:t>
            </w:r>
          </w:p>
        </w:tc>
        <w:tc>
          <w:tcPr>
            <w:tcW w:w="1772" w:type="dxa"/>
          </w:tcPr>
          <w:p w14:paraId="3F17420B" w14:textId="77777777" w:rsidR="00985BDA" w:rsidRDefault="00000000">
            <w:r>
              <w:t>75,00</w:t>
            </w:r>
          </w:p>
        </w:tc>
        <w:tc>
          <w:tcPr>
            <w:tcW w:w="1874" w:type="dxa"/>
          </w:tcPr>
          <w:p w14:paraId="7A4D6D65" w14:textId="77777777" w:rsidR="00985BDA" w:rsidRDefault="00000000">
            <w:r>
              <w:t>515,00</w:t>
            </w:r>
          </w:p>
        </w:tc>
        <w:tc>
          <w:tcPr>
            <w:tcW w:w="1836" w:type="dxa"/>
          </w:tcPr>
          <w:p w14:paraId="076AADE3" w14:textId="77777777" w:rsidR="00985BDA" w:rsidRDefault="00000000">
            <w:r>
              <w:t>628,30</w:t>
            </w:r>
          </w:p>
        </w:tc>
      </w:tr>
      <w:tr w:rsidR="00985BDA" w14:paraId="30B9F192" w14:textId="77777777">
        <w:tc>
          <w:tcPr>
            <w:tcW w:w="1777" w:type="dxa"/>
          </w:tcPr>
          <w:p w14:paraId="10C5CB20" w14:textId="77777777" w:rsidR="00985BDA" w:rsidRDefault="00000000">
            <w:r>
              <w:t>10 MWh</w:t>
            </w:r>
          </w:p>
        </w:tc>
        <w:tc>
          <w:tcPr>
            <w:tcW w:w="2101" w:type="dxa"/>
          </w:tcPr>
          <w:p w14:paraId="0F0E3929" w14:textId="77777777" w:rsidR="00985BDA" w:rsidRDefault="00000000">
            <w:r>
              <w:t>880,00</w:t>
            </w:r>
          </w:p>
        </w:tc>
        <w:tc>
          <w:tcPr>
            <w:tcW w:w="1772" w:type="dxa"/>
          </w:tcPr>
          <w:p w14:paraId="2FB385A7" w14:textId="77777777" w:rsidR="00985BDA" w:rsidRDefault="00000000">
            <w:r>
              <w:t>75,00</w:t>
            </w:r>
          </w:p>
        </w:tc>
        <w:tc>
          <w:tcPr>
            <w:tcW w:w="1874" w:type="dxa"/>
          </w:tcPr>
          <w:p w14:paraId="151B3482" w14:textId="77777777" w:rsidR="00985BDA" w:rsidRDefault="00000000">
            <w:r>
              <w:t>955,00</w:t>
            </w:r>
          </w:p>
        </w:tc>
        <w:tc>
          <w:tcPr>
            <w:tcW w:w="1836" w:type="dxa"/>
          </w:tcPr>
          <w:p w14:paraId="4FBA14BA" w14:textId="77777777" w:rsidR="00985BDA" w:rsidRDefault="00000000">
            <w:r>
              <w:t>1.165,10</w:t>
            </w:r>
          </w:p>
        </w:tc>
      </w:tr>
      <w:tr w:rsidR="00985BDA" w14:paraId="452D52E0" w14:textId="77777777">
        <w:tc>
          <w:tcPr>
            <w:tcW w:w="1777" w:type="dxa"/>
          </w:tcPr>
          <w:p w14:paraId="68754B3F" w14:textId="77777777" w:rsidR="00985BDA" w:rsidRDefault="00000000">
            <w:r>
              <w:t>20 MWh</w:t>
            </w:r>
          </w:p>
        </w:tc>
        <w:tc>
          <w:tcPr>
            <w:tcW w:w="2101" w:type="dxa"/>
          </w:tcPr>
          <w:p w14:paraId="76D4AE96" w14:textId="77777777" w:rsidR="00985BDA" w:rsidRDefault="00000000">
            <w:r>
              <w:t>1.760,00</w:t>
            </w:r>
          </w:p>
        </w:tc>
        <w:tc>
          <w:tcPr>
            <w:tcW w:w="1772" w:type="dxa"/>
          </w:tcPr>
          <w:p w14:paraId="583AB69D" w14:textId="77777777" w:rsidR="00985BDA" w:rsidRDefault="00000000">
            <w:r>
              <w:t>75,00</w:t>
            </w:r>
          </w:p>
        </w:tc>
        <w:tc>
          <w:tcPr>
            <w:tcW w:w="1874" w:type="dxa"/>
          </w:tcPr>
          <w:p w14:paraId="5F7C8444" w14:textId="77777777" w:rsidR="00985BDA" w:rsidRDefault="00000000">
            <w:r>
              <w:t>1.835,00</w:t>
            </w:r>
          </w:p>
        </w:tc>
        <w:tc>
          <w:tcPr>
            <w:tcW w:w="1836" w:type="dxa"/>
          </w:tcPr>
          <w:p w14:paraId="46EB1FBC" w14:textId="77777777" w:rsidR="00985BDA" w:rsidRDefault="00000000">
            <w:r>
              <w:t>2.238,70</w:t>
            </w:r>
          </w:p>
        </w:tc>
      </w:tr>
    </w:tbl>
    <w:p w14:paraId="3BC95A21" w14:textId="77777777" w:rsidR="00197965" w:rsidRDefault="00197965">
      <w:pPr>
        <w:pStyle w:val="Naslov2"/>
      </w:pPr>
      <w:bookmarkStart w:id="1" w:name="bongo_lang_latex_2"/>
      <w:bookmarkEnd w:id="1"/>
    </w:p>
    <w:p w14:paraId="29CCBBB8" w14:textId="663C8BBA" w:rsidR="00985BDA" w:rsidRDefault="00000000">
      <w:pPr>
        <w:pStyle w:val="Naslov2"/>
      </w:pPr>
      <w:proofErr w:type="spellStart"/>
      <w:r>
        <w:t>Opombe</w:t>
      </w:r>
      <w:proofErr w:type="spellEnd"/>
    </w:p>
    <w:p w14:paraId="2E4A571D" w14:textId="77777777" w:rsidR="00985BDA" w:rsidRDefault="00000000">
      <w:pPr>
        <w:pStyle w:val="Odstavekseznama"/>
        <w:numPr>
          <w:ilvl w:val="0"/>
          <w:numId w:val="2"/>
        </w:numPr>
      </w:pPr>
      <w:proofErr w:type="spellStart"/>
      <w:r>
        <w:t>Fiksni</w:t>
      </w:r>
      <w:proofErr w:type="spellEnd"/>
      <w:r>
        <w:t xml:space="preserve"> del je </w:t>
      </w:r>
      <w:proofErr w:type="spellStart"/>
      <w:r>
        <w:t>obračunan</w:t>
      </w:r>
      <w:proofErr w:type="spellEnd"/>
      <w:r>
        <w:t xml:space="preserve"> </w:t>
      </w:r>
      <w:proofErr w:type="spellStart"/>
      <w:r>
        <w:t>mesečno</w:t>
      </w:r>
      <w:proofErr w:type="spellEnd"/>
      <w:r>
        <w:t xml:space="preserve"> (1,50 €/kW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mesec</w:t>
      </w:r>
      <w:proofErr w:type="spellEnd"/>
      <w:r>
        <w:t>).</w:t>
      </w:r>
    </w:p>
    <w:p w14:paraId="74FCC222" w14:textId="77777777" w:rsidR="00985BDA" w:rsidRDefault="00000000">
      <w:pPr>
        <w:pStyle w:val="Odstavekseznama"/>
        <w:numPr>
          <w:ilvl w:val="0"/>
          <w:numId w:val="2"/>
        </w:numPr>
      </w:pPr>
      <w:proofErr w:type="spellStart"/>
      <w:r>
        <w:t>Upoštevan</w:t>
      </w:r>
      <w:proofErr w:type="spellEnd"/>
      <w:r>
        <w:t xml:space="preserve"> je DDV 22 %.</w:t>
      </w:r>
    </w:p>
    <w:p w14:paraId="1FB080F3" w14:textId="77777777" w:rsidR="00985BDA" w:rsidRDefault="00000000">
      <w:pPr>
        <w:pStyle w:val="Odstavekseznama"/>
        <w:numPr>
          <w:ilvl w:val="0"/>
          <w:numId w:val="2"/>
        </w:numPr>
      </w:pPr>
      <w:proofErr w:type="spellStart"/>
      <w:r>
        <w:t>Prispevki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za OVE in SPTE ter za </w:t>
      </w:r>
      <w:proofErr w:type="spellStart"/>
      <w:r>
        <w:t>energetsko</w:t>
      </w:r>
      <w:proofErr w:type="spellEnd"/>
      <w:r>
        <w:t xml:space="preserve"> </w:t>
      </w:r>
      <w:proofErr w:type="spellStart"/>
      <w:r>
        <w:t>učinkovitost</w:t>
      </w:r>
      <w:proofErr w:type="spellEnd"/>
      <w:r>
        <w:t xml:space="preserve">) </w:t>
      </w:r>
      <w:proofErr w:type="spellStart"/>
      <w:r>
        <w:t>niso</w:t>
      </w:r>
      <w:proofErr w:type="spellEnd"/>
      <w:r>
        <w:t xml:space="preserve"> </w:t>
      </w:r>
      <w:proofErr w:type="spellStart"/>
      <w:r>
        <w:t>vključeni</w:t>
      </w:r>
      <w:proofErr w:type="spellEnd"/>
      <w:r>
        <w:t>.</w:t>
      </w:r>
    </w:p>
    <w:p w14:paraId="514FA1A6" w14:textId="77777777" w:rsidR="00985BDA" w:rsidRDefault="00000000">
      <w:pPr>
        <w:pStyle w:val="Odstavekseznama"/>
        <w:numPr>
          <w:ilvl w:val="0"/>
          <w:numId w:val="2"/>
        </w:numPr>
      </w:pPr>
      <w:proofErr w:type="spellStart"/>
      <w:r>
        <w:t>Zneski</w:t>
      </w:r>
      <w:proofErr w:type="spellEnd"/>
      <w:r>
        <w:t xml:space="preserve"> so </w:t>
      </w:r>
      <w:proofErr w:type="spellStart"/>
      <w:r>
        <w:t>zaokroženi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decimalki</w:t>
      </w:r>
      <w:proofErr w:type="spellEnd"/>
      <w:r>
        <w:t>.</w:t>
      </w:r>
    </w:p>
    <w:p w14:paraId="50947F1D" w14:textId="054D3BF5" w:rsidR="00197965" w:rsidRPr="00197965" w:rsidRDefault="00197965">
      <w:pPr>
        <w:pStyle w:val="Odstavekseznama"/>
        <w:numPr>
          <w:ilvl w:val="0"/>
          <w:numId w:val="2"/>
        </w:numPr>
      </w:pPr>
      <w:r>
        <w:t xml:space="preserve">Cenik je </w:t>
      </w:r>
      <w:proofErr w:type="spellStart"/>
      <w:r>
        <w:t>objavkjen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spletni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; </w:t>
      </w:r>
      <w:hyperlink r:id="rId5" w:history="1">
        <w:r w:rsidRPr="00906402">
          <w:rPr>
            <w:rStyle w:val="Hiperpovezava"/>
            <w:b/>
            <w:bCs/>
          </w:rPr>
          <w:t>www.prodoma.si</w:t>
        </w:r>
      </w:hyperlink>
    </w:p>
    <w:p w14:paraId="2A5798E9" w14:textId="77777777" w:rsidR="00197965" w:rsidRDefault="00197965" w:rsidP="00197965"/>
    <w:p w14:paraId="2C4F819A" w14:textId="77777777" w:rsidR="00197965" w:rsidRDefault="00197965" w:rsidP="00197965"/>
    <w:p w14:paraId="06C1E1B2" w14:textId="0754F5D3" w:rsidR="00197965" w:rsidRPr="00197965" w:rsidRDefault="00197965" w:rsidP="00197965">
      <w:pPr>
        <w:rPr>
          <w:b/>
          <w:bCs/>
          <w:sz w:val="28"/>
          <w:szCs w:val="28"/>
        </w:rPr>
      </w:pPr>
      <w:r w:rsidRPr="00197965">
        <w:rPr>
          <w:b/>
          <w:bCs/>
          <w:sz w:val="28"/>
          <w:szCs w:val="28"/>
        </w:rPr>
        <w:t xml:space="preserve">PRODOMA d.o.o.                                                                                </w:t>
      </w:r>
      <w:proofErr w:type="spellStart"/>
      <w:r w:rsidRPr="00197965">
        <w:rPr>
          <w:b/>
          <w:bCs/>
          <w:sz w:val="28"/>
          <w:szCs w:val="28"/>
        </w:rPr>
        <w:t>Brežice</w:t>
      </w:r>
      <w:proofErr w:type="spellEnd"/>
      <w:r w:rsidRPr="00197965">
        <w:rPr>
          <w:b/>
          <w:bCs/>
          <w:sz w:val="28"/>
          <w:szCs w:val="28"/>
        </w:rPr>
        <w:t xml:space="preserve"> 01.10.2026</w:t>
      </w:r>
    </w:p>
    <w:sectPr w:rsidR="00197965" w:rsidRPr="00197965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0252B"/>
    <w:multiLevelType w:val="hybridMultilevel"/>
    <w:tmpl w:val="2DC07542"/>
    <w:lvl w:ilvl="0" w:tplc="C25AAD58">
      <w:start w:val="1"/>
      <w:numFmt w:val="decimal"/>
      <w:lvlText w:val="%1."/>
      <w:lvlJc w:val="left"/>
      <w:pPr>
        <w:ind w:left="720" w:hanging="360"/>
      </w:pPr>
    </w:lvl>
    <w:lvl w:ilvl="1" w:tplc="BD1447F2">
      <w:start w:val="1"/>
      <w:numFmt w:val="lowerLetter"/>
      <w:lvlText w:val="%2."/>
      <w:lvlJc w:val="left"/>
      <w:pPr>
        <w:ind w:left="1440" w:hanging="360"/>
      </w:pPr>
    </w:lvl>
    <w:lvl w:ilvl="2" w:tplc="8AC642C6">
      <w:start w:val="1"/>
      <w:numFmt w:val="lowerRoman"/>
      <w:lvlText w:val="%3."/>
      <w:lvlJc w:val="left"/>
      <w:pPr>
        <w:ind w:left="2160" w:hanging="360"/>
      </w:pPr>
    </w:lvl>
    <w:lvl w:ilvl="3" w:tplc="18943B1E">
      <w:start w:val="1"/>
      <w:numFmt w:val="decimal"/>
      <w:lvlText w:val="%4."/>
      <w:lvlJc w:val="left"/>
      <w:pPr>
        <w:ind w:left="2880" w:hanging="360"/>
      </w:pPr>
    </w:lvl>
    <w:lvl w:ilvl="4" w:tplc="7FC2B3DE">
      <w:start w:val="1"/>
      <w:numFmt w:val="lowerLetter"/>
      <w:lvlText w:val="%5."/>
      <w:lvlJc w:val="left"/>
      <w:pPr>
        <w:ind w:left="3600" w:hanging="360"/>
      </w:pPr>
    </w:lvl>
    <w:lvl w:ilvl="5" w:tplc="01FEB41E">
      <w:start w:val="1"/>
      <w:numFmt w:val="lowerRoman"/>
      <w:lvlText w:val="%6."/>
      <w:lvlJc w:val="left"/>
      <w:pPr>
        <w:ind w:left="4320" w:hanging="360"/>
      </w:pPr>
    </w:lvl>
    <w:lvl w:ilvl="6" w:tplc="7AAA26E8">
      <w:start w:val="1"/>
      <w:numFmt w:val="decimal"/>
      <w:lvlText w:val="%7."/>
      <w:lvlJc w:val="left"/>
      <w:pPr>
        <w:ind w:left="5040" w:hanging="360"/>
      </w:pPr>
    </w:lvl>
    <w:lvl w:ilvl="7" w:tplc="D46829D6">
      <w:start w:val="1"/>
      <w:numFmt w:val="lowerLetter"/>
      <w:lvlText w:val="%8."/>
      <w:lvlJc w:val="left"/>
      <w:pPr>
        <w:ind w:left="5760" w:hanging="360"/>
      </w:pPr>
    </w:lvl>
    <w:lvl w:ilvl="8" w:tplc="4C1A0810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A6C485D"/>
    <w:multiLevelType w:val="hybridMultilevel"/>
    <w:tmpl w:val="086A1B4C"/>
    <w:lvl w:ilvl="0" w:tplc="7FE03E3A">
      <w:start w:val="1"/>
      <w:numFmt w:val="bullet"/>
      <w:lvlText w:val="•"/>
      <w:lvlJc w:val="left"/>
      <w:pPr>
        <w:ind w:left="720" w:hanging="360"/>
      </w:pPr>
    </w:lvl>
    <w:lvl w:ilvl="1" w:tplc="A8D46AC2">
      <w:start w:val="1"/>
      <w:numFmt w:val="bullet"/>
      <w:lvlText w:val="o"/>
      <w:lvlJc w:val="left"/>
      <w:pPr>
        <w:ind w:left="1440" w:hanging="360"/>
      </w:pPr>
    </w:lvl>
    <w:lvl w:ilvl="2" w:tplc="13EEE6EC">
      <w:start w:val="1"/>
      <w:numFmt w:val="bullet"/>
      <w:lvlText w:val="▪"/>
      <w:lvlJc w:val="left"/>
      <w:pPr>
        <w:ind w:left="2160" w:hanging="360"/>
      </w:pPr>
    </w:lvl>
    <w:lvl w:ilvl="3" w:tplc="A15CBDA4">
      <w:start w:val="1"/>
      <w:numFmt w:val="bullet"/>
      <w:lvlText w:val="•"/>
      <w:lvlJc w:val="left"/>
      <w:pPr>
        <w:ind w:left="2880" w:hanging="360"/>
      </w:pPr>
    </w:lvl>
    <w:lvl w:ilvl="4" w:tplc="ED86E488">
      <w:start w:val="1"/>
      <w:numFmt w:val="bullet"/>
      <w:lvlText w:val="o"/>
      <w:lvlJc w:val="left"/>
      <w:pPr>
        <w:ind w:left="3600" w:hanging="360"/>
      </w:pPr>
    </w:lvl>
    <w:lvl w:ilvl="5" w:tplc="F4E82DCC">
      <w:start w:val="1"/>
      <w:numFmt w:val="bullet"/>
      <w:lvlText w:val="▪"/>
      <w:lvlJc w:val="left"/>
      <w:pPr>
        <w:ind w:left="4320" w:hanging="360"/>
      </w:pPr>
    </w:lvl>
    <w:lvl w:ilvl="6" w:tplc="4BF8B69C">
      <w:start w:val="1"/>
      <w:numFmt w:val="bullet"/>
      <w:lvlText w:val="•"/>
      <w:lvlJc w:val="left"/>
      <w:pPr>
        <w:ind w:left="5040" w:hanging="360"/>
      </w:pPr>
    </w:lvl>
    <w:lvl w:ilvl="7" w:tplc="FEB4C37E">
      <w:start w:val="1"/>
      <w:numFmt w:val="bullet"/>
      <w:lvlText w:val="o"/>
      <w:lvlJc w:val="left"/>
      <w:pPr>
        <w:ind w:left="5760" w:hanging="360"/>
      </w:pPr>
    </w:lvl>
    <w:lvl w:ilvl="8" w:tplc="29865C6A">
      <w:start w:val="1"/>
      <w:numFmt w:val="bullet"/>
      <w:lvlText w:val="▪"/>
      <w:lvlJc w:val="left"/>
      <w:pPr>
        <w:ind w:left="6480" w:hanging="360"/>
      </w:pPr>
    </w:lvl>
  </w:abstractNum>
  <w:num w:numId="1" w16cid:durableId="322048480">
    <w:abstractNumId w:val="1"/>
  </w:num>
  <w:num w:numId="2" w16cid:durableId="2107342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BDA"/>
    <w:rsid w:val="00197965"/>
    <w:rsid w:val="00312932"/>
    <w:rsid w:val="005507AB"/>
    <w:rsid w:val="0059251B"/>
    <w:rsid w:val="00985BDA"/>
    <w:rsid w:val="00D26C46"/>
    <w:rsid w:val="00D8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9855"/>
  <w15:docId w15:val="{67A13064-CEDB-484D-9AE5-8901E23A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outlineLvl w:val="3"/>
    </w:pPr>
    <w:rPr>
      <w:b/>
      <w:bCs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outlineLvl w:val="4"/>
    </w:pPr>
    <w:rPr>
      <w:b/>
      <w:bCs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outlineLvl w:val="5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uiPriority w:val="10"/>
    <w:qFormat/>
    <w:pPr>
      <w:spacing w:after="80"/>
      <w:contextualSpacing/>
    </w:pPr>
    <w:rPr>
      <w:sz w:val="56"/>
      <w:szCs w:val="56"/>
    </w:rPr>
  </w:style>
  <w:style w:type="paragraph" w:styleId="Citat">
    <w:name w:val="Quote"/>
    <w:basedOn w:val="Navaden"/>
    <w:qFormat/>
    <w:pPr>
      <w:pBdr>
        <w:left w:val="single" w:sz="12" w:space="8" w:color="A0A0A0"/>
      </w:pBdr>
      <w:ind w:left="720" w:right="720"/>
    </w:pPr>
    <w:rPr>
      <w:i/>
      <w:iCs/>
      <w:color w:val="404040"/>
    </w:rPr>
  </w:style>
  <w:style w:type="paragraph" w:customStyle="1" w:styleId="Code">
    <w:name w:val="Code"/>
    <w:basedOn w:val="Navaden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  <w:szCs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zCs w:val="20"/>
      <w:shd w:val="clear" w:color="auto" w:fill="F5F5F5"/>
    </w:rPr>
  </w:style>
  <w:style w:type="paragraph" w:styleId="Odstavekseznama">
    <w:name w:val="List Paragraph"/>
    <w:basedOn w:val="Navaden"/>
    <w:qFormat/>
    <w:pPr>
      <w:ind w:left="720"/>
      <w:contextualSpacing/>
    </w:pPr>
  </w:style>
  <w:style w:type="character" w:styleId="Hiperpovezava">
    <w:name w:val="Hyperlink"/>
    <w:rPr>
      <w:color w:val="0563C1"/>
      <w:u w:val="single"/>
    </w:rPr>
  </w:style>
  <w:style w:type="paragraph" w:styleId="Pripombabesedilo">
    <w:name w:val="annotation text"/>
    <w:basedOn w:val="Navaden"/>
    <w:pPr>
      <w:spacing w:line="240" w:lineRule="auto"/>
    </w:pPr>
    <w:rPr>
      <w:sz w:val="20"/>
      <w:szCs w:val="20"/>
    </w:rPr>
  </w:style>
  <w:style w:type="character" w:styleId="Pripombasklic">
    <w:name w:val="annotation reference"/>
    <w:rPr>
      <w:sz w:val="16"/>
      <w:szCs w:val="16"/>
    </w:rPr>
  </w:style>
  <w:style w:type="table" w:styleId="Tabelamrea">
    <w:name w:val="Table Grid"/>
    <w:basedOn w:val="Navadnatabel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197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dom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 daljinskega ogrevanja</dc:title>
  <dc:description>Claude Docs node/f77f3627-dc89@15 docx-w8</dc:description>
  <cp:lastModifiedBy>Igor Zorko</cp:lastModifiedBy>
  <cp:revision>19</cp:revision>
  <cp:lastPrinted>2026-11-04T06:40:00Z</cp:lastPrinted>
  <dcterms:created xsi:type="dcterms:W3CDTF">2026-11-04T06:31:00Z</dcterms:created>
  <dcterms:modified xsi:type="dcterms:W3CDTF">2026-11-04T06:55:00Z</dcterms:modified>
</cp:coreProperties>
</file>